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126" w:rsidRDefault="000B2126" w:rsidP="000B2126">
      <w:pPr>
        <w:tabs>
          <w:tab w:val="left" w:pos="0"/>
        </w:tabs>
        <w:jc w:val="center"/>
        <w:rPr>
          <w:sz w:val="60"/>
          <w:szCs w:val="60"/>
        </w:rPr>
      </w:pPr>
      <w:proofErr w:type="gramStart"/>
      <w:r>
        <w:rPr>
          <w:sz w:val="60"/>
          <w:szCs w:val="60"/>
        </w:rPr>
        <w:t>Прокуратура Северного района проводит «Горячую линию» о нарушении порядка рассмотрения обращений граждан  органами местного самоуправления, а также сведений о ненадлежащем (несвоевременном) рассмотрении органами местного самоуправления их заявлений о предоставлении земельных участков для ведения огородничества и садоводства, эксплуатации расположенных на участках объектов недвижимости, а также заявлений граждан, имеющих трех и боле детей.</w:t>
      </w:r>
      <w:proofErr w:type="gramEnd"/>
      <w:r>
        <w:rPr>
          <w:sz w:val="60"/>
          <w:szCs w:val="60"/>
        </w:rPr>
        <w:t xml:space="preserve"> Прием с 11.11.2021 по 16.11.2021 с 9.00 до 18.00, обед с 12.45 </w:t>
      </w:r>
      <w:proofErr w:type="gramStart"/>
      <w:r>
        <w:rPr>
          <w:sz w:val="60"/>
          <w:szCs w:val="60"/>
        </w:rPr>
        <w:t>до</w:t>
      </w:r>
      <w:proofErr w:type="gramEnd"/>
      <w:r>
        <w:rPr>
          <w:sz w:val="60"/>
          <w:szCs w:val="60"/>
        </w:rPr>
        <w:t xml:space="preserve"> 13.30, </w:t>
      </w:r>
    </w:p>
    <w:p w:rsidR="000B2126" w:rsidRDefault="000B2126" w:rsidP="000B2126">
      <w:pPr>
        <w:tabs>
          <w:tab w:val="left" w:pos="0"/>
        </w:tabs>
        <w:jc w:val="center"/>
        <w:rPr>
          <w:sz w:val="60"/>
          <w:szCs w:val="60"/>
        </w:rPr>
      </w:pPr>
      <w:r>
        <w:rPr>
          <w:sz w:val="60"/>
          <w:szCs w:val="60"/>
        </w:rPr>
        <w:t>по номеру телефона: 21-036, 21-331.</w:t>
      </w:r>
    </w:p>
    <w:p w:rsidR="00360289" w:rsidRDefault="00360289"/>
    <w:sectPr w:rsidR="00360289" w:rsidSect="00360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0B2126"/>
    <w:rsid w:val="000B2126"/>
    <w:rsid w:val="00360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1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681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2021-11-11T06:25:00Z</dcterms:created>
  <dcterms:modified xsi:type="dcterms:W3CDTF">2021-11-11T06:25:00Z</dcterms:modified>
</cp:coreProperties>
</file>