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2A8" w:rsidRDefault="00CF12A8" w:rsidP="00CF12A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CF12A8" w:rsidRDefault="00CF12A8" w:rsidP="00CF12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rFonts w:ascii="Times New Roman" w:hAnsi="Times New Roman" w:cs="Times New Roman"/>
          <w:b/>
          <w:color w:val="3C3C3C"/>
          <w:spacing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Профилактика правонарушений 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на территории Новотроицкого сельсовета Северного района Новосибирской области на 2018-2020гг</w:t>
      </w:r>
      <w:r>
        <w:rPr>
          <w:rFonts w:ascii="Times New Roman" w:eastAsia="Times New Roman" w:hAnsi="Times New Roman" w:cs="Calibri"/>
          <w:b/>
          <w:sz w:val="28"/>
          <w:szCs w:val="28"/>
        </w:rPr>
        <w:t>.</w:t>
      </w:r>
      <w:r>
        <w:rPr>
          <w:b/>
          <w:sz w:val="28"/>
          <w:szCs w:val="28"/>
        </w:rPr>
        <w:t>»</w:t>
      </w:r>
    </w:p>
    <w:p w:rsidR="00CF12A8" w:rsidRDefault="00CF12A8" w:rsidP="00CF12A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F12A8" w:rsidRDefault="00CF12A8" w:rsidP="00CF12A8">
      <w:pPr>
        <w:pStyle w:val="plsh2mb3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В ходе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Профилактика правонарушений на территории на территории Новотроицкого сельсовета Северного района Новосибирской области на 2018-2020гг» денежные  средства  израсходовали в размере 1,0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ублей на уничтожение незаконных посевов </w:t>
      </w:r>
      <w:proofErr w:type="spellStart"/>
      <w:r>
        <w:rPr>
          <w:sz w:val="28"/>
          <w:szCs w:val="28"/>
        </w:rPr>
        <w:t>наркокультур</w:t>
      </w:r>
      <w:proofErr w:type="spellEnd"/>
      <w:r>
        <w:rPr>
          <w:sz w:val="28"/>
          <w:szCs w:val="28"/>
        </w:rPr>
        <w:t>.  Считаю целесообразным продолжение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Профилактика правонарушений на территории на территории Новотроицкого сельсовета Северного района Новосибирской области на 2018-2020гг».</w:t>
      </w:r>
    </w:p>
    <w:p w:rsidR="00CF12A8" w:rsidRDefault="00CF12A8" w:rsidP="00CF12A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F12A8" w:rsidRDefault="00CF12A8" w:rsidP="00CF12A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F12A8" w:rsidRDefault="00CF12A8" w:rsidP="00CF12A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 сельсовета</w:t>
      </w:r>
    </w:p>
    <w:p w:rsidR="00CF12A8" w:rsidRDefault="00CF12A8" w:rsidP="00CF12A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CF12A8" w:rsidRDefault="00CF12A8" w:rsidP="00CF12A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F12A8" w:rsidRDefault="00CF12A8" w:rsidP="00CF12A8"/>
    <w:p w:rsidR="001549C2" w:rsidRDefault="001549C2"/>
    <w:sectPr w:rsidR="001549C2" w:rsidSect="001549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2A8"/>
    <w:rsid w:val="001549C2"/>
    <w:rsid w:val="00CF1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2A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12A8"/>
    <w:pPr>
      <w:spacing w:after="0" w:line="240" w:lineRule="auto"/>
    </w:pPr>
    <w:rPr>
      <w:rFonts w:eastAsiaTheme="minorEastAsia"/>
      <w:lang w:eastAsia="ru-RU"/>
    </w:rPr>
  </w:style>
  <w:style w:type="paragraph" w:customStyle="1" w:styleId="plsh2mb3">
    <w:name w:val="plsh2 mb3"/>
    <w:basedOn w:val="a"/>
    <w:rsid w:val="00CF1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51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2019-09-19T02:12:00Z</dcterms:created>
  <dcterms:modified xsi:type="dcterms:W3CDTF">2019-09-19T02:12:00Z</dcterms:modified>
</cp:coreProperties>
</file>