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16" w:rsidRDefault="002F2816" w:rsidP="002F28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 w:rsidR="002F2816" w:rsidRDefault="002F2816" w:rsidP="002F28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Новотроицкого  сельсовета</w:t>
      </w:r>
    </w:p>
    <w:p w:rsidR="002F2816" w:rsidRDefault="002F2816" w:rsidP="002F28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2F2816" w:rsidRDefault="002F2816" w:rsidP="002F28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F2816" w:rsidRDefault="002F2816" w:rsidP="002F281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А.Д.Кочережко</w:t>
      </w:r>
      <w:proofErr w:type="spellEnd"/>
    </w:p>
    <w:p w:rsidR="002F2816" w:rsidRDefault="002F2816" w:rsidP="00ED66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816" w:rsidRDefault="002F2816" w:rsidP="00ED66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6E1" w:rsidRDefault="00ED66E1" w:rsidP="00ED66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  реализации муниципальной программы</w:t>
      </w:r>
    </w:p>
    <w:p w:rsidR="00ED66E1" w:rsidRDefault="00ED66E1" w:rsidP="00ED66E1">
      <w:pPr>
        <w:pStyle w:val="plsh2mb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Об утверждении Муниципальной  программы по патриотическому и военно-патриотическому воспитанию детей на </w:t>
      </w:r>
      <w:r>
        <w:rPr>
          <w:b/>
          <w:sz w:val="28"/>
          <w:szCs w:val="28"/>
        </w:rPr>
        <w:t>территории Новотроицкого сельсовета Северного района Новосибирской области»</w:t>
      </w:r>
    </w:p>
    <w:p w:rsidR="00ED66E1" w:rsidRDefault="00ED66E1" w:rsidP="00ED66E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D66E1" w:rsidRDefault="00ED66E1" w:rsidP="00ED66E1">
      <w:pPr>
        <w:pStyle w:val="plsh2mb3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В ходе реализации мероприятий  муниципальной программы «</w:t>
      </w:r>
      <w:r>
        <w:rPr>
          <w:bCs/>
          <w:sz w:val="28"/>
          <w:szCs w:val="28"/>
        </w:rPr>
        <w:t xml:space="preserve">Об утверждении Муниципальной  программы по патриотическому и военно-патриотическому воспитанию детей на </w:t>
      </w:r>
      <w:r>
        <w:rPr>
          <w:sz w:val="28"/>
          <w:szCs w:val="28"/>
        </w:rPr>
        <w:t>территории Новотроицкого сельсовета Северного района Новосибирской области» денежные  средства  не израсходовались.  Считаю целесообразным продолжение реализации мероприятий  муниципальной программы «</w:t>
      </w:r>
      <w:r>
        <w:rPr>
          <w:bCs/>
          <w:sz w:val="28"/>
          <w:szCs w:val="28"/>
        </w:rPr>
        <w:t xml:space="preserve">Об утверждении Муниципальной  программы по патриотическому и военно-патриотическому воспитанию детей на </w:t>
      </w:r>
      <w:r>
        <w:rPr>
          <w:sz w:val="28"/>
          <w:szCs w:val="28"/>
        </w:rPr>
        <w:t>территории Новотроицкого сельсовета Северного района Новосибирской области».</w:t>
      </w:r>
    </w:p>
    <w:p w:rsidR="00633F63" w:rsidRDefault="00633F63"/>
    <w:sectPr w:rsidR="00633F63" w:rsidSect="0063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6E1"/>
    <w:rsid w:val="002F2816"/>
    <w:rsid w:val="00633F63"/>
    <w:rsid w:val="00965648"/>
    <w:rsid w:val="00ED6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66E1"/>
    <w:pPr>
      <w:spacing w:after="0" w:line="240" w:lineRule="auto"/>
    </w:pPr>
    <w:rPr>
      <w:rFonts w:eastAsiaTheme="minorEastAsia"/>
      <w:lang w:eastAsia="ru-RU"/>
    </w:rPr>
  </w:style>
  <w:style w:type="paragraph" w:customStyle="1" w:styleId="plsh2mb3">
    <w:name w:val="plsh2 mb3"/>
    <w:basedOn w:val="a"/>
    <w:rsid w:val="00ED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2021-01-28T03:09:00Z</dcterms:created>
  <dcterms:modified xsi:type="dcterms:W3CDTF">2021-01-28T03:10:00Z</dcterms:modified>
</cp:coreProperties>
</file>