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10" w:rsidRDefault="00455710" w:rsidP="004557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455710" w:rsidRDefault="00455710" w:rsidP="0045571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«Энергосбережение и повышение энергетической эффективности на территории Новотроицкого   сельсовета Северного  района  Новосибирской  области на 2014-2020 годы» за 2017 г</w:t>
      </w:r>
    </w:p>
    <w:p w:rsidR="00455710" w:rsidRDefault="00455710" w:rsidP="00455710">
      <w:pPr>
        <w:pStyle w:val="a3"/>
        <w:rPr>
          <w:rFonts w:ascii="Times New Roman" w:hAnsi="Times New Roman"/>
          <w:sz w:val="28"/>
          <w:szCs w:val="28"/>
        </w:rPr>
      </w:pPr>
    </w:p>
    <w:p w:rsidR="00455710" w:rsidRDefault="00455710" w:rsidP="0045571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В ходе реализации мероприятий  муниципальной программы «Энергосбережение и повышение энергетической эффективности на территории Новотроицкого   сельсовета Северного  района  Новосибирской  области на 2014-2020 годы» была проведена  работа  в 2018 году по   замене  ламп  накаливания на энергосберегающие   сумма  20,0 тыс. руб.  Считаю целесообразным продолжение реализации мероприятий  муниципальной программы «Энергосбережение и повышение энергетической эффективности на территории Новотроицкого   сельсовета Северного  района  Новосибирской  области на 2014-2020</w:t>
      </w:r>
      <w:proofErr w:type="gramEnd"/>
      <w:r>
        <w:rPr>
          <w:rFonts w:ascii="Times New Roman" w:hAnsi="Times New Roman"/>
          <w:sz w:val="28"/>
          <w:szCs w:val="28"/>
        </w:rPr>
        <w:t xml:space="preserve"> годы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455710" w:rsidRDefault="00455710" w:rsidP="004557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5710" w:rsidRDefault="00455710" w:rsidP="0045571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5710" w:rsidRPr="000E1E10" w:rsidRDefault="00455710" w:rsidP="0045571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0E1E10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Новотроицкого </w:t>
      </w:r>
      <w:r w:rsidRPr="000E1E10">
        <w:rPr>
          <w:bCs/>
          <w:sz w:val="28"/>
          <w:szCs w:val="28"/>
        </w:rPr>
        <w:t xml:space="preserve"> сельсовета </w:t>
      </w:r>
    </w:p>
    <w:p w:rsidR="007A0C3D" w:rsidRDefault="00455710" w:rsidP="00455710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A0C3D" w:rsidSect="007A0C3D">
          <w:pgSz w:w="11906" w:h="16838"/>
          <w:pgMar w:top="284" w:right="424" w:bottom="1134" w:left="709" w:header="708" w:footer="708" w:gutter="0"/>
          <w:cols w:space="708"/>
          <w:docGrid w:linePitch="360"/>
        </w:sectPr>
      </w:pPr>
      <w:r w:rsidRPr="000E1E10">
        <w:rPr>
          <w:bCs/>
          <w:sz w:val="28"/>
          <w:szCs w:val="28"/>
        </w:rPr>
        <w:t xml:space="preserve">Северного района </w:t>
      </w:r>
      <w:r>
        <w:rPr>
          <w:bCs/>
          <w:sz w:val="28"/>
          <w:szCs w:val="28"/>
        </w:rPr>
        <w:t xml:space="preserve"> </w:t>
      </w:r>
      <w:r w:rsidRPr="000E1E10">
        <w:rPr>
          <w:bCs/>
          <w:sz w:val="28"/>
          <w:szCs w:val="28"/>
        </w:rPr>
        <w:t xml:space="preserve">Новосибирской области      </w:t>
      </w:r>
      <w:r>
        <w:rPr>
          <w:bCs/>
          <w:sz w:val="28"/>
          <w:szCs w:val="28"/>
        </w:rPr>
        <w:t xml:space="preserve">                                   </w:t>
      </w:r>
      <w:proofErr w:type="spellStart"/>
      <w:r>
        <w:rPr>
          <w:bCs/>
          <w:sz w:val="28"/>
          <w:szCs w:val="28"/>
        </w:rPr>
        <w:t>А.Д.Кочережко</w:t>
      </w:r>
      <w:proofErr w:type="spellEnd"/>
      <w:r>
        <w:rPr>
          <w:bCs/>
          <w:sz w:val="28"/>
          <w:szCs w:val="28"/>
        </w:rPr>
        <w:t xml:space="preserve">       </w:t>
      </w:r>
    </w:p>
    <w:p w:rsidR="00F77200" w:rsidRDefault="00F77200" w:rsidP="00335C5F">
      <w:pPr>
        <w:widowControl w:val="0"/>
        <w:autoSpaceDE w:val="0"/>
        <w:autoSpaceDN w:val="0"/>
        <w:adjustRightInd w:val="0"/>
        <w:jc w:val="both"/>
      </w:pPr>
    </w:p>
    <w:sectPr w:rsidR="00F77200" w:rsidSect="007A0C3D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54E1793"/>
    <w:multiLevelType w:val="hybridMultilevel"/>
    <w:tmpl w:val="FAF6421A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12278"/>
    <w:multiLevelType w:val="hybridMultilevel"/>
    <w:tmpl w:val="AA840A60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F114E9"/>
    <w:multiLevelType w:val="hybridMultilevel"/>
    <w:tmpl w:val="AA840A60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206F1"/>
    <w:multiLevelType w:val="hybridMultilevel"/>
    <w:tmpl w:val="F0523834"/>
    <w:lvl w:ilvl="0" w:tplc="06124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88B"/>
    <w:rsid w:val="000E1E10"/>
    <w:rsid w:val="001461F4"/>
    <w:rsid w:val="00335C5F"/>
    <w:rsid w:val="00455710"/>
    <w:rsid w:val="00520DA2"/>
    <w:rsid w:val="00685AC2"/>
    <w:rsid w:val="0073420F"/>
    <w:rsid w:val="00734527"/>
    <w:rsid w:val="007A0125"/>
    <w:rsid w:val="007A0C3D"/>
    <w:rsid w:val="00AD188B"/>
    <w:rsid w:val="00B06BDF"/>
    <w:rsid w:val="00D26FE0"/>
    <w:rsid w:val="00DD0F03"/>
    <w:rsid w:val="00DF5CBB"/>
    <w:rsid w:val="00E86E1A"/>
    <w:rsid w:val="00F7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146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1 Знак"/>
    <w:link w:val="a3"/>
    <w:uiPriority w:val="1"/>
    <w:locked/>
    <w:rsid w:val="001461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5CBB"/>
    <w:pPr>
      <w:ind w:left="720"/>
      <w:contextualSpacing/>
    </w:pPr>
  </w:style>
  <w:style w:type="table" w:styleId="a6">
    <w:name w:val="Table Grid"/>
    <w:basedOn w:val="a1"/>
    <w:rsid w:val="00DF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1"/>
    <w:link w:val="a4"/>
    <w:uiPriority w:val="1"/>
    <w:qFormat/>
    <w:rsid w:val="001461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locked/>
    <w:rsid w:val="001461F4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DF5CBB"/>
    <w:pPr>
      <w:ind w:left="720"/>
      <w:contextualSpacing/>
    </w:pPr>
  </w:style>
  <w:style w:type="table" w:styleId="a6">
    <w:name w:val="Table Grid"/>
    <w:basedOn w:val="a1"/>
    <w:rsid w:val="00DF5C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9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1D35-C4E3-4AD7-9F98-4D7F4AB6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</cp:lastModifiedBy>
  <cp:revision>11</cp:revision>
  <dcterms:created xsi:type="dcterms:W3CDTF">2019-08-28T08:52:00Z</dcterms:created>
  <dcterms:modified xsi:type="dcterms:W3CDTF">2019-09-16T08:30:00Z</dcterms:modified>
</cp:coreProperties>
</file>