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32647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403208">
              <w:rPr>
                <w:rFonts w:ascii="Times New Roman" w:hAnsi="Times New Roman"/>
                <w:b/>
                <w:sz w:val="52"/>
                <w:szCs w:val="52"/>
              </w:rPr>
              <w:t>14</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403208">
            <w:pPr>
              <w:pStyle w:val="a4"/>
              <w:spacing w:line="276" w:lineRule="auto"/>
              <w:rPr>
                <w:rFonts w:ascii="Times New Roman" w:hAnsi="Times New Roman"/>
                <w:b/>
                <w:sz w:val="32"/>
                <w:szCs w:val="32"/>
              </w:rPr>
            </w:pPr>
            <w:r>
              <w:rPr>
                <w:rFonts w:ascii="Times New Roman" w:hAnsi="Times New Roman"/>
                <w:b/>
                <w:sz w:val="32"/>
                <w:szCs w:val="32"/>
              </w:rPr>
              <w:t>14</w:t>
            </w:r>
            <w:r w:rsidR="00D04047" w:rsidRPr="00976A8E">
              <w:rPr>
                <w:rFonts w:ascii="Times New Roman" w:hAnsi="Times New Roman"/>
                <w:b/>
                <w:sz w:val="32"/>
                <w:szCs w:val="32"/>
              </w:rPr>
              <w:t>.0</w:t>
            </w:r>
            <w:r w:rsidR="0032647A">
              <w:rPr>
                <w:rFonts w:ascii="Times New Roman" w:hAnsi="Times New Roman"/>
                <w:b/>
                <w:sz w:val="32"/>
                <w:szCs w:val="32"/>
              </w:rPr>
              <w:t>3</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w:t>
            </w:r>
            <w:r w:rsidR="00602740">
              <w:rPr>
                <w:rFonts w:ascii="Times New Roman" w:hAnsi="Times New Roman"/>
                <w:b/>
                <w:sz w:val="32"/>
                <w:szCs w:val="32"/>
              </w:rPr>
              <w:t>2</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2F4474" w:rsidRPr="002F4474" w:rsidRDefault="005E07AE" w:rsidP="004E23B3">
      <w:pPr>
        <w:pStyle w:val="a4"/>
        <w:numPr>
          <w:ilvl w:val="0"/>
          <w:numId w:val="1"/>
        </w:numPr>
        <w:jc w:val="both"/>
        <w:rPr>
          <w:rFonts w:ascii="Times New Roman" w:hAnsi="Times New Roman" w:cs="Times New Roman"/>
          <w:b/>
          <w:sz w:val="24"/>
          <w:szCs w:val="24"/>
        </w:rPr>
      </w:pPr>
      <w:r w:rsidRPr="002F4474">
        <w:rPr>
          <w:rFonts w:ascii="Times New Roman" w:hAnsi="Times New Roman" w:cs="Times New Roman"/>
          <w:b/>
          <w:sz w:val="24"/>
          <w:szCs w:val="24"/>
        </w:rPr>
        <w:t xml:space="preserve">Постановление </w:t>
      </w:r>
      <w:r w:rsidR="002F4474" w:rsidRPr="002F4474">
        <w:rPr>
          <w:rFonts w:ascii="Times New Roman" w:hAnsi="Times New Roman" w:cs="Times New Roman"/>
          <w:b/>
          <w:sz w:val="24"/>
          <w:szCs w:val="24"/>
        </w:rPr>
        <w:t>администрации от 11.03.2022 № 24</w:t>
      </w:r>
      <w:r w:rsidRPr="002F4474">
        <w:rPr>
          <w:rFonts w:ascii="Times New Roman" w:hAnsi="Times New Roman" w:cs="Times New Roman"/>
          <w:b/>
          <w:sz w:val="24"/>
          <w:szCs w:val="24"/>
        </w:rPr>
        <w:t xml:space="preserve"> «</w:t>
      </w:r>
      <w:r w:rsidR="002F4474" w:rsidRPr="002F4474">
        <w:rPr>
          <w:rFonts w:ascii="Times New Roman" w:hAnsi="Times New Roman" w:cs="Times New Roman"/>
          <w:b/>
          <w:sz w:val="24"/>
          <w:szCs w:val="24"/>
        </w:rPr>
        <w:t xml:space="preserve">Об утверждении административного регламента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w:t>
      </w:r>
    </w:p>
    <w:p w:rsidR="002F4474" w:rsidRPr="002F4474" w:rsidRDefault="002F4474" w:rsidP="004E23B3">
      <w:pPr>
        <w:pStyle w:val="a4"/>
        <w:numPr>
          <w:ilvl w:val="0"/>
          <w:numId w:val="1"/>
        </w:numPr>
        <w:jc w:val="both"/>
        <w:rPr>
          <w:rFonts w:ascii="Times New Roman" w:hAnsi="Times New Roman" w:cs="Times New Roman"/>
          <w:b/>
          <w:sz w:val="24"/>
          <w:szCs w:val="24"/>
        </w:rPr>
      </w:pPr>
      <w:r w:rsidRPr="002F4474">
        <w:rPr>
          <w:rFonts w:ascii="Times New Roman" w:hAnsi="Times New Roman" w:cs="Times New Roman"/>
          <w:b/>
          <w:sz w:val="24"/>
          <w:szCs w:val="24"/>
        </w:rPr>
        <w:t>Постановление администрации от 11.03.2022 № 25 «Об утверждении административного регламента предоставления муниципальной услуги     «Перевод жилого помещения в нежилое помещение и нежилого помещения в жилое помещение »</w:t>
      </w:r>
    </w:p>
    <w:p w:rsidR="002F4474" w:rsidRPr="002F4474" w:rsidRDefault="002F4474" w:rsidP="004E23B3">
      <w:pPr>
        <w:pStyle w:val="a5"/>
        <w:numPr>
          <w:ilvl w:val="0"/>
          <w:numId w:val="1"/>
        </w:numPr>
        <w:jc w:val="both"/>
        <w:rPr>
          <w:b/>
        </w:rPr>
      </w:pPr>
      <w:r w:rsidRPr="002F4474">
        <w:rPr>
          <w:b/>
        </w:rPr>
        <w:t>Постановление администрации от 11.03.2022 № 26 «Об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помещения в многоквартирном доме»</w:t>
      </w:r>
    </w:p>
    <w:p w:rsidR="007224E2" w:rsidRPr="002F4474" w:rsidRDefault="002F4474" w:rsidP="004E23B3">
      <w:pPr>
        <w:pStyle w:val="a5"/>
        <w:numPr>
          <w:ilvl w:val="0"/>
          <w:numId w:val="1"/>
        </w:numPr>
        <w:jc w:val="both"/>
        <w:rPr>
          <w:b/>
        </w:rPr>
      </w:pPr>
      <w:r w:rsidRPr="002F4474">
        <w:rPr>
          <w:b/>
        </w:rPr>
        <w:t xml:space="preserve">Постановление администрации от 11.03.2022 № 27 «Об утверждении  </w:t>
      </w:r>
      <w:r w:rsidRPr="002F4474">
        <w:rPr>
          <w:b/>
        </w:rPr>
        <w:tab/>
        <w:t>административного регламента предоставления муниципальной услуги «Присвоение адреса объекту адресации, изменение и аннулирование такого адреса»</w:t>
      </w:r>
    </w:p>
    <w:p w:rsidR="00FD623E" w:rsidRPr="00FD623E" w:rsidRDefault="00FD623E" w:rsidP="00FD623E">
      <w:pPr>
        <w:spacing w:line="240" w:lineRule="atLeast"/>
        <w:ind w:left="360"/>
        <w:jc w:val="right"/>
        <w:rPr>
          <w:sz w:val="20"/>
          <w:szCs w:val="20"/>
        </w:rPr>
      </w:pPr>
    </w:p>
    <w:p w:rsidR="00FD623E" w:rsidRPr="00FD623E" w:rsidRDefault="00FD623E" w:rsidP="00FD623E">
      <w:pPr>
        <w:spacing w:line="240" w:lineRule="atLeast"/>
        <w:ind w:left="360"/>
        <w:jc w:val="right"/>
        <w:rPr>
          <w:sz w:val="20"/>
          <w:szCs w:val="20"/>
        </w:rPr>
      </w:pPr>
    </w:p>
    <w:p w:rsidR="002F4474" w:rsidRPr="002F4474" w:rsidRDefault="002F4474" w:rsidP="002F4474">
      <w:pPr>
        <w:pStyle w:val="a4"/>
        <w:jc w:val="center"/>
        <w:rPr>
          <w:rFonts w:ascii="Times New Roman" w:hAnsi="Times New Roman" w:cs="Times New Roman"/>
          <w:sz w:val="16"/>
          <w:szCs w:val="16"/>
        </w:rPr>
      </w:pPr>
      <w:r w:rsidRPr="002F4474">
        <w:rPr>
          <w:rFonts w:ascii="Times New Roman" w:hAnsi="Times New Roman" w:cs="Times New Roman"/>
          <w:sz w:val="16"/>
          <w:szCs w:val="16"/>
        </w:rPr>
        <w:t>АДМИНИСТРАЦИЯ</w:t>
      </w:r>
    </w:p>
    <w:p w:rsidR="002F4474" w:rsidRPr="002F4474" w:rsidRDefault="002F4474" w:rsidP="002F4474">
      <w:pPr>
        <w:pStyle w:val="a4"/>
        <w:jc w:val="center"/>
        <w:rPr>
          <w:rFonts w:ascii="Times New Roman" w:hAnsi="Times New Roman" w:cs="Times New Roman"/>
          <w:sz w:val="16"/>
          <w:szCs w:val="16"/>
        </w:rPr>
      </w:pPr>
      <w:r w:rsidRPr="002F4474">
        <w:rPr>
          <w:rFonts w:ascii="Times New Roman" w:hAnsi="Times New Roman" w:cs="Times New Roman"/>
          <w:sz w:val="16"/>
          <w:szCs w:val="16"/>
        </w:rPr>
        <w:t>НОВОТРОИЦКОГО СЕЛЬСОВЕТА</w:t>
      </w:r>
    </w:p>
    <w:p w:rsidR="002F4474" w:rsidRPr="002F4474" w:rsidRDefault="002F4474" w:rsidP="002F4474">
      <w:pPr>
        <w:pStyle w:val="a4"/>
        <w:jc w:val="center"/>
        <w:rPr>
          <w:rFonts w:ascii="Times New Roman" w:hAnsi="Times New Roman" w:cs="Times New Roman"/>
          <w:sz w:val="16"/>
          <w:szCs w:val="16"/>
        </w:rPr>
      </w:pPr>
      <w:r w:rsidRPr="002F4474">
        <w:rPr>
          <w:rFonts w:ascii="Times New Roman" w:hAnsi="Times New Roman" w:cs="Times New Roman"/>
          <w:sz w:val="16"/>
          <w:szCs w:val="16"/>
        </w:rPr>
        <w:t>СЕВЕРНОГО РАЙОНА</w:t>
      </w:r>
    </w:p>
    <w:p w:rsidR="002F4474" w:rsidRPr="002F4474" w:rsidRDefault="002F4474" w:rsidP="002F4474">
      <w:pPr>
        <w:pStyle w:val="a4"/>
        <w:jc w:val="center"/>
        <w:rPr>
          <w:rFonts w:ascii="Times New Roman" w:hAnsi="Times New Roman" w:cs="Times New Roman"/>
          <w:sz w:val="16"/>
          <w:szCs w:val="16"/>
        </w:rPr>
      </w:pPr>
      <w:r w:rsidRPr="002F4474">
        <w:rPr>
          <w:rFonts w:ascii="Times New Roman" w:hAnsi="Times New Roman" w:cs="Times New Roman"/>
          <w:sz w:val="16"/>
          <w:szCs w:val="16"/>
        </w:rPr>
        <w:t>НОВОСИБИРСКОЙ ОБЛАСТИ</w:t>
      </w:r>
    </w:p>
    <w:p w:rsidR="002F4474" w:rsidRPr="002F4474" w:rsidRDefault="002F4474" w:rsidP="002F4474">
      <w:pPr>
        <w:pStyle w:val="a4"/>
        <w:jc w:val="center"/>
        <w:rPr>
          <w:rFonts w:ascii="Times New Roman" w:hAnsi="Times New Roman" w:cs="Times New Roman"/>
          <w:sz w:val="16"/>
          <w:szCs w:val="16"/>
        </w:rPr>
      </w:pPr>
      <w:r w:rsidRPr="002F4474">
        <w:rPr>
          <w:rFonts w:ascii="Times New Roman" w:hAnsi="Times New Roman" w:cs="Times New Roman"/>
          <w:b/>
          <w:sz w:val="16"/>
          <w:szCs w:val="16"/>
        </w:rPr>
        <w:t>ПОСТАНОВЛЕНИЕ</w:t>
      </w:r>
    </w:p>
    <w:p w:rsidR="002F4474" w:rsidRPr="002F4474" w:rsidRDefault="002F4474" w:rsidP="002F4474">
      <w:pPr>
        <w:pStyle w:val="a4"/>
        <w:jc w:val="center"/>
        <w:rPr>
          <w:rFonts w:ascii="Times New Roman" w:hAnsi="Times New Roman" w:cs="Times New Roman"/>
          <w:sz w:val="16"/>
          <w:szCs w:val="16"/>
        </w:rPr>
      </w:pPr>
      <w:r w:rsidRPr="002F4474">
        <w:rPr>
          <w:rFonts w:ascii="Times New Roman" w:hAnsi="Times New Roman" w:cs="Times New Roman"/>
          <w:sz w:val="16"/>
          <w:szCs w:val="16"/>
        </w:rPr>
        <w:t>11.03.2022                                  с. Новотроицк                                               № 24</w:t>
      </w:r>
    </w:p>
    <w:p w:rsidR="002F4474" w:rsidRPr="002F4474" w:rsidRDefault="002F4474" w:rsidP="002F4474">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Об утверждении административного регламента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 целях приведения нормативно-правовых актов в соответствие с Федеральным законом от 27 июля 2010 года № 210- ФЗ «Об организации предоставления государственных и муниципальных услуг», с Федеральным законом от 06.10.2003 № 131-ФЗ «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ПОСТАНОВЛЯЕТ: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1. Утвердить прилагаемый регламент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  </w:t>
      </w:r>
      <w:proofErr w:type="gramStart"/>
      <w:r w:rsidRPr="002F4474">
        <w:rPr>
          <w:rFonts w:ascii="Times New Roman" w:hAnsi="Times New Roman" w:cs="Times New Roman"/>
          <w:sz w:val="16"/>
          <w:szCs w:val="16"/>
        </w:rPr>
        <w:t>Разместить</w:t>
      </w:r>
      <w:proofErr w:type="gramEnd"/>
      <w:r w:rsidRPr="002F4474">
        <w:rPr>
          <w:rFonts w:ascii="Times New Roman" w:hAnsi="Times New Roman" w:cs="Times New Roman"/>
          <w:sz w:val="16"/>
          <w:szCs w:val="16"/>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3.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исполнением постановления оставляю за собой.</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Глава Новотроицкого сельсовета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Северного района Новосибирской области                                          Н.В. </w:t>
      </w:r>
      <w:proofErr w:type="spellStart"/>
      <w:r w:rsidRPr="002F4474">
        <w:rPr>
          <w:rFonts w:ascii="Times New Roman" w:hAnsi="Times New Roman" w:cs="Times New Roman"/>
          <w:sz w:val="16"/>
          <w:szCs w:val="16"/>
        </w:rPr>
        <w:t>Кочерешко</w:t>
      </w:r>
      <w:bookmarkStart w:id="0" w:name="_GoBack"/>
      <w:bookmarkEnd w:id="0"/>
      <w:proofErr w:type="spellEnd"/>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Административный регламент предоставления муниципальной услуги «Направление уведомления о планируемом</w:t>
      </w:r>
      <w:r w:rsidRPr="002F4474">
        <w:rPr>
          <w:rFonts w:ascii="Times New Roman" w:hAnsi="Times New Roman" w:cs="Times New Roman"/>
          <w:b/>
          <w:spacing w:val="-5"/>
          <w:sz w:val="16"/>
          <w:szCs w:val="16"/>
        </w:rPr>
        <w:t xml:space="preserve"> </w:t>
      </w:r>
      <w:r w:rsidRPr="002F4474">
        <w:rPr>
          <w:rFonts w:ascii="Times New Roman" w:hAnsi="Times New Roman" w:cs="Times New Roman"/>
          <w:b/>
          <w:sz w:val="16"/>
          <w:szCs w:val="16"/>
        </w:rPr>
        <w:t>сносе</w:t>
      </w:r>
      <w:r w:rsidRPr="002F4474">
        <w:rPr>
          <w:rFonts w:ascii="Times New Roman" w:hAnsi="Times New Roman" w:cs="Times New Roman"/>
          <w:b/>
          <w:spacing w:val="-5"/>
          <w:sz w:val="16"/>
          <w:szCs w:val="16"/>
        </w:rPr>
        <w:t xml:space="preserve"> </w:t>
      </w:r>
      <w:r w:rsidRPr="002F4474">
        <w:rPr>
          <w:rFonts w:ascii="Times New Roman" w:hAnsi="Times New Roman" w:cs="Times New Roman"/>
          <w:b/>
          <w:sz w:val="16"/>
          <w:szCs w:val="16"/>
        </w:rPr>
        <w:t>объекта</w:t>
      </w:r>
      <w:r w:rsidRPr="002F4474">
        <w:rPr>
          <w:rFonts w:ascii="Times New Roman" w:hAnsi="Times New Roman" w:cs="Times New Roman"/>
          <w:b/>
          <w:spacing w:val="-4"/>
          <w:sz w:val="16"/>
          <w:szCs w:val="16"/>
        </w:rPr>
        <w:t xml:space="preserve"> </w:t>
      </w:r>
      <w:r w:rsidRPr="002F4474">
        <w:rPr>
          <w:rFonts w:ascii="Times New Roman" w:hAnsi="Times New Roman" w:cs="Times New Roman"/>
          <w:b/>
          <w:sz w:val="16"/>
          <w:szCs w:val="16"/>
        </w:rPr>
        <w:t>капитального</w:t>
      </w:r>
      <w:r w:rsidRPr="002F4474">
        <w:rPr>
          <w:rFonts w:ascii="Times New Roman" w:hAnsi="Times New Roman" w:cs="Times New Roman"/>
          <w:b/>
          <w:spacing w:val="-4"/>
          <w:sz w:val="16"/>
          <w:szCs w:val="16"/>
        </w:rPr>
        <w:t xml:space="preserve"> </w:t>
      </w:r>
      <w:r w:rsidRPr="002F4474">
        <w:rPr>
          <w:rFonts w:ascii="Times New Roman" w:hAnsi="Times New Roman" w:cs="Times New Roman"/>
          <w:b/>
          <w:sz w:val="16"/>
          <w:szCs w:val="16"/>
        </w:rPr>
        <w:t>строительства</w:t>
      </w:r>
      <w:r w:rsidRPr="002F4474">
        <w:rPr>
          <w:rFonts w:ascii="Times New Roman" w:hAnsi="Times New Roman" w:cs="Times New Roman"/>
          <w:b/>
          <w:spacing w:val="-5"/>
          <w:sz w:val="16"/>
          <w:szCs w:val="16"/>
        </w:rPr>
        <w:t xml:space="preserve"> </w:t>
      </w:r>
      <w:r w:rsidRPr="002F4474">
        <w:rPr>
          <w:rFonts w:ascii="Times New Roman" w:hAnsi="Times New Roman" w:cs="Times New Roman"/>
          <w:b/>
          <w:sz w:val="16"/>
          <w:szCs w:val="16"/>
        </w:rPr>
        <w:t>и</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уведомления</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о завершении сноса объекта капитального строительства»</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Общие</w:t>
      </w:r>
      <w:r w:rsidRPr="002F4474">
        <w:rPr>
          <w:rFonts w:ascii="Times New Roman" w:hAnsi="Times New Roman" w:cs="Times New Roman"/>
          <w:b/>
          <w:spacing w:val="-3"/>
          <w:sz w:val="16"/>
          <w:szCs w:val="16"/>
        </w:rPr>
        <w:t xml:space="preserve"> </w:t>
      </w:r>
      <w:r w:rsidRPr="002F4474">
        <w:rPr>
          <w:rFonts w:ascii="Times New Roman" w:hAnsi="Times New Roman" w:cs="Times New Roman"/>
          <w:b/>
          <w:sz w:val="16"/>
          <w:szCs w:val="16"/>
        </w:rPr>
        <w:t>положения</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Административный регламент</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r w:rsidRPr="002F4474">
        <w:rPr>
          <w:rFonts w:ascii="Times New Roman" w:hAnsi="Times New Roman" w:cs="Times New Roman"/>
          <w:b/>
          <w:sz w:val="16"/>
          <w:szCs w:val="16"/>
        </w:rPr>
        <w:t>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r w:rsidRPr="002F4474">
        <w:rPr>
          <w:rFonts w:ascii="Times New Roman" w:hAnsi="Times New Roman" w:cs="Times New Roman"/>
          <w:sz w:val="16"/>
          <w:szCs w:val="16"/>
        </w:rPr>
        <w:t>» разработан в целях повышения качества 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xml:space="preserve">доступности предоставления муниципальной услуги, определяет стандарт, сроки и последовательность действий (административных процедур) при предоставлении муниципальной услуги. Настоящий Административный регламент регулирует </w:t>
      </w:r>
      <w:proofErr w:type="gramStart"/>
      <w:r w:rsidRPr="002F4474">
        <w:rPr>
          <w:rFonts w:ascii="Times New Roman" w:hAnsi="Times New Roman" w:cs="Times New Roman"/>
          <w:sz w:val="16"/>
          <w:szCs w:val="16"/>
        </w:rPr>
        <w:t>отношения</w:t>
      </w:r>
      <w:proofErr w:type="gramEnd"/>
      <w:r w:rsidRPr="002F4474">
        <w:rPr>
          <w:rFonts w:ascii="Times New Roman" w:hAnsi="Times New Roman" w:cs="Times New Roman"/>
          <w:sz w:val="16"/>
          <w:szCs w:val="16"/>
        </w:rPr>
        <w:t xml:space="preserve"> возникающие при оказании следующих </w:t>
      </w:r>
      <w:proofErr w:type="spellStart"/>
      <w:r w:rsidRPr="002F4474">
        <w:rPr>
          <w:rFonts w:ascii="Times New Roman" w:hAnsi="Times New Roman" w:cs="Times New Roman"/>
          <w:sz w:val="16"/>
          <w:szCs w:val="16"/>
        </w:rPr>
        <w:t>подуслуг</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сносе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объекта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капитального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Направление уведомления о завершении сноса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Заявителями на получение государственной услуги являются физические лица, юридические лица, индивидуальные предприниматели, являющиеся застройщиками (далее – Заявитель).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w:t>
      </w:r>
      <w:r w:rsidRPr="002F4474">
        <w:rPr>
          <w:rFonts w:ascii="Times New Roman" w:hAnsi="Times New Roman" w:cs="Times New Roman"/>
          <w:spacing w:val="72"/>
          <w:w w:val="15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3"/>
          <w:w w:val="150"/>
          <w:sz w:val="16"/>
          <w:szCs w:val="16"/>
        </w:rPr>
        <w:t xml:space="preserve">  </w:t>
      </w:r>
      <w:r w:rsidRPr="002F4474">
        <w:rPr>
          <w:rFonts w:ascii="Times New Roman" w:hAnsi="Times New Roman" w:cs="Times New Roman"/>
          <w:sz w:val="16"/>
          <w:szCs w:val="16"/>
        </w:rPr>
        <w:t>порядке</w:t>
      </w:r>
      <w:r w:rsidRPr="002F4474">
        <w:rPr>
          <w:rFonts w:ascii="Times New Roman" w:hAnsi="Times New Roman" w:cs="Times New Roman"/>
          <w:spacing w:val="72"/>
          <w:w w:val="15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74"/>
          <w:w w:val="150"/>
          <w:sz w:val="16"/>
          <w:szCs w:val="16"/>
        </w:rPr>
        <w:t xml:space="preserve">  </w:t>
      </w:r>
      <w:proofErr w:type="gramStart"/>
      <w:r w:rsidRPr="002F4474">
        <w:rPr>
          <w:rFonts w:ascii="Times New Roman" w:hAnsi="Times New Roman" w:cs="Times New Roman"/>
          <w:sz w:val="16"/>
          <w:szCs w:val="16"/>
        </w:rPr>
        <w:t>государственной</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(муниципальной)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осуществляется: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непосредственно при личном приеме заявителя в администрацию Новотроицкого сельсовета Северного района Новосибирской области (далее соответственно - администрация) или многофункциональном центре предоставления государственных и муниципальных услуг (далее – многофункциональный центр);</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телефону</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 xml:space="preserve"> в администрации или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многофункциональном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центре;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письменно, в том числе посредством электронной почты, факсимильной связи;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посредством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размещения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открытой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доступной</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федеральной государственной информационной системе «Единый портал государственных и муниципальных услуг (функций)» (https://</w:t>
      </w:r>
      <w:hyperlink r:id="rId8">
        <w:r w:rsidRPr="002F4474">
          <w:rPr>
            <w:rFonts w:ascii="Times New Roman" w:hAnsi="Times New Roman" w:cs="Times New Roman"/>
            <w:sz w:val="16"/>
            <w:szCs w:val="16"/>
          </w:rPr>
          <w:t>www.gosuslugi.ru/)</w:t>
        </w:r>
      </w:hyperlink>
      <w:r w:rsidRPr="002F4474">
        <w:rPr>
          <w:rFonts w:ascii="Times New Roman" w:hAnsi="Times New Roman" w:cs="Times New Roman"/>
          <w:sz w:val="16"/>
          <w:szCs w:val="16"/>
        </w:rPr>
        <w:t xml:space="preserve"> (далее – ЕПГУ, Единый портал); на официальном сайте администрации Новотроицкого сельсовета Северного района Новосибирской области </w:t>
      </w:r>
      <w:hyperlink r:id="rId9" w:history="1">
        <w:r w:rsidRPr="002F4474">
          <w:rPr>
            <w:rStyle w:val="a7"/>
            <w:sz w:val="16"/>
            <w:szCs w:val="16"/>
          </w:rPr>
          <w:t>https://</w:t>
        </w:r>
        <w:proofErr w:type="spellStart"/>
        <w:r w:rsidRPr="002F4474">
          <w:rPr>
            <w:rStyle w:val="a7"/>
            <w:sz w:val="16"/>
            <w:szCs w:val="16"/>
            <w:lang w:val="en-US"/>
          </w:rPr>
          <w:t>novtadm</w:t>
        </w:r>
        <w:proofErr w:type="spellEnd"/>
        <w:r w:rsidRPr="002F4474">
          <w:rPr>
            <w:rStyle w:val="a7"/>
            <w:sz w:val="16"/>
            <w:szCs w:val="16"/>
          </w:rPr>
          <w:t>.</w:t>
        </w:r>
        <w:proofErr w:type="spellStart"/>
        <w:r w:rsidRPr="002F4474">
          <w:rPr>
            <w:rStyle w:val="a7"/>
            <w:sz w:val="16"/>
            <w:szCs w:val="16"/>
          </w:rPr>
          <w:t>nso.ru</w:t>
        </w:r>
        <w:proofErr w:type="spellEnd"/>
        <w:r w:rsidRPr="002F4474">
          <w:rPr>
            <w:rStyle w:val="a7"/>
            <w:sz w:val="16"/>
            <w:szCs w:val="16"/>
          </w:rPr>
          <w:t>/</w:t>
        </w:r>
      </w:hyperlink>
      <w:r w:rsidRPr="002F4474">
        <w:rPr>
          <w:rFonts w:ascii="Times New Roman" w:hAnsi="Times New Roman" w:cs="Times New Roman"/>
          <w:sz w:val="16"/>
          <w:szCs w:val="16"/>
        </w:rPr>
        <w:t xml:space="preserve">  (далее – официальный сайт);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посредством размещения информации на информационных стендах администрации или многофункционального центра.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вопросам,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касающимся: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способов подачи уведомления о планируемом сносе объекта капитального строительства и уведомления о завершении сноса объекта капитального строительства (далее – уведомление о сносе, уведомление о завершении сноса соответственно);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адресов администрации и многофункциональных центров, обращение в которые необходимо для предоставления государственной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справочной информации о работе администрации (структурных подразделений администрации</w:t>
      </w:r>
      <w:proofErr w:type="gramStart"/>
      <w:r w:rsidRPr="002F4474">
        <w:rPr>
          <w:rFonts w:ascii="Times New Roman" w:hAnsi="Times New Roman" w:cs="Times New Roman"/>
          <w:sz w:val="16"/>
          <w:szCs w:val="16"/>
        </w:rPr>
        <w:t xml:space="preserve"> )</w:t>
      </w:r>
      <w:proofErr w:type="gram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документов,</w:t>
      </w:r>
      <w:r w:rsidRPr="002F4474">
        <w:rPr>
          <w:rFonts w:ascii="Times New Roman" w:hAnsi="Times New Roman" w:cs="Times New Roman"/>
          <w:spacing w:val="50"/>
          <w:w w:val="150"/>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53"/>
          <w:w w:val="150"/>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52"/>
          <w:w w:val="15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52"/>
          <w:w w:val="150"/>
          <w:sz w:val="16"/>
          <w:szCs w:val="16"/>
        </w:rPr>
        <w:t xml:space="preserve">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порядка и сроков предоставления муниципальной услуги;                                 порядка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сведений 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ходе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рассмотрения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об окончании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строительства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результатах</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информации по вопросам предоставления государственной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При устном обращении Заявителя (лично или по телефону) специалист администрации, работник многофункционального центра, осуществляющий консультирование, подробно и в вежливой (корректной) форме информирует </w:t>
      </w:r>
      <w:proofErr w:type="gramStart"/>
      <w:r w:rsidRPr="002F4474">
        <w:rPr>
          <w:rFonts w:ascii="Times New Roman" w:hAnsi="Times New Roman" w:cs="Times New Roman"/>
          <w:sz w:val="16"/>
          <w:szCs w:val="16"/>
        </w:rPr>
        <w:t>обратившихся</w:t>
      </w:r>
      <w:proofErr w:type="gramEnd"/>
      <w:r w:rsidRPr="002F4474">
        <w:rPr>
          <w:rFonts w:ascii="Times New Roman" w:hAnsi="Times New Roman" w:cs="Times New Roman"/>
          <w:sz w:val="16"/>
          <w:szCs w:val="16"/>
        </w:rPr>
        <w:t xml:space="preserve"> по интересующим вопросам.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Если Глава Новотроицкого сельсовета Северного района Новосибирской области (далее – Глава администрации)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Если подготовка ответа требует продолжительного времени, он предлагает Заявителю один из следующих вариантов дальнейших действий: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изложить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обращение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письменной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форме; назначить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другое время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для консультаций.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 администрации не вправе осуществлять информирование,</w:t>
      </w:r>
      <w:r w:rsidRPr="002F4474">
        <w:rPr>
          <w:rFonts w:ascii="Times New Roman" w:hAnsi="Times New Roman" w:cs="Times New Roman"/>
          <w:spacing w:val="57"/>
          <w:sz w:val="16"/>
          <w:szCs w:val="16"/>
        </w:rPr>
        <w:t xml:space="preserve">  </w:t>
      </w:r>
      <w:r w:rsidRPr="002F4474">
        <w:rPr>
          <w:rFonts w:ascii="Times New Roman" w:hAnsi="Times New Roman" w:cs="Times New Roman"/>
          <w:sz w:val="16"/>
          <w:szCs w:val="16"/>
        </w:rPr>
        <w:t>выходящее</w:t>
      </w:r>
      <w:r w:rsidRPr="002F4474">
        <w:rPr>
          <w:rFonts w:ascii="Times New Roman" w:hAnsi="Times New Roman" w:cs="Times New Roman"/>
          <w:spacing w:val="60"/>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59"/>
          <w:sz w:val="16"/>
          <w:szCs w:val="16"/>
        </w:rPr>
        <w:t xml:space="preserve">  </w:t>
      </w:r>
      <w:r w:rsidRPr="002F4474">
        <w:rPr>
          <w:rFonts w:ascii="Times New Roman" w:hAnsi="Times New Roman" w:cs="Times New Roman"/>
          <w:sz w:val="16"/>
          <w:szCs w:val="16"/>
        </w:rPr>
        <w:t>рамки</w:t>
      </w:r>
      <w:r w:rsidRPr="002F4474">
        <w:rPr>
          <w:rFonts w:ascii="Times New Roman" w:hAnsi="Times New Roman" w:cs="Times New Roman"/>
          <w:spacing w:val="62"/>
          <w:sz w:val="16"/>
          <w:szCs w:val="16"/>
        </w:rPr>
        <w:t xml:space="preserve">  </w:t>
      </w:r>
      <w:r w:rsidRPr="002F4474">
        <w:rPr>
          <w:rFonts w:ascii="Times New Roman" w:hAnsi="Times New Roman" w:cs="Times New Roman"/>
          <w:sz w:val="16"/>
          <w:szCs w:val="16"/>
        </w:rPr>
        <w:t>стандартных</w:t>
      </w:r>
      <w:r w:rsidRPr="002F4474">
        <w:rPr>
          <w:rFonts w:ascii="Times New Roman" w:hAnsi="Times New Roman" w:cs="Times New Roman"/>
          <w:spacing w:val="60"/>
          <w:sz w:val="16"/>
          <w:szCs w:val="16"/>
        </w:rPr>
        <w:t xml:space="preserve">  </w:t>
      </w:r>
      <w:r w:rsidRPr="002F4474">
        <w:rPr>
          <w:rFonts w:ascii="Times New Roman" w:hAnsi="Times New Roman" w:cs="Times New Roman"/>
          <w:sz w:val="16"/>
          <w:szCs w:val="16"/>
        </w:rPr>
        <w:t>процедур</w:t>
      </w:r>
      <w:r w:rsidRPr="002F4474">
        <w:rPr>
          <w:rFonts w:ascii="Times New Roman" w:hAnsi="Times New Roman" w:cs="Times New Roman"/>
          <w:spacing w:val="6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61"/>
          <w:sz w:val="16"/>
          <w:szCs w:val="16"/>
        </w:rPr>
        <w:t xml:space="preserve">  </w:t>
      </w:r>
      <w:r w:rsidRPr="002F4474">
        <w:rPr>
          <w:rFonts w:ascii="Times New Roman" w:hAnsi="Times New Roman" w:cs="Times New Roman"/>
          <w:sz w:val="16"/>
          <w:szCs w:val="16"/>
        </w:rPr>
        <w:t>условий предоставления муниципальной  услуги, и влияющее прямо или косвенно на принимаемое решение.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Продолжительность информирования по телефону не должна превышать 10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 осуществляется в соответствии с графиком приема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граждан.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письменному обращению Глава,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w:t>
      </w:r>
      <w:r w:rsidRPr="002F4474">
        <w:rPr>
          <w:rFonts w:ascii="Times New Roman" w:hAnsi="Times New Roman" w:cs="Times New Roman"/>
          <w:spacing w:val="25"/>
          <w:sz w:val="16"/>
          <w:szCs w:val="16"/>
        </w:rPr>
        <w:t xml:space="preserve">  </w:t>
      </w:r>
      <w:r w:rsidRPr="002F4474">
        <w:rPr>
          <w:rFonts w:ascii="Times New Roman" w:hAnsi="Times New Roman" w:cs="Times New Roman"/>
          <w:sz w:val="16"/>
          <w:szCs w:val="16"/>
        </w:rPr>
        <w:t>установленном</w:t>
      </w:r>
      <w:r w:rsidRPr="002F4474">
        <w:rPr>
          <w:rFonts w:ascii="Times New Roman" w:hAnsi="Times New Roman" w:cs="Times New Roman"/>
          <w:spacing w:val="27"/>
          <w:sz w:val="16"/>
          <w:szCs w:val="16"/>
        </w:rPr>
        <w:t xml:space="preserve">  </w:t>
      </w:r>
      <w:r w:rsidRPr="002F4474">
        <w:rPr>
          <w:rFonts w:ascii="Times New Roman" w:hAnsi="Times New Roman" w:cs="Times New Roman"/>
          <w:sz w:val="16"/>
          <w:szCs w:val="16"/>
        </w:rPr>
        <w:t>Федеральным</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законом</w:t>
      </w:r>
      <w:r w:rsidRPr="002F4474">
        <w:rPr>
          <w:rFonts w:ascii="Times New Roman" w:hAnsi="Times New Roman" w:cs="Times New Roman"/>
          <w:spacing w:val="29"/>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27"/>
          <w:sz w:val="16"/>
          <w:szCs w:val="16"/>
        </w:rPr>
        <w:t xml:space="preserve">  </w:t>
      </w:r>
      <w:r w:rsidRPr="002F4474">
        <w:rPr>
          <w:rFonts w:ascii="Times New Roman" w:hAnsi="Times New Roman" w:cs="Times New Roman"/>
          <w:sz w:val="16"/>
          <w:szCs w:val="16"/>
        </w:rPr>
        <w:t>2</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мая</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2006</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г.</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59-</w:t>
      </w:r>
      <w:r w:rsidRPr="002F4474">
        <w:rPr>
          <w:rFonts w:ascii="Times New Roman" w:hAnsi="Times New Roman" w:cs="Times New Roman"/>
          <w:spacing w:val="-5"/>
          <w:sz w:val="16"/>
          <w:szCs w:val="16"/>
        </w:rPr>
        <w:t>ФЗ</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порядке рассмотрения обращений граждан Российской Федерации» (далее – Федеральный закон № 59-ФЗ).</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24</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октября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2011</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года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w:t>
      </w:r>
      <w:r w:rsidRPr="002F4474">
        <w:rPr>
          <w:rFonts w:ascii="Times New Roman" w:hAnsi="Times New Roman" w:cs="Times New Roman"/>
          <w:spacing w:val="-4"/>
          <w:sz w:val="16"/>
          <w:szCs w:val="16"/>
        </w:rPr>
        <w:t>861.</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 официальном сайте администрации, на стендах в местах предоставления муниципальной услуги и в многофункциональном центре размещается следующая справочная информация: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 месте нахождения и графике работы администрации и их структурных подразделений, ответственных за предоставление  муниципальной услуги, а также многофункциональных центров;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справочные телефоны администрации, ответственной за предоставление муниципальной услуги, в том числе номер </w:t>
      </w:r>
      <w:proofErr w:type="spellStart"/>
      <w:r w:rsidRPr="002F4474">
        <w:rPr>
          <w:rFonts w:ascii="Times New Roman" w:hAnsi="Times New Roman" w:cs="Times New Roman"/>
          <w:sz w:val="16"/>
          <w:szCs w:val="16"/>
        </w:rPr>
        <w:t>телефона-автоинформатора</w:t>
      </w:r>
      <w:proofErr w:type="spellEnd"/>
      <w:r w:rsidRPr="002F4474">
        <w:rPr>
          <w:rFonts w:ascii="Times New Roman" w:hAnsi="Times New Roman" w:cs="Times New Roman"/>
          <w:sz w:val="16"/>
          <w:szCs w:val="16"/>
        </w:rPr>
        <w:t xml:space="preserve"> (при наличии);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официального сайта, а также электронной почты и (или) формы обратной связи администрации в сети «Интернет».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залах ожидания администрации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с учетом требований к информированию, установленных Административным регламентом.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 о ходе рассмотрения уведомления об окончании строительства и о результатах предоставления муниципальной услуги может быть получена заявителем (его представителем) в личном кабинете на ЕПГУ, а также в администрации при обращении заявителя лично, по телефону посредством электронной почты.</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Стандарт</w:t>
      </w:r>
      <w:r w:rsidRPr="002F4474">
        <w:rPr>
          <w:rFonts w:ascii="Times New Roman" w:hAnsi="Times New Roman" w:cs="Times New Roman"/>
          <w:b/>
          <w:spacing w:val="-14"/>
          <w:sz w:val="16"/>
          <w:szCs w:val="16"/>
        </w:rPr>
        <w:t xml:space="preserve"> </w:t>
      </w:r>
      <w:r w:rsidRPr="002F4474">
        <w:rPr>
          <w:rFonts w:ascii="Times New Roman" w:hAnsi="Times New Roman" w:cs="Times New Roman"/>
          <w:b/>
          <w:sz w:val="16"/>
          <w:szCs w:val="16"/>
        </w:rPr>
        <w:t>предоставления</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государственной</w:t>
      </w:r>
      <w:r w:rsidRPr="002F4474">
        <w:rPr>
          <w:rFonts w:ascii="Times New Roman" w:hAnsi="Times New Roman" w:cs="Times New Roman"/>
          <w:b/>
          <w:spacing w:val="-14"/>
          <w:sz w:val="16"/>
          <w:szCs w:val="16"/>
        </w:rPr>
        <w:t xml:space="preserve"> </w:t>
      </w:r>
      <w:r w:rsidRPr="002F4474">
        <w:rPr>
          <w:rFonts w:ascii="Times New Roman" w:hAnsi="Times New Roman" w:cs="Times New Roman"/>
          <w:b/>
          <w:sz w:val="16"/>
          <w:szCs w:val="16"/>
        </w:rPr>
        <w:t>(муниципальной)</w:t>
      </w:r>
      <w:r w:rsidRPr="002F4474">
        <w:rPr>
          <w:rFonts w:ascii="Times New Roman" w:hAnsi="Times New Roman" w:cs="Times New Roman"/>
          <w:b/>
          <w:spacing w:val="-10"/>
          <w:sz w:val="16"/>
          <w:szCs w:val="16"/>
        </w:rPr>
        <w:t xml:space="preserve"> </w:t>
      </w:r>
      <w:r w:rsidRPr="002F4474">
        <w:rPr>
          <w:rFonts w:ascii="Times New Roman" w:hAnsi="Times New Roman" w:cs="Times New Roman"/>
          <w:b/>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государственной и муниципальной услуги - "</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Муниципальная услуга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предоставляется</w:t>
      </w:r>
      <w:r w:rsidRPr="002F4474">
        <w:rPr>
          <w:rFonts w:ascii="Times New Roman" w:hAnsi="Times New Roman" w:cs="Times New Roman"/>
          <w:spacing w:val="-6"/>
          <w:sz w:val="16"/>
          <w:szCs w:val="16"/>
        </w:rPr>
        <w:t xml:space="preserve"> администрацией Новотроицкого сельсовета Северного района Новосибирской области</w:t>
      </w:r>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Состав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Заявителями при обращении за получением услуги являются застройщики. Заявитель</w:t>
      </w:r>
      <w:r w:rsidRPr="002F4474">
        <w:rPr>
          <w:rFonts w:ascii="Times New Roman" w:hAnsi="Times New Roman" w:cs="Times New Roman"/>
          <w:spacing w:val="49"/>
          <w:w w:val="150"/>
          <w:sz w:val="16"/>
          <w:szCs w:val="16"/>
        </w:rPr>
        <w:t xml:space="preserve"> </w:t>
      </w:r>
      <w:r w:rsidRPr="002F4474">
        <w:rPr>
          <w:rFonts w:ascii="Times New Roman" w:hAnsi="Times New Roman" w:cs="Times New Roman"/>
          <w:sz w:val="16"/>
          <w:szCs w:val="16"/>
        </w:rPr>
        <w:t>вправе</w:t>
      </w:r>
      <w:r w:rsidRPr="002F4474">
        <w:rPr>
          <w:rFonts w:ascii="Times New Roman" w:hAnsi="Times New Roman" w:cs="Times New Roman"/>
          <w:spacing w:val="50"/>
          <w:w w:val="150"/>
          <w:sz w:val="16"/>
          <w:szCs w:val="16"/>
        </w:rPr>
        <w:t xml:space="preserve"> </w:t>
      </w:r>
      <w:r w:rsidRPr="002F4474">
        <w:rPr>
          <w:rFonts w:ascii="Times New Roman" w:hAnsi="Times New Roman" w:cs="Times New Roman"/>
          <w:sz w:val="16"/>
          <w:szCs w:val="16"/>
        </w:rPr>
        <w:t>обратиться</w:t>
      </w:r>
      <w:r w:rsidRPr="002F4474">
        <w:rPr>
          <w:rFonts w:ascii="Times New Roman" w:hAnsi="Times New Roman" w:cs="Times New Roman"/>
          <w:spacing w:val="50"/>
          <w:w w:val="150"/>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50"/>
          <w:w w:val="150"/>
          <w:sz w:val="16"/>
          <w:szCs w:val="16"/>
        </w:rPr>
        <w:t xml:space="preserve"> </w:t>
      </w:r>
      <w:r w:rsidRPr="002F4474">
        <w:rPr>
          <w:rFonts w:ascii="Times New Roman" w:hAnsi="Times New Roman" w:cs="Times New Roman"/>
          <w:sz w:val="16"/>
          <w:szCs w:val="16"/>
        </w:rPr>
        <w:t>получением</w:t>
      </w:r>
      <w:r w:rsidRPr="002F4474">
        <w:rPr>
          <w:rFonts w:ascii="Times New Roman" w:hAnsi="Times New Roman" w:cs="Times New Roman"/>
          <w:spacing w:val="50"/>
          <w:w w:val="15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51"/>
          <w:w w:val="150"/>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51"/>
          <w:w w:val="150"/>
          <w:sz w:val="16"/>
          <w:szCs w:val="16"/>
        </w:rPr>
        <w:t xml:space="preserve"> </w:t>
      </w:r>
      <w:r w:rsidRPr="002F4474">
        <w:rPr>
          <w:rFonts w:ascii="Times New Roman" w:hAnsi="Times New Roman" w:cs="Times New Roman"/>
          <w:sz w:val="16"/>
          <w:szCs w:val="16"/>
        </w:rPr>
        <w:t>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Правовые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основания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 - Градостроительный кодекс Российской Федерации; - Земельный кодекс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Федеральный</w:t>
      </w:r>
      <w:r w:rsidRPr="002F4474">
        <w:rPr>
          <w:rFonts w:ascii="Times New Roman" w:hAnsi="Times New Roman" w:cs="Times New Roman"/>
          <w:sz w:val="16"/>
          <w:szCs w:val="16"/>
        </w:rPr>
        <w:tab/>
      </w:r>
      <w:r w:rsidRPr="002F4474">
        <w:rPr>
          <w:rFonts w:ascii="Times New Roman" w:hAnsi="Times New Roman" w:cs="Times New Roman"/>
          <w:spacing w:val="-4"/>
          <w:sz w:val="16"/>
          <w:szCs w:val="16"/>
        </w:rPr>
        <w:t>закон</w:t>
      </w:r>
      <w:r w:rsidRPr="002F4474">
        <w:rPr>
          <w:rFonts w:ascii="Times New Roman" w:hAnsi="Times New Roman" w:cs="Times New Roman"/>
          <w:sz w:val="16"/>
          <w:szCs w:val="16"/>
        </w:rPr>
        <w:tab/>
      </w:r>
      <w:r w:rsidRPr="002F4474">
        <w:rPr>
          <w:rFonts w:ascii="Times New Roman" w:hAnsi="Times New Roman" w:cs="Times New Roman"/>
          <w:spacing w:val="-4"/>
          <w:sz w:val="16"/>
          <w:szCs w:val="16"/>
        </w:rPr>
        <w:t>"Об</w:t>
      </w:r>
      <w:r w:rsidRPr="002F4474">
        <w:rPr>
          <w:rFonts w:ascii="Times New Roman" w:hAnsi="Times New Roman" w:cs="Times New Roman"/>
          <w:sz w:val="16"/>
          <w:szCs w:val="16"/>
        </w:rPr>
        <w:tab/>
        <w:t>общих</w:t>
      </w:r>
      <w:r w:rsidRPr="002F4474">
        <w:rPr>
          <w:rFonts w:ascii="Times New Roman" w:hAnsi="Times New Roman" w:cs="Times New Roman"/>
          <w:sz w:val="16"/>
          <w:szCs w:val="16"/>
        </w:rPr>
        <w:tab/>
        <w:t>принципах</w:t>
      </w:r>
      <w:r w:rsidRPr="002F4474">
        <w:rPr>
          <w:rFonts w:ascii="Times New Roman" w:hAnsi="Times New Roman" w:cs="Times New Roman"/>
          <w:sz w:val="16"/>
          <w:szCs w:val="16"/>
        </w:rPr>
        <w:tab/>
        <w:t>организации</w:t>
      </w:r>
      <w:r w:rsidRPr="002F4474">
        <w:rPr>
          <w:rFonts w:ascii="Times New Roman" w:hAnsi="Times New Roman" w:cs="Times New Roman"/>
          <w:sz w:val="16"/>
          <w:szCs w:val="16"/>
        </w:rPr>
        <w:tab/>
        <w:t>местного самоуправления в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закон</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организации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государственных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Федеральный</w:t>
      </w:r>
      <w:r w:rsidRPr="002F4474">
        <w:rPr>
          <w:rFonts w:ascii="Times New Roman" w:hAnsi="Times New Roman" w:cs="Times New Roman"/>
          <w:sz w:val="16"/>
          <w:szCs w:val="16"/>
        </w:rPr>
        <w:tab/>
      </w:r>
      <w:r w:rsidRPr="002F4474">
        <w:rPr>
          <w:rFonts w:ascii="Times New Roman" w:hAnsi="Times New Roman" w:cs="Times New Roman"/>
          <w:spacing w:val="-4"/>
          <w:sz w:val="16"/>
          <w:szCs w:val="16"/>
        </w:rPr>
        <w:t>закон</w:t>
      </w:r>
      <w:r w:rsidRPr="002F4474">
        <w:rPr>
          <w:rFonts w:ascii="Times New Roman" w:hAnsi="Times New Roman" w:cs="Times New Roman"/>
          <w:sz w:val="16"/>
          <w:szCs w:val="16"/>
        </w:rPr>
        <w:tab/>
      </w:r>
      <w:r w:rsidRPr="002F4474">
        <w:rPr>
          <w:rFonts w:ascii="Times New Roman" w:hAnsi="Times New Roman" w:cs="Times New Roman"/>
          <w:spacing w:val="-4"/>
          <w:sz w:val="16"/>
          <w:szCs w:val="16"/>
        </w:rPr>
        <w:t>"Об</w:t>
      </w:r>
      <w:r w:rsidRPr="002F4474">
        <w:rPr>
          <w:rFonts w:ascii="Times New Roman" w:hAnsi="Times New Roman" w:cs="Times New Roman"/>
          <w:sz w:val="16"/>
          <w:szCs w:val="16"/>
        </w:rPr>
        <w:tab/>
        <w:t>объектах</w:t>
      </w:r>
      <w:r w:rsidRPr="002F4474">
        <w:rPr>
          <w:rFonts w:ascii="Times New Roman" w:hAnsi="Times New Roman" w:cs="Times New Roman"/>
          <w:sz w:val="16"/>
          <w:szCs w:val="16"/>
        </w:rPr>
        <w:tab/>
        <w:t>культурного</w:t>
      </w:r>
      <w:r w:rsidRPr="002F4474">
        <w:rPr>
          <w:rFonts w:ascii="Times New Roman" w:hAnsi="Times New Roman" w:cs="Times New Roman"/>
          <w:sz w:val="16"/>
          <w:szCs w:val="16"/>
        </w:rPr>
        <w:tab/>
        <w:t>наследия</w:t>
      </w:r>
      <w:r w:rsidRPr="002F4474">
        <w:rPr>
          <w:rFonts w:ascii="Times New Roman" w:hAnsi="Times New Roman" w:cs="Times New Roman"/>
          <w:sz w:val="16"/>
          <w:szCs w:val="16"/>
        </w:rPr>
        <w:tab/>
        <w:t>(памятниках истории и культуры) народов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закон</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подписи";                                      - Федеральный закон "О персональных данных";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22</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декабря</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2012</w:t>
      </w:r>
      <w:r w:rsidRPr="002F4474">
        <w:rPr>
          <w:rFonts w:ascii="Times New Roman" w:hAnsi="Times New Roman" w:cs="Times New Roman"/>
          <w:spacing w:val="5"/>
          <w:sz w:val="16"/>
          <w:szCs w:val="16"/>
        </w:rPr>
        <w:t xml:space="preserve"> </w:t>
      </w:r>
      <w:r w:rsidRPr="002F4474">
        <w:rPr>
          <w:rFonts w:ascii="Times New Roman" w:hAnsi="Times New Roman" w:cs="Times New Roman"/>
          <w:spacing w:val="-5"/>
          <w:sz w:val="16"/>
          <w:szCs w:val="16"/>
        </w:rPr>
        <w:t>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 xml:space="preserve">1376 "Об утверждении </w:t>
      </w:r>
      <w:proofErr w:type="gramStart"/>
      <w:r w:rsidRPr="002F4474">
        <w:rPr>
          <w:rFonts w:ascii="Times New Roman" w:hAnsi="Times New Roman" w:cs="Times New Roman"/>
          <w:sz w:val="16"/>
          <w:szCs w:val="16"/>
        </w:rPr>
        <w:t>Правил организации деятельности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многофункциональных</w:t>
      </w:r>
      <w:r w:rsidRPr="002F4474">
        <w:rPr>
          <w:rFonts w:ascii="Times New Roman" w:hAnsi="Times New Roman" w:cs="Times New Roman"/>
          <w:sz w:val="16"/>
          <w:szCs w:val="16"/>
        </w:rPr>
        <w:tab/>
        <w:t>центров</w:t>
      </w:r>
      <w:r w:rsidRPr="002F4474">
        <w:rPr>
          <w:rFonts w:ascii="Times New Roman" w:hAnsi="Times New Roman" w:cs="Times New Roman"/>
          <w:sz w:val="16"/>
          <w:szCs w:val="16"/>
        </w:rPr>
        <w:tab/>
        <w:t>предоставления</w:t>
      </w:r>
      <w:r w:rsidRPr="002F4474">
        <w:rPr>
          <w:rFonts w:ascii="Times New Roman" w:hAnsi="Times New Roman" w:cs="Times New Roman"/>
          <w:sz w:val="16"/>
          <w:szCs w:val="16"/>
        </w:rPr>
        <w:tab/>
        <w:t>государственных</w:t>
      </w:r>
      <w:proofErr w:type="gramEnd"/>
      <w:r w:rsidRPr="002F4474">
        <w:rPr>
          <w:rFonts w:ascii="Times New Roman" w:hAnsi="Times New Roman" w:cs="Times New Roman"/>
          <w:sz w:val="16"/>
          <w:szCs w:val="16"/>
        </w:rPr>
        <w:t xml:space="preserve">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w:t>
      </w:r>
      <w:r w:rsidRPr="002F4474">
        <w:rPr>
          <w:rFonts w:ascii="Times New Roman" w:hAnsi="Times New Roman" w:cs="Times New Roman"/>
          <w:spacing w:val="22"/>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20"/>
          <w:sz w:val="16"/>
          <w:szCs w:val="16"/>
        </w:rPr>
        <w:t xml:space="preserve"> </w:t>
      </w:r>
      <w:r w:rsidRPr="002F4474">
        <w:rPr>
          <w:rFonts w:ascii="Times New Roman" w:hAnsi="Times New Roman" w:cs="Times New Roman"/>
          <w:sz w:val="16"/>
          <w:szCs w:val="16"/>
        </w:rPr>
        <w:t>27</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сентября</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2011</w:t>
      </w:r>
      <w:r w:rsidRPr="002F4474">
        <w:rPr>
          <w:rFonts w:ascii="Times New Roman" w:hAnsi="Times New Roman" w:cs="Times New Roman"/>
          <w:spacing w:val="-3"/>
          <w:sz w:val="16"/>
          <w:szCs w:val="16"/>
        </w:rPr>
        <w:t xml:space="preserve"> </w:t>
      </w:r>
      <w:r w:rsidRPr="002F4474">
        <w:rPr>
          <w:rFonts w:ascii="Times New Roman" w:hAnsi="Times New Roman" w:cs="Times New Roman"/>
          <w:spacing w:val="-5"/>
          <w:sz w:val="16"/>
          <w:szCs w:val="16"/>
        </w:rPr>
        <w:t>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797 "О взаимодействии между многофункциональными центрами предоставления</w:t>
      </w:r>
      <w:r w:rsidRPr="002F4474">
        <w:rPr>
          <w:rFonts w:ascii="Times New Roman" w:hAnsi="Times New Roman" w:cs="Times New Roman"/>
          <w:sz w:val="16"/>
          <w:szCs w:val="16"/>
        </w:rPr>
        <w:tab/>
        <w:t>государственных</w:t>
      </w:r>
      <w:r w:rsidRPr="002F4474">
        <w:rPr>
          <w:rFonts w:ascii="Times New Roman" w:hAnsi="Times New Roman" w:cs="Times New Roman"/>
          <w:sz w:val="16"/>
          <w:szCs w:val="16"/>
        </w:rPr>
        <w:tab/>
      </w:r>
      <w:r w:rsidRPr="002F4474">
        <w:rPr>
          <w:rFonts w:ascii="Times New Roman" w:hAnsi="Times New Roman" w:cs="Times New Roman"/>
          <w:spacing w:val="-10"/>
          <w:sz w:val="16"/>
          <w:szCs w:val="16"/>
        </w:rPr>
        <w:t>и</w:t>
      </w:r>
      <w:r w:rsidRPr="002F4474">
        <w:rPr>
          <w:rFonts w:ascii="Times New Roman" w:hAnsi="Times New Roman" w:cs="Times New Roman"/>
          <w:sz w:val="16"/>
          <w:szCs w:val="16"/>
        </w:rPr>
        <w:tab/>
        <w:t>муниципальных</w:t>
      </w:r>
      <w:r w:rsidRPr="002F4474">
        <w:rPr>
          <w:rFonts w:ascii="Times New Roman" w:hAnsi="Times New Roman" w:cs="Times New Roman"/>
          <w:sz w:val="16"/>
          <w:szCs w:val="16"/>
        </w:rPr>
        <w:tab/>
        <w:t>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25</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января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2013</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г.</w:t>
      </w:r>
      <w:r w:rsidRPr="002F4474">
        <w:rPr>
          <w:rFonts w:ascii="Times New Roman" w:hAnsi="Times New Roman" w:cs="Times New Roman"/>
          <w:spacing w:val="5"/>
          <w:sz w:val="16"/>
          <w:szCs w:val="16"/>
        </w:rPr>
        <w:t xml:space="preserve"> </w:t>
      </w:r>
      <w:r w:rsidRPr="002F4474">
        <w:rPr>
          <w:rFonts w:ascii="Times New Roman" w:hAnsi="Times New Roman" w:cs="Times New Roman"/>
          <w:spacing w:val="-10"/>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33 "Об использовании простой электронной подписи при оказании государственных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w:t>
      </w:r>
      <w:r w:rsidRPr="002F4474">
        <w:rPr>
          <w:rFonts w:ascii="Times New Roman" w:hAnsi="Times New Roman" w:cs="Times New Roman"/>
          <w:spacing w:val="70"/>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72"/>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74"/>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70"/>
          <w:sz w:val="16"/>
          <w:szCs w:val="16"/>
        </w:rPr>
        <w:t xml:space="preserve"> </w:t>
      </w:r>
      <w:r w:rsidRPr="002F4474">
        <w:rPr>
          <w:rFonts w:ascii="Times New Roman" w:hAnsi="Times New Roman" w:cs="Times New Roman"/>
          <w:sz w:val="16"/>
          <w:szCs w:val="16"/>
        </w:rPr>
        <w:t>18</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марта</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2015</w:t>
      </w:r>
      <w:r w:rsidRPr="002F4474">
        <w:rPr>
          <w:rFonts w:ascii="Times New Roman" w:hAnsi="Times New Roman" w:cs="Times New Roman"/>
          <w:spacing w:val="7"/>
          <w:sz w:val="16"/>
          <w:szCs w:val="16"/>
        </w:rPr>
        <w:t xml:space="preserve"> </w:t>
      </w:r>
      <w:r w:rsidRPr="002F4474">
        <w:rPr>
          <w:rFonts w:ascii="Times New Roman" w:hAnsi="Times New Roman" w:cs="Times New Roman"/>
          <w:spacing w:val="-5"/>
          <w:sz w:val="16"/>
          <w:szCs w:val="16"/>
        </w:rPr>
        <w:t>г.</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w:t>
      </w:r>
      <w:proofErr w:type="gramEnd"/>
      <w:r w:rsidRPr="002F4474">
        <w:rPr>
          <w:rFonts w:ascii="Times New Roman" w:hAnsi="Times New Roman" w:cs="Times New Roman"/>
          <w:sz w:val="16"/>
          <w:szCs w:val="16"/>
        </w:rPr>
        <w:t xml:space="preserve"> услуги, в том числе с использованием информационно- технологической и коммуникационной инфраструктуры, документов, включая составление на бумажном носителе и </w:t>
      </w:r>
      <w:proofErr w:type="gramStart"/>
      <w:r w:rsidRPr="002F4474">
        <w:rPr>
          <w:rFonts w:ascii="Times New Roman" w:hAnsi="Times New Roman" w:cs="Times New Roman"/>
          <w:sz w:val="16"/>
          <w:szCs w:val="16"/>
        </w:rPr>
        <w:t>заверение выписок</w:t>
      </w:r>
      <w:proofErr w:type="gramEnd"/>
      <w:r w:rsidRPr="002F4474">
        <w:rPr>
          <w:rFonts w:ascii="Times New Roman" w:hAnsi="Times New Roman" w:cs="Times New Roman"/>
          <w:sz w:val="16"/>
          <w:szCs w:val="16"/>
        </w:rPr>
        <w:t xml:space="preserve"> из указанных информационных систем;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w:t>
      </w:r>
      <w:r w:rsidRPr="002F4474">
        <w:rPr>
          <w:rFonts w:ascii="Times New Roman" w:hAnsi="Times New Roman" w:cs="Times New Roman"/>
          <w:spacing w:val="70"/>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72"/>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74"/>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70"/>
          <w:sz w:val="16"/>
          <w:szCs w:val="16"/>
        </w:rPr>
        <w:t xml:space="preserve"> </w:t>
      </w:r>
      <w:r w:rsidRPr="002F4474">
        <w:rPr>
          <w:rFonts w:ascii="Times New Roman" w:hAnsi="Times New Roman" w:cs="Times New Roman"/>
          <w:sz w:val="16"/>
          <w:szCs w:val="16"/>
        </w:rPr>
        <w:t>26</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марта</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2016</w:t>
      </w:r>
      <w:r w:rsidRPr="002F4474">
        <w:rPr>
          <w:rFonts w:ascii="Times New Roman" w:hAnsi="Times New Roman" w:cs="Times New Roman"/>
          <w:spacing w:val="7"/>
          <w:sz w:val="16"/>
          <w:szCs w:val="16"/>
        </w:rPr>
        <w:t xml:space="preserve"> </w:t>
      </w:r>
      <w:r w:rsidRPr="002F4474">
        <w:rPr>
          <w:rFonts w:ascii="Times New Roman" w:hAnsi="Times New Roman" w:cs="Times New Roman"/>
          <w:spacing w:val="-5"/>
          <w:sz w:val="16"/>
          <w:szCs w:val="16"/>
        </w:rPr>
        <w:t>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236 "О требованиях к предоставлению в электронной форме государственных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нормативный правовой акт, субъекта Российской Федерации,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муниципальный правовой акт, закрепляющий соответствующие функции и полномочия органа государственной власти (органа местного самоуправления) по предоставлению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Заявитель</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или его представитель представляет</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 администрацию уведомление о сносе, уведомление о завершении сноса по форме,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r w:rsidRPr="002F4474">
        <w:rPr>
          <w:rFonts w:ascii="Times New Roman" w:hAnsi="Times New Roman" w:cs="Times New Roman"/>
          <w:spacing w:val="25"/>
          <w:sz w:val="16"/>
          <w:szCs w:val="16"/>
        </w:rPr>
        <w:t xml:space="preserve"> </w:t>
      </w:r>
      <w:r w:rsidRPr="002F4474">
        <w:rPr>
          <w:rFonts w:ascii="Times New Roman" w:hAnsi="Times New Roman" w:cs="Times New Roman"/>
          <w:sz w:val="16"/>
          <w:szCs w:val="16"/>
        </w:rPr>
        <w:t>а</w:t>
      </w:r>
      <w:r w:rsidRPr="002F4474">
        <w:rPr>
          <w:rFonts w:ascii="Times New Roman" w:hAnsi="Times New Roman" w:cs="Times New Roman"/>
          <w:spacing w:val="30"/>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30"/>
          <w:sz w:val="16"/>
          <w:szCs w:val="16"/>
        </w:rPr>
        <w:t xml:space="preserve"> </w:t>
      </w:r>
      <w:r w:rsidRPr="002F4474">
        <w:rPr>
          <w:rFonts w:ascii="Times New Roman" w:hAnsi="Times New Roman" w:cs="Times New Roman"/>
          <w:sz w:val="16"/>
          <w:szCs w:val="16"/>
        </w:rPr>
        <w:t>прилагаемые</w:t>
      </w:r>
      <w:r w:rsidRPr="002F4474">
        <w:rPr>
          <w:rFonts w:ascii="Times New Roman" w:hAnsi="Times New Roman" w:cs="Times New Roman"/>
          <w:spacing w:val="30"/>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29"/>
          <w:sz w:val="16"/>
          <w:szCs w:val="16"/>
        </w:rPr>
        <w:t xml:space="preserve"> </w:t>
      </w:r>
      <w:r w:rsidRPr="002F4474">
        <w:rPr>
          <w:rFonts w:ascii="Times New Roman" w:hAnsi="Times New Roman" w:cs="Times New Roman"/>
          <w:sz w:val="16"/>
          <w:szCs w:val="16"/>
        </w:rPr>
        <w:t>нему</w:t>
      </w:r>
      <w:r w:rsidRPr="002F4474">
        <w:rPr>
          <w:rFonts w:ascii="Times New Roman" w:hAnsi="Times New Roman" w:cs="Times New Roman"/>
          <w:spacing w:val="26"/>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29"/>
          <w:sz w:val="16"/>
          <w:szCs w:val="16"/>
        </w:rPr>
        <w:t xml:space="preserve"> </w:t>
      </w:r>
      <w:r w:rsidRPr="002F4474">
        <w:rPr>
          <w:rFonts w:ascii="Times New Roman" w:hAnsi="Times New Roman" w:cs="Times New Roman"/>
          <w:sz w:val="16"/>
          <w:szCs w:val="16"/>
        </w:rPr>
        <w:t>указанные</w:t>
      </w:r>
      <w:r w:rsidRPr="002F4474">
        <w:rPr>
          <w:rFonts w:ascii="Times New Roman" w:hAnsi="Times New Roman" w:cs="Times New Roman"/>
          <w:spacing w:val="3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29"/>
          <w:sz w:val="16"/>
          <w:szCs w:val="16"/>
        </w:rPr>
        <w:t xml:space="preserve"> </w:t>
      </w:r>
      <w:r w:rsidRPr="002F4474">
        <w:rPr>
          <w:rFonts w:ascii="Times New Roman" w:hAnsi="Times New Roman" w:cs="Times New Roman"/>
          <w:sz w:val="16"/>
          <w:szCs w:val="16"/>
        </w:rPr>
        <w:t>пункте 2.8 настоящего Административного регламента, одним из следующих способов по выбору заявителя:</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в электронной форме посредством федеральной государственной информационной</w:t>
      </w:r>
      <w:r w:rsidRPr="002F4474">
        <w:rPr>
          <w:rFonts w:ascii="Times New Roman" w:hAnsi="Times New Roman" w:cs="Times New Roman"/>
          <w:sz w:val="16"/>
          <w:szCs w:val="16"/>
        </w:rPr>
        <w:tab/>
        <w:t>системы</w:t>
      </w:r>
      <w:r w:rsidRPr="002F4474">
        <w:rPr>
          <w:rFonts w:ascii="Times New Roman" w:hAnsi="Times New Roman" w:cs="Times New Roman"/>
          <w:sz w:val="16"/>
          <w:szCs w:val="16"/>
        </w:rPr>
        <w:tab/>
        <w:t>"Единый</w:t>
      </w:r>
      <w:r w:rsidRPr="002F4474">
        <w:rPr>
          <w:rFonts w:ascii="Times New Roman" w:hAnsi="Times New Roman" w:cs="Times New Roman"/>
          <w:sz w:val="16"/>
          <w:szCs w:val="16"/>
        </w:rPr>
        <w:tab/>
        <w:t>портал</w:t>
      </w:r>
      <w:r w:rsidRPr="002F4474">
        <w:rPr>
          <w:rFonts w:ascii="Times New Roman" w:hAnsi="Times New Roman" w:cs="Times New Roman"/>
          <w:sz w:val="16"/>
          <w:szCs w:val="16"/>
        </w:rPr>
        <w:tab/>
        <w:t>государственных и муниципальных услуг (функций)".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направления уведомления о сносе, уведомления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 завершении сноса и прилагаемых к нему документов указанным способом заявитель (представитель заявителя),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прошедший процедуры</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регистрации,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идентификац</w:t>
      </w:r>
      <w:proofErr w:type="gramStart"/>
      <w:r w:rsidRPr="002F4474">
        <w:rPr>
          <w:rFonts w:ascii="Times New Roman" w:hAnsi="Times New Roman" w:cs="Times New Roman"/>
          <w:sz w:val="16"/>
          <w:szCs w:val="16"/>
        </w:rPr>
        <w:t>ии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ау</w:t>
      </w:r>
      <w:proofErr w:type="gramEnd"/>
      <w:r w:rsidRPr="002F4474">
        <w:rPr>
          <w:rFonts w:ascii="Times New Roman" w:hAnsi="Times New Roman" w:cs="Times New Roman"/>
          <w:sz w:val="16"/>
          <w:szCs w:val="16"/>
        </w:rPr>
        <w:t>тентификации с использованием Единой системы идентификации и аутентификации (далее – ЕСИА), заполняет формы указанных уведомлений с использованием интерактивной формы в электронном виде.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Уведомление о сносе, уведомление о завершении сноса направляется заявителем или его представителем вместе с прикрепленными электронными документами,</w:t>
      </w:r>
      <w:r w:rsidRPr="002F4474">
        <w:rPr>
          <w:rFonts w:ascii="Times New Roman" w:hAnsi="Times New Roman" w:cs="Times New Roman"/>
          <w:spacing w:val="45"/>
          <w:w w:val="150"/>
          <w:sz w:val="16"/>
          <w:szCs w:val="16"/>
        </w:rPr>
        <w:t xml:space="preserve">  </w:t>
      </w:r>
      <w:r w:rsidRPr="002F4474">
        <w:rPr>
          <w:rFonts w:ascii="Times New Roman" w:hAnsi="Times New Roman" w:cs="Times New Roman"/>
          <w:sz w:val="16"/>
          <w:szCs w:val="16"/>
        </w:rPr>
        <w:t>указанными</w:t>
      </w:r>
      <w:r w:rsidRPr="002F4474">
        <w:rPr>
          <w:rFonts w:ascii="Times New Roman" w:hAnsi="Times New Roman" w:cs="Times New Roman"/>
          <w:spacing w:val="46"/>
          <w:w w:val="15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46"/>
          <w:w w:val="150"/>
          <w:sz w:val="16"/>
          <w:szCs w:val="16"/>
        </w:rPr>
        <w:t xml:space="preserve">  </w:t>
      </w:r>
      <w:r w:rsidRPr="002F4474">
        <w:rPr>
          <w:rFonts w:ascii="Times New Roman" w:hAnsi="Times New Roman" w:cs="Times New Roman"/>
          <w:sz w:val="16"/>
          <w:szCs w:val="16"/>
        </w:rPr>
        <w:t>пункте</w:t>
      </w:r>
      <w:r w:rsidRPr="002F4474">
        <w:rPr>
          <w:rFonts w:ascii="Times New Roman" w:hAnsi="Times New Roman" w:cs="Times New Roman"/>
          <w:spacing w:val="46"/>
          <w:w w:val="150"/>
          <w:sz w:val="16"/>
          <w:szCs w:val="16"/>
        </w:rPr>
        <w:t xml:space="preserve">  </w:t>
      </w:r>
      <w:r w:rsidRPr="002F4474">
        <w:rPr>
          <w:rFonts w:ascii="Times New Roman" w:hAnsi="Times New Roman" w:cs="Times New Roman"/>
          <w:sz w:val="16"/>
          <w:szCs w:val="16"/>
        </w:rPr>
        <w:t>2.8</w:t>
      </w:r>
      <w:r w:rsidRPr="002F4474">
        <w:rPr>
          <w:rFonts w:ascii="Times New Roman" w:hAnsi="Times New Roman" w:cs="Times New Roman"/>
          <w:spacing w:val="47"/>
          <w:w w:val="150"/>
          <w:sz w:val="16"/>
          <w:szCs w:val="16"/>
        </w:rPr>
        <w:t xml:space="preserve">  </w:t>
      </w:r>
      <w:r w:rsidRPr="002F4474">
        <w:rPr>
          <w:rFonts w:ascii="Times New Roman" w:hAnsi="Times New Roman" w:cs="Times New Roman"/>
          <w:sz w:val="16"/>
          <w:szCs w:val="16"/>
        </w:rPr>
        <w:t>настоящего</w:t>
      </w:r>
      <w:r w:rsidRPr="002F4474">
        <w:rPr>
          <w:rFonts w:ascii="Times New Roman" w:hAnsi="Times New Roman" w:cs="Times New Roman"/>
          <w:spacing w:val="46"/>
          <w:w w:val="150"/>
          <w:sz w:val="16"/>
          <w:szCs w:val="16"/>
        </w:rPr>
        <w:t xml:space="preserve">  </w:t>
      </w:r>
      <w:r w:rsidRPr="002F4474">
        <w:rPr>
          <w:rFonts w:ascii="Times New Roman" w:hAnsi="Times New Roman" w:cs="Times New Roman"/>
          <w:sz w:val="16"/>
          <w:szCs w:val="16"/>
        </w:rPr>
        <w:t>Административного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регламента. </w:t>
      </w:r>
      <w:proofErr w:type="gramStart"/>
      <w:r w:rsidRPr="002F4474">
        <w:rPr>
          <w:rFonts w:ascii="Times New Roman" w:hAnsi="Times New Roman" w:cs="Times New Roman"/>
          <w:sz w:val="16"/>
          <w:szCs w:val="16"/>
        </w:rPr>
        <w:t>Уведомление о сносе, уведомление о завершении сноса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подписываются заявителем или его представителем, уполномоченным на подписание такого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средств электронной подписи и средств удостоверяющего центра, имеющих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w:t>
      </w:r>
      <w:proofErr w:type="gramEnd"/>
      <w:r w:rsidRPr="002F4474">
        <w:rPr>
          <w:rFonts w:ascii="Times New Roman" w:hAnsi="Times New Roman" w:cs="Times New Roman"/>
          <w:sz w:val="16"/>
          <w:szCs w:val="16"/>
        </w:rPr>
        <w:t xml:space="preserve">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б) на бумажном носителе посредством личного обращения в администрацию, в том числе через многофункциональный центр в соответствии с соглашением о взаимодействии между многофункциональным центром и администрацией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w:t>
      </w:r>
      <w:proofErr w:type="gramEnd"/>
      <w:r w:rsidRPr="002F4474">
        <w:rPr>
          <w:rFonts w:ascii="Times New Roman" w:hAnsi="Times New Roman" w:cs="Times New Roman"/>
          <w:sz w:val="16"/>
          <w:szCs w:val="16"/>
        </w:rPr>
        <w:t xml:space="preserve"> власти субъектов Российской Федерации, органами местного самоуправления", либо посредством почтового отправления с уведомлением о вручении.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целях предоставления услуги заявителю или его представителю обеспечивается в многофункциональных центрах доступ к Единому порталу в соответствии с постановлением Правительства Российской Федерации от 22 декабря 2012 г. № 1376 "Об утверждении </w:t>
      </w:r>
      <w:proofErr w:type="gramStart"/>
      <w:r w:rsidRPr="002F4474">
        <w:rPr>
          <w:rFonts w:ascii="Times New Roman" w:hAnsi="Times New Roman" w:cs="Times New Roman"/>
          <w:sz w:val="16"/>
          <w:szCs w:val="16"/>
        </w:rPr>
        <w:t>Правил организации деятельности многофункциональных центров предоставления государственных</w:t>
      </w:r>
      <w:proofErr w:type="gramEnd"/>
      <w:r w:rsidRPr="002F4474">
        <w:rPr>
          <w:rFonts w:ascii="Times New Roman" w:hAnsi="Times New Roman" w:cs="Times New Roman"/>
          <w:sz w:val="16"/>
          <w:szCs w:val="16"/>
        </w:rPr>
        <w:t xml:space="preserve">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Документы, прилагаемые к уведомлению о сносе, уведомлению о завершении сноса, представляемые в электронной форме, направляются в следующих форматах: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 </w:t>
      </w:r>
      <w:proofErr w:type="spellStart"/>
      <w:r w:rsidRPr="002F4474">
        <w:rPr>
          <w:rFonts w:ascii="Times New Roman" w:hAnsi="Times New Roman" w:cs="Times New Roman"/>
          <w:sz w:val="16"/>
          <w:szCs w:val="16"/>
        </w:rPr>
        <w:t>xml</w:t>
      </w:r>
      <w:proofErr w:type="spellEnd"/>
      <w:r w:rsidRPr="002F4474">
        <w:rPr>
          <w:rFonts w:ascii="Times New Roman" w:hAnsi="Times New Roman" w:cs="Times New Roman"/>
          <w:sz w:val="16"/>
          <w:szCs w:val="16"/>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2F4474">
        <w:rPr>
          <w:rFonts w:ascii="Times New Roman" w:hAnsi="Times New Roman" w:cs="Times New Roman"/>
          <w:spacing w:val="-4"/>
          <w:sz w:val="16"/>
          <w:szCs w:val="16"/>
        </w:rPr>
        <w:t>xml</w:t>
      </w:r>
      <w:proofErr w:type="spellEnd"/>
      <w:r w:rsidRPr="002F4474">
        <w:rPr>
          <w:rFonts w:ascii="Times New Roman" w:hAnsi="Times New Roman" w:cs="Times New Roman"/>
          <w:spacing w:val="-4"/>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w:t>
      </w:r>
      <w:r w:rsidRPr="002F4474">
        <w:rPr>
          <w:rFonts w:ascii="Times New Roman" w:hAnsi="Times New Roman" w:cs="Times New Roman"/>
          <w:spacing w:val="78"/>
          <w:sz w:val="16"/>
          <w:szCs w:val="16"/>
        </w:rPr>
        <w:t xml:space="preserve">  </w:t>
      </w:r>
      <w:proofErr w:type="spellStart"/>
      <w:r w:rsidRPr="002F4474">
        <w:rPr>
          <w:rFonts w:ascii="Times New Roman" w:hAnsi="Times New Roman" w:cs="Times New Roman"/>
          <w:sz w:val="16"/>
          <w:szCs w:val="16"/>
        </w:rPr>
        <w:t>doc</w:t>
      </w:r>
      <w:proofErr w:type="spellEnd"/>
      <w:r w:rsidRPr="002F4474">
        <w:rPr>
          <w:rFonts w:ascii="Times New Roman" w:hAnsi="Times New Roman" w:cs="Times New Roman"/>
          <w:sz w:val="16"/>
          <w:szCs w:val="16"/>
        </w:rPr>
        <w:t>,</w:t>
      </w:r>
      <w:r w:rsidRPr="002F4474">
        <w:rPr>
          <w:rFonts w:ascii="Times New Roman" w:hAnsi="Times New Roman" w:cs="Times New Roman"/>
          <w:spacing w:val="78"/>
          <w:sz w:val="16"/>
          <w:szCs w:val="16"/>
        </w:rPr>
        <w:t xml:space="preserve">  </w:t>
      </w:r>
      <w:proofErr w:type="spellStart"/>
      <w:r w:rsidRPr="002F4474">
        <w:rPr>
          <w:rFonts w:ascii="Times New Roman" w:hAnsi="Times New Roman" w:cs="Times New Roman"/>
          <w:sz w:val="16"/>
          <w:szCs w:val="16"/>
        </w:rPr>
        <w:t>docx</w:t>
      </w:r>
      <w:proofErr w:type="spellEnd"/>
      <w:r w:rsidRPr="002F4474">
        <w:rPr>
          <w:rFonts w:ascii="Times New Roman" w:hAnsi="Times New Roman" w:cs="Times New Roman"/>
          <w:sz w:val="16"/>
          <w:szCs w:val="16"/>
        </w:rPr>
        <w:t>,</w:t>
      </w:r>
      <w:r w:rsidRPr="002F4474">
        <w:rPr>
          <w:rFonts w:ascii="Times New Roman" w:hAnsi="Times New Roman" w:cs="Times New Roman"/>
          <w:spacing w:val="78"/>
          <w:sz w:val="16"/>
          <w:szCs w:val="16"/>
        </w:rPr>
        <w:t xml:space="preserve">  </w:t>
      </w:r>
      <w:proofErr w:type="spellStart"/>
      <w:r w:rsidRPr="002F4474">
        <w:rPr>
          <w:rFonts w:ascii="Times New Roman" w:hAnsi="Times New Roman" w:cs="Times New Roman"/>
          <w:sz w:val="16"/>
          <w:szCs w:val="16"/>
        </w:rPr>
        <w:t>odt</w:t>
      </w:r>
      <w:proofErr w:type="spellEnd"/>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78"/>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7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77"/>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78"/>
          <w:sz w:val="16"/>
          <w:szCs w:val="16"/>
        </w:rPr>
        <w:t xml:space="preserve">  </w:t>
      </w:r>
      <w:r w:rsidRPr="002F4474">
        <w:rPr>
          <w:rFonts w:ascii="Times New Roman" w:hAnsi="Times New Roman" w:cs="Times New Roman"/>
          <w:sz w:val="16"/>
          <w:szCs w:val="16"/>
        </w:rPr>
        <w:t>текстовым</w:t>
      </w:r>
      <w:r w:rsidRPr="002F4474">
        <w:rPr>
          <w:rFonts w:ascii="Times New Roman" w:hAnsi="Times New Roman" w:cs="Times New Roman"/>
          <w:spacing w:val="78"/>
          <w:sz w:val="16"/>
          <w:szCs w:val="16"/>
        </w:rPr>
        <w:t xml:space="preserve">  </w:t>
      </w:r>
      <w:r w:rsidRPr="002F4474">
        <w:rPr>
          <w:rFonts w:ascii="Times New Roman" w:hAnsi="Times New Roman" w:cs="Times New Roman"/>
          <w:sz w:val="16"/>
          <w:szCs w:val="16"/>
        </w:rPr>
        <w:t>содержанием, не включающим формулы;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w:t>
      </w:r>
      <w:proofErr w:type="spellStart"/>
      <w:r w:rsidRPr="002F4474">
        <w:rPr>
          <w:rFonts w:ascii="Times New Roman" w:hAnsi="Times New Roman" w:cs="Times New Roman"/>
          <w:sz w:val="16"/>
          <w:szCs w:val="16"/>
        </w:rPr>
        <w:t>pdf</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jpg</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jpeg</w:t>
      </w:r>
      <w:proofErr w:type="spellEnd"/>
      <w:r w:rsidRPr="002F4474">
        <w:rPr>
          <w:rFonts w:ascii="Times New Roman" w:hAnsi="Times New Roman" w:cs="Times New Roman"/>
          <w:sz w:val="16"/>
          <w:szCs w:val="16"/>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 случае если оригиналы документов, прилагаемых к уведомлению о сносе, уведомлению о завершении сноса, выданы и подписаны администрацией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xml:space="preserve">300-500 </w:t>
      </w:r>
      <w:proofErr w:type="spellStart"/>
      <w:r w:rsidRPr="002F4474">
        <w:rPr>
          <w:rFonts w:ascii="Times New Roman" w:hAnsi="Times New Roman" w:cs="Times New Roman"/>
          <w:sz w:val="16"/>
          <w:szCs w:val="16"/>
        </w:rPr>
        <w:t>dpi</w:t>
      </w:r>
      <w:proofErr w:type="spellEnd"/>
      <w:r w:rsidRPr="002F4474">
        <w:rPr>
          <w:rFonts w:ascii="Times New Roman" w:hAnsi="Times New Roman" w:cs="Times New Roman"/>
          <w:sz w:val="16"/>
          <w:szCs w:val="16"/>
        </w:rPr>
        <w:t xml:space="preserve"> (масштаб 1:1) и всех аутентичных признаков подлинности (графической подписи</w:t>
      </w:r>
      <w:proofErr w:type="gramEnd"/>
      <w:r w:rsidRPr="002F4474">
        <w:rPr>
          <w:rFonts w:ascii="Times New Roman" w:hAnsi="Times New Roman" w:cs="Times New Roman"/>
          <w:sz w:val="16"/>
          <w:szCs w:val="16"/>
        </w:rPr>
        <w:t xml:space="preserve"> лица, печати, углового штампа бланка), с использованием следующих режимов: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"черно-белый"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отсутствии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документе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графических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изображений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(или) цветного текста);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"оттенки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серого"</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наличии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документе</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графических</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изображений, отличных от цветного графического изображения);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"цветной"</w:t>
      </w:r>
      <w:r w:rsidRPr="002F4474">
        <w:rPr>
          <w:rFonts w:ascii="Times New Roman" w:hAnsi="Times New Roman" w:cs="Times New Roman"/>
          <w:sz w:val="16"/>
          <w:szCs w:val="16"/>
        </w:rPr>
        <w:tab/>
      </w:r>
      <w:r w:rsidRPr="002F4474">
        <w:rPr>
          <w:rFonts w:ascii="Times New Roman" w:hAnsi="Times New Roman" w:cs="Times New Roman"/>
          <w:spacing w:val="-4"/>
          <w:sz w:val="16"/>
          <w:szCs w:val="16"/>
        </w:rPr>
        <w:t>или</w:t>
      </w:r>
      <w:r w:rsidRPr="002F4474">
        <w:rPr>
          <w:rFonts w:ascii="Times New Roman" w:hAnsi="Times New Roman" w:cs="Times New Roman"/>
          <w:sz w:val="16"/>
          <w:szCs w:val="16"/>
        </w:rPr>
        <w:tab/>
        <w:t>"режим</w:t>
      </w:r>
      <w:r w:rsidRPr="002F4474">
        <w:rPr>
          <w:rFonts w:ascii="Times New Roman" w:hAnsi="Times New Roman" w:cs="Times New Roman"/>
          <w:sz w:val="16"/>
          <w:szCs w:val="16"/>
        </w:rPr>
        <w:tab/>
        <w:t>полной</w:t>
      </w:r>
      <w:r w:rsidRPr="002F4474">
        <w:rPr>
          <w:rFonts w:ascii="Times New Roman" w:hAnsi="Times New Roman" w:cs="Times New Roman"/>
          <w:sz w:val="16"/>
          <w:szCs w:val="16"/>
        </w:rPr>
        <w:tab/>
        <w:t>цветопередачи"</w:t>
      </w:r>
      <w:r w:rsidRPr="002F4474">
        <w:rPr>
          <w:rFonts w:ascii="Times New Roman" w:hAnsi="Times New Roman" w:cs="Times New Roman"/>
          <w:sz w:val="16"/>
          <w:szCs w:val="16"/>
        </w:rPr>
        <w:tab/>
      </w:r>
      <w:r w:rsidRPr="002F4474">
        <w:rPr>
          <w:rFonts w:ascii="Times New Roman" w:hAnsi="Times New Roman" w:cs="Times New Roman"/>
          <w:spacing w:val="-4"/>
          <w:sz w:val="16"/>
          <w:szCs w:val="16"/>
        </w:rPr>
        <w:t>(при</w:t>
      </w:r>
      <w:r w:rsidRPr="002F4474">
        <w:rPr>
          <w:rFonts w:ascii="Times New Roman" w:hAnsi="Times New Roman" w:cs="Times New Roman"/>
          <w:sz w:val="16"/>
          <w:szCs w:val="16"/>
        </w:rPr>
        <w:tab/>
        <w:t>наличии в документе цветных графических изображений либо цветного текста).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файлов должно соответствовать количеству документов, каждый из которых содержит текстовую и (или) графическую информацию.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Документы, прилагаемые заявителем к уведомлению о сносе, уведомлению о завершении сноса, представляемые в электронной форме, должны обеспечивать возможность идентифицировать документ и количество листов в документе.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Документы, подлежащие представлению в форматах </w:t>
      </w:r>
      <w:proofErr w:type="spellStart"/>
      <w:r w:rsidRPr="002F4474">
        <w:rPr>
          <w:rFonts w:ascii="Times New Roman" w:hAnsi="Times New Roman" w:cs="Times New Roman"/>
          <w:sz w:val="16"/>
          <w:szCs w:val="16"/>
        </w:rPr>
        <w:t>xls</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xlsx</w:t>
      </w:r>
      <w:proofErr w:type="spellEnd"/>
      <w:r w:rsidRPr="002F4474">
        <w:rPr>
          <w:rFonts w:ascii="Times New Roman" w:hAnsi="Times New Roman" w:cs="Times New Roman"/>
          <w:sz w:val="16"/>
          <w:szCs w:val="16"/>
        </w:rPr>
        <w:t xml:space="preserve"> или </w:t>
      </w:r>
      <w:proofErr w:type="spellStart"/>
      <w:r w:rsidRPr="002F4474">
        <w:rPr>
          <w:rFonts w:ascii="Times New Roman" w:hAnsi="Times New Roman" w:cs="Times New Roman"/>
          <w:sz w:val="16"/>
          <w:szCs w:val="16"/>
        </w:rPr>
        <w:t>ods</w:t>
      </w:r>
      <w:proofErr w:type="spellEnd"/>
      <w:r w:rsidRPr="002F4474">
        <w:rPr>
          <w:rFonts w:ascii="Times New Roman" w:hAnsi="Times New Roman" w:cs="Times New Roman"/>
          <w:sz w:val="16"/>
          <w:szCs w:val="16"/>
        </w:rPr>
        <w:t>, формируются в виде отдельного документа, представляемого в электронной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 перечень документов, необходимых для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предоставления услуги, подлежащих представлению заявителем самостоятельно: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 уведомление о сносе. </w:t>
      </w:r>
      <w:proofErr w:type="gramStart"/>
      <w:r w:rsidRPr="002F4474">
        <w:rPr>
          <w:rFonts w:ascii="Times New Roman" w:hAnsi="Times New Roman" w:cs="Times New Roman"/>
          <w:sz w:val="16"/>
          <w:szCs w:val="16"/>
        </w:rPr>
        <w:t>В случае представления уведомления о сносе в электронной форме посредством Единого портала в соответствии с подпунктом</w:t>
      </w:r>
      <w:proofErr w:type="gramEnd"/>
      <w:r w:rsidRPr="002F4474">
        <w:rPr>
          <w:rFonts w:ascii="Times New Roman" w:hAnsi="Times New Roman" w:cs="Times New Roman"/>
          <w:sz w:val="16"/>
          <w:szCs w:val="16"/>
        </w:rPr>
        <w:t xml:space="preserve"> "а" пункта 4 настоящего Административного регламента указанное уведомление заполняется путем внесения соответствующих сведений в интерактивную форму на Едином портале;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документ, удостоверяющий личность заявителя или представителя заявителя, в случае представления уведомления о сносе, уведомления о</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завершении</w:t>
      </w:r>
      <w:r w:rsidRPr="002F4474">
        <w:rPr>
          <w:rFonts w:ascii="Times New Roman" w:hAnsi="Times New Roman" w:cs="Times New Roman"/>
          <w:spacing w:val="50"/>
          <w:sz w:val="16"/>
          <w:szCs w:val="16"/>
        </w:rPr>
        <w:t xml:space="preserve"> </w:t>
      </w:r>
      <w:r w:rsidRPr="002F4474">
        <w:rPr>
          <w:rFonts w:ascii="Times New Roman" w:hAnsi="Times New Roman" w:cs="Times New Roman"/>
          <w:sz w:val="16"/>
          <w:szCs w:val="16"/>
        </w:rPr>
        <w:t>сноса</w:t>
      </w:r>
      <w:r w:rsidRPr="002F4474">
        <w:rPr>
          <w:rFonts w:ascii="Times New Roman" w:hAnsi="Times New Roman" w:cs="Times New Roman"/>
          <w:spacing w:val="53"/>
          <w:sz w:val="16"/>
          <w:szCs w:val="16"/>
        </w:rPr>
        <w:t xml:space="preserve"> </w:t>
      </w:r>
      <w:r w:rsidRPr="002F4474">
        <w:rPr>
          <w:rFonts w:ascii="Times New Roman" w:hAnsi="Times New Roman" w:cs="Times New Roman"/>
          <w:sz w:val="16"/>
          <w:szCs w:val="16"/>
        </w:rPr>
        <w:t>посредством</w:t>
      </w:r>
      <w:r w:rsidRPr="002F4474">
        <w:rPr>
          <w:rFonts w:ascii="Times New Roman" w:hAnsi="Times New Roman" w:cs="Times New Roman"/>
          <w:spacing w:val="53"/>
          <w:sz w:val="16"/>
          <w:szCs w:val="16"/>
        </w:rPr>
        <w:t xml:space="preserve"> </w:t>
      </w:r>
      <w:r w:rsidRPr="002F4474">
        <w:rPr>
          <w:rFonts w:ascii="Times New Roman" w:hAnsi="Times New Roman" w:cs="Times New Roman"/>
          <w:sz w:val="16"/>
          <w:szCs w:val="16"/>
        </w:rPr>
        <w:t>личного</w:t>
      </w:r>
      <w:r w:rsidRPr="002F4474">
        <w:rPr>
          <w:rFonts w:ascii="Times New Roman" w:hAnsi="Times New Roman" w:cs="Times New Roman"/>
          <w:spacing w:val="51"/>
          <w:sz w:val="16"/>
          <w:szCs w:val="16"/>
        </w:rPr>
        <w:t xml:space="preserve"> </w:t>
      </w:r>
      <w:r w:rsidRPr="002F4474">
        <w:rPr>
          <w:rFonts w:ascii="Times New Roman" w:hAnsi="Times New Roman" w:cs="Times New Roman"/>
          <w:sz w:val="16"/>
          <w:szCs w:val="16"/>
        </w:rPr>
        <w:t>обращения</w:t>
      </w:r>
      <w:r w:rsidRPr="002F4474">
        <w:rPr>
          <w:rFonts w:ascii="Times New Roman" w:hAnsi="Times New Roman" w:cs="Times New Roman"/>
          <w:spacing w:val="53"/>
          <w:sz w:val="16"/>
          <w:szCs w:val="16"/>
        </w:rPr>
        <w:t xml:space="preserve"> </w:t>
      </w:r>
      <w:r w:rsidRPr="002F4474">
        <w:rPr>
          <w:rFonts w:ascii="Times New Roman" w:hAnsi="Times New Roman" w:cs="Times New Roman"/>
          <w:sz w:val="16"/>
          <w:szCs w:val="16"/>
        </w:rPr>
        <w:t>в администрацию,</w:t>
      </w:r>
      <w:r w:rsidRPr="002F4474">
        <w:rPr>
          <w:rFonts w:ascii="Times New Roman" w:hAnsi="Times New Roman" w:cs="Times New Roman"/>
          <w:spacing w:val="50"/>
          <w:sz w:val="16"/>
          <w:szCs w:val="16"/>
        </w:rPr>
        <w:t xml:space="preserve"> </w:t>
      </w:r>
      <w:r w:rsidRPr="002F4474">
        <w:rPr>
          <w:rFonts w:ascii="Times New Roman" w:hAnsi="Times New Roman" w:cs="Times New Roman"/>
          <w:spacing w:val="-10"/>
          <w:sz w:val="16"/>
          <w:szCs w:val="16"/>
        </w:rPr>
        <w:t xml:space="preserve">в </w:t>
      </w:r>
      <w:r w:rsidRPr="002F4474">
        <w:rPr>
          <w:rFonts w:ascii="Times New Roman" w:hAnsi="Times New Roman" w:cs="Times New Roman"/>
          <w:sz w:val="16"/>
          <w:szCs w:val="16"/>
        </w:rPr>
        <w:t>том числе через многофункциональный центр. В случае представления документов в электронной форме посредством Единого портала в соответствии с подпунктом "а" пункта 2.4 настоящего Административного регламента направление указанного документа не требуется;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w:t>
      </w:r>
      <w:proofErr w:type="gramStart"/>
      <w:r w:rsidRPr="002F4474">
        <w:rPr>
          <w:rFonts w:ascii="Times New Roman" w:hAnsi="Times New Roman" w:cs="Times New Roman"/>
          <w:sz w:val="16"/>
          <w:szCs w:val="16"/>
        </w:rPr>
        <w:t>В случае представления документов в электронной форме посредством Единого портала в соответствии с подпунктом "а" пункта 4 настоящего Административного регламента указанный документ, выданный заявителем, являющимся юридическим лицом,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г) заверенный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перевод</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русский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язык</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регистрации юридического лица в соответствии с законодательством иностранного государства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 случае, если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застройщиком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иностранное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юридическое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 xml:space="preserve">лицо; </w:t>
      </w:r>
      <w:proofErr w:type="spellStart"/>
      <w:r w:rsidRPr="002F4474">
        <w:rPr>
          <w:rFonts w:ascii="Times New Roman" w:hAnsi="Times New Roman" w:cs="Times New Roman"/>
          <w:sz w:val="16"/>
          <w:szCs w:val="16"/>
        </w:rPr>
        <w:t>д</w:t>
      </w:r>
      <w:proofErr w:type="spellEnd"/>
      <w:r w:rsidRPr="002F4474">
        <w:rPr>
          <w:rFonts w:ascii="Times New Roman" w:hAnsi="Times New Roman" w:cs="Times New Roman"/>
          <w:sz w:val="16"/>
          <w:szCs w:val="16"/>
        </w:rPr>
        <w:t>) результаты</w:t>
      </w:r>
      <w:r w:rsidRPr="002F4474">
        <w:rPr>
          <w:rFonts w:ascii="Times New Roman" w:hAnsi="Times New Roman" w:cs="Times New Roman"/>
          <w:sz w:val="16"/>
          <w:szCs w:val="16"/>
        </w:rPr>
        <w:tab/>
      </w:r>
      <w:r w:rsidRPr="002F4474">
        <w:rPr>
          <w:rFonts w:ascii="Times New Roman" w:hAnsi="Times New Roman" w:cs="Times New Roman"/>
          <w:spacing w:val="-10"/>
          <w:sz w:val="16"/>
          <w:szCs w:val="16"/>
        </w:rPr>
        <w:t>и</w:t>
      </w:r>
      <w:r w:rsidRPr="002F4474">
        <w:rPr>
          <w:rFonts w:ascii="Times New Roman" w:hAnsi="Times New Roman" w:cs="Times New Roman"/>
          <w:sz w:val="16"/>
          <w:szCs w:val="16"/>
        </w:rPr>
        <w:tab/>
        <w:t>материалы</w:t>
      </w:r>
      <w:r w:rsidRPr="002F4474">
        <w:rPr>
          <w:rFonts w:ascii="Times New Roman" w:hAnsi="Times New Roman" w:cs="Times New Roman"/>
          <w:sz w:val="16"/>
          <w:szCs w:val="16"/>
        </w:rPr>
        <w:tab/>
        <w:t>обследования</w:t>
      </w:r>
      <w:r w:rsidRPr="002F4474">
        <w:rPr>
          <w:rFonts w:ascii="Times New Roman" w:hAnsi="Times New Roman" w:cs="Times New Roman"/>
          <w:sz w:val="16"/>
          <w:szCs w:val="16"/>
        </w:rPr>
        <w:tab/>
        <w:t>объекта</w:t>
      </w:r>
      <w:r w:rsidRPr="002F4474">
        <w:rPr>
          <w:rFonts w:ascii="Times New Roman" w:hAnsi="Times New Roman" w:cs="Times New Roman"/>
          <w:sz w:val="16"/>
          <w:szCs w:val="16"/>
        </w:rPr>
        <w:tab/>
        <w:t>капитального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строительства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направления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сносе);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 проект организации работ по сносу объекта капитального строительства (в случае направления уведомления о сносе);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уведомление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завершении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сноса.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Исчерпывающий перечень необходимых для предоставления услуги документов (их копий или сведений, содержащихся в них), которые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запрашиваются администрацией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w:t>
      </w:r>
      <w:proofErr w:type="gramEnd"/>
      <w:r w:rsidRPr="002F4474">
        <w:rPr>
          <w:rFonts w:ascii="Times New Roman" w:hAnsi="Times New Roman" w:cs="Times New Roman"/>
          <w:sz w:val="16"/>
          <w:szCs w:val="16"/>
        </w:rPr>
        <w:t xml:space="preserve"> указанные </w:t>
      </w:r>
      <w:proofErr w:type="gramStart"/>
      <w:r w:rsidRPr="002F4474">
        <w:rPr>
          <w:rFonts w:ascii="Times New Roman" w:hAnsi="Times New Roman" w:cs="Times New Roman"/>
          <w:sz w:val="16"/>
          <w:szCs w:val="16"/>
        </w:rPr>
        <w:t>документы</w:t>
      </w:r>
      <w:proofErr w:type="gramEnd"/>
      <w:r w:rsidRPr="002F4474">
        <w:rPr>
          <w:rFonts w:ascii="Times New Roman" w:hAnsi="Times New Roman" w:cs="Times New Roman"/>
          <w:sz w:val="16"/>
          <w:szCs w:val="16"/>
        </w:rPr>
        <w:t xml:space="preserve"> и </w:t>
      </w:r>
      <w:proofErr w:type="gramStart"/>
      <w:r w:rsidRPr="002F4474">
        <w:rPr>
          <w:rFonts w:ascii="Times New Roman" w:hAnsi="Times New Roman" w:cs="Times New Roman"/>
          <w:sz w:val="16"/>
          <w:szCs w:val="16"/>
        </w:rPr>
        <w:t>которые</w:t>
      </w:r>
      <w:proofErr w:type="gramEnd"/>
      <w:r w:rsidRPr="002F4474">
        <w:rPr>
          <w:rFonts w:ascii="Times New Roman" w:hAnsi="Times New Roman" w:cs="Times New Roman"/>
          <w:sz w:val="16"/>
          <w:szCs w:val="16"/>
        </w:rPr>
        <w:t xml:space="preserve"> заявитель вправе представить по собственной инициативе: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w:t>
      </w:r>
      <w:r w:rsidRPr="002F4474">
        <w:rPr>
          <w:rFonts w:ascii="Times New Roman" w:hAnsi="Times New Roman" w:cs="Times New Roman"/>
          <w:spacing w:val="80"/>
          <w:w w:val="150"/>
          <w:sz w:val="16"/>
          <w:szCs w:val="16"/>
        </w:rPr>
        <w:t xml:space="preserve"> </w:t>
      </w:r>
      <w:r w:rsidRPr="002F4474">
        <w:rPr>
          <w:rFonts w:ascii="Times New Roman" w:hAnsi="Times New Roman" w:cs="Times New Roman"/>
          <w:sz w:val="16"/>
          <w:szCs w:val="16"/>
        </w:rPr>
        <w:t>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w:t>
      </w:r>
      <w:r w:rsidRPr="002F4474">
        <w:rPr>
          <w:rFonts w:ascii="Times New Roman" w:hAnsi="Times New Roman" w:cs="Times New Roman"/>
          <w:spacing w:val="80"/>
          <w:w w:val="150"/>
          <w:sz w:val="16"/>
          <w:szCs w:val="16"/>
        </w:rPr>
        <w:t xml:space="preserve"> </w:t>
      </w:r>
      <w:r w:rsidRPr="002F4474">
        <w:rPr>
          <w:rFonts w:ascii="Times New Roman" w:hAnsi="Times New Roman" w:cs="Times New Roman"/>
          <w:sz w:val="16"/>
          <w:szCs w:val="16"/>
        </w:rPr>
        <w:t>сведения из Единого государственного реестра недвижимости (в случае направления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уведомлений по объектам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недвижимости, права на которые зарегистрированы в Едином государственном реестре недвижимости).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48"/>
          <w:w w:val="150"/>
          <w:sz w:val="16"/>
          <w:szCs w:val="16"/>
        </w:rPr>
        <w:t xml:space="preserve">   </w:t>
      </w:r>
      <w:r w:rsidRPr="002F4474">
        <w:rPr>
          <w:rFonts w:ascii="Times New Roman" w:hAnsi="Times New Roman" w:cs="Times New Roman"/>
          <w:sz w:val="16"/>
          <w:szCs w:val="16"/>
        </w:rPr>
        <w:t>решение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суда о сносе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объекта капитального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строительства: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w:t>
      </w:r>
      <w:r w:rsidRPr="002F4474">
        <w:rPr>
          <w:rFonts w:ascii="Times New Roman" w:hAnsi="Times New Roman" w:cs="Times New Roman"/>
          <w:spacing w:val="80"/>
          <w:w w:val="150"/>
          <w:sz w:val="16"/>
          <w:szCs w:val="16"/>
        </w:rPr>
        <w:t xml:space="preserve"> </w:t>
      </w:r>
      <w:r w:rsidRPr="002F4474">
        <w:rPr>
          <w:rFonts w:ascii="Times New Roman" w:hAnsi="Times New Roman" w:cs="Times New Roman"/>
          <w:sz w:val="16"/>
          <w:szCs w:val="16"/>
        </w:rPr>
        <w:t>решение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местного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самоуправления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сносе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объекта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Уведомления о планируемом сносе, уведомления о завершении сноса, представленного в администрацию 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направления уведомления об окончании строительства в электронной форме способом, указанным в подпункте «а» пункта 2.4 настоящего Административного регламента, вне рабочего времени администрации либо в выходной, нерабочий праздничный день днем поступления уведомления о сносе, уведомления о завершении сноса считается первый рабочий день, следующий за днем направления указанного уведомления.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Срок предоставления услуги составляет не более семи рабочих дней со дня поступления уведомления о сносе, уведомления о завершении сноса в администрацию.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66"/>
          <w:w w:val="150"/>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обращения</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услугой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68"/>
          <w:sz w:val="16"/>
          <w:szCs w:val="16"/>
        </w:rPr>
        <w:t xml:space="preserve">   </w:t>
      </w:r>
      <w:r w:rsidRPr="002F4474">
        <w:rPr>
          <w:rFonts w:ascii="Times New Roman" w:hAnsi="Times New Roman" w:cs="Times New Roman"/>
          <w:sz w:val="16"/>
          <w:szCs w:val="16"/>
        </w:rPr>
        <w:t>уведомления о планируемом сносе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документы (сведения), представленные заявителем, противоречат документам (сведениям), полученным в рамках межведомственного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отсутствие документов (сведений), предусмотренных нормативными правовыми актами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 не является правообладателем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уведомление о сносе содержит сведения об объекте, который не является объектом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обращения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услугой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«Направление уведомления о завершении сноса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документы (сведения), представленные заявителем, противоречат документам (сведениям), полученным в рамках межведомственного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отсутствие документов (сведений), предусмотренных нормативными правовыми актами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уведомление о сносе, уведомление о завершении сноса представлено в орган государственной власти, орган местного самоуправления, в полномочия которых не входит предоставление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представленные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содержат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подчистки и исправления текста, не заверенные в порядке, установленном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д</w:t>
      </w:r>
      <w:proofErr w:type="spellEnd"/>
      <w:r w:rsidRPr="002F4474">
        <w:rPr>
          <w:rFonts w:ascii="Times New Roman" w:hAnsi="Times New Roman" w:cs="Times New Roman"/>
          <w:sz w:val="16"/>
          <w:szCs w:val="16"/>
        </w:rPr>
        <w:t>)</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уведомление о сносе, уведомление о завершении сноса и документы, указанные в пункте 2.8 настоящего Административного регламента, представлены в электронной форме с нарушением требований, установленных пунктами 5 - 7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 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 неполное заполнение полей в форме уведомления, в том числе в интерактивной форме уведомления на ЕПГУ;</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з</w:t>
      </w:r>
      <w:proofErr w:type="spellEnd"/>
      <w:r w:rsidRPr="002F4474">
        <w:rPr>
          <w:rFonts w:ascii="Times New Roman" w:hAnsi="Times New Roman" w:cs="Times New Roman"/>
          <w:sz w:val="16"/>
          <w:szCs w:val="16"/>
        </w:rPr>
        <w:t>) представление неполного комплекта документов, необходимых для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 об отказе в приеме документов, указанных в пункте 2.8 настоящего Административного регламента, оформляется по форме согласно Приложению № 1 к настоящему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 сносе, уведомлении о завершении сноса,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администрацию.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 в приеме документов, указанных в пункте 2.8 настоящего Административного регламента, не препятствует повторному обращению</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заявителя в администрацию за получением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письмом</w:t>
      </w:r>
      <w:r w:rsidRPr="002F4474">
        <w:rPr>
          <w:rFonts w:ascii="Times New Roman" w:hAnsi="Times New Roman" w:cs="Times New Roman"/>
          <w:spacing w:val="-4"/>
          <w:sz w:val="16"/>
          <w:szCs w:val="16"/>
        </w:rPr>
        <w:t xml:space="preserve"> </w:t>
      </w:r>
      <w:proofErr w:type="spellStart"/>
      <w:r w:rsidRPr="002F4474">
        <w:rPr>
          <w:rFonts w:ascii="Times New Roman" w:hAnsi="Times New Roman" w:cs="Times New Roman"/>
          <w:sz w:val="16"/>
          <w:szCs w:val="16"/>
        </w:rPr>
        <w:t>Минцифры</w:t>
      </w:r>
      <w:proofErr w:type="spellEnd"/>
      <w:r w:rsidRPr="002F4474">
        <w:rPr>
          <w:rFonts w:ascii="Times New Roman" w:hAnsi="Times New Roman" w:cs="Times New Roman"/>
          <w:sz w:val="16"/>
          <w:szCs w:val="16"/>
        </w:rPr>
        <w:t xml:space="preserve"> –</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указанный</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пункт</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исключить.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является: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размещение этих уведомления и документов в информационной системе обеспечения градостроительной деятельности.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обращения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 услугой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планируемом сносе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извещение о приеме уведомления о планируемом сносе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 в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80"/>
          <w:w w:val="150"/>
          <w:sz w:val="16"/>
          <w:szCs w:val="16"/>
        </w:rPr>
        <w:t xml:space="preserve"> </w:t>
      </w:r>
      <w:r w:rsidRPr="002F4474">
        <w:rPr>
          <w:rFonts w:ascii="Times New Roman" w:hAnsi="Times New Roman" w:cs="Times New Roman"/>
          <w:sz w:val="16"/>
          <w:szCs w:val="16"/>
        </w:rPr>
        <w:t>случае обращения за услугой «Направление уведомления о завершении сноса объекта капитального 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извещение о приеме уведомления о завершении сноса объекта капитального</w:t>
      </w:r>
      <w:r w:rsidRPr="002F4474">
        <w:rPr>
          <w:rFonts w:ascii="Times New Roman" w:hAnsi="Times New Roman" w:cs="Times New Roman"/>
          <w:spacing w:val="80"/>
          <w:w w:val="150"/>
          <w:sz w:val="16"/>
          <w:szCs w:val="16"/>
        </w:rPr>
        <w:t xml:space="preserve"> </w:t>
      </w:r>
      <w:r w:rsidRPr="002F4474">
        <w:rPr>
          <w:rFonts w:ascii="Times New Roman" w:hAnsi="Times New Roman" w:cs="Times New Roman"/>
          <w:sz w:val="16"/>
          <w:szCs w:val="16"/>
        </w:rPr>
        <w:t>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 в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Формы уведомления о сносе, уведомления о завершении сноса утверждаются федеральным органом исполнительной власти, осуществляющим функции по выработке и реализации государственной политики и нормативно- правовому регулированию в сфере строительства, архитектуры, градостроительства.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без</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взимания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платы.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Сведения о ходе рассмотрения уведомления о сносе, уведомления о завершении сноса,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направленного способом,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указанным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 подпункте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Сведения о ходе рассмотрения уведомления о сносе, уведомления о завершении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сноса,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направленного способом,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указанным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подпункте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«б»</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пункта 2.4 настоящего Административного регламента, предоставляются заявителю на основании его устного (при личном обращении либо по телефону в администрацию,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 на бумажном носителе посредством личного обращения в администрацию, в том числе через многофункциональный центр либо посредством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почтового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отправления с объявленной ценностью при его пересылке, описью вложения и уведомлением о вручении;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посредством</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почты.</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На основании запроса сведения о ходе рассмотрения уведомления о сносе, уведомления о завершении сноса доводятся до заявителя в устной форме (при личном обращении либо по телефону в администрацию,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roofErr w:type="gramEnd"/>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lastRenderedPageBreak/>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администрации или многофункциональном центре составляет не более 15 минут.</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Услуги, необходимые и обязательные для </w:t>
      </w:r>
      <w:proofErr w:type="gramStart"/>
      <w:r w:rsidRPr="002F4474">
        <w:rPr>
          <w:rFonts w:ascii="Times New Roman" w:hAnsi="Times New Roman" w:cs="Times New Roman"/>
          <w:sz w:val="16"/>
          <w:szCs w:val="16"/>
        </w:rPr>
        <w:t>предоставлении</w:t>
      </w:r>
      <w:proofErr w:type="gramEnd"/>
      <w:r w:rsidRPr="002F4474">
        <w:rPr>
          <w:rFonts w:ascii="Times New Roman" w:hAnsi="Times New Roman" w:cs="Times New Roman"/>
          <w:sz w:val="16"/>
          <w:szCs w:val="16"/>
        </w:rPr>
        <w:t xml:space="preserve"> муниципальной услуги, отсутствуют.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муниципальной услуги запрещается требовать от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F4474" w:rsidRPr="002F4474" w:rsidRDefault="002F4474" w:rsidP="002F4474">
      <w:pPr>
        <w:pStyle w:val="a4"/>
        <w:jc w:val="both"/>
        <w:rPr>
          <w:rFonts w:ascii="Times New Roman" w:hAnsi="Times New Roman" w:cs="Times New Roman"/>
          <w:i/>
          <w:sz w:val="16"/>
          <w:szCs w:val="16"/>
        </w:rPr>
      </w:pPr>
      <w:proofErr w:type="gramStart"/>
      <w:r w:rsidRPr="002F4474">
        <w:rPr>
          <w:rFonts w:ascii="Times New Roman" w:hAnsi="Times New Roman" w:cs="Times New Roman"/>
          <w:sz w:val="16"/>
          <w:szCs w:val="16"/>
        </w:rPr>
        <w:t>Представления документов и информации, которые в соответствии с нормативными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правовыми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актами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  муниципальными правовыми актами</w:t>
      </w:r>
      <w:r w:rsidRPr="002F4474">
        <w:rPr>
          <w:rFonts w:ascii="Times New Roman" w:hAnsi="Times New Roman" w:cs="Times New Roman"/>
          <w:i/>
          <w:sz w:val="16"/>
          <w:szCs w:val="16"/>
        </w:rPr>
        <w:t xml:space="preserve"> </w:t>
      </w:r>
      <w:r w:rsidRPr="002F4474">
        <w:rPr>
          <w:rFonts w:ascii="Times New Roman" w:hAnsi="Times New Roman" w:cs="Times New Roman"/>
          <w:sz w:val="16"/>
          <w:szCs w:val="16"/>
        </w:rPr>
        <w:t>администрации</w:t>
      </w:r>
      <w:r w:rsidRPr="002F4474">
        <w:rPr>
          <w:rFonts w:ascii="Times New Roman" w:hAnsi="Times New Roman" w:cs="Times New Roman"/>
          <w:i/>
          <w:sz w:val="16"/>
          <w:szCs w:val="16"/>
        </w:rPr>
        <w:t xml:space="preserve"> </w:t>
      </w:r>
      <w:r w:rsidRPr="002F4474">
        <w:rPr>
          <w:rFonts w:ascii="Times New Roman" w:hAnsi="Times New Roman" w:cs="Times New Roman"/>
          <w:sz w:val="16"/>
          <w:szCs w:val="16"/>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w:t>
      </w:r>
      <w:proofErr w:type="gramEnd"/>
      <w:r w:rsidRPr="002F4474">
        <w:rPr>
          <w:rFonts w:ascii="Times New Roman" w:hAnsi="Times New Roman" w:cs="Times New Roman"/>
          <w:sz w:val="16"/>
          <w:szCs w:val="16"/>
        </w:rPr>
        <w:t xml:space="preserve"> года № 210-ФЗ «Об организации предоставления государственных и муниципальных услуг» (далее – Федеральный закон № 210-ФЗ);</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изменение требований нормативных правовых актов, касающихся предоставления муниципальной услуги, после первоначальной подачи уведомления о сносе, уведомления о завершении сноса;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наличие ошибок в уведомлении о сносе, уведомлении о завершении сноса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либо 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выявление документально подтвержденного факта (признаков) ошибочного или противоправного действия (бездействия) Главы администрации,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о чем в письменном виде за подписью Главы, руководителя многофункционального центра при первоначальном отказе в приеме</w:t>
      </w:r>
      <w:proofErr w:type="gramEnd"/>
      <w:r w:rsidRPr="002F4474">
        <w:rPr>
          <w:rFonts w:ascii="Times New Roman" w:hAnsi="Times New Roman" w:cs="Times New Roman"/>
          <w:sz w:val="16"/>
          <w:szCs w:val="16"/>
        </w:rPr>
        <w:t xml:space="preserve"> документов, необходимых для предоставления государственной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2F4474" w:rsidRPr="002F4474" w:rsidRDefault="002F4474" w:rsidP="002F4474">
      <w:pPr>
        <w:pStyle w:val="a4"/>
        <w:jc w:val="both"/>
        <w:rPr>
          <w:rFonts w:ascii="Times New Roman" w:hAnsi="Times New Roman" w:cs="Times New Roman"/>
          <w:sz w:val="16"/>
          <w:szCs w:val="16"/>
        </w:rPr>
        <w:sectPr w:rsidR="002F4474" w:rsidRPr="002F4474">
          <w:pgSz w:w="11910" w:h="16840"/>
          <w:pgMar w:top="1040" w:right="340" w:bottom="280" w:left="1060" w:header="720" w:footer="720" w:gutter="0"/>
          <w:cols w:space="720"/>
        </w:sect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парковки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транспортных</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средств,</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управляемых инвалидами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I, II групп,</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Центральный вход в здание администрации должен быть оборудован информационной табличкой (вывеской), содержащей информацию: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местонахождение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юридический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адрес; режим работы;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график</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приема;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номера</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телефонов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справок.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Помещения, в которых предоставляется муниципальная услуга, должны соответствовать санитарно-эпидемиологическим правилам и нормативам.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Помещения, в которых предоставляется муниципальная услуга, оснащаются: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противопожарной системой и средствами пожаротушения; системой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оповещения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возникновении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чрезвычайной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ситуации; средствами оказания первой медицинской помощи;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туалетными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комнатами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посетителей.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для заполнения заявлений оборудуются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стульями,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столами (стойками), бланками заявлений, письменными принадлежностями.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Места приема Заявителей оборудуются информационными табличками (вывесками) с указанием: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кабинета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наименования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отдела;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фамилии,</w:t>
      </w:r>
      <w:r w:rsidRPr="002F4474">
        <w:rPr>
          <w:rFonts w:ascii="Times New Roman" w:hAnsi="Times New Roman" w:cs="Times New Roman"/>
          <w:spacing w:val="46"/>
          <w:sz w:val="16"/>
          <w:szCs w:val="16"/>
        </w:rPr>
        <w:t xml:space="preserve">  </w:t>
      </w:r>
      <w:r w:rsidRPr="002F4474">
        <w:rPr>
          <w:rFonts w:ascii="Times New Roman" w:hAnsi="Times New Roman" w:cs="Times New Roman"/>
          <w:sz w:val="16"/>
          <w:szCs w:val="16"/>
        </w:rPr>
        <w:t>имени</w:t>
      </w:r>
      <w:r w:rsidRPr="002F4474">
        <w:rPr>
          <w:rFonts w:ascii="Times New Roman" w:hAnsi="Times New Roman" w:cs="Times New Roman"/>
          <w:spacing w:val="4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48"/>
          <w:sz w:val="16"/>
          <w:szCs w:val="16"/>
        </w:rPr>
        <w:t xml:space="preserve">  </w:t>
      </w:r>
      <w:r w:rsidRPr="002F4474">
        <w:rPr>
          <w:rFonts w:ascii="Times New Roman" w:hAnsi="Times New Roman" w:cs="Times New Roman"/>
          <w:sz w:val="16"/>
          <w:szCs w:val="16"/>
        </w:rPr>
        <w:t>отчества</w:t>
      </w:r>
      <w:r w:rsidRPr="002F4474">
        <w:rPr>
          <w:rFonts w:ascii="Times New Roman" w:hAnsi="Times New Roman" w:cs="Times New Roman"/>
          <w:spacing w:val="48"/>
          <w:sz w:val="16"/>
          <w:szCs w:val="16"/>
        </w:rPr>
        <w:t xml:space="preserve">  </w:t>
      </w:r>
      <w:r w:rsidRPr="002F4474">
        <w:rPr>
          <w:rFonts w:ascii="Times New Roman" w:hAnsi="Times New Roman" w:cs="Times New Roman"/>
          <w:sz w:val="16"/>
          <w:szCs w:val="16"/>
        </w:rPr>
        <w:t>(последнее</w:t>
      </w:r>
      <w:r w:rsidRPr="002F4474">
        <w:rPr>
          <w:rFonts w:ascii="Times New Roman" w:hAnsi="Times New Roman" w:cs="Times New Roman"/>
          <w:spacing w:val="51"/>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47"/>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47"/>
          <w:sz w:val="16"/>
          <w:szCs w:val="16"/>
        </w:rPr>
        <w:t xml:space="preserve">  </w:t>
      </w:r>
      <w:r w:rsidRPr="002F4474">
        <w:rPr>
          <w:rFonts w:ascii="Times New Roman" w:hAnsi="Times New Roman" w:cs="Times New Roman"/>
          <w:sz w:val="16"/>
          <w:szCs w:val="16"/>
        </w:rPr>
        <w:t>наличии),</w:t>
      </w:r>
      <w:r w:rsidRPr="002F4474">
        <w:rPr>
          <w:rFonts w:ascii="Times New Roman" w:hAnsi="Times New Roman" w:cs="Times New Roman"/>
          <w:spacing w:val="48"/>
          <w:sz w:val="16"/>
          <w:szCs w:val="16"/>
        </w:rPr>
        <w:t xml:space="preserve">  </w:t>
      </w:r>
      <w:r w:rsidRPr="002F4474">
        <w:rPr>
          <w:rFonts w:ascii="Times New Roman" w:hAnsi="Times New Roman" w:cs="Times New Roman"/>
          <w:sz w:val="16"/>
          <w:szCs w:val="16"/>
        </w:rPr>
        <w:t>должности</w:t>
      </w:r>
    </w:p>
    <w:p w:rsidR="002F4474" w:rsidRPr="002F4474" w:rsidRDefault="002F4474" w:rsidP="002F4474">
      <w:pPr>
        <w:pStyle w:val="a4"/>
        <w:jc w:val="both"/>
        <w:rPr>
          <w:rFonts w:ascii="Times New Roman" w:hAnsi="Times New Roman" w:cs="Times New Roman"/>
          <w:sz w:val="16"/>
          <w:szCs w:val="16"/>
        </w:rPr>
        <w:sectPr w:rsidR="002F4474" w:rsidRPr="002F4474">
          <w:pgSz w:w="11910" w:h="16840"/>
          <w:pgMar w:top="1040" w:right="340" w:bottom="280" w:left="1060" w:header="720" w:footer="720" w:gutter="0"/>
          <w:cols w:space="720"/>
        </w:sect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ответственного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лица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 графика приема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муниципальной услуги инвалидам обеспечиваются: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беспрепятственного доступа к объекту (зданию, помещению), в котором предоставляется муниципальная услуга;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сопровождение инвалидов, имеющих стойкие расстройства функции зрения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 самостоятельного передвижения;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допуск</w:t>
      </w:r>
      <w:r w:rsidRPr="002F4474">
        <w:rPr>
          <w:rFonts w:ascii="Times New Roman" w:hAnsi="Times New Roman" w:cs="Times New Roman"/>
          <w:spacing w:val="-9"/>
          <w:sz w:val="16"/>
          <w:szCs w:val="16"/>
        </w:rPr>
        <w:t xml:space="preserve"> </w:t>
      </w:r>
      <w:proofErr w:type="spellStart"/>
      <w:r w:rsidRPr="002F4474">
        <w:rPr>
          <w:rFonts w:ascii="Times New Roman" w:hAnsi="Times New Roman" w:cs="Times New Roman"/>
          <w:sz w:val="16"/>
          <w:szCs w:val="16"/>
        </w:rPr>
        <w:t>сурдопереводчика</w:t>
      </w:r>
      <w:proofErr w:type="spellEnd"/>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6"/>
          <w:sz w:val="16"/>
          <w:szCs w:val="16"/>
        </w:rPr>
        <w:t xml:space="preserve"> </w:t>
      </w:r>
      <w:proofErr w:type="spellStart"/>
      <w:r w:rsidRPr="002F4474">
        <w:rPr>
          <w:rFonts w:ascii="Times New Roman" w:hAnsi="Times New Roman" w:cs="Times New Roman"/>
          <w:sz w:val="16"/>
          <w:szCs w:val="16"/>
        </w:rPr>
        <w:t>тифлосурдопереводчика</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2F4474">
        <w:rPr>
          <w:rFonts w:ascii="Times New Roman" w:hAnsi="Times New Roman" w:cs="Times New Roman"/>
          <w:sz w:val="16"/>
          <w:szCs w:val="16"/>
        </w:rPr>
        <w:t>муниципальная</w:t>
      </w:r>
      <w:proofErr w:type="gramEnd"/>
      <w:r w:rsidRPr="002F4474">
        <w:rPr>
          <w:rFonts w:ascii="Times New Roman" w:hAnsi="Times New Roman" w:cs="Times New Roman"/>
          <w:sz w:val="16"/>
          <w:szCs w:val="16"/>
        </w:rPr>
        <w:t xml:space="preserve">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оказание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инвалидам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помощи 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преодолении барьеров,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мешающих</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получению ими государственных и муниципальных услуг наравне с другими лицами.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Основными показателями доступности предоставления муниципальной услуги являются: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наличие полной и понятной информации о порядке, сроках и ходе предоставления муниципальной  услуги в информационн</w:t>
      </w:r>
      <w:proofErr w:type="gramStart"/>
      <w:r w:rsidRPr="002F4474">
        <w:rPr>
          <w:rFonts w:ascii="Times New Roman" w:hAnsi="Times New Roman" w:cs="Times New Roman"/>
          <w:sz w:val="16"/>
          <w:szCs w:val="16"/>
        </w:rPr>
        <w:t>о-</w:t>
      </w:r>
      <w:proofErr w:type="gramEnd"/>
      <w:r w:rsidRPr="002F4474">
        <w:rPr>
          <w:rFonts w:ascii="Times New Roman" w:hAnsi="Times New Roman" w:cs="Times New Roman"/>
          <w:sz w:val="16"/>
          <w:szCs w:val="16"/>
        </w:rPr>
        <w:t xml:space="preserve"> телекоммуникационных</w:t>
      </w:r>
      <w:r w:rsidRPr="002F4474">
        <w:rPr>
          <w:rFonts w:ascii="Times New Roman" w:hAnsi="Times New Roman" w:cs="Times New Roman"/>
          <w:spacing w:val="62"/>
          <w:sz w:val="16"/>
          <w:szCs w:val="16"/>
        </w:rPr>
        <w:t xml:space="preserve">  </w:t>
      </w:r>
      <w:r w:rsidRPr="002F4474">
        <w:rPr>
          <w:rFonts w:ascii="Times New Roman" w:hAnsi="Times New Roman" w:cs="Times New Roman"/>
          <w:sz w:val="16"/>
          <w:szCs w:val="16"/>
        </w:rPr>
        <w:t>сетях</w:t>
      </w:r>
      <w:r w:rsidRPr="002F4474">
        <w:rPr>
          <w:rFonts w:ascii="Times New Roman" w:hAnsi="Times New Roman" w:cs="Times New Roman"/>
          <w:spacing w:val="61"/>
          <w:sz w:val="16"/>
          <w:szCs w:val="16"/>
        </w:rPr>
        <w:t xml:space="preserve">  </w:t>
      </w:r>
      <w:r w:rsidRPr="002F4474">
        <w:rPr>
          <w:rFonts w:ascii="Times New Roman" w:hAnsi="Times New Roman" w:cs="Times New Roman"/>
          <w:sz w:val="16"/>
          <w:szCs w:val="16"/>
        </w:rPr>
        <w:t>общего</w:t>
      </w:r>
      <w:r w:rsidRPr="002F4474">
        <w:rPr>
          <w:rFonts w:ascii="Times New Roman" w:hAnsi="Times New Roman" w:cs="Times New Roman"/>
          <w:spacing w:val="63"/>
          <w:sz w:val="16"/>
          <w:szCs w:val="16"/>
        </w:rPr>
        <w:t xml:space="preserve">  </w:t>
      </w:r>
      <w:r w:rsidRPr="002F4474">
        <w:rPr>
          <w:rFonts w:ascii="Times New Roman" w:hAnsi="Times New Roman" w:cs="Times New Roman"/>
          <w:sz w:val="16"/>
          <w:szCs w:val="16"/>
        </w:rPr>
        <w:t>пользования</w:t>
      </w:r>
      <w:r w:rsidRPr="002F4474">
        <w:rPr>
          <w:rFonts w:ascii="Times New Roman" w:hAnsi="Times New Roman" w:cs="Times New Roman"/>
          <w:spacing w:val="6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0"/>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62"/>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6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0"/>
          <w:sz w:val="16"/>
          <w:szCs w:val="16"/>
        </w:rPr>
        <w:t xml:space="preserve">  </w:t>
      </w:r>
      <w:r w:rsidRPr="002F4474">
        <w:rPr>
          <w:rFonts w:ascii="Times New Roman" w:hAnsi="Times New Roman" w:cs="Times New Roman"/>
          <w:spacing w:val="-4"/>
          <w:sz w:val="16"/>
          <w:szCs w:val="16"/>
        </w:rPr>
        <w:t>сети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«Интернет»),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средствах</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массовой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информации;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получения заявителем уведомлений о предоставлении государственной муниципальной  услуги с помощью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информации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ходе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предоставления муниципальной услуги, в том числе с использованием информационно- коммуникационных технологий.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Основными показателями качества предоставления муниципальной услуги являются: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своевременность</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предоставления муниципальной услуги в соответствии со стандартом ее предоставления, установленным настоящим Административным регламентом;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минимально возможное количество взаимодействий гражданина с должностными лицами, участвующими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отсутствие обоснованных жалоб на действия (бездействие) сотрудников и их некорректное (невнимательное) отношение к заявителям;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отсутствие нарушений установленных сроков в процессе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отсутствие заявлений об оспаривании решений, действий (бездействия) администрации, его должностных лиц, принимаемых (совершенных) при предоставлении муниципальной услуги, по </w:t>
      </w:r>
      <w:proofErr w:type="gramStart"/>
      <w:r w:rsidRPr="002F4474">
        <w:rPr>
          <w:rFonts w:ascii="Times New Roman" w:hAnsi="Times New Roman" w:cs="Times New Roman"/>
          <w:sz w:val="16"/>
          <w:szCs w:val="16"/>
        </w:rPr>
        <w:t>итогам</w:t>
      </w:r>
      <w:proofErr w:type="gramEnd"/>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рассмотрения которых вынесены решения об удовлетворении (частичном удовлетворении) требований заявителей.</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Состав,</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последовательность</w:t>
      </w:r>
      <w:r w:rsidRPr="002F4474">
        <w:rPr>
          <w:rFonts w:ascii="Times New Roman" w:hAnsi="Times New Roman" w:cs="Times New Roman"/>
          <w:b/>
          <w:spacing w:val="-6"/>
          <w:sz w:val="16"/>
          <w:szCs w:val="16"/>
        </w:rPr>
        <w:t xml:space="preserve"> </w:t>
      </w:r>
      <w:r w:rsidRPr="002F4474">
        <w:rPr>
          <w:rFonts w:ascii="Times New Roman" w:hAnsi="Times New Roman" w:cs="Times New Roman"/>
          <w:b/>
          <w:sz w:val="16"/>
          <w:szCs w:val="16"/>
        </w:rPr>
        <w:t>и</w:t>
      </w:r>
      <w:r w:rsidRPr="002F4474">
        <w:rPr>
          <w:rFonts w:ascii="Times New Roman" w:hAnsi="Times New Roman" w:cs="Times New Roman"/>
          <w:b/>
          <w:spacing w:val="-8"/>
          <w:sz w:val="16"/>
          <w:szCs w:val="16"/>
        </w:rPr>
        <w:t xml:space="preserve"> </w:t>
      </w:r>
      <w:r w:rsidRPr="002F4474">
        <w:rPr>
          <w:rFonts w:ascii="Times New Roman" w:hAnsi="Times New Roman" w:cs="Times New Roman"/>
          <w:b/>
          <w:sz w:val="16"/>
          <w:szCs w:val="16"/>
        </w:rPr>
        <w:t>сроки</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выполнения</w:t>
      </w:r>
      <w:r w:rsidRPr="002F4474">
        <w:rPr>
          <w:rFonts w:ascii="Times New Roman" w:hAnsi="Times New Roman" w:cs="Times New Roman"/>
          <w:b/>
          <w:spacing w:val="-8"/>
          <w:sz w:val="16"/>
          <w:szCs w:val="16"/>
        </w:rPr>
        <w:t xml:space="preserve"> </w:t>
      </w:r>
      <w:r w:rsidRPr="002F4474">
        <w:rPr>
          <w:rFonts w:ascii="Times New Roman" w:hAnsi="Times New Roman" w:cs="Times New Roman"/>
          <w:b/>
          <w:sz w:val="16"/>
          <w:szCs w:val="16"/>
        </w:rPr>
        <w:t>административных процедур (действий), требования к порядку их выполнения, в том числе</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особенности</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выполнения</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административных</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процедур</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электронной</w:t>
      </w:r>
      <w:r w:rsidRPr="002F4474">
        <w:rPr>
          <w:rFonts w:ascii="Times New Roman" w:hAnsi="Times New Roman" w:cs="Times New Roman"/>
          <w:b/>
          <w:spacing w:val="-8"/>
          <w:sz w:val="16"/>
          <w:szCs w:val="16"/>
        </w:rPr>
        <w:t xml:space="preserve"> </w:t>
      </w:r>
      <w:r w:rsidRPr="002F4474">
        <w:rPr>
          <w:rFonts w:ascii="Times New Roman" w:hAnsi="Times New Roman" w:cs="Times New Roman"/>
          <w:b/>
          <w:sz w:val="16"/>
          <w:szCs w:val="16"/>
        </w:rPr>
        <w:t>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 государственной услуги включает в себя следующие административные процедуры: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проверка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регистрация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рассмотрение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сведений;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принятие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результата;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внесение результата государственной услуги в реестр юридически значимых записей.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муниципальной услуги в электронной форме заявителю обеспечиваются: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информации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порядке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сроках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2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формирование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сносе,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завершении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сноса;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 и регистрация  администрацией уведомления о сносе, уведомления о завершении сноса и иных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сведений о ходе рассмотрения уведомления о сносе, уведомления о завершении сноса;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осуществление</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оценки</w:t>
      </w:r>
      <w:r w:rsidRPr="002F4474">
        <w:rPr>
          <w:rFonts w:ascii="Times New Roman" w:hAnsi="Times New Roman" w:cs="Times New Roman"/>
          <w:spacing w:val="74"/>
          <w:sz w:val="16"/>
          <w:szCs w:val="16"/>
        </w:rPr>
        <w:t xml:space="preserve">   </w:t>
      </w:r>
      <w:r w:rsidRPr="002F4474">
        <w:rPr>
          <w:rFonts w:ascii="Times New Roman" w:hAnsi="Times New Roman" w:cs="Times New Roman"/>
          <w:sz w:val="16"/>
          <w:szCs w:val="16"/>
        </w:rPr>
        <w:t>качества</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75"/>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досудебное (внесудебное) обжалование решений и действий (бездействия) администрации либо действия (бездействие) должностных лиц администрации, предоставляющего муниципальную услугу, либо муниципального служащего.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Формирование уведомления о планируемом сносе, уведомления о завершении сноса.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Формирование уведомления о сносе, уведомления о завершении сноса осуществляется посредством заполнения электронной формы уведомления о планируемом сносе, уведомления о завершении сноса на ЕПГУ, без необходимости дополнительной подачи уведомления о сносе, уведомления о завершении сноса в какой-либо иной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Форматно-логическая проверка сформированного уведомления об окончании строительства осуществляется после заполнения заявителем каждого из полей электронной формы уведомления о сносе, уведомления о завершении сноса. При выявлении некорректно заполненного поля электронной формы уведомления о сносе, уведомления о завершении сноса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 сносе, уведомления о завершении сноса.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формировании уведомления о сносе, уведомления о завершении сноса заявителю обеспечивается: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 возможность копирования и сохранения уведомления о сносе,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уведомления о завершении сноса и иных документов, указанных в Административном регламенте, необходимых для предоставления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б) возможность печати на бумажном носителе копии электронной формы уведомления о сносе, уведомления о завершении сноса;                                                        в) сохранение ранее введенных в электронную уведомления о сносе, уведомления о завершении сноса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 сносе, уведомления о завершении сноса;</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заполнение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полей</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формы уведомления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 сносе,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 завершении сноса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д</w:t>
      </w:r>
      <w:proofErr w:type="spellEnd"/>
      <w:r w:rsidRPr="002F4474">
        <w:rPr>
          <w:rFonts w:ascii="Times New Roman" w:hAnsi="Times New Roman" w:cs="Times New Roman"/>
          <w:sz w:val="16"/>
          <w:szCs w:val="16"/>
        </w:rPr>
        <w:t>) возможность вернуться на любой из этапов заполнения электронной формы уведомления о сносе, уведомления о завершении сноса без потери ранее введенной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 возможность доступа заявителя на ЕПГУ, к ранее поданным им уведомлением о сносе, уведомлением о завершении сноса в течение не менее одного года, а также к частично сформированным уведомлениям – в течение не менее 3 месяцев.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Сформированное и подписанное уведомления о сносе, уведомления о завершении сноса и иные документы, необходимые для предоставления  муниципальной услуги, направляются в администрацию посредством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обеспечивает в срок не позднее 1 рабочего дня с момента подачи уведомления о сносе, уведомления о завершении сноса на ЕПГУ, а в случае его поступления в нерабочий или праздничный день, – в следующий за ним первый рабочий день: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 прием документов, необходимых для предоставления муниципальной услуги, и направление заявителю электронного сообщения о поступлении уведомления о сносе, уведомления о завершении сноса;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регистрацию уведомления о сносе, уведомления о завершении сноса и направление заявителю уведомления о регистрации уведомления о сносе, уведомления о завершении сноса либо об отказе в приеме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lastRenderedPageBreak/>
        <w:t>Электронное уведомления о сносе, уведомления о завершении сноса становится доступным для должностного лица администрации, ответственного за прием и регистрацию уведомления о сносе, уведомления о завершении сноса (далее – ответственное должностное лицо), в государственной информационной системе, используемой администрацией  для предоставления государственной (муниципальной) услуги (далее – ГИС).</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Ответственное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должностное</w:t>
      </w:r>
      <w:r w:rsidRPr="002F4474">
        <w:rPr>
          <w:rFonts w:ascii="Times New Roman" w:hAnsi="Times New Roman" w:cs="Times New Roman"/>
          <w:spacing w:val="-8"/>
          <w:sz w:val="16"/>
          <w:szCs w:val="16"/>
        </w:rPr>
        <w:t xml:space="preserve"> </w:t>
      </w:r>
      <w:r w:rsidRPr="002F4474">
        <w:rPr>
          <w:rFonts w:ascii="Times New Roman" w:hAnsi="Times New Roman" w:cs="Times New Roman"/>
          <w:spacing w:val="-4"/>
          <w:sz w:val="16"/>
          <w:szCs w:val="16"/>
        </w:rPr>
        <w:t>лицо: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 наличие электронных уведомлений о сносе, уведомлений о завершении сноса, поступивших с ЕПГУ, с периодом не реже 2 раз в день;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рассматривает</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поступившие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сносе,</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завершении сноса и приложенные образы документов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производит действия в соответствии с пунктом 3.4 настоящего Административного регламента.                                                                                      Заявителю</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качестве</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результата</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xml:space="preserve">муниципальной </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обеспечивается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возможность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информации о ходе рассмотрения уведомления о сносе, уведомления о завершении сноса,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уведомления о сносе, уведомления о завершении сноса, а также информацию о дальнейших действиях в личном кабинете по собственной инициативе, в любое время.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муниципальной услуги 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электронной форме заявителю направляется: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а) уведомление о приеме и регистрации уведомления о сносе, уведомления о завершении сноса и иных документов, необходимых для предоставления муниципальной услуги, содержащее сведения о факте приема уведомления о сносе, уведомления о завершении сноса и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необходимых для предоставления государственной услуги, и начале процедуры предоставления государственной услуги, а также сведения о дате и времени окончания предоставления муниципальной услуги либо мотивированный отказ</w:t>
      </w:r>
      <w:proofErr w:type="gramEnd"/>
      <w:r w:rsidRPr="002F4474">
        <w:rPr>
          <w:rFonts w:ascii="Times New Roman" w:hAnsi="Times New Roman" w:cs="Times New Roman"/>
          <w:sz w:val="16"/>
          <w:szCs w:val="16"/>
        </w:rPr>
        <w:t xml:space="preserve"> в приеме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Оценка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качества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соответствующими руководителями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своих</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должностных</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обязанностей, утвержденными постановлением Правительства Российской Федерации от 12 декабря 2012</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года № 1284 «Об оценке гражданами эффективности деятельности руководителей территориальных органов федеральных органов исполнительной власти</w:t>
      </w:r>
      <w:r w:rsidRPr="002F4474">
        <w:rPr>
          <w:rFonts w:ascii="Times New Roman" w:hAnsi="Times New Roman" w:cs="Times New Roman"/>
          <w:spacing w:val="51"/>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54"/>
          <w:sz w:val="16"/>
          <w:szCs w:val="16"/>
        </w:rPr>
        <w:t xml:space="preserve">   </w:t>
      </w:r>
      <w:r w:rsidRPr="002F4474">
        <w:rPr>
          <w:rFonts w:ascii="Times New Roman" w:hAnsi="Times New Roman" w:cs="Times New Roman"/>
          <w:sz w:val="16"/>
          <w:szCs w:val="16"/>
        </w:rPr>
        <w:t>структурных</w:t>
      </w:r>
      <w:r w:rsidRPr="002F4474">
        <w:rPr>
          <w:rFonts w:ascii="Times New Roman" w:hAnsi="Times New Roman" w:cs="Times New Roman"/>
          <w:spacing w:val="54"/>
          <w:sz w:val="16"/>
          <w:szCs w:val="16"/>
        </w:rPr>
        <w:t xml:space="preserve">   </w:t>
      </w:r>
      <w:r w:rsidRPr="002F4474">
        <w:rPr>
          <w:rFonts w:ascii="Times New Roman" w:hAnsi="Times New Roman" w:cs="Times New Roman"/>
          <w:sz w:val="16"/>
          <w:szCs w:val="16"/>
        </w:rPr>
        <w:t>подразделений)</w:t>
      </w:r>
      <w:r w:rsidRPr="002F4474">
        <w:rPr>
          <w:rFonts w:ascii="Times New Roman" w:hAnsi="Times New Roman" w:cs="Times New Roman"/>
          <w:spacing w:val="54"/>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54"/>
          <w:sz w:val="16"/>
          <w:szCs w:val="16"/>
        </w:rPr>
        <w:t xml:space="preserve">   </w:t>
      </w:r>
      <w:r w:rsidRPr="002F4474">
        <w:rPr>
          <w:rFonts w:ascii="Times New Roman" w:hAnsi="Times New Roman" w:cs="Times New Roman"/>
          <w:sz w:val="16"/>
          <w:szCs w:val="16"/>
        </w:rPr>
        <w:t>территориальных</w:t>
      </w:r>
      <w:r w:rsidRPr="002F4474">
        <w:rPr>
          <w:rFonts w:ascii="Times New Roman" w:hAnsi="Times New Roman" w:cs="Times New Roman"/>
          <w:spacing w:val="54"/>
          <w:sz w:val="16"/>
          <w:szCs w:val="16"/>
        </w:rPr>
        <w:t xml:space="preserve">   </w:t>
      </w:r>
      <w:r w:rsidRPr="002F4474">
        <w:rPr>
          <w:rFonts w:ascii="Times New Roman" w:hAnsi="Times New Roman" w:cs="Times New Roman"/>
          <w:sz w:val="16"/>
          <w:szCs w:val="16"/>
        </w:rPr>
        <w:t>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также 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применении результатов указанной оценки как основания для принятия</w:t>
      </w:r>
      <w:proofErr w:type="gramEnd"/>
      <w:r w:rsidRPr="002F4474">
        <w:rPr>
          <w:rFonts w:ascii="Times New Roman" w:hAnsi="Times New Roman" w:cs="Times New Roman"/>
          <w:sz w:val="16"/>
          <w:szCs w:val="16"/>
        </w:rPr>
        <w:t xml:space="preserve"> решений о досрочном прекращении исполнения соответствующими руководителями своих должностных обязанностей».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Заявителю обеспечивается возможность направления жалобы на решения, действия или бездействие администрации, Главы администрации либо муниципального служащего в соответствии со статьей 11.2 Федерального закона № 210-ФЗ и в порядке, установленном постановлением</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72"/>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70"/>
          <w:sz w:val="16"/>
          <w:szCs w:val="16"/>
        </w:rPr>
        <w:t xml:space="preserve"> </w:t>
      </w:r>
      <w:r w:rsidRPr="002F4474">
        <w:rPr>
          <w:rFonts w:ascii="Times New Roman" w:hAnsi="Times New Roman" w:cs="Times New Roman"/>
          <w:sz w:val="16"/>
          <w:szCs w:val="16"/>
        </w:rPr>
        <w:t>20</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ноября</w:t>
      </w:r>
      <w:r w:rsidRPr="002F4474">
        <w:rPr>
          <w:rFonts w:ascii="Times New Roman" w:hAnsi="Times New Roman" w:cs="Times New Roman"/>
          <w:spacing w:val="71"/>
          <w:sz w:val="16"/>
          <w:szCs w:val="16"/>
        </w:rPr>
        <w:t xml:space="preserve"> </w:t>
      </w:r>
      <w:r w:rsidRPr="002F4474">
        <w:rPr>
          <w:rFonts w:ascii="Times New Roman" w:hAnsi="Times New Roman" w:cs="Times New Roman"/>
          <w:sz w:val="16"/>
          <w:szCs w:val="16"/>
        </w:rPr>
        <w:t>2012</w:t>
      </w:r>
      <w:r w:rsidRPr="002F4474">
        <w:rPr>
          <w:rFonts w:ascii="Times New Roman" w:hAnsi="Times New Roman" w:cs="Times New Roman"/>
          <w:spacing w:val="73"/>
          <w:sz w:val="16"/>
          <w:szCs w:val="16"/>
        </w:rPr>
        <w:t xml:space="preserve"> </w:t>
      </w:r>
      <w:r w:rsidRPr="002F4474">
        <w:rPr>
          <w:rFonts w:ascii="Times New Roman" w:hAnsi="Times New Roman" w:cs="Times New Roman"/>
          <w:sz w:val="16"/>
          <w:szCs w:val="16"/>
        </w:rPr>
        <w:t>года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Формы</w:t>
      </w:r>
      <w:r w:rsidRPr="002F4474">
        <w:rPr>
          <w:rFonts w:ascii="Times New Roman" w:hAnsi="Times New Roman" w:cs="Times New Roman"/>
          <w:b/>
          <w:spacing w:val="-10"/>
          <w:sz w:val="16"/>
          <w:szCs w:val="16"/>
        </w:rPr>
        <w:t xml:space="preserve"> </w:t>
      </w:r>
      <w:proofErr w:type="gramStart"/>
      <w:r w:rsidRPr="002F4474">
        <w:rPr>
          <w:rFonts w:ascii="Times New Roman" w:hAnsi="Times New Roman" w:cs="Times New Roman"/>
          <w:b/>
          <w:sz w:val="16"/>
          <w:szCs w:val="16"/>
        </w:rPr>
        <w:t>контроля</w:t>
      </w:r>
      <w:r w:rsidRPr="002F4474">
        <w:rPr>
          <w:rFonts w:ascii="Times New Roman" w:hAnsi="Times New Roman" w:cs="Times New Roman"/>
          <w:b/>
          <w:spacing w:val="-8"/>
          <w:sz w:val="16"/>
          <w:szCs w:val="16"/>
        </w:rPr>
        <w:t xml:space="preserve"> </w:t>
      </w:r>
      <w:r w:rsidRPr="002F4474">
        <w:rPr>
          <w:rFonts w:ascii="Times New Roman" w:hAnsi="Times New Roman" w:cs="Times New Roman"/>
          <w:b/>
          <w:sz w:val="16"/>
          <w:szCs w:val="16"/>
        </w:rPr>
        <w:t>за</w:t>
      </w:r>
      <w:proofErr w:type="gramEnd"/>
      <w:r w:rsidRPr="002F4474">
        <w:rPr>
          <w:rFonts w:ascii="Times New Roman" w:hAnsi="Times New Roman" w:cs="Times New Roman"/>
          <w:b/>
          <w:spacing w:val="-5"/>
          <w:sz w:val="16"/>
          <w:szCs w:val="16"/>
        </w:rPr>
        <w:t xml:space="preserve"> </w:t>
      </w:r>
      <w:r w:rsidRPr="002F4474">
        <w:rPr>
          <w:rFonts w:ascii="Times New Roman" w:hAnsi="Times New Roman" w:cs="Times New Roman"/>
          <w:b/>
          <w:sz w:val="16"/>
          <w:szCs w:val="16"/>
        </w:rPr>
        <w:t>исполнением</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административного</w:t>
      </w:r>
      <w:r w:rsidRPr="002F4474">
        <w:rPr>
          <w:rFonts w:ascii="Times New Roman" w:hAnsi="Times New Roman" w:cs="Times New Roman"/>
          <w:b/>
          <w:spacing w:val="-5"/>
          <w:sz w:val="16"/>
          <w:szCs w:val="16"/>
        </w:rPr>
        <w:t xml:space="preserve"> </w:t>
      </w:r>
      <w:r w:rsidRPr="002F4474">
        <w:rPr>
          <w:rFonts w:ascii="Times New Roman" w:hAnsi="Times New Roman" w:cs="Times New Roman"/>
          <w:b/>
          <w:sz w:val="16"/>
          <w:szCs w:val="16"/>
        </w:rPr>
        <w:t>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Текущий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Текущий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контроль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путем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проведения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проверок: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решений</w:t>
      </w:r>
      <w:r w:rsidRPr="002F4474">
        <w:rPr>
          <w:rFonts w:ascii="Times New Roman" w:hAnsi="Times New Roman" w:cs="Times New Roman"/>
          <w:spacing w:val="45"/>
          <w:w w:val="15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51"/>
          <w:w w:val="150"/>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51"/>
          <w:w w:val="150"/>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48"/>
          <w:w w:val="150"/>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49"/>
          <w:w w:val="15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49"/>
          <w:w w:val="150"/>
          <w:sz w:val="16"/>
          <w:szCs w:val="16"/>
        </w:rPr>
        <w:t xml:space="preserve"> </w:t>
      </w:r>
      <w:r w:rsidRPr="002F4474">
        <w:rPr>
          <w:rFonts w:ascii="Times New Roman" w:hAnsi="Times New Roman" w:cs="Times New Roman"/>
          <w:sz w:val="16"/>
          <w:szCs w:val="16"/>
        </w:rPr>
        <w:t>предоставлении)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выявления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устранения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нарушений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прав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граждан;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рассмотрения, принятия решений и подготовки ответов на обращения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 xml:space="preserve">граждан, содержащие жалобы на решения, действия (бездействие) должностных </w:t>
      </w:r>
      <w:r w:rsidRPr="002F4474">
        <w:rPr>
          <w:rFonts w:ascii="Times New Roman" w:hAnsi="Times New Roman" w:cs="Times New Roman"/>
          <w:spacing w:val="-4"/>
          <w:sz w:val="16"/>
          <w:szCs w:val="16"/>
        </w:rPr>
        <w:t>лиц.</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полнотой и качеством предоставления муниципальной услуги включает в себя проведение плановых и внеплановых проверок.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Плановые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проверки осуществляются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основании годовых</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планов</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работы администрации, утверждаемых Главой администрации. При плановой проверке полноты и качества предоставления муниципальной</w:t>
      </w:r>
      <w:proofErr w:type="gramStart"/>
      <w:r w:rsidRPr="002F4474">
        <w:rPr>
          <w:rFonts w:ascii="Times New Roman" w:hAnsi="Times New Roman" w:cs="Times New Roman"/>
          <w:sz w:val="16"/>
          <w:szCs w:val="16"/>
        </w:rPr>
        <w:t>)у</w:t>
      </w:r>
      <w:proofErr w:type="gramEnd"/>
      <w:r w:rsidRPr="002F4474">
        <w:rPr>
          <w:rFonts w:ascii="Times New Roman" w:hAnsi="Times New Roman" w:cs="Times New Roman"/>
          <w:sz w:val="16"/>
          <w:szCs w:val="16"/>
        </w:rPr>
        <w:t>слуги контролю подлежат: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соблюдение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сроков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 соблюдение положений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правильность и обоснованность принятого решения об отказе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4.4 Основанием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проведения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внеплановых</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проверок</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являются:</w:t>
      </w:r>
    </w:p>
    <w:p w:rsidR="002F4474" w:rsidRPr="002F4474" w:rsidRDefault="002F4474" w:rsidP="002F4474">
      <w:pPr>
        <w:pStyle w:val="a4"/>
        <w:jc w:val="both"/>
        <w:rPr>
          <w:rFonts w:ascii="Times New Roman" w:hAnsi="Times New Roman" w:cs="Times New Roman"/>
          <w:i/>
          <w:sz w:val="16"/>
          <w:szCs w:val="16"/>
        </w:rPr>
      </w:pPr>
      <w:r w:rsidRPr="002F4474">
        <w:rPr>
          <w:rFonts w:ascii="Times New Roman" w:hAnsi="Times New Roman" w:cs="Times New Roman"/>
          <w:sz w:val="16"/>
          <w:szCs w:val="16"/>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Новосибирской области</w:t>
      </w:r>
      <w:r w:rsidRPr="002F4474">
        <w:rPr>
          <w:rFonts w:ascii="Times New Roman" w:hAnsi="Times New Roman" w:cs="Times New Roman"/>
          <w:i/>
          <w:sz w:val="16"/>
          <w:szCs w:val="16"/>
        </w:rPr>
        <w:t xml:space="preserve"> </w:t>
      </w:r>
      <w:r w:rsidRPr="002F4474">
        <w:rPr>
          <w:rFonts w:ascii="Times New Roman" w:hAnsi="Times New Roman" w:cs="Times New Roman"/>
          <w:sz w:val="16"/>
          <w:szCs w:val="16"/>
        </w:rPr>
        <w:t>и нормативных правовых актов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обращения граждан и юридических лиц на нарушения законодательства, в том числе на качество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результатам проведенных проверок в случае выявления нарушений положений настоящего Административного регламента, нормативных правовых актов Новосибирской области и нормативных правовых актов</w:t>
      </w:r>
      <w:r w:rsidRPr="002F4474">
        <w:rPr>
          <w:rFonts w:ascii="Times New Roman" w:hAnsi="Times New Roman" w:cs="Times New Roman"/>
          <w:i/>
          <w:sz w:val="16"/>
          <w:szCs w:val="16"/>
        </w:rPr>
        <w:t xml:space="preserve"> </w:t>
      </w:r>
      <w:r w:rsidRPr="002F4474">
        <w:rPr>
          <w:rFonts w:ascii="Times New Roman" w:hAnsi="Times New Roman" w:cs="Times New Roman"/>
          <w:sz w:val="16"/>
          <w:szCs w:val="16"/>
        </w:rPr>
        <w:t>администрации осуществляется привлечение виновных лиц к ответственности в соответствии с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Персональная ответственность должностных лиц за правильность и своевременность принятия решения о предоставлении (об отказе 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предоставлении) муниципальной услуги закрепляется в их должностных регламентах в соответствии с требованиями законодательства.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Граждане, их объединения и организации имеют право осуществлять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Граждане,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объединения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организации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имеют</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право: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направлять замечания и предложения по улучшению доступности и качества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вносить</w:t>
      </w:r>
      <w:r w:rsidRPr="002F4474">
        <w:rPr>
          <w:rFonts w:ascii="Times New Roman" w:hAnsi="Times New Roman" w:cs="Times New Roman"/>
          <w:sz w:val="16"/>
          <w:szCs w:val="16"/>
        </w:rPr>
        <w:tab/>
        <w:t>предложения</w:t>
      </w:r>
      <w:r w:rsidRPr="002F4474">
        <w:rPr>
          <w:rFonts w:ascii="Times New Roman" w:hAnsi="Times New Roman" w:cs="Times New Roman"/>
          <w:sz w:val="16"/>
          <w:szCs w:val="16"/>
        </w:rPr>
        <w:tab/>
      </w:r>
      <w:r w:rsidRPr="002F4474">
        <w:rPr>
          <w:rFonts w:ascii="Times New Roman" w:hAnsi="Times New Roman" w:cs="Times New Roman"/>
          <w:spacing w:val="-10"/>
          <w:sz w:val="16"/>
          <w:szCs w:val="16"/>
        </w:rPr>
        <w:t>о</w:t>
      </w:r>
      <w:r w:rsidRPr="002F4474">
        <w:rPr>
          <w:rFonts w:ascii="Times New Roman" w:hAnsi="Times New Roman" w:cs="Times New Roman"/>
          <w:sz w:val="16"/>
          <w:szCs w:val="16"/>
        </w:rPr>
        <w:tab/>
      </w:r>
      <w:r w:rsidRPr="002F4474">
        <w:rPr>
          <w:rFonts w:ascii="Times New Roman" w:hAnsi="Times New Roman" w:cs="Times New Roman"/>
          <w:spacing w:val="-4"/>
          <w:sz w:val="16"/>
          <w:szCs w:val="16"/>
        </w:rPr>
        <w:t>мерах</w:t>
      </w:r>
      <w:r w:rsidRPr="002F4474">
        <w:rPr>
          <w:rFonts w:ascii="Times New Roman" w:hAnsi="Times New Roman" w:cs="Times New Roman"/>
          <w:sz w:val="16"/>
          <w:szCs w:val="16"/>
        </w:rPr>
        <w:tab/>
      </w:r>
      <w:r w:rsidRPr="002F4474">
        <w:rPr>
          <w:rFonts w:ascii="Times New Roman" w:hAnsi="Times New Roman" w:cs="Times New Roman"/>
          <w:spacing w:val="-6"/>
          <w:sz w:val="16"/>
          <w:szCs w:val="16"/>
        </w:rPr>
        <w:t>по</w:t>
      </w:r>
      <w:r w:rsidRPr="002F4474">
        <w:rPr>
          <w:rFonts w:ascii="Times New Roman" w:hAnsi="Times New Roman" w:cs="Times New Roman"/>
          <w:sz w:val="16"/>
          <w:szCs w:val="16"/>
        </w:rPr>
        <w:tab/>
        <w:t>устранению</w:t>
      </w:r>
      <w:r w:rsidRPr="002F4474">
        <w:rPr>
          <w:rFonts w:ascii="Times New Roman" w:hAnsi="Times New Roman" w:cs="Times New Roman"/>
          <w:sz w:val="16"/>
          <w:szCs w:val="16"/>
        </w:rPr>
        <w:tab/>
        <w:t>нарушений</w:t>
      </w:r>
      <w:r w:rsidRPr="002F4474">
        <w:rPr>
          <w:rFonts w:ascii="Times New Roman" w:hAnsi="Times New Roman" w:cs="Times New Roman"/>
          <w:sz w:val="16"/>
          <w:szCs w:val="16"/>
        </w:rPr>
        <w:tab/>
        <w:t>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Глава администрации принимает меры к прекращению допущенных нарушений, устраняют причины и условия, способствующие совершению нарушений.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Досудебный</w:t>
      </w:r>
      <w:r w:rsidRPr="002F4474">
        <w:rPr>
          <w:rFonts w:ascii="Times New Roman" w:hAnsi="Times New Roman" w:cs="Times New Roman"/>
          <w:b/>
          <w:spacing w:val="-6"/>
          <w:sz w:val="16"/>
          <w:szCs w:val="16"/>
        </w:rPr>
        <w:t xml:space="preserve"> </w:t>
      </w:r>
      <w:r w:rsidRPr="002F4474">
        <w:rPr>
          <w:rFonts w:ascii="Times New Roman" w:hAnsi="Times New Roman" w:cs="Times New Roman"/>
          <w:b/>
          <w:sz w:val="16"/>
          <w:szCs w:val="16"/>
        </w:rPr>
        <w:t>(внесудебный)</w:t>
      </w:r>
      <w:r w:rsidRPr="002F4474">
        <w:rPr>
          <w:rFonts w:ascii="Times New Roman" w:hAnsi="Times New Roman" w:cs="Times New Roman"/>
          <w:b/>
          <w:spacing w:val="-5"/>
          <w:sz w:val="16"/>
          <w:szCs w:val="16"/>
        </w:rPr>
        <w:t xml:space="preserve"> </w:t>
      </w:r>
      <w:r w:rsidRPr="002F4474">
        <w:rPr>
          <w:rFonts w:ascii="Times New Roman" w:hAnsi="Times New Roman" w:cs="Times New Roman"/>
          <w:b/>
          <w:sz w:val="16"/>
          <w:szCs w:val="16"/>
        </w:rPr>
        <w:t>порядок</w:t>
      </w:r>
      <w:r w:rsidRPr="002F4474">
        <w:rPr>
          <w:rFonts w:ascii="Times New Roman" w:hAnsi="Times New Roman" w:cs="Times New Roman"/>
          <w:b/>
          <w:spacing w:val="-6"/>
          <w:sz w:val="16"/>
          <w:szCs w:val="16"/>
        </w:rPr>
        <w:t xml:space="preserve"> </w:t>
      </w:r>
      <w:r w:rsidRPr="002F4474">
        <w:rPr>
          <w:rFonts w:ascii="Times New Roman" w:hAnsi="Times New Roman" w:cs="Times New Roman"/>
          <w:b/>
          <w:sz w:val="16"/>
          <w:szCs w:val="16"/>
        </w:rPr>
        <w:t>обжалования</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решений</w:t>
      </w:r>
      <w:r w:rsidRPr="002F4474">
        <w:rPr>
          <w:rFonts w:ascii="Times New Roman" w:hAnsi="Times New Roman" w:cs="Times New Roman"/>
          <w:b/>
          <w:spacing w:val="-6"/>
          <w:sz w:val="16"/>
          <w:szCs w:val="16"/>
        </w:rPr>
        <w:t xml:space="preserve"> </w:t>
      </w:r>
      <w:r w:rsidRPr="002F4474">
        <w:rPr>
          <w:rFonts w:ascii="Times New Roman" w:hAnsi="Times New Roman" w:cs="Times New Roman"/>
          <w:b/>
          <w:sz w:val="16"/>
          <w:szCs w:val="16"/>
        </w:rPr>
        <w:t>и</w:t>
      </w:r>
      <w:r w:rsidRPr="002F4474">
        <w:rPr>
          <w:rFonts w:ascii="Times New Roman" w:hAnsi="Times New Roman" w:cs="Times New Roman"/>
          <w:b/>
          <w:spacing w:val="-5"/>
          <w:sz w:val="16"/>
          <w:szCs w:val="16"/>
        </w:rPr>
        <w:t xml:space="preserve"> </w:t>
      </w:r>
      <w:r w:rsidRPr="002F4474">
        <w:rPr>
          <w:rFonts w:ascii="Times New Roman" w:hAnsi="Times New Roman" w:cs="Times New Roman"/>
          <w:b/>
          <w:sz w:val="16"/>
          <w:szCs w:val="16"/>
        </w:rPr>
        <w:t xml:space="preserve">действий (бездействия) органа, предоставляющего  </w:t>
      </w:r>
      <w:proofErr w:type="gramStart"/>
      <w:r w:rsidRPr="002F4474">
        <w:rPr>
          <w:rFonts w:ascii="Times New Roman" w:hAnsi="Times New Roman" w:cs="Times New Roman"/>
          <w:b/>
          <w:sz w:val="16"/>
          <w:szCs w:val="16"/>
        </w:rPr>
        <w:t>муниципальную</w:t>
      </w:r>
      <w:proofErr w:type="gramEnd"/>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услугу,</w:t>
      </w:r>
      <w:r w:rsidRPr="002F4474">
        <w:rPr>
          <w:rFonts w:ascii="Times New Roman" w:hAnsi="Times New Roman" w:cs="Times New Roman"/>
          <w:b/>
          <w:spacing w:val="-8"/>
          <w:sz w:val="16"/>
          <w:szCs w:val="16"/>
        </w:rPr>
        <w:t xml:space="preserve"> </w:t>
      </w:r>
      <w:r w:rsidRPr="002F4474">
        <w:rPr>
          <w:rFonts w:ascii="Times New Roman" w:hAnsi="Times New Roman" w:cs="Times New Roman"/>
          <w:b/>
          <w:sz w:val="16"/>
          <w:szCs w:val="16"/>
        </w:rPr>
        <w:t>а</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также</w:t>
      </w:r>
      <w:r w:rsidRPr="002F4474">
        <w:rPr>
          <w:rFonts w:ascii="Times New Roman" w:hAnsi="Times New Roman" w:cs="Times New Roman"/>
          <w:b/>
          <w:spacing w:val="-4"/>
          <w:sz w:val="16"/>
          <w:szCs w:val="16"/>
        </w:rPr>
        <w:t xml:space="preserve"> </w:t>
      </w:r>
      <w:r w:rsidRPr="002F4474">
        <w:rPr>
          <w:rFonts w:ascii="Times New Roman" w:hAnsi="Times New Roman" w:cs="Times New Roman"/>
          <w:b/>
          <w:sz w:val="16"/>
          <w:szCs w:val="16"/>
        </w:rPr>
        <w:t>их</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должностных</w:t>
      </w:r>
      <w:r w:rsidRPr="002F4474">
        <w:rPr>
          <w:rFonts w:ascii="Times New Roman" w:hAnsi="Times New Roman" w:cs="Times New Roman"/>
          <w:b/>
          <w:spacing w:val="-8"/>
          <w:sz w:val="16"/>
          <w:szCs w:val="16"/>
        </w:rPr>
        <w:t xml:space="preserve"> </w:t>
      </w:r>
      <w:r w:rsidRPr="002F4474">
        <w:rPr>
          <w:rFonts w:ascii="Times New Roman" w:hAnsi="Times New Roman" w:cs="Times New Roman"/>
          <w:b/>
          <w:sz w:val="16"/>
          <w:szCs w:val="16"/>
        </w:rPr>
        <w:t>лиц, муниципальных</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служащих</w:t>
      </w:r>
    </w:p>
    <w:p w:rsidR="002F4474" w:rsidRPr="002F4474" w:rsidRDefault="002F4474" w:rsidP="002F4474">
      <w:pPr>
        <w:pStyle w:val="a4"/>
        <w:jc w:val="both"/>
        <w:rPr>
          <w:rFonts w:ascii="Times New Roman" w:hAnsi="Times New Roman" w:cs="Times New Roman"/>
          <w:sz w:val="16"/>
          <w:szCs w:val="16"/>
        </w:rPr>
        <w:sectPr w:rsidR="002F4474" w:rsidRPr="002F4474">
          <w:pgSz w:w="11910" w:h="16840"/>
          <w:pgMar w:top="1040" w:right="340" w:bottom="280" w:left="1060" w:header="720" w:footer="720" w:gutter="0"/>
          <w:cols w:space="720"/>
        </w:sectPr>
      </w:pP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lastRenderedPageBreak/>
        <w:t>Заявитель имеет право на обжалование решения и (или) действий (бездействия) администрации, должностных лиц  администрации,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Жалоба на действия (бездействие) </w:t>
      </w:r>
      <w:r w:rsidRPr="002F4474">
        <w:rPr>
          <w:rFonts w:ascii="Times New Roman" w:hAnsi="Times New Roman" w:cs="Times New Roman"/>
          <w:bCs/>
          <w:sz w:val="16"/>
          <w:szCs w:val="16"/>
        </w:rPr>
        <w:t>администрации Новотроицкого сельсовета</w:t>
      </w:r>
      <w:r w:rsidRPr="002F4474">
        <w:rPr>
          <w:rFonts w:ascii="Times New Roman" w:hAnsi="Times New Roman" w:cs="Times New Roman"/>
          <w:sz w:val="16"/>
          <w:szCs w:val="16"/>
        </w:rPr>
        <w:t xml:space="preserve"> Северного района Новосибирской области</w:t>
      </w:r>
      <w:r w:rsidRPr="002F4474">
        <w:rPr>
          <w:rFonts w:ascii="Times New Roman" w:hAnsi="Times New Roman" w:cs="Times New Roman"/>
          <w:bCs/>
          <w:sz w:val="16"/>
          <w:szCs w:val="16"/>
        </w:rPr>
        <w:t>, должностных лиц, муниципальных служащих подается</w:t>
      </w:r>
      <w:r w:rsidRPr="002F4474">
        <w:rPr>
          <w:rFonts w:ascii="Times New Roman" w:hAnsi="Times New Roman" w:cs="Times New Roman"/>
          <w:sz w:val="16"/>
          <w:szCs w:val="16"/>
        </w:rPr>
        <w:t xml:space="preserve"> главе </w:t>
      </w:r>
      <w:r w:rsidRPr="002F4474">
        <w:rPr>
          <w:rFonts w:ascii="Times New Roman" w:hAnsi="Times New Roman" w:cs="Times New Roman"/>
          <w:bCs/>
          <w:sz w:val="16"/>
          <w:szCs w:val="16"/>
        </w:rPr>
        <w:t xml:space="preserve">администрации Новотроицкого сельсовета </w:t>
      </w:r>
      <w:r w:rsidRPr="002F4474">
        <w:rPr>
          <w:rFonts w:ascii="Times New Roman" w:hAnsi="Times New Roman" w:cs="Times New Roman"/>
          <w:sz w:val="16"/>
          <w:szCs w:val="16"/>
        </w:rPr>
        <w:t>Северного района Новосибирской области</w:t>
      </w:r>
      <w:r w:rsidRPr="002F4474">
        <w:rPr>
          <w:rFonts w:ascii="Times New Roman" w:hAnsi="Times New Roman" w:cs="Times New Roman"/>
          <w:bCs/>
          <w:sz w:val="16"/>
          <w:szCs w:val="16"/>
        </w:rPr>
        <w:t>. Жалобы на решения и действия (бездействие) работника многофункционального центра подаются руководителю этого многофункционального центра.</w:t>
      </w:r>
      <w:r w:rsidRPr="002F4474">
        <w:rPr>
          <w:rFonts w:ascii="Times New Roman" w:hAnsi="Times New Roman" w:cs="Times New Roman"/>
          <w:sz w:val="16"/>
          <w:szCs w:val="16"/>
        </w:rPr>
        <w:t xml:space="preserve">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 о порядке подачи и рассмотрения жалобы размещается на информационных стендах в местах предоставления государственной (муниципальной) услуги, на сайте администрации,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 досудебного (внесудебного) обжалования решений и действий (бездействия) администрации, предоставляющей муниципальную услугу, а также её должностных лиц регулируется: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Федеральным законом «Об организации предоставления государственных и муниципальных услуг»;</w:t>
      </w:r>
    </w:p>
    <w:p w:rsidR="002F4474" w:rsidRPr="002F4474" w:rsidRDefault="002F4474" w:rsidP="002F4474">
      <w:pPr>
        <w:pStyle w:val="a4"/>
        <w:jc w:val="both"/>
        <w:rPr>
          <w:rFonts w:ascii="Times New Roman" w:hAnsi="Times New Roman" w:cs="Times New Roman"/>
          <w:i/>
          <w:sz w:val="16"/>
          <w:szCs w:val="16"/>
        </w:rPr>
      </w:pPr>
      <w:r w:rsidRPr="002F4474">
        <w:rPr>
          <w:rFonts w:ascii="Times New Roman" w:hAnsi="Times New Roman" w:cs="Times New Roman"/>
          <w:sz w:val="16"/>
          <w:szCs w:val="16"/>
        </w:rPr>
        <w:t>постановлением Правительства Российской Федерации от 16 августа 2012 года № 840;</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F4474" w:rsidRPr="00C96016" w:rsidRDefault="002F4474" w:rsidP="00C96016">
      <w:pPr>
        <w:pStyle w:val="a4"/>
        <w:jc w:val="center"/>
        <w:rPr>
          <w:rFonts w:ascii="Times New Roman" w:hAnsi="Times New Roman" w:cs="Times New Roman"/>
          <w:b/>
          <w:sz w:val="16"/>
          <w:szCs w:val="16"/>
        </w:rPr>
        <w:sectPr w:rsidR="002F4474" w:rsidRPr="00C96016">
          <w:pgSz w:w="11910" w:h="16840"/>
          <w:pgMar w:top="1040" w:right="340" w:bottom="280" w:left="1060" w:header="720" w:footer="720" w:gutter="0"/>
          <w:cols w:space="720"/>
        </w:sectPr>
      </w:pPr>
      <w:r w:rsidRPr="002F4474">
        <w:rPr>
          <w:rFonts w:ascii="Times New Roman" w:hAnsi="Times New Roman" w:cs="Times New Roman"/>
          <w:b/>
          <w:sz w:val="16"/>
          <w:szCs w:val="16"/>
        </w:rPr>
        <w:t>Особенности</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выполнения</w:t>
      </w:r>
      <w:r w:rsidRPr="002F4474">
        <w:rPr>
          <w:rFonts w:ascii="Times New Roman" w:hAnsi="Times New Roman" w:cs="Times New Roman"/>
          <w:b/>
          <w:spacing w:val="-10"/>
          <w:sz w:val="16"/>
          <w:szCs w:val="16"/>
        </w:rPr>
        <w:t xml:space="preserve"> </w:t>
      </w:r>
      <w:r w:rsidRPr="002F4474">
        <w:rPr>
          <w:rFonts w:ascii="Times New Roman" w:hAnsi="Times New Roman" w:cs="Times New Roman"/>
          <w:b/>
          <w:sz w:val="16"/>
          <w:szCs w:val="16"/>
        </w:rPr>
        <w:t>административных</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процедур</w:t>
      </w:r>
      <w:r w:rsidRPr="002F4474">
        <w:rPr>
          <w:rFonts w:ascii="Times New Roman" w:hAnsi="Times New Roman" w:cs="Times New Roman"/>
          <w:b/>
          <w:spacing w:val="-8"/>
          <w:sz w:val="16"/>
          <w:szCs w:val="16"/>
        </w:rPr>
        <w:t xml:space="preserve"> </w:t>
      </w:r>
      <w:r w:rsidRPr="002F4474">
        <w:rPr>
          <w:rFonts w:ascii="Times New Roman" w:hAnsi="Times New Roman" w:cs="Times New Roman"/>
          <w:b/>
          <w:sz w:val="16"/>
          <w:szCs w:val="16"/>
        </w:rPr>
        <w:t>(действий)</w:t>
      </w:r>
      <w:r w:rsidRPr="002F4474">
        <w:rPr>
          <w:rFonts w:ascii="Times New Roman" w:hAnsi="Times New Roman" w:cs="Times New Roman"/>
          <w:b/>
          <w:spacing w:val="-8"/>
          <w:sz w:val="16"/>
          <w:szCs w:val="16"/>
        </w:rPr>
        <w:t xml:space="preserve"> </w:t>
      </w:r>
      <w:proofErr w:type="gramStart"/>
      <w:r w:rsidRPr="002F4474">
        <w:rPr>
          <w:rFonts w:ascii="Times New Roman" w:hAnsi="Times New Roman" w:cs="Times New Roman"/>
          <w:b/>
          <w:spacing w:val="-10"/>
          <w:sz w:val="16"/>
          <w:szCs w:val="16"/>
        </w:rPr>
        <w:t>в</w:t>
      </w:r>
      <w:proofErr w:type="gramEnd"/>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lastRenderedPageBreak/>
        <w:t>многофункциональных</w:t>
      </w:r>
      <w:r w:rsidRPr="002F4474">
        <w:rPr>
          <w:rFonts w:ascii="Times New Roman" w:hAnsi="Times New Roman" w:cs="Times New Roman"/>
          <w:b/>
          <w:spacing w:val="-6"/>
          <w:sz w:val="16"/>
          <w:szCs w:val="16"/>
        </w:rPr>
        <w:t xml:space="preserve"> </w:t>
      </w:r>
      <w:proofErr w:type="gramStart"/>
      <w:r w:rsidRPr="002F4474">
        <w:rPr>
          <w:rFonts w:ascii="Times New Roman" w:hAnsi="Times New Roman" w:cs="Times New Roman"/>
          <w:b/>
          <w:sz w:val="16"/>
          <w:szCs w:val="16"/>
        </w:rPr>
        <w:t>центрах</w:t>
      </w:r>
      <w:proofErr w:type="gramEnd"/>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предоставления</w:t>
      </w:r>
      <w:r w:rsidRPr="002F4474">
        <w:rPr>
          <w:rFonts w:ascii="Times New Roman" w:hAnsi="Times New Roman" w:cs="Times New Roman"/>
          <w:b/>
          <w:spacing w:val="-10"/>
          <w:sz w:val="16"/>
          <w:szCs w:val="16"/>
        </w:rPr>
        <w:t xml:space="preserve"> </w:t>
      </w:r>
      <w:r w:rsidRPr="002F4474">
        <w:rPr>
          <w:rFonts w:ascii="Times New Roman" w:hAnsi="Times New Roman" w:cs="Times New Roman"/>
          <w:b/>
          <w:sz w:val="16"/>
          <w:szCs w:val="16"/>
        </w:rPr>
        <w:t>государственных</w:t>
      </w:r>
      <w:r w:rsidRPr="002F4474">
        <w:rPr>
          <w:rFonts w:ascii="Times New Roman" w:hAnsi="Times New Roman" w:cs="Times New Roman"/>
          <w:b/>
          <w:spacing w:val="-7"/>
          <w:sz w:val="16"/>
          <w:szCs w:val="16"/>
        </w:rPr>
        <w:t xml:space="preserve"> </w:t>
      </w:r>
      <w:r w:rsidRPr="002F4474">
        <w:rPr>
          <w:rFonts w:ascii="Times New Roman" w:hAnsi="Times New Roman" w:cs="Times New Roman"/>
          <w:b/>
          <w:sz w:val="16"/>
          <w:szCs w:val="16"/>
        </w:rPr>
        <w:t>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Многофункциональный</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центр</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осуществляет: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w:t>
      </w:r>
      <w:proofErr w:type="gramStart"/>
      <w:r w:rsidRPr="002F4474">
        <w:rPr>
          <w:rFonts w:ascii="Times New Roman" w:hAnsi="Times New Roman" w:cs="Times New Roman"/>
          <w:sz w:val="16"/>
          <w:szCs w:val="16"/>
        </w:rPr>
        <w:t>услуги</w:t>
      </w:r>
      <w:proofErr w:type="gramEnd"/>
      <w:r w:rsidRPr="002F4474">
        <w:rPr>
          <w:rFonts w:ascii="Times New Roman" w:hAnsi="Times New Roman" w:cs="Times New Roman"/>
          <w:sz w:val="16"/>
          <w:szCs w:val="16"/>
        </w:rPr>
        <w:t xml:space="preserve">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иные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действия,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предусмотренные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Федеральным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законом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3"/>
          <w:sz w:val="16"/>
          <w:szCs w:val="16"/>
        </w:rPr>
        <w:t xml:space="preserve"> </w:t>
      </w:r>
      <w:r w:rsidRPr="002F4474">
        <w:rPr>
          <w:rFonts w:ascii="Times New Roman" w:hAnsi="Times New Roman" w:cs="Times New Roman"/>
          <w:spacing w:val="-4"/>
          <w:sz w:val="16"/>
          <w:szCs w:val="16"/>
        </w:rPr>
        <w:t>210-</w:t>
      </w:r>
    </w:p>
    <w:p w:rsidR="002F4474" w:rsidRPr="002F4474" w:rsidRDefault="002F4474" w:rsidP="002F4474">
      <w:pPr>
        <w:pStyle w:val="a4"/>
        <w:jc w:val="both"/>
        <w:rPr>
          <w:rFonts w:ascii="Times New Roman" w:hAnsi="Times New Roman" w:cs="Times New Roman"/>
          <w:sz w:val="16"/>
          <w:szCs w:val="16"/>
        </w:rPr>
        <w:sectPr w:rsidR="002F4474" w:rsidRPr="002F4474">
          <w:pgSz w:w="11910" w:h="16840"/>
          <w:pgMar w:top="1040" w:right="340" w:bottom="280" w:left="1060" w:header="720" w:footer="720" w:gutter="0"/>
          <w:cols w:space="720"/>
        </w:sect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pacing w:val="-5"/>
          <w:sz w:val="16"/>
          <w:szCs w:val="16"/>
        </w:rPr>
        <w:lastRenderedPageBreak/>
        <w:t>ФЗ.</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br w:type="column"/>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34"/>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32"/>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34"/>
          <w:sz w:val="16"/>
          <w:szCs w:val="16"/>
        </w:rPr>
        <w:t xml:space="preserve"> </w:t>
      </w:r>
      <w:r w:rsidRPr="002F4474">
        <w:rPr>
          <w:rFonts w:ascii="Times New Roman" w:hAnsi="Times New Roman" w:cs="Times New Roman"/>
          <w:sz w:val="16"/>
          <w:szCs w:val="16"/>
        </w:rPr>
        <w:t>частью</w:t>
      </w:r>
      <w:r w:rsidRPr="002F4474">
        <w:rPr>
          <w:rFonts w:ascii="Times New Roman" w:hAnsi="Times New Roman" w:cs="Times New Roman"/>
          <w:spacing w:val="34"/>
          <w:sz w:val="16"/>
          <w:szCs w:val="16"/>
        </w:rPr>
        <w:t xml:space="preserve"> </w:t>
      </w:r>
      <w:r w:rsidRPr="002F4474">
        <w:rPr>
          <w:rFonts w:ascii="Times New Roman" w:hAnsi="Times New Roman" w:cs="Times New Roman"/>
          <w:sz w:val="16"/>
          <w:szCs w:val="16"/>
        </w:rPr>
        <w:t>1.1</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статьи</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16</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Федерального</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закона</w:t>
      </w:r>
      <w:r w:rsidRPr="002F4474">
        <w:rPr>
          <w:rFonts w:ascii="Times New Roman" w:hAnsi="Times New Roman" w:cs="Times New Roman"/>
          <w:spacing w:val="32"/>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210-ФЗ</w:t>
      </w:r>
      <w:r w:rsidRPr="002F4474">
        <w:rPr>
          <w:rFonts w:ascii="Times New Roman" w:hAnsi="Times New Roman" w:cs="Times New Roman"/>
          <w:spacing w:val="34"/>
          <w:sz w:val="16"/>
          <w:szCs w:val="16"/>
        </w:rPr>
        <w:t xml:space="preserve"> </w:t>
      </w:r>
      <w:proofErr w:type="gramStart"/>
      <w:r w:rsidRPr="002F4474">
        <w:rPr>
          <w:rFonts w:ascii="Times New Roman" w:hAnsi="Times New Roman" w:cs="Times New Roman"/>
          <w:spacing w:val="-5"/>
          <w:sz w:val="16"/>
          <w:szCs w:val="16"/>
        </w:rPr>
        <w:t>для</w:t>
      </w:r>
      <w:proofErr w:type="gramEnd"/>
    </w:p>
    <w:p w:rsidR="002F4474" w:rsidRPr="002F4474" w:rsidRDefault="002F4474" w:rsidP="002F4474">
      <w:pPr>
        <w:pStyle w:val="a4"/>
        <w:jc w:val="both"/>
        <w:rPr>
          <w:rFonts w:ascii="Times New Roman" w:hAnsi="Times New Roman" w:cs="Times New Roman"/>
          <w:sz w:val="16"/>
          <w:szCs w:val="16"/>
        </w:rPr>
        <w:sectPr w:rsidR="002F4474" w:rsidRPr="002F4474">
          <w:type w:val="continuous"/>
          <w:pgSz w:w="11910" w:h="16840"/>
          <w:pgMar w:top="1040" w:right="340" w:bottom="280" w:left="1060" w:header="720" w:footer="720" w:gutter="0"/>
          <w:cols w:num="2" w:space="720" w:equalWidth="0">
            <w:col w:w="650" w:space="58"/>
            <w:col w:w="9802"/>
          </w:cols>
        </w:sect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реализации своих функций многофункциональные центры вправе привлекать иные организации.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 заявителя многофункциональными центрами осуществляется следующими способами: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при обращении заявителя в многофункциональный центр лично, по телефону, посредством почтовых отправлений, либо по электронной почте.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если для подготовки ответа требуется более продолжительное время,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работник</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многофункционального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центра,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осуществляющий</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индивидуальное устное консультирование по телефону, может предложить заявителю: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изложить обращение в письменной форме (ответ направляется Заявителю в соответствии со способом, указанным в обращении);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назначить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другое время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для консультаций.</w:t>
      </w:r>
    </w:p>
    <w:p w:rsidR="002F4474" w:rsidRPr="002F4474" w:rsidRDefault="002F4474" w:rsidP="002F4474">
      <w:pPr>
        <w:pStyle w:val="a4"/>
        <w:jc w:val="both"/>
        <w:rPr>
          <w:rFonts w:ascii="Times New Roman" w:hAnsi="Times New Roman" w:cs="Times New Roman"/>
          <w:sz w:val="16"/>
          <w:szCs w:val="16"/>
        </w:rPr>
        <w:sectPr w:rsidR="002F4474" w:rsidRPr="002F4474">
          <w:type w:val="continuous"/>
          <w:pgSz w:w="11910" w:h="16840"/>
          <w:pgMar w:top="1040" w:right="340" w:bottom="280" w:left="1060" w:header="720" w:footer="720" w:gutter="0"/>
          <w:cols w:space="720"/>
        </w:sectPr>
      </w:pP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lastRenderedPageBreak/>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При наличии уведомления о планируемом сносе, уведомления о завершении сноса указания о выдаче результатов оказания услуги через многофункциональный центр, администрация передает документы в многофункциональный центр для последующей выдачи заявителю</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(представителю) способом, согласно заключенным соглашениям о взаимодействии заключенным между администрацией и многофункциональным центром в порядке, утвержденном постановлением Правительства Российской Федерации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 27 сентября 2011 г. № 797 "О взаимодействии между многофункциональными центрами</w:t>
      </w:r>
      <w:proofErr w:type="gramEnd"/>
      <w:r w:rsidRPr="002F4474">
        <w:rPr>
          <w:rFonts w:ascii="Times New Roman" w:hAnsi="Times New Roman" w:cs="Times New Roman"/>
          <w:sz w:val="16"/>
          <w:szCs w:val="16"/>
        </w:rPr>
        <w:t xml:space="preserve">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Порядок и сроки передачи администрацией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Работник многофункционального центра осуществляет следующие действия: устанавливает</w:t>
      </w:r>
      <w:r w:rsidRPr="002F4474">
        <w:rPr>
          <w:rFonts w:ascii="Times New Roman" w:hAnsi="Times New Roman" w:cs="Times New Roman"/>
          <w:sz w:val="16"/>
          <w:szCs w:val="16"/>
        </w:rPr>
        <w:tab/>
        <w:t>личность</w:t>
      </w:r>
      <w:r w:rsidRPr="002F4474">
        <w:rPr>
          <w:rFonts w:ascii="Times New Roman" w:hAnsi="Times New Roman" w:cs="Times New Roman"/>
          <w:sz w:val="16"/>
          <w:szCs w:val="16"/>
        </w:rPr>
        <w:tab/>
      </w:r>
      <w:r w:rsidRPr="002F4474">
        <w:rPr>
          <w:rFonts w:ascii="Times New Roman" w:hAnsi="Times New Roman" w:cs="Times New Roman"/>
          <w:sz w:val="16"/>
          <w:szCs w:val="16"/>
        </w:rPr>
        <w:tab/>
        <w:t>заявителя</w:t>
      </w:r>
      <w:r w:rsidRPr="002F4474">
        <w:rPr>
          <w:rFonts w:ascii="Times New Roman" w:hAnsi="Times New Roman" w:cs="Times New Roman"/>
          <w:sz w:val="16"/>
          <w:szCs w:val="16"/>
        </w:rPr>
        <w:tab/>
      </w:r>
      <w:r w:rsidRPr="002F4474">
        <w:rPr>
          <w:rFonts w:ascii="Times New Roman" w:hAnsi="Times New Roman" w:cs="Times New Roman"/>
          <w:spacing w:val="-6"/>
          <w:sz w:val="16"/>
          <w:szCs w:val="16"/>
        </w:rPr>
        <w:t>на</w:t>
      </w:r>
      <w:r w:rsidRPr="002F4474">
        <w:rPr>
          <w:rFonts w:ascii="Times New Roman" w:hAnsi="Times New Roman" w:cs="Times New Roman"/>
          <w:sz w:val="16"/>
          <w:szCs w:val="16"/>
        </w:rPr>
        <w:tab/>
      </w:r>
      <w:r w:rsidRPr="002F4474">
        <w:rPr>
          <w:rFonts w:ascii="Times New Roman" w:hAnsi="Times New Roman" w:cs="Times New Roman"/>
          <w:sz w:val="16"/>
          <w:szCs w:val="16"/>
        </w:rPr>
        <w:tab/>
      </w:r>
      <w:r w:rsidRPr="002F4474">
        <w:rPr>
          <w:rFonts w:ascii="Times New Roman" w:hAnsi="Times New Roman" w:cs="Times New Roman"/>
          <w:sz w:val="16"/>
          <w:szCs w:val="16"/>
        </w:rPr>
        <w:tab/>
        <w:t>основании</w:t>
      </w:r>
      <w:r w:rsidRPr="002F4474">
        <w:rPr>
          <w:rFonts w:ascii="Times New Roman" w:hAnsi="Times New Roman" w:cs="Times New Roman"/>
          <w:sz w:val="16"/>
          <w:szCs w:val="16"/>
        </w:rPr>
        <w:tab/>
        <w:t>документа, удостоверяющего</w:t>
      </w:r>
      <w:r w:rsidRPr="002F4474">
        <w:rPr>
          <w:rFonts w:ascii="Times New Roman" w:hAnsi="Times New Roman" w:cs="Times New Roman"/>
          <w:sz w:val="16"/>
          <w:szCs w:val="16"/>
        </w:rPr>
        <w:tab/>
      </w:r>
      <w:r w:rsidRPr="002F4474">
        <w:rPr>
          <w:rFonts w:ascii="Times New Roman" w:hAnsi="Times New Roman" w:cs="Times New Roman"/>
          <w:sz w:val="16"/>
          <w:szCs w:val="16"/>
        </w:rPr>
        <w:tab/>
        <w:t>личность</w:t>
      </w:r>
      <w:r w:rsidRPr="002F4474">
        <w:rPr>
          <w:rFonts w:ascii="Times New Roman" w:hAnsi="Times New Roman" w:cs="Times New Roman"/>
          <w:sz w:val="16"/>
          <w:szCs w:val="16"/>
        </w:rPr>
        <w:tab/>
      </w:r>
      <w:r w:rsidRPr="002F4474">
        <w:rPr>
          <w:rFonts w:ascii="Times New Roman" w:hAnsi="Times New Roman" w:cs="Times New Roman"/>
          <w:spacing w:val="-10"/>
          <w:sz w:val="16"/>
          <w:szCs w:val="16"/>
        </w:rPr>
        <w:t>в</w:t>
      </w:r>
      <w:r w:rsidRPr="002F4474">
        <w:rPr>
          <w:rFonts w:ascii="Times New Roman" w:hAnsi="Times New Roman" w:cs="Times New Roman"/>
          <w:sz w:val="16"/>
          <w:szCs w:val="16"/>
        </w:rPr>
        <w:tab/>
      </w:r>
      <w:r w:rsidRPr="002F4474">
        <w:rPr>
          <w:rFonts w:ascii="Times New Roman" w:hAnsi="Times New Roman" w:cs="Times New Roman"/>
          <w:sz w:val="16"/>
          <w:szCs w:val="16"/>
        </w:rPr>
        <w:tab/>
        <w:t>соответствии</w:t>
      </w:r>
      <w:r w:rsidRPr="002F4474">
        <w:rPr>
          <w:rFonts w:ascii="Times New Roman" w:hAnsi="Times New Roman" w:cs="Times New Roman"/>
          <w:sz w:val="16"/>
          <w:szCs w:val="16"/>
        </w:rPr>
        <w:tab/>
      </w:r>
      <w:r w:rsidRPr="002F4474">
        <w:rPr>
          <w:rFonts w:ascii="Times New Roman" w:hAnsi="Times New Roman" w:cs="Times New Roman"/>
          <w:spacing w:val="-10"/>
          <w:sz w:val="16"/>
          <w:szCs w:val="16"/>
        </w:rPr>
        <w:t>с</w:t>
      </w:r>
      <w:r w:rsidRPr="002F4474">
        <w:rPr>
          <w:rFonts w:ascii="Times New Roman" w:hAnsi="Times New Roman" w:cs="Times New Roman"/>
          <w:sz w:val="16"/>
          <w:szCs w:val="16"/>
        </w:rPr>
        <w:tab/>
        <w:t>законодательством</w:t>
      </w:r>
      <w:r w:rsidRPr="002F4474">
        <w:rPr>
          <w:rFonts w:ascii="Times New Roman" w:hAnsi="Times New Roman" w:cs="Times New Roman"/>
          <w:sz w:val="16"/>
          <w:szCs w:val="16"/>
        </w:rPr>
        <w:tab/>
      </w:r>
      <w:proofErr w:type="gramStart"/>
      <w:r w:rsidRPr="002F4474">
        <w:rPr>
          <w:rFonts w:ascii="Times New Roman" w:hAnsi="Times New Roman" w:cs="Times New Roman"/>
          <w:sz w:val="16"/>
          <w:szCs w:val="16"/>
        </w:rPr>
        <w:t>Российской</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w:t>
      </w:r>
      <w:r w:rsidRPr="002F4474">
        <w:rPr>
          <w:rFonts w:ascii="Times New Roman" w:hAnsi="Times New Roman" w:cs="Times New Roman"/>
          <w:sz w:val="16"/>
          <w:szCs w:val="16"/>
        </w:rPr>
        <w:tab/>
        <w:t>полномочия</w:t>
      </w:r>
      <w:r w:rsidRPr="002F4474">
        <w:rPr>
          <w:rFonts w:ascii="Times New Roman" w:hAnsi="Times New Roman" w:cs="Times New Roman"/>
          <w:sz w:val="16"/>
          <w:szCs w:val="16"/>
        </w:rPr>
        <w:tab/>
        <w:t>представителя</w:t>
      </w:r>
      <w:r w:rsidRPr="002F4474">
        <w:rPr>
          <w:rFonts w:ascii="Times New Roman" w:hAnsi="Times New Roman" w:cs="Times New Roman"/>
          <w:sz w:val="16"/>
          <w:szCs w:val="16"/>
        </w:rPr>
        <w:tab/>
        <w:t>заявителя</w:t>
      </w:r>
      <w:r w:rsidRPr="002F4474">
        <w:rPr>
          <w:rFonts w:ascii="Times New Roman" w:hAnsi="Times New Roman" w:cs="Times New Roman"/>
          <w:sz w:val="16"/>
          <w:szCs w:val="16"/>
        </w:rPr>
        <w:tab/>
      </w:r>
      <w:r w:rsidRPr="002F4474">
        <w:rPr>
          <w:rFonts w:ascii="Times New Roman" w:hAnsi="Times New Roman" w:cs="Times New Roman"/>
          <w:spacing w:val="-6"/>
          <w:sz w:val="16"/>
          <w:szCs w:val="16"/>
        </w:rPr>
        <w:t>(в</w:t>
      </w:r>
      <w:r w:rsidRPr="002F4474">
        <w:rPr>
          <w:rFonts w:ascii="Times New Roman" w:hAnsi="Times New Roman" w:cs="Times New Roman"/>
          <w:sz w:val="16"/>
          <w:szCs w:val="16"/>
        </w:rPr>
        <w:tab/>
        <w:t>случае</w:t>
      </w:r>
      <w:r w:rsidRPr="002F4474">
        <w:rPr>
          <w:rFonts w:ascii="Times New Roman" w:hAnsi="Times New Roman" w:cs="Times New Roman"/>
          <w:sz w:val="16"/>
          <w:szCs w:val="16"/>
        </w:rPr>
        <w:tab/>
        <w:t>обращения представителя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определяет</w:t>
      </w:r>
      <w:r w:rsidRPr="002F4474">
        <w:rPr>
          <w:rFonts w:ascii="Times New Roman" w:hAnsi="Times New Roman" w:cs="Times New Roman"/>
          <w:spacing w:val="51"/>
          <w:sz w:val="16"/>
          <w:szCs w:val="16"/>
        </w:rPr>
        <w:t xml:space="preserve"> </w:t>
      </w:r>
      <w:r w:rsidRPr="002F4474">
        <w:rPr>
          <w:rFonts w:ascii="Times New Roman" w:hAnsi="Times New Roman" w:cs="Times New Roman"/>
          <w:sz w:val="16"/>
          <w:szCs w:val="16"/>
        </w:rPr>
        <w:t>статус</w:t>
      </w:r>
      <w:r w:rsidRPr="002F4474">
        <w:rPr>
          <w:rFonts w:ascii="Times New Roman" w:hAnsi="Times New Roman" w:cs="Times New Roman"/>
          <w:spacing w:val="57"/>
          <w:sz w:val="16"/>
          <w:szCs w:val="16"/>
        </w:rPr>
        <w:t xml:space="preserve"> </w:t>
      </w:r>
      <w:r w:rsidRPr="002F4474">
        <w:rPr>
          <w:rFonts w:ascii="Times New Roman" w:hAnsi="Times New Roman" w:cs="Times New Roman"/>
          <w:sz w:val="16"/>
          <w:szCs w:val="16"/>
        </w:rPr>
        <w:t>исполнения</w:t>
      </w:r>
      <w:r w:rsidRPr="002F4474">
        <w:rPr>
          <w:rFonts w:ascii="Times New Roman" w:hAnsi="Times New Roman" w:cs="Times New Roman"/>
          <w:spacing w:val="56"/>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52"/>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55"/>
          <w:sz w:val="16"/>
          <w:szCs w:val="16"/>
        </w:rPr>
        <w:t xml:space="preserve"> </w:t>
      </w:r>
      <w:r w:rsidRPr="002F4474">
        <w:rPr>
          <w:rFonts w:ascii="Times New Roman" w:hAnsi="Times New Roman" w:cs="Times New Roman"/>
          <w:sz w:val="16"/>
          <w:szCs w:val="16"/>
        </w:rPr>
        <w:t>окончании</w:t>
      </w:r>
      <w:r w:rsidRPr="002F4474">
        <w:rPr>
          <w:rFonts w:ascii="Times New Roman" w:hAnsi="Times New Roman" w:cs="Times New Roman"/>
          <w:spacing w:val="54"/>
          <w:sz w:val="16"/>
          <w:szCs w:val="16"/>
        </w:rPr>
        <w:t xml:space="preserve"> </w:t>
      </w:r>
      <w:r w:rsidRPr="002F4474">
        <w:rPr>
          <w:rFonts w:ascii="Times New Roman" w:hAnsi="Times New Roman" w:cs="Times New Roman"/>
          <w:sz w:val="16"/>
          <w:szCs w:val="16"/>
        </w:rPr>
        <w:t>строительства</w:t>
      </w:r>
      <w:r w:rsidRPr="002F4474">
        <w:rPr>
          <w:rFonts w:ascii="Times New Roman" w:hAnsi="Times New Roman" w:cs="Times New Roman"/>
          <w:spacing w:val="59"/>
          <w:sz w:val="16"/>
          <w:szCs w:val="16"/>
        </w:rPr>
        <w:t xml:space="preserve"> </w:t>
      </w:r>
      <w:proofErr w:type="gramStart"/>
      <w:r w:rsidRPr="002F4474">
        <w:rPr>
          <w:rFonts w:ascii="Times New Roman" w:hAnsi="Times New Roman" w:cs="Times New Roman"/>
          <w:spacing w:val="-10"/>
          <w:sz w:val="16"/>
          <w:szCs w:val="16"/>
        </w:rPr>
        <w:t>в</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pacing w:val="-4"/>
          <w:sz w:val="16"/>
          <w:szCs w:val="16"/>
        </w:rPr>
        <w:t>ГИС;</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распечатывает</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результат</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изображением Государственного герба Российской Федерации);</w:t>
      </w:r>
      <w:proofErr w:type="gramEnd"/>
    </w:p>
    <w:p w:rsidR="002F4474" w:rsidRPr="002F4474" w:rsidRDefault="002F4474" w:rsidP="002F4474">
      <w:pPr>
        <w:pStyle w:val="a4"/>
        <w:jc w:val="both"/>
        <w:rPr>
          <w:rFonts w:ascii="Times New Roman" w:hAnsi="Times New Roman" w:cs="Times New Roman"/>
          <w:sz w:val="16"/>
          <w:szCs w:val="16"/>
        </w:rPr>
        <w:sectPr w:rsidR="002F4474" w:rsidRPr="002F4474">
          <w:pgSz w:w="11910" w:h="16840"/>
          <w:pgMar w:top="1040" w:right="340" w:bottom="280" w:left="1060" w:header="720" w:footer="720" w:gutter="0"/>
          <w:cols w:space="720"/>
        </w:sect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выдает документы заявителю, при необходимости запрашивает у заявителя подписи за каждый выданный документ;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запрашивает согласие заявителя на участие в </w:t>
      </w:r>
      <w:proofErr w:type="spellStart"/>
      <w:r w:rsidRPr="002F4474">
        <w:rPr>
          <w:rFonts w:ascii="Times New Roman" w:hAnsi="Times New Roman" w:cs="Times New Roman"/>
          <w:sz w:val="16"/>
          <w:szCs w:val="16"/>
        </w:rPr>
        <w:t>смс-опросе</w:t>
      </w:r>
      <w:proofErr w:type="spellEnd"/>
      <w:r w:rsidRPr="002F4474">
        <w:rPr>
          <w:rFonts w:ascii="Times New Roman" w:hAnsi="Times New Roman" w:cs="Times New Roman"/>
          <w:sz w:val="16"/>
          <w:szCs w:val="16"/>
        </w:rPr>
        <w:t xml:space="preserve"> для оценки качества предоставленных услуг многофункциональным центром.</w:t>
      </w:r>
    </w:p>
    <w:p w:rsidR="002F4474" w:rsidRPr="002F4474" w:rsidRDefault="002F4474" w:rsidP="002F4474">
      <w:pPr>
        <w:pStyle w:val="a4"/>
        <w:jc w:val="both"/>
        <w:rPr>
          <w:rFonts w:ascii="Times New Roman" w:hAnsi="Times New Roman" w:cs="Times New Roman"/>
          <w:sz w:val="16"/>
          <w:szCs w:val="16"/>
        </w:rPr>
        <w:sectPr w:rsidR="002F4474" w:rsidRPr="002F4474">
          <w:pgSz w:w="11910" w:h="16840"/>
          <w:pgMar w:top="1040" w:right="340" w:bottom="280" w:left="1060" w:header="720" w:footer="720" w:gutter="0"/>
          <w:cols w:space="720"/>
        </w:sectPr>
      </w:pP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lastRenderedPageBreak/>
        <w:t>Приложение</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1 к Административному регламенту по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предоставлению</w:t>
      </w:r>
      <w:r w:rsidRPr="002F4474">
        <w:rPr>
          <w:rFonts w:ascii="Times New Roman" w:hAnsi="Times New Roman" w:cs="Times New Roman"/>
          <w:spacing w:val="-8"/>
          <w:sz w:val="16"/>
          <w:szCs w:val="16"/>
        </w:rPr>
        <w:t xml:space="preserve"> </w:t>
      </w:r>
      <w:proofErr w:type="gramStart"/>
      <w:r w:rsidRPr="002F4474">
        <w:rPr>
          <w:rFonts w:ascii="Times New Roman" w:hAnsi="Times New Roman" w:cs="Times New Roman"/>
          <w:sz w:val="16"/>
          <w:szCs w:val="16"/>
        </w:rPr>
        <w:t>государственной</w:t>
      </w:r>
      <w:proofErr w:type="gramEnd"/>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ФОРМА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right"/>
        <w:rPr>
          <w:rFonts w:ascii="Times New Roman" w:hAnsi="Times New Roman" w:cs="Times New Roman"/>
          <w:sz w:val="16"/>
          <w:szCs w:val="16"/>
        </w:rPr>
      </w:pP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 xml:space="preserve">Кому </w:t>
      </w:r>
      <w:r w:rsidRPr="002F4474">
        <w:rPr>
          <w:rFonts w:ascii="Times New Roman" w:hAnsi="Times New Roman" w:cs="Times New Roman"/>
          <w:sz w:val="16"/>
          <w:szCs w:val="16"/>
          <w:u w:val="single"/>
        </w:rPr>
        <w:tab/>
      </w:r>
    </w:p>
    <w:p w:rsidR="002F4474" w:rsidRPr="002F4474" w:rsidRDefault="002F4474" w:rsidP="00C96016">
      <w:pPr>
        <w:pStyle w:val="a4"/>
        <w:jc w:val="right"/>
        <w:rPr>
          <w:rFonts w:ascii="Times New Roman" w:hAnsi="Times New Roman" w:cs="Times New Roman"/>
          <w:sz w:val="16"/>
          <w:szCs w:val="16"/>
        </w:rPr>
      </w:pPr>
      <w:proofErr w:type="gramStart"/>
      <w:r w:rsidRPr="002F4474">
        <w:rPr>
          <w:rFonts w:ascii="Times New Roman" w:hAnsi="Times New Roman" w:cs="Times New Roman"/>
          <w:sz w:val="16"/>
          <w:szCs w:val="16"/>
        </w:rPr>
        <w:t>(фамилия, имя, отчество (при наличии) застройщика, ОГРНИП (для физического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лица,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зарегистрированного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качестве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индивидуального предпринимателя) -</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для физического лица, полное наименование застройщика, ИНН*, ОГРН - для юридического лица</w:t>
      </w:r>
      <w:proofErr w:type="gramEnd"/>
    </w:p>
    <w:p w:rsidR="002F4474" w:rsidRPr="002F4474" w:rsidRDefault="005835B5" w:rsidP="00C96016">
      <w:pPr>
        <w:pStyle w:val="a4"/>
        <w:jc w:val="right"/>
        <w:rPr>
          <w:rFonts w:ascii="Times New Roman" w:hAnsi="Times New Roman" w:cs="Times New Roman"/>
          <w:sz w:val="16"/>
          <w:szCs w:val="16"/>
        </w:rPr>
      </w:pPr>
      <w:r>
        <w:rPr>
          <w:rFonts w:ascii="Times New Roman" w:hAnsi="Times New Roman" w:cs="Times New Roman"/>
          <w:sz w:val="16"/>
          <w:szCs w:val="16"/>
          <w:lang w:eastAsia="en-US"/>
        </w:rPr>
        <w:pict>
          <v:shape id="docshape1" o:spid="_x0000_s1026" style="position:absolute;left:0;text-align:left;margin-left:226.95pt;margin-top:12.15pt;width:246pt;height:.1pt;z-index:-251656192;mso-wrap-distance-left:0;mso-wrap-distance-right:0;mso-position-horizontal-relative:page" coordorigin="4539,243" coordsize="4920,0" path="m4539,243r4919,e" filled="f" strokeweight=".21164mm">
            <v:path arrowok="t"/>
            <w10:wrap type="topAndBottom" anchorx="page"/>
          </v:shape>
        </w:pict>
      </w: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почтовый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индекс</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адрес,</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телефон,</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адрес</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почты</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застройщика)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center"/>
        <w:rPr>
          <w:rFonts w:ascii="Times New Roman" w:hAnsi="Times New Roman" w:cs="Times New Roman"/>
          <w:b/>
          <w:sz w:val="16"/>
          <w:szCs w:val="16"/>
        </w:rPr>
      </w:pPr>
      <w:proofErr w:type="gramStart"/>
      <w:r w:rsidRPr="002F4474">
        <w:rPr>
          <w:rFonts w:ascii="Times New Roman" w:hAnsi="Times New Roman" w:cs="Times New Roman"/>
          <w:b/>
          <w:sz w:val="16"/>
          <w:szCs w:val="16"/>
        </w:rPr>
        <w:t>Р</w:t>
      </w:r>
      <w:proofErr w:type="gramEnd"/>
      <w:r w:rsidRPr="002F4474">
        <w:rPr>
          <w:rFonts w:ascii="Times New Roman" w:hAnsi="Times New Roman" w:cs="Times New Roman"/>
          <w:b/>
          <w:spacing w:val="-4"/>
          <w:sz w:val="16"/>
          <w:szCs w:val="16"/>
        </w:rPr>
        <w:t xml:space="preserve"> </w:t>
      </w:r>
      <w:r w:rsidRPr="002F4474">
        <w:rPr>
          <w:rFonts w:ascii="Times New Roman" w:hAnsi="Times New Roman" w:cs="Times New Roman"/>
          <w:b/>
          <w:sz w:val="16"/>
          <w:szCs w:val="16"/>
        </w:rPr>
        <w:t>Е Ш</w:t>
      </w:r>
      <w:r w:rsidRPr="002F4474">
        <w:rPr>
          <w:rFonts w:ascii="Times New Roman" w:hAnsi="Times New Roman" w:cs="Times New Roman"/>
          <w:b/>
          <w:spacing w:val="-1"/>
          <w:sz w:val="16"/>
          <w:szCs w:val="16"/>
        </w:rPr>
        <w:t xml:space="preserve"> </w:t>
      </w:r>
      <w:r w:rsidRPr="002F4474">
        <w:rPr>
          <w:rFonts w:ascii="Times New Roman" w:hAnsi="Times New Roman" w:cs="Times New Roman"/>
          <w:b/>
          <w:sz w:val="16"/>
          <w:szCs w:val="16"/>
        </w:rPr>
        <w:t>Е Н</w:t>
      </w:r>
      <w:r w:rsidRPr="002F4474">
        <w:rPr>
          <w:rFonts w:ascii="Times New Roman" w:hAnsi="Times New Roman" w:cs="Times New Roman"/>
          <w:b/>
          <w:spacing w:val="-1"/>
          <w:sz w:val="16"/>
          <w:szCs w:val="16"/>
        </w:rPr>
        <w:t xml:space="preserve"> </w:t>
      </w:r>
      <w:r w:rsidRPr="002F4474">
        <w:rPr>
          <w:rFonts w:ascii="Times New Roman" w:hAnsi="Times New Roman" w:cs="Times New Roman"/>
          <w:b/>
          <w:sz w:val="16"/>
          <w:szCs w:val="16"/>
        </w:rPr>
        <w:t xml:space="preserve">И </w:t>
      </w:r>
      <w:r w:rsidRPr="002F4474">
        <w:rPr>
          <w:rFonts w:ascii="Times New Roman" w:hAnsi="Times New Roman" w:cs="Times New Roman"/>
          <w:b/>
          <w:spacing w:val="-10"/>
          <w:sz w:val="16"/>
          <w:szCs w:val="16"/>
        </w:rPr>
        <w:t>Е</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об отказе</w:t>
      </w:r>
      <w:r w:rsidRPr="002F4474">
        <w:rPr>
          <w:rFonts w:ascii="Times New Roman" w:hAnsi="Times New Roman" w:cs="Times New Roman"/>
          <w:b/>
          <w:spacing w:val="-3"/>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3"/>
          <w:sz w:val="16"/>
          <w:szCs w:val="16"/>
        </w:rPr>
        <w:t xml:space="preserve"> </w:t>
      </w:r>
      <w:r w:rsidRPr="002F4474">
        <w:rPr>
          <w:rFonts w:ascii="Times New Roman" w:hAnsi="Times New Roman" w:cs="Times New Roman"/>
          <w:b/>
          <w:sz w:val="16"/>
          <w:szCs w:val="16"/>
        </w:rPr>
        <w:t>приеме</w:t>
      </w:r>
      <w:r w:rsidRPr="002F4474">
        <w:rPr>
          <w:rFonts w:ascii="Times New Roman" w:hAnsi="Times New Roman" w:cs="Times New Roman"/>
          <w:b/>
          <w:spacing w:val="-3"/>
          <w:sz w:val="16"/>
          <w:szCs w:val="16"/>
        </w:rPr>
        <w:t xml:space="preserve"> </w:t>
      </w:r>
      <w:r w:rsidRPr="002F4474">
        <w:rPr>
          <w:rFonts w:ascii="Times New Roman" w:hAnsi="Times New Roman" w:cs="Times New Roman"/>
          <w:b/>
          <w:sz w:val="16"/>
          <w:szCs w:val="16"/>
        </w:rPr>
        <w:t>документов</w:t>
      </w:r>
    </w:p>
    <w:p w:rsidR="002F4474" w:rsidRPr="002F4474" w:rsidRDefault="005835B5" w:rsidP="002F4474">
      <w:pPr>
        <w:pStyle w:val="a4"/>
        <w:jc w:val="both"/>
        <w:rPr>
          <w:rFonts w:ascii="Times New Roman" w:hAnsi="Times New Roman" w:cs="Times New Roman"/>
          <w:b/>
          <w:sz w:val="16"/>
          <w:szCs w:val="16"/>
        </w:rPr>
      </w:pPr>
      <w:r w:rsidRPr="005835B5">
        <w:rPr>
          <w:rFonts w:ascii="Times New Roman" w:hAnsi="Times New Roman" w:cs="Times New Roman"/>
          <w:sz w:val="16"/>
          <w:szCs w:val="16"/>
          <w:lang w:eastAsia="en-US"/>
        </w:rPr>
        <w:pict>
          <v:shape id="docshape2" o:spid="_x0000_s1027" style="position:absolute;left:0;text-align:left;margin-left:63.85pt;margin-top:16.85pt;width:450.05pt;height:.1pt;z-index:-251655168;mso-wrap-distance-left:0;mso-wrap-distance-right:0;mso-position-horizontal-relative:page" coordorigin="1277,337" coordsize="9001,0" path="m1277,337r9001,e" filled="f" strokeweight=".21164mm">
            <v:path arrowok="t"/>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уполномоченного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местного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самоуправления)</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приеме документов для предоставления услуги "Направление уведомления о планируемом</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сносе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объекта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капитального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строительства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 уведомления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завершении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сноса объекта капитального строительства " Вам отказано по следующим основаниям:</w:t>
      </w:r>
    </w:p>
    <w:p w:rsidR="002F4474" w:rsidRPr="002F4474" w:rsidRDefault="002F4474" w:rsidP="002F4474">
      <w:pPr>
        <w:pStyle w:val="a4"/>
        <w:jc w:val="both"/>
        <w:rPr>
          <w:rFonts w:ascii="Times New Roman" w:hAnsi="Times New Roman" w:cs="Times New Roman"/>
          <w:sz w:val="16"/>
          <w:szCs w:val="16"/>
        </w:r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01"/>
        <w:gridCol w:w="4395"/>
        <w:gridCol w:w="3884"/>
      </w:tblGrid>
      <w:tr w:rsidR="002F4474" w:rsidRPr="002F4474" w:rsidTr="002F4474">
        <w:trPr>
          <w:trHeight w:val="827"/>
        </w:trPr>
        <w:tc>
          <w:tcPr>
            <w:tcW w:w="2001"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пункта</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Административн</w:t>
            </w:r>
            <w:proofErr w:type="spellEnd"/>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ого</w:t>
            </w:r>
            <w:proofErr w:type="spellEnd"/>
            <w:r w:rsidRPr="002F4474">
              <w:rPr>
                <w:rFonts w:ascii="Times New Roman" w:hAnsi="Times New Roman" w:cs="Times New Roman"/>
                <w:spacing w:val="-4"/>
                <w:sz w:val="16"/>
                <w:szCs w:val="16"/>
              </w:rPr>
              <w:t xml:space="preserve"> </w:t>
            </w:r>
            <w:proofErr w:type="spellStart"/>
            <w:r w:rsidRPr="002F4474">
              <w:rPr>
                <w:rFonts w:ascii="Times New Roman" w:hAnsi="Times New Roman" w:cs="Times New Roman"/>
                <w:sz w:val="16"/>
                <w:szCs w:val="16"/>
              </w:rPr>
              <w:t>регламента</w:t>
            </w:r>
            <w:proofErr w:type="spellEnd"/>
          </w:p>
        </w:tc>
        <w:tc>
          <w:tcPr>
            <w:tcW w:w="4395"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Наименование</w:t>
            </w:r>
            <w:r w:rsidRPr="00C96016">
              <w:rPr>
                <w:rFonts w:ascii="Times New Roman" w:hAnsi="Times New Roman" w:cs="Times New Roman"/>
                <w:spacing w:val="-10"/>
                <w:sz w:val="16"/>
                <w:szCs w:val="16"/>
                <w:lang w:val="ru-RU"/>
              </w:rPr>
              <w:t xml:space="preserve"> </w:t>
            </w:r>
            <w:r w:rsidRPr="00C96016">
              <w:rPr>
                <w:rFonts w:ascii="Times New Roman" w:hAnsi="Times New Roman" w:cs="Times New Roman"/>
                <w:sz w:val="16"/>
                <w:szCs w:val="16"/>
                <w:lang w:val="ru-RU"/>
              </w:rPr>
              <w:t>основания</w:t>
            </w:r>
            <w:r w:rsidRPr="00C96016">
              <w:rPr>
                <w:rFonts w:ascii="Times New Roman" w:hAnsi="Times New Roman" w:cs="Times New Roman"/>
                <w:spacing w:val="-9"/>
                <w:sz w:val="16"/>
                <w:szCs w:val="16"/>
                <w:lang w:val="ru-RU"/>
              </w:rPr>
              <w:t xml:space="preserve"> </w:t>
            </w:r>
            <w:r w:rsidRPr="00C96016">
              <w:rPr>
                <w:rFonts w:ascii="Times New Roman" w:hAnsi="Times New Roman" w:cs="Times New Roman"/>
                <w:sz w:val="16"/>
                <w:szCs w:val="16"/>
                <w:lang w:val="ru-RU"/>
              </w:rPr>
              <w:t>для</w:t>
            </w:r>
            <w:r w:rsidRPr="00C96016">
              <w:rPr>
                <w:rFonts w:ascii="Times New Roman" w:hAnsi="Times New Roman" w:cs="Times New Roman"/>
                <w:spacing w:val="-10"/>
                <w:sz w:val="16"/>
                <w:szCs w:val="16"/>
                <w:lang w:val="ru-RU"/>
              </w:rPr>
              <w:t xml:space="preserve"> </w:t>
            </w:r>
            <w:r w:rsidRPr="00C96016">
              <w:rPr>
                <w:rFonts w:ascii="Times New Roman" w:hAnsi="Times New Roman" w:cs="Times New Roman"/>
                <w:sz w:val="16"/>
                <w:szCs w:val="16"/>
                <w:lang w:val="ru-RU"/>
              </w:rPr>
              <w:t>отказа</w:t>
            </w:r>
            <w:r w:rsidRPr="00C96016">
              <w:rPr>
                <w:rFonts w:ascii="Times New Roman" w:hAnsi="Times New Roman" w:cs="Times New Roman"/>
                <w:spacing w:val="-10"/>
                <w:sz w:val="16"/>
                <w:szCs w:val="16"/>
                <w:lang w:val="ru-RU"/>
              </w:rPr>
              <w:t xml:space="preserve"> </w:t>
            </w:r>
            <w:r w:rsidRPr="00C96016">
              <w:rPr>
                <w:rFonts w:ascii="Times New Roman" w:hAnsi="Times New Roman" w:cs="Times New Roman"/>
                <w:sz w:val="16"/>
                <w:szCs w:val="16"/>
                <w:lang w:val="ru-RU"/>
              </w:rPr>
              <w:t xml:space="preserve">в соответствии с </w:t>
            </w:r>
            <w:proofErr w:type="gramStart"/>
            <w:r w:rsidRPr="00C96016">
              <w:rPr>
                <w:rFonts w:ascii="Times New Roman" w:hAnsi="Times New Roman" w:cs="Times New Roman"/>
                <w:sz w:val="16"/>
                <w:szCs w:val="16"/>
                <w:lang w:val="ru-RU"/>
              </w:rPr>
              <w:t>Административным</w:t>
            </w:r>
            <w:proofErr w:type="gramEnd"/>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регламентом</w:t>
            </w:r>
            <w:proofErr w:type="spellEnd"/>
          </w:p>
        </w:tc>
        <w:tc>
          <w:tcPr>
            <w:tcW w:w="3884"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Разъяснение</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причин</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отказа в приеме документов</w:t>
            </w:r>
          </w:p>
        </w:tc>
      </w:tr>
      <w:tr w:rsidR="002F4474" w:rsidRPr="002F4474" w:rsidTr="00C96016">
        <w:trPr>
          <w:trHeight w:val="824"/>
        </w:trPr>
        <w:tc>
          <w:tcPr>
            <w:tcW w:w="2001"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подпункт</w:t>
            </w:r>
            <w:proofErr w:type="spellEnd"/>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"а" </w:t>
            </w:r>
            <w:proofErr w:type="spellStart"/>
            <w:r w:rsidRPr="002F4474">
              <w:rPr>
                <w:rFonts w:ascii="Times New Roman" w:hAnsi="Times New Roman" w:cs="Times New Roman"/>
                <w:sz w:val="16"/>
                <w:szCs w:val="16"/>
              </w:rPr>
              <w:t>пункта</w:t>
            </w:r>
            <w:proofErr w:type="spellEnd"/>
            <w:r w:rsidRPr="002F4474">
              <w:rPr>
                <w:rFonts w:ascii="Times New Roman" w:hAnsi="Times New Roman" w:cs="Times New Roman"/>
                <w:sz w:val="16"/>
                <w:szCs w:val="16"/>
              </w:rPr>
              <w:t xml:space="preserve"> 2.13</w:t>
            </w:r>
          </w:p>
        </w:tc>
        <w:tc>
          <w:tcPr>
            <w:tcW w:w="4395"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Уведомление о сносе объекта капитального строительства и уведомление о завершении сноса объекта капитального строительства представлено в орган государственной власти,</w:t>
            </w:r>
            <w:r w:rsidRPr="00C96016">
              <w:rPr>
                <w:rFonts w:ascii="Times New Roman" w:hAnsi="Times New Roman" w:cs="Times New Roman"/>
                <w:spacing w:val="-14"/>
                <w:sz w:val="16"/>
                <w:szCs w:val="16"/>
                <w:lang w:val="ru-RU"/>
              </w:rPr>
              <w:t xml:space="preserve"> </w:t>
            </w:r>
            <w:r w:rsidRPr="00C96016">
              <w:rPr>
                <w:rFonts w:ascii="Times New Roman" w:hAnsi="Times New Roman" w:cs="Times New Roman"/>
                <w:sz w:val="16"/>
                <w:szCs w:val="16"/>
                <w:lang w:val="ru-RU"/>
              </w:rPr>
              <w:t>орган</w:t>
            </w:r>
            <w:r w:rsidRPr="00C96016">
              <w:rPr>
                <w:rFonts w:ascii="Times New Roman" w:hAnsi="Times New Roman" w:cs="Times New Roman"/>
                <w:spacing w:val="-14"/>
                <w:sz w:val="16"/>
                <w:szCs w:val="16"/>
                <w:lang w:val="ru-RU"/>
              </w:rPr>
              <w:t xml:space="preserve"> </w:t>
            </w:r>
            <w:r w:rsidRPr="00C96016">
              <w:rPr>
                <w:rFonts w:ascii="Times New Roman" w:hAnsi="Times New Roman" w:cs="Times New Roman"/>
                <w:sz w:val="16"/>
                <w:szCs w:val="16"/>
                <w:lang w:val="ru-RU"/>
              </w:rPr>
              <w:t>местного</w:t>
            </w:r>
            <w:r w:rsidRPr="00C96016">
              <w:rPr>
                <w:rFonts w:ascii="Times New Roman" w:hAnsi="Times New Roman" w:cs="Times New Roman"/>
                <w:spacing w:val="-14"/>
                <w:sz w:val="16"/>
                <w:szCs w:val="16"/>
                <w:lang w:val="ru-RU"/>
              </w:rPr>
              <w:t xml:space="preserve"> </w:t>
            </w:r>
            <w:r w:rsidRPr="00C96016">
              <w:rPr>
                <w:rFonts w:ascii="Times New Roman" w:hAnsi="Times New Roman" w:cs="Times New Roman"/>
                <w:sz w:val="16"/>
                <w:szCs w:val="16"/>
                <w:lang w:val="ru-RU"/>
              </w:rPr>
              <w:t>самоуправления, в полномочия которых не входит предоставление услуги</w:t>
            </w:r>
          </w:p>
        </w:tc>
        <w:tc>
          <w:tcPr>
            <w:tcW w:w="3884" w:type="dxa"/>
          </w:tcPr>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sz w:val="16"/>
                <w:szCs w:val="16"/>
                <w:lang w:val="ru-RU"/>
              </w:rPr>
              <w:t>Указывается, какое ведомство предоставляет</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услугу,</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информация о его местонахождении</w:t>
            </w:r>
          </w:p>
        </w:tc>
      </w:tr>
      <w:tr w:rsidR="002F4474" w:rsidRPr="002F4474" w:rsidTr="00C96016">
        <w:trPr>
          <w:trHeight w:val="900"/>
        </w:trPr>
        <w:tc>
          <w:tcPr>
            <w:tcW w:w="2001"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подпункт</w:t>
            </w:r>
            <w:proofErr w:type="spellEnd"/>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"б" </w:t>
            </w:r>
            <w:proofErr w:type="spellStart"/>
            <w:r w:rsidRPr="002F4474">
              <w:rPr>
                <w:rFonts w:ascii="Times New Roman" w:hAnsi="Times New Roman" w:cs="Times New Roman"/>
                <w:sz w:val="16"/>
                <w:szCs w:val="16"/>
              </w:rPr>
              <w:t>пункта</w:t>
            </w:r>
            <w:proofErr w:type="spellEnd"/>
            <w:r w:rsidRPr="002F4474">
              <w:rPr>
                <w:rFonts w:ascii="Times New Roman" w:hAnsi="Times New Roman" w:cs="Times New Roman"/>
                <w:sz w:val="16"/>
                <w:szCs w:val="16"/>
              </w:rPr>
              <w:t xml:space="preserve"> 2.13</w:t>
            </w:r>
          </w:p>
        </w:tc>
        <w:tc>
          <w:tcPr>
            <w:tcW w:w="4395"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представленные документы утратили силу на момент обращения за услугой (документ, удостоверяющий личность; документ,</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удостоверяющий</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полномочия представителя заявителя, в случае обращения за предоставлением услуги указанным лицом)</w:t>
            </w:r>
          </w:p>
        </w:tc>
        <w:tc>
          <w:tcPr>
            <w:tcW w:w="3884" w:type="dxa"/>
          </w:tcPr>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sz w:val="16"/>
                <w:szCs w:val="16"/>
                <w:lang w:val="ru-RU"/>
              </w:rPr>
              <w:t>Указывается исчерпывающий перечень</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документов,</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 xml:space="preserve">утративших </w:t>
            </w:r>
            <w:r w:rsidRPr="00C96016">
              <w:rPr>
                <w:rFonts w:ascii="Times New Roman" w:hAnsi="Times New Roman" w:cs="Times New Roman"/>
                <w:i/>
                <w:spacing w:val="-4"/>
                <w:sz w:val="16"/>
                <w:szCs w:val="16"/>
                <w:lang w:val="ru-RU"/>
              </w:rPr>
              <w:t>силу</w:t>
            </w:r>
          </w:p>
        </w:tc>
      </w:tr>
      <w:tr w:rsidR="002F4474" w:rsidRPr="002F4474" w:rsidTr="002F4474">
        <w:trPr>
          <w:trHeight w:val="554"/>
        </w:trPr>
        <w:tc>
          <w:tcPr>
            <w:tcW w:w="2001"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подпункт</w:t>
            </w:r>
            <w:proofErr w:type="spellEnd"/>
            <w:r w:rsidRPr="002F4474">
              <w:rPr>
                <w:rFonts w:ascii="Times New Roman" w:hAnsi="Times New Roman" w:cs="Times New Roman"/>
                <w:spacing w:val="-1"/>
                <w:sz w:val="16"/>
                <w:szCs w:val="16"/>
              </w:rPr>
              <w:t xml:space="preserve"> </w:t>
            </w:r>
            <w:r w:rsidRPr="002F4474">
              <w:rPr>
                <w:rFonts w:ascii="Times New Roman" w:hAnsi="Times New Roman" w:cs="Times New Roman"/>
                <w:spacing w:val="-5"/>
                <w:sz w:val="16"/>
                <w:szCs w:val="16"/>
              </w:rPr>
              <w:t>"в"</w:t>
            </w:r>
          </w:p>
        </w:tc>
        <w:tc>
          <w:tcPr>
            <w:tcW w:w="4395"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представленные</w:t>
            </w:r>
            <w:proofErr w:type="spellEnd"/>
            <w:r w:rsidRPr="002F4474">
              <w:rPr>
                <w:rFonts w:ascii="Times New Roman" w:hAnsi="Times New Roman" w:cs="Times New Roman"/>
                <w:spacing w:val="-14"/>
                <w:sz w:val="16"/>
                <w:szCs w:val="16"/>
              </w:rPr>
              <w:t xml:space="preserve"> </w:t>
            </w:r>
            <w:proofErr w:type="spellStart"/>
            <w:r w:rsidRPr="002F4474">
              <w:rPr>
                <w:rFonts w:ascii="Times New Roman" w:hAnsi="Times New Roman" w:cs="Times New Roman"/>
                <w:sz w:val="16"/>
                <w:szCs w:val="16"/>
              </w:rPr>
              <w:t>документы</w:t>
            </w:r>
            <w:proofErr w:type="spellEnd"/>
            <w:r w:rsidRPr="002F4474">
              <w:rPr>
                <w:rFonts w:ascii="Times New Roman" w:hAnsi="Times New Roman" w:cs="Times New Roman"/>
                <w:spacing w:val="-12"/>
                <w:sz w:val="16"/>
                <w:szCs w:val="16"/>
              </w:rPr>
              <w:t xml:space="preserve"> </w:t>
            </w:r>
            <w:proofErr w:type="spellStart"/>
            <w:r w:rsidRPr="002F4474">
              <w:rPr>
                <w:rFonts w:ascii="Times New Roman" w:hAnsi="Times New Roman" w:cs="Times New Roman"/>
                <w:sz w:val="16"/>
                <w:szCs w:val="16"/>
              </w:rPr>
              <w:t>содержат</w:t>
            </w:r>
            <w:proofErr w:type="spellEnd"/>
          </w:p>
        </w:tc>
        <w:tc>
          <w:tcPr>
            <w:tcW w:w="3884" w:type="dxa"/>
          </w:tcPr>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w w:val="95"/>
                <w:sz w:val="16"/>
                <w:szCs w:val="16"/>
                <w:lang w:val="ru-RU"/>
              </w:rPr>
              <w:t>Указывается</w:t>
            </w:r>
            <w:r w:rsidRPr="00C96016">
              <w:rPr>
                <w:rFonts w:ascii="Times New Roman" w:hAnsi="Times New Roman" w:cs="Times New Roman"/>
                <w:i/>
                <w:spacing w:val="48"/>
                <w:sz w:val="16"/>
                <w:szCs w:val="16"/>
                <w:lang w:val="ru-RU"/>
              </w:rPr>
              <w:t xml:space="preserve"> </w:t>
            </w:r>
            <w:r w:rsidRPr="00C96016">
              <w:rPr>
                <w:rFonts w:ascii="Times New Roman" w:hAnsi="Times New Roman" w:cs="Times New Roman"/>
                <w:i/>
                <w:sz w:val="16"/>
                <w:szCs w:val="16"/>
                <w:lang w:val="ru-RU"/>
              </w:rPr>
              <w:t>исчерпывающий</w:t>
            </w:r>
          </w:p>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sz w:val="16"/>
                <w:szCs w:val="16"/>
                <w:lang w:val="ru-RU"/>
              </w:rPr>
              <w:t>перечень</w:t>
            </w:r>
            <w:r w:rsidRPr="00C96016">
              <w:rPr>
                <w:rFonts w:ascii="Times New Roman" w:hAnsi="Times New Roman" w:cs="Times New Roman"/>
                <w:i/>
                <w:spacing w:val="-10"/>
                <w:sz w:val="16"/>
                <w:szCs w:val="16"/>
                <w:lang w:val="ru-RU"/>
              </w:rPr>
              <w:t xml:space="preserve"> </w:t>
            </w:r>
            <w:r w:rsidRPr="00C96016">
              <w:rPr>
                <w:rFonts w:ascii="Times New Roman" w:hAnsi="Times New Roman" w:cs="Times New Roman"/>
                <w:i/>
                <w:sz w:val="16"/>
                <w:szCs w:val="16"/>
                <w:lang w:val="ru-RU"/>
              </w:rPr>
              <w:t>документов,</w:t>
            </w:r>
            <w:r w:rsidRPr="00C96016">
              <w:rPr>
                <w:rFonts w:ascii="Times New Roman" w:hAnsi="Times New Roman" w:cs="Times New Roman"/>
                <w:i/>
                <w:spacing w:val="-10"/>
                <w:sz w:val="16"/>
                <w:szCs w:val="16"/>
                <w:lang w:val="ru-RU"/>
              </w:rPr>
              <w:t xml:space="preserve"> </w:t>
            </w:r>
            <w:r w:rsidRPr="00C96016">
              <w:rPr>
                <w:rFonts w:ascii="Times New Roman" w:hAnsi="Times New Roman" w:cs="Times New Roman"/>
                <w:i/>
                <w:sz w:val="16"/>
                <w:szCs w:val="16"/>
                <w:lang w:val="ru-RU"/>
              </w:rPr>
              <w:t>содержащих</w:t>
            </w:r>
          </w:p>
        </w:tc>
      </w:tr>
    </w:tbl>
    <w:p w:rsidR="002F4474" w:rsidRPr="002F4474" w:rsidRDefault="002F4474" w:rsidP="002F4474">
      <w:pPr>
        <w:pStyle w:val="a4"/>
        <w:jc w:val="both"/>
        <w:rPr>
          <w:rFonts w:ascii="Times New Roman" w:hAnsi="Times New Roman" w:cs="Times New Roman"/>
          <w:sz w:val="16"/>
          <w:szCs w:val="16"/>
        </w:rPr>
        <w:sectPr w:rsidR="002F4474" w:rsidRPr="002F4474">
          <w:pgSz w:w="11910" w:h="16840"/>
          <w:pgMar w:top="1360" w:right="340" w:bottom="772" w:left="1060" w:header="720" w:footer="720" w:gutter="0"/>
          <w:cols w:space="720"/>
        </w:sectPr>
      </w:pP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01"/>
        <w:gridCol w:w="4395"/>
        <w:gridCol w:w="3884"/>
      </w:tblGrid>
      <w:tr w:rsidR="002F4474" w:rsidRPr="002F4474" w:rsidTr="00C96016">
        <w:trPr>
          <w:trHeight w:val="562"/>
        </w:trPr>
        <w:tc>
          <w:tcPr>
            <w:tcW w:w="2001"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w:t>
            </w:r>
            <w:r w:rsidRPr="002F4474">
              <w:rPr>
                <w:rFonts w:ascii="Times New Roman" w:hAnsi="Times New Roman" w:cs="Times New Roman"/>
                <w:spacing w:val="-4"/>
                <w:sz w:val="16"/>
                <w:szCs w:val="16"/>
              </w:rPr>
              <w:t xml:space="preserve"> </w:t>
            </w:r>
            <w:proofErr w:type="spellStart"/>
            <w:r w:rsidRPr="002F4474">
              <w:rPr>
                <w:rFonts w:ascii="Times New Roman" w:hAnsi="Times New Roman" w:cs="Times New Roman"/>
                <w:sz w:val="16"/>
                <w:szCs w:val="16"/>
              </w:rPr>
              <w:t>пункта</w:t>
            </w:r>
            <w:proofErr w:type="spellEnd"/>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Административн</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ого</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регламента</w:t>
            </w:r>
            <w:proofErr w:type="spellEnd"/>
          </w:p>
        </w:tc>
        <w:tc>
          <w:tcPr>
            <w:tcW w:w="4395"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Наименование</w:t>
            </w:r>
            <w:r w:rsidRPr="00C96016">
              <w:rPr>
                <w:rFonts w:ascii="Times New Roman" w:hAnsi="Times New Roman" w:cs="Times New Roman"/>
                <w:spacing w:val="-8"/>
                <w:sz w:val="16"/>
                <w:szCs w:val="16"/>
                <w:lang w:val="ru-RU"/>
              </w:rPr>
              <w:t xml:space="preserve"> </w:t>
            </w:r>
            <w:r w:rsidRPr="00C96016">
              <w:rPr>
                <w:rFonts w:ascii="Times New Roman" w:hAnsi="Times New Roman" w:cs="Times New Roman"/>
                <w:sz w:val="16"/>
                <w:szCs w:val="16"/>
                <w:lang w:val="ru-RU"/>
              </w:rPr>
              <w:t>основания</w:t>
            </w:r>
            <w:r w:rsidRPr="00C96016">
              <w:rPr>
                <w:rFonts w:ascii="Times New Roman" w:hAnsi="Times New Roman" w:cs="Times New Roman"/>
                <w:spacing w:val="-7"/>
                <w:sz w:val="16"/>
                <w:szCs w:val="16"/>
                <w:lang w:val="ru-RU"/>
              </w:rPr>
              <w:t xml:space="preserve"> </w:t>
            </w:r>
            <w:r w:rsidRPr="00C96016">
              <w:rPr>
                <w:rFonts w:ascii="Times New Roman" w:hAnsi="Times New Roman" w:cs="Times New Roman"/>
                <w:sz w:val="16"/>
                <w:szCs w:val="16"/>
                <w:lang w:val="ru-RU"/>
              </w:rPr>
              <w:t>для</w:t>
            </w:r>
            <w:r w:rsidRPr="00C96016">
              <w:rPr>
                <w:rFonts w:ascii="Times New Roman" w:hAnsi="Times New Roman" w:cs="Times New Roman"/>
                <w:spacing w:val="-8"/>
                <w:sz w:val="16"/>
                <w:szCs w:val="16"/>
                <w:lang w:val="ru-RU"/>
              </w:rPr>
              <w:t xml:space="preserve"> </w:t>
            </w:r>
            <w:r w:rsidRPr="00C96016">
              <w:rPr>
                <w:rFonts w:ascii="Times New Roman" w:hAnsi="Times New Roman" w:cs="Times New Roman"/>
                <w:sz w:val="16"/>
                <w:szCs w:val="16"/>
                <w:lang w:val="ru-RU"/>
              </w:rPr>
              <w:t>отказа</w:t>
            </w:r>
            <w:r w:rsidRPr="00C96016">
              <w:rPr>
                <w:rFonts w:ascii="Times New Roman" w:hAnsi="Times New Roman" w:cs="Times New Roman"/>
                <w:spacing w:val="-7"/>
                <w:sz w:val="16"/>
                <w:szCs w:val="16"/>
                <w:lang w:val="ru-RU"/>
              </w:rPr>
              <w:t xml:space="preserve"> </w:t>
            </w:r>
            <w:proofErr w:type="gramStart"/>
            <w:r w:rsidRPr="00C96016">
              <w:rPr>
                <w:rFonts w:ascii="Times New Roman" w:hAnsi="Times New Roman" w:cs="Times New Roman"/>
                <w:spacing w:val="-10"/>
                <w:sz w:val="16"/>
                <w:szCs w:val="16"/>
                <w:lang w:val="ru-RU"/>
              </w:rPr>
              <w:t>в</w:t>
            </w:r>
            <w:proofErr w:type="gramEnd"/>
          </w:p>
          <w:p w:rsidR="002F4474" w:rsidRPr="00C96016" w:rsidRDefault="002F4474" w:rsidP="002F4474">
            <w:pPr>
              <w:pStyle w:val="a4"/>
              <w:jc w:val="both"/>
              <w:rPr>
                <w:rFonts w:ascii="Times New Roman" w:hAnsi="Times New Roman" w:cs="Times New Roman"/>
                <w:sz w:val="16"/>
                <w:szCs w:val="16"/>
                <w:lang w:val="ru-RU"/>
              </w:rPr>
            </w:pPr>
            <w:proofErr w:type="gramStart"/>
            <w:r w:rsidRPr="00C96016">
              <w:rPr>
                <w:rFonts w:ascii="Times New Roman" w:hAnsi="Times New Roman" w:cs="Times New Roman"/>
                <w:sz w:val="16"/>
                <w:szCs w:val="16"/>
                <w:lang w:val="ru-RU"/>
              </w:rPr>
              <w:t>соответствии</w:t>
            </w:r>
            <w:proofErr w:type="gramEnd"/>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с</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Административным регламентом</w:t>
            </w:r>
          </w:p>
        </w:tc>
        <w:tc>
          <w:tcPr>
            <w:tcW w:w="3884"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Разъяснение</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причин</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отказа в приеме документов</w:t>
            </w:r>
          </w:p>
        </w:tc>
      </w:tr>
      <w:tr w:rsidR="002F4474" w:rsidRPr="002F4474" w:rsidTr="00C96016">
        <w:trPr>
          <w:trHeight w:val="555"/>
        </w:trPr>
        <w:tc>
          <w:tcPr>
            <w:tcW w:w="2001"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пункта</w:t>
            </w:r>
            <w:proofErr w:type="spellEnd"/>
            <w:r w:rsidRPr="002F4474">
              <w:rPr>
                <w:rFonts w:ascii="Times New Roman" w:hAnsi="Times New Roman" w:cs="Times New Roman"/>
                <w:spacing w:val="-13"/>
                <w:sz w:val="16"/>
                <w:szCs w:val="16"/>
              </w:rPr>
              <w:t xml:space="preserve"> </w:t>
            </w:r>
            <w:r w:rsidRPr="002F4474">
              <w:rPr>
                <w:rFonts w:ascii="Times New Roman" w:hAnsi="Times New Roman" w:cs="Times New Roman"/>
                <w:spacing w:val="-4"/>
                <w:sz w:val="16"/>
                <w:szCs w:val="16"/>
              </w:rPr>
              <w:t>2.13</w:t>
            </w:r>
          </w:p>
        </w:tc>
        <w:tc>
          <w:tcPr>
            <w:tcW w:w="4395"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подчистки</w:t>
            </w:r>
            <w:proofErr w:type="spellEnd"/>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proofErr w:type="spellStart"/>
            <w:r w:rsidRPr="002F4474">
              <w:rPr>
                <w:rFonts w:ascii="Times New Roman" w:hAnsi="Times New Roman" w:cs="Times New Roman"/>
                <w:sz w:val="16"/>
                <w:szCs w:val="16"/>
              </w:rPr>
              <w:t>исправления</w:t>
            </w:r>
            <w:proofErr w:type="spellEnd"/>
            <w:r w:rsidRPr="002F4474">
              <w:rPr>
                <w:rFonts w:ascii="Times New Roman" w:hAnsi="Times New Roman" w:cs="Times New Roman"/>
                <w:spacing w:val="-6"/>
                <w:sz w:val="16"/>
                <w:szCs w:val="16"/>
              </w:rPr>
              <w:t xml:space="preserve"> </w:t>
            </w:r>
            <w:proofErr w:type="spellStart"/>
            <w:r w:rsidRPr="002F4474">
              <w:rPr>
                <w:rFonts w:ascii="Times New Roman" w:hAnsi="Times New Roman" w:cs="Times New Roman"/>
                <w:sz w:val="16"/>
                <w:szCs w:val="16"/>
              </w:rPr>
              <w:t>текста</w:t>
            </w:r>
            <w:proofErr w:type="spellEnd"/>
          </w:p>
        </w:tc>
        <w:tc>
          <w:tcPr>
            <w:tcW w:w="3884" w:type="dxa"/>
          </w:tcPr>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sz w:val="16"/>
                <w:szCs w:val="16"/>
                <w:lang w:val="ru-RU"/>
              </w:rPr>
              <w:t>подчистки</w:t>
            </w:r>
            <w:r w:rsidRPr="00C96016">
              <w:rPr>
                <w:rFonts w:ascii="Times New Roman" w:hAnsi="Times New Roman" w:cs="Times New Roman"/>
                <w:i/>
                <w:spacing w:val="-13"/>
                <w:sz w:val="16"/>
                <w:szCs w:val="16"/>
                <w:lang w:val="ru-RU"/>
              </w:rPr>
              <w:t xml:space="preserve"> </w:t>
            </w:r>
            <w:r w:rsidRPr="00C96016">
              <w:rPr>
                <w:rFonts w:ascii="Times New Roman" w:hAnsi="Times New Roman" w:cs="Times New Roman"/>
                <w:i/>
                <w:sz w:val="16"/>
                <w:szCs w:val="16"/>
                <w:lang w:val="ru-RU"/>
              </w:rPr>
              <w:t>и</w:t>
            </w:r>
            <w:r w:rsidRPr="00C96016">
              <w:rPr>
                <w:rFonts w:ascii="Times New Roman" w:hAnsi="Times New Roman" w:cs="Times New Roman"/>
                <w:i/>
                <w:spacing w:val="-13"/>
                <w:sz w:val="16"/>
                <w:szCs w:val="16"/>
                <w:lang w:val="ru-RU"/>
              </w:rPr>
              <w:t xml:space="preserve"> </w:t>
            </w:r>
            <w:r w:rsidRPr="00C96016">
              <w:rPr>
                <w:rFonts w:ascii="Times New Roman" w:hAnsi="Times New Roman" w:cs="Times New Roman"/>
                <w:i/>
                <w:sz w:val="16"/>
                <w:szCs w:val="16"/>
                <w:lang w:val="ru-RU"/>
              </w:rPr>
              <w:t>исправления</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текста, не заверенные в порядке, установленном законодательством Российской Федерации</w:t>
            </w:r>
          </w:p>
        </w:tc>
      </w:tr>
      <w:tr w:rsidR="002F4474" w:rsidRPr="002F4474" w:rsidTr="00C96016">
        <w:trPr>
          <w:trHeight w:val="691"/>
        </w:trPr>
        <w:tc>
          <w:tcPr>
            <w:tcW w:w="2001"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подпункт</w:t>
            </w:r>
            <w:proofErr w:type="spellEnd"/>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"г" </w:t>
            </w:r>
            <w:proofErr w:type="spellStart"/>
            <w:r w:rsidRPr="002F4474">
              <w:rPr>
                <w:rFonts w:ascii="Times New Roman" w:hAnsi="Times New Roman" w:cs="Times New Roman"/>
                <w:sz w:val="16"/>
                <w:szCs w:val="16"/>
              </w:rPr>
              <w:t>пункта</w:t>
            </w:r>
            <w:proofErr w:type="spellEnd"/>
            <w:r w:rsidRPr="002F4474">
              <w:rPr>
                <w:rFonts w:ascii="Times New Roman" w:hAnsi="Times New Roman" w:cs="Times New Roman"/>
                <w:sz w:val="16"/>
                <w:szCs w:val="16"/>
              </w:rPr>
              <w:t xml:space="preserve"> 2.13</w:t>
            </w:r>
          </w:p>
        </w:tc>
        <w:tc>
          <w:tcPr>
            <w:tcW w:w="4395"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представленные в электронном виде документы содержат повреждения, наличие</w:t>
            </w:r>
            <w:r w:rsidRPr="00C96016">
              <w:rPr>
                <w:rFonts w:ascii="Times New Roman" w:hAnsi="Times New Roman" w:cs="Times New Roman"/>
                <w:spacing w:val="-8"/>
                <w:sz w:val="16"/>
                <w:szCs w:val="16"/>
                <w:lang w:val="ru-RU"/>
              </w:rPr>
              <w:t xml:space="preserve"> </w:t>
            </w:r>
            <w:r w:rsidRPr="00C96016">
              <w:rPr>
                <w:rFonts w:ascii="Times New Roman" w:hAnsi="Times New Roman" w:cs="Times New Roman"/>
                <w:sz w:val="16"/>
                <w:szCs w:val="16"/>
                <w:lang w:val="ru-RU"/>
              </w:rPr>
              <w:t>которых</w:t>
            </w:r>
            <w:r w:rsidRPr="00C96016">
              <w:rPr>
                <w:rFonts w:ascii="Times New Roman" w:hAnsi="Times New Roman" w:cs="Times New Roman"/>
                <w:spacing w:val="-5"/>
                <w:sz w:val="16"/>
                <w:szCs w:val="16"/>
                <w:lang w:val="ru-RU"/>
              </w:rPr>
              <w:t xml:space="preserve"> </w:t>
            </w:r>
            <w:r w:rsidRPr="00C96016">
              <w:rPr>
                <w:rFonts w:ascii="Times New Roman" w:hAnsi="Times New Roman" w:cs="Times New Roman"/>
                <w:sz w:val="16"/>
                <w:szCs w:val="16"/>
                <w:lang w:val="ru-RU"/>
              </w:rPr>
              <w:t>не</w:t>
            </w:r>
            <w:r w:rsidRPr="00C96016">
              <w:rPr>
                <w:rFonts w:ascii="Times New Roman" w:hAnsi="Times New Roman" w:cs="Times New Roman"/>
                <w:spacing w:val="-10"/>
                <w:sz w:val="16"/>
                <w:szCs w:val="16"/>
                <w:lang w:val="ru-RU"/>
              </w:rPr>
              <w:t xml:space="preserve"> </w:t>
            </w:r>
            <w:r w:rsidRPr="00C96016">
              <w:rPr>
                <w:rFonts w:ascii="Times New Roman" w:hAnsi="Times New Roman" w:cs="Times New Roman"/>
                <w:sz w:val="16"/>
                <w:szCs w:val="16"/>
                <w:lang w:val="ru-RU"/>
              </w:rPr>
              <w:t>позволяет</w:t>
            </w:r>
            <w:r w:rsidRPr="00C96016">
              <w:rPr>
                <w:rFonts w:ascii="Times New Roman" w:hAnsi="Times New Roman" w:cs="Times New Roman"/>
                <w:spacing w:val="-8"/>
                <w:sz w:val="16"/>
                <w:szCs w:val="16"/>
                <w:lang w:val="ru-RU"/>
              </w:rPr>
              <w:t xml:space="preserve"> </w:t>
            </w:r>
            <w:r w:rsidRPr="00C96016">
              <w:rPr>
                <w:rFonts w:ascii="Times New Roman" w:hAnsi="Times New Roman" w:cs="Times New Roman"/>
                <w:sz w:val="16"/>
                <w:szCs w:val="16"/>
                <w:lang w:val="ru-RU"/>
              </w:rPr>
              <w:t>в</w:t>
            </w:r>
            <w:r w:rsidRPr="00C96016">
              <w:rPr>
                <w:rFonts w:ascii="Times New Roman" w:hAnsi="Times New Roman" w:cs="Times New Roman"/>
                <w:spacing w:val="-8"/>
                <w:sz w:val="16"/>
                <w:szCs w:val="16"/>
                <w:lang w:val="ru-RU"/>
              </w:rPr>
              <w:t xml:space="preserve"> </w:t>
            </w:r>
            <w:r w:rsidRPr="00C96016">
              <w:rPr>
                <w:rFonts w:ascii="Times New Roman" w:hAnsi="Times New Roman" w:cs="Times New Roman"/>
                <w:sz w:val="16"/>
                <w:szCs w:val="16"/>
                <w:lang w:val="ru-RU"/>
              </w:rPr>
              <w:t>полном объеме использовать информацию и сведения, содержащиеся в документах для предоставления услуги</w:t>
            </w:r>
          </w:p>
        </w:tc>
        <w:tc>
          <w:tcPr>
            <w:tcW w:w="3884" w:type="dxa"/>
          </w:tcPr>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sz w:val="16"/>
                <w:szCs w:val="16"/>
                <w:lang w:val="ru-RU"/>
              </w:rPr>
              <w:t>Указывается исчерпывающий перечень</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документов,</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содержащих повреждения</w:t>
            </w:r>
          </w:p>
        </w:tc>
      </w:tr>
      <w:tr w:rsidR="002F4474" w:rsidRPr="002F4474" w:rsidTr="00C96016">
        <w:trPr>
          <w:trHeight w:val="1083"/>
        </w:trPr>
        <w:tc>
          <w:tcPr>
            <w:tcW w:w="2001"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подпункт</w:t>
            </w:r>
            <w:proofErr w:type="spellEnd"/>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"д" </w:t>
            </w:r>
            <w:proofErr w:type="spellStart"/>
            <w:r w:rsidRPr="002F4474">
              <w:rPr>
                <w:rFonts w:ascii="Times New Roman" w:hAnsi="Times New Roman" w:cs="Times New Roman"/>
                <w:sz w:val="16"/>
                <w:szCs w:val="16"/>
              </w:rPr>
              <w:t>пункта</w:t>
            </w:r>
            <w:proofErr w:type="spellEnd"/>
            <w:r w:rsidRPr="002F4474">
              <w:rPr>
                <w:rFonts w:ascii="Times New Roman" w:hAnsi="Times New Roman" w:cs="Times New Roman"/>
                <w:sz w:val="16"/>
                <w:szCs w:val="16"/>
              </w:rPr>
              <w:t xml:space="preserve"> 2.13</w:t>
            </w:r>
          </w:p>
        </w:tc>
        <w:tc>
          <w:tcPr>
            <w:tcW w:w="4395"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уведомления о планируемом сносе объекта капитального строительства и уведомления о завершении сноса объекта капитального строительства и документы, необходимые для предоставления услуги, поданы в электронной форме с нарушением требований, установленных пунктами 2.5-2.7</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Административного</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регламента</w:t>
            </w:r>
          </w:p>
        </w:tc>
        <w:tc>
          <w:tcPr>
            <w:tcW w:w="3884" w:type="dxa"/>
          </w:tcPr>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sz w:val="16"/>
                <w:szCs w:val="16"/>
                <w:lang w:val="ru-RU"/>
              </w:rPr>
              <w:t>Указывается исчерпывающий перечень документов, поданных с нарушением указанных требований,</w:t>
            </w:r>
            <w:r w:rsidRPr="00C96016">
              <w:rPr>
                <w:rFonts w:ascii="Times New Roman" w:hAnsi="Times New Roman" w:cs="Times New Roman"/>
                <w:i/>
                <w:spacing w:val="-13"/>
                <w:sz w:val="16"/>
                <w:szCs w:val="16"/>
                <w:lang w:val="ru-RU"/>
              </w:rPr>
              <w:t xml:space="preserve"> </w:t>
            </w:r>
            <w:r w:rsidRPr="00C96016">
              <w:rPr>
                <w:rFonts w:ascii="Times New Roman" w:hAnsi="Times New Roman" w:cs="Times New Roman"/>
                <w:i/>
                <w:sz w:val="16"/>
                <w:szCs w:val="16"/>
                <w:lang w:val="ru-RU"/>
              </w:rPr>
              <w:t>а</w:t>
            </w:r>
            <w:r w:rsidRPr="00C96016">
              <w:rPr>
                <w:rFonts w:ascii="Times New Roman" w:hAnsi="Times New Roman" w:cs="Times New Roman"/>
                <w:i/>
                <w:spacing w:val="-13"/>
                <w:sz w:val="16"/>
                <w:szCs w:val="16"/>
                <w:lang w:val="ru-RU"/>
              </w:rPr>
              <w:t xml:space="preserve"> </w:t>
            </w:r>
            <w:r w:rsidRPr="00C96016">
              <w:rPr>
                <w:rFonts w:ascii="Times New Roman" w:hAnsi="Times New Roman" w:cs="Times New Roman"/>
                <w:i/>
                <w:sz w:val="16"/>
                <w:szCs w:val="16"/>
                <w:lang w:val="ru-RU"/>
              </w:rPr>
              <w:t>также</w:t>
            </w:r>
            <w:r w:rsidRPr="00C96016">
              <w:rPr>
                <w:rFonts w:ascii="Times New Roman" w:hAnsi="Times New Roman" w:cs="Times New Roman"/>
                <w:i/>
                <w:spacing w:val="-14"/>
                <w:sz w:val="16"/>
                <w:szCs w:val="16"/>
                <w:lang w:val="ru-RU"/>
              </w:rPr>
              <w:t xml:space="preserve"> </w:t>
            </w:r>
            <w:r w:rsidRPr="00C96016">
              <w:rPr>
                <w:rFonts w:ascii="Times New Roman" w:hAnsi="Times New Roman" w:cs="Times New Roman"/>
                <w:i/>
                <w:sz w:val="16"/>
                <w:szCs w:val="16"/>
                <w:lang w:val="ru-RU"/>
              </w:rPr>
              <w:t>нарушенные требования</w:t>
            </w:r>
          </w:p>
        </w:tc>
      </w:tr>
      <w:tr w:rsidR="002F4474" w:rsidRPr="002F4474" w:rsidTr="00C96016">
        <w:trPr>
          <w:trHeight w:val="957"/>
        </w:trPr>
        <w:tc>
          <w:tcPr>
            <w:tcW w:w="2001" w:type="dxa"/>
          </w:tcPr>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подпункт</w:t>
            </w:r>
            <w:proofErr w:type="spellEnd"/>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"е" </w:t>
            </w:r>
            <w:proofErr w:type="spellStart"/>
            <w:r w:rsidRPr="002F4474">
              <w:rPr>
                <w:rFonts w:ascii="Times New Roman" w:hAnsi="Times New Roman" w:cs="Times New Roman"/>
                <w:sz w:val="16"/>
                <w:szCs w:val="16"/>
              </w:rPr>
              <w:t>пункта</w:t>
            </w:r>
            <w:proofErr w:type="spellEnd"/>
            <w:r w:rsidRPr="002F4474">
              <w:rPr>
                <w:rFonts w:ascii="Times New Roman" w:hAnsi="Times New Roman" w:cs="Times New Roman"/>
                <w:sz w:val="16"/>
                <w:szCs w:val="16"/>
              </w:rPr>
              <w:t xml:space="preserve"> 2.13</w:t>
            </w:r>
          </w:p>
        </w:tc>
        <w:tc>
          <w:tcPr>
            <w:tcW w:w="4395" w:type="dxa"/>
          </w:tcPr>
          <w:p w:rsidR="002F4474" w:rsidRPr="00C96016" w:rsidRDefault="002F4474" w:rsidP="002F4474">
            <w:pPr>
              <w:pStyle w:val="a4"/>
              <w:jc w:val="both"/>
              <w:rPr>
                <w:rFonts w:ascii="Times New Roman" w:hAnsi="Times New Roman" w:cs="Times New Roman"/>
                <w:sz w:val="16"/>
                <w:szCs w:val="16"/>
                <w:lang w:val="ru-RU"/>
              </w:rPr>
            </w:pPr>
            <w:r w:rsidRPr="00C96016">
              <w:rPr>
                <w:rFonts w:ascii="Times New Roman" w:hAnsi="Times New Roman" w:cs="Times New Roman"/>
                <w:sz w:val="16"/>
                <w:szCs w:val="16"/>
                <w:lang w:val="ru-RU"/>
              </w:rPr>
              <w:t>выявлено</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несоблюдение</w:t>
            </w:r>
            <w:r w:rsidRPr="00C96016">
              <w:rPr>
                <w:rFonts w:ascii="Times New Roman" w:hAnsi="Times New Roman" w:cs="Times New Roman"/>
                <w:spacing w:val="-15"/>
                <w:sz w:val="16"/>
                <w:szCs w:val="16"/>
                <w:lang w:val="ru-RU"/>
              </w:rPr>
              <w:t xml:space="preserve"> </w:t>
            </w:r>
            <w:r w:rsidRPr="00C96016">
              <w:rPr>
                <w:rFonts w:ascii="Times New Roman" w:hAnsi="Times New Roman" w:cs="Times New Roman"/>
                <w:sz w:val="16"/>
                <w:szCs w:val="16"/>
                <w:lang w:val="ru-RU"/>
              </w:rPr>
              <w:t>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3884" w:type="dxa"/>
          </w:tcPr>
          <w:p w:rsidR="002F4474" w:rsidRPr="00C96016" w:rsidRDefault="002F4474" w:rsidP="002F4474">
            <w:pPr>
              <w:pStyle w:val="a4"/>
              <w:jc w:val="both"/>
              <w:rPr>
                <w:rFonts w:ascii="Times New Roman" w:hAnsi="Times New Roman" w:cs="Times New Roman"/>
                <w:i/>
                <w:sz w:val="16"/>
                <w:szCs w:val="16"/>
                <w:lang w:val="ru-RU"/>
              </w:rPr>
            </w:pPr>
            <w:r w:rsidRPr="00C96016">
              <w:rPr>
                <w:rFonts w:ascii="Times New Roman" w:hAnsi="Times New Roman" w:cs="Times New Roman"/>
                <w:i/>
                <w:sz w:val="16"/>
                <w:szCs w:val="16"/>
                <w:lang w:val="ru-RU"/>
              </w:rPr>
              <w:t>Указывается исчерпывающий перечень электронных документов,</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не</w:t>
            </w:r>
            <w:r w:rsidRPr="00C96016">
              <w:rPr>
                <w:rFonts w:ascii="Times New Roman" w:hAnsi="Times New Roman" w:cs="Times New Roman"/>
                <w:i/>
                <w:spacing w:val="-15"/>
                <w:sz w:val="16"/>
                <w:szCs w:val="16"/>
                <w:lang w:val="ru-RU"/>
              </w:rPr>
              <w:t xml:space="preserve"> </w:t>
            </w:r>
            <w:r w:rsidRPr="00C96016">
              <w:rPr>
                <w:rFonts w:ascii="Times New Roman" w:hAnsi="Times New Roman" w:cs="Times New Roman"/>
                <w:i/>
                <w:sz w:val="16"/>
                <w:szCs w:val="16"/>
                <w:lang w:val="ru-RU"/>
              </w:rPr>
              <w:t>соответствующих указанному критерию</w:t>
            </w: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Дополнительно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информируем:</w:t>
      </w:r>
      <w:r w:rsidRPr="002F4474">
        <w:rPr>
          <w:rFonts w:ascii="Times New Roman" w:hAnsi="Times New Roman" w:cs="Times New Roman"/>
          <w:spacing w:val="80"/>
          <w:w w:val="150"/>
          <w:sz w:val="16"/>
          <w:szCs w:val="16"/>
        </w:rPr>
        <w:t xml:space="preserve"> </w:t>
      </w:r>
      <w:r w:rsidRPr="002F4474">
        <w:rPr>
          <w:rFonts w:ascii="Times New Roman" w:hAnsi="Times New Roman" w:cs="Times New Roman"/>
          <w:sz w:val="16"/>
          <w:szCs w:val="16"/>
          <w:u w:val="single"/>
        </w:rPr>
        <w:tab/>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u w:val="single"/>
        </w:rPr>
        <w:tab/>
      </w:r>
      <w:r w:rsidRPr="002F4474">
        <w:rPr>
          <w:rFonts w:ascii="Times New Roman" w:hAnsi="Times New Roman" w:cs="Times New Roman"/>
          <w:spacing w:val="-29"/>
          <w:sz w:val="16"/>
          <w:szCs w:val="16"/>
        </w:rPr>
        <w:t xml:space="preserve"> </w:t>
      </w:r>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(указывается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информация,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необходимая для устранения оснований</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приеме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необходимых для предоставления услуги, а также иная дополнительная информация при наличии)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Приложение:</w:t>
      </w:r>
      <w:r w:rsidRPr="002F4474">
        <w:rPr>
          <w:rFonts w:ascii="Times New Roman" w:hAnsi="Times New Roman" w:cs="Times New Roman"/>
          <w:spacing w:val="58"/>
          <w:sz w:val="16"/>
          <w:szCs w:val="16"/>
        </w:rPr>
        <w:t xml:space="preserve"> </w:t>
      </w:r>
      <w:r w:rsidRPr="002F4474">
        <w:rPr>
          <w:rFonts w:ascii="Times New Roman" w:hAnsi="Times New Roman" w:cs="Times New Roman"/>
          <w:sz w:val="16"/>
          <w:szCs w:val="16"/>
          <w:u w:val="single"/>
        </w:rPr>
        <w:tab/>
      </w:r>
      <w:proofErr w:type="gramStart"/>
      <w:r w:rsidRPr="002F4474">
        <w:rPr>
          <w:rFonts w:ascii="Times New Roman" w:hAnsi="Times New Roman" w:cs="Times New Roman"/>
          <w:spacing w:val="-29"/>
          <w:sz w:val="16"/>
          <w:szCs w:val="16"/>
        </w:rPr>
        <w:t xml:space="preserve"> </w:t>
      </w:r>
      <w:r w:rsidRPr="002F4474">
        <w:rPr>
          <w:rFonts w:ascii="Times New Roman" w:hAnsi="Times New Roman" w:cs="Times New Roman"/>
          <w:sz w:val="16"/>
          <w:szCs w:val="16"/>
        </w:rPr>
        <w:t>.</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(прилагаются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представленные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заявителем)</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rect id="docshape3" o:spid="_x0000_s1028" style="position:absolute;left:0;text-align:left;margin-left:62.4pt;margin-top:7.1pt;width:156pt;height:.5pt;z-index:-251654144;mso-wrap-distance-left:0;mso-wrap-distance-right:0;mso-position-horizontal-relative:page" fillcolor="black" stroked="f">
            <w10:wrap type="topAndBottom" anchorx="page"/>
          </v:rect>
        </w:pict>
      </w:r>
      <w:r>
        <w:rPr>
          <w:rFonts w:ascii="Times New Roman" w:hAnsi="Times New Roman" w:cs="Times New Roman"/>
          <w:sz w:val="16"/>
          <w:szCs w:val="16"/>
          <w:lang w:eastAsia="en-US"/>
        </w:rPr>
        <w:pict>
          <v:rect id="docshape4" o:spid="_x0000_s1029" style="position:absolute;left:0;text-align:left;margin-left:248.2pt;margin-top:7.1pt;width:97.8pt;height:.5pt;z-index:-251653120;mso-wrap-distance-left:0;mso-wrap-distance-right:0;mso-position-horizontal-relative:page" fillcolor="black" stroked="f">
            <w10:wrap type="topAndBottom" anchorx="page"/>
          </v:rect>
        </w:pict>
      </w:r>
      <w:r>
        <w:rPr>
          <w:rFonts w:ascii="Times New Roman" w:hAnsi="Times New Roman" w:cs="Times New Roman"/>
          <w:sz w:val="16"/>
          <w:szCs w:val="16"/>
          <w:lang w:eastAsia="en-US"/>
        </w:rPr>
        <w:pict>
          <v:rect id="docshape5" o:spid="_x0000_s1030" style="position:absolute;left:0;text-align:left;margin-left:375.75pt;margin-top:7.1pt;width:160.25pt;height:.5pt;z-index:-251652096;mso-wrap-distance-left:0;mso-wrap-distance-right:0;mso-position-horizontal-relative:page" fillcolor="black" stroked="f">
            <w10:wrap type="topAndBottom" anchorx="page"/>
          </v:rect>
        </w:pic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(должность)</w:t>
      </w:r>
      <w:r w:rsidRPr="002F4474">
        <w:rPr>
          <w:rFonts w:ascii="Times New Roman" w:hAnsi="Times New Roman" w:cs="Times New Roman"/>
          <w:sz w:val="16"/>
          <w:szCs w:val="16"/>
        </w:rPr>
        <w:tab/>
        <w:t>(подпись)</w:t>
      </w:r>
      <w:r w:rsidRPr="002F4474">
        <w:rPr>
          <w:rFonts w:ascii="Times New Roman" w:hAnsi="Times New Roman" w:cs="Times New Roman"/>
          <w:sz w:val="16"/>
          <w:szCs w:val="16"/>
        </w:rPr>
        <w:tab/>
        <w:t>(фамилия,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имя,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отчество (при наличии)</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pacing w:val="-4"/>
          <w:sz w:val="16"/>
          <w:szCs w:val="16"/>
        </w:rPr>
        <w:t>Дата</w:t>
      </w:r>
    </w:p>
    <w:p w:rsidR="002F4474" w:rsidRPr="002F4474" w:rsidRDefault="002F4474" w:rsidP="002F4474">
      <w:pPr>
        <w:pStyle w:val="a4"/>
        <w:jc w:val="both"/>
        <w:rPr>
          <w:rFonts w:ascii="Times New Roman" w:hAnsi="Times New Roman" w:cs="Times New Roman"/>
          <w:sz w:val="16"/>
          <w:szCs w:val="16"/>
        </w:rPr>
      </w:pPr>
    </w:p>
    <w:p w:rsidR="00FD623E"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*Сведения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ИНН</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отношении иностранного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юридического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лица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указывают</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АДМИНИСТРАЦИЯ</w:t>
      </w: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НОВОТРОИЦКОГО СЕЛЬСОВЕТА</w:t>
      </w: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СЕВЕРНОГО РАЙОНА</w:t>
      </w: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НОВОСИБИРСКОЙ ОБЛАСТИ</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ПОСТАНОВЛЕНИЕ</w:t>
      </w:r>
    </w:p>
    <w:p w:rsidR="002F4474" w:rsidRPr="00C96016"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11.03.2022                                       с. Новотроицк                                                 № 25</w:t>
      </w:r>
    </w:p>
    <w:p w:rsidR="002F4474" w:rsidRPr="00C96016" w:rsidRDefault="002F4474" w:rsidP="00C96016">
      <w:pPr>
        <w:pStyle w:val="a4"/>
        <w:jc w:val="center"/>
        <w:rPr>
          <w:rFonts w:ascii="Times New Roman" w:hAnsi="Times New Roman" w:cs="Times New Roman"/>
          <w:b/>
          <w:sz w:val="16"/>
          <w:szCs w:val="16"/>
        </w:rPr>
      </w:pPr>
      <w:r w:rsidRPr="00C96016">
        <w:rPr>
          <w:rFonts w:ascii="Times New Roman" w:hAnsi="Times New Roman" w:cs="Times New Roman"/>
          <w:b/>
          <w:sz w:val="16"/>
          <w:szCs w:val="16"/>
        </w:rPr>
        <w:t>Об утверждении административного регламента предоставления муниципальной услуги     «Перевод жилого помещения в нежилое помещение и нежилого помещения в жилое помещение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 целях приведения нормативно-правовых актов в соответствие с Федеральным законом от 27 июля 2010 года № 210- ФЗ «Об организации предоставления государственных и муниципальных услуг», с Федеральным законом от 06.10.2003 № 131-ФЗ «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ПОСТАНОВЛЯЕТ: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1. Утвердить прилагаемый регламент предоставления муниципальной услуги «Перевод жилого помещения в нежилое помещение 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Признать утратившим силу: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постановление администрации Новотроицкого сельсовета Северного района Новосибирской области от 09.12.2014  № 147 «Об утверждении административного регламента предоставления муниципальной услуги по принятию документов, а также выдаче решений о переводе или об отказе в переводе жилого помещения </w:t>
      </w:r>
      <w:proofErr w:type="gramStart"/>
      <w:r w:rsidRPr="002F4474">
        <w:rPr>
          <w:rFonts w:ascii="Times New Roman" w:hAnsi="Times New Roman" w:cs="Times New Roman"/>
          <w:sz w:val="16"/>
          <w:szCs w:val="16"/>
        </w:rPr>
        <w:t>в</w:t>
      </w:r>
      <w:proofErr w:type="gramEnd"/>
      <w:r w:rsidRPr="002F4474">
        <w:rPr>
          <w:rFonts w:ascii="Times New Roman" w:hAnsi="Times New Roman" w:cs="Times New Roman"/>
          <w:sz w:val="16"/>
          <w:szCs w:val="16"/>
        </w:rPr>
        <w:t xml:space="preserve"> нежилое»;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   постановление администрации Новотроицкого сельсовета Северного района Новосибирской области от 21.04.2020 № 36  «О внесении изменений в постановление администрации Новотроицкого сельсовета Северного района Новосибирской области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 администрации Новотроицкого сельсовета Северного района Новосибирской области от 15.04.2021   № 50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 постановление администрации Новотроицкого сельсовета Северного района Новосибирской области от 16.02.2015  № 25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 администрации Новотроицкого сельсовета Северного района Новосибирской области от 12.03.2019 № 26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 администрации Новотроицкого сельсовета Северного района Новосибирской области от 27.04.2020  № 42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 администрации Новотроицкого сельсовета Северного района Новосибирской области от 30.05.2019   № 51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 администрации Новотроицкого сельсовета Северного района Новосибирской области от 15.06.2018  № 55 «О внесении изменений в постановление администрации Новотроицкого сельсовета Северного района Новосибирской области от 09.12.2014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 постановление администрации Новотроицкого сельсовета Северного района Новосибирской области от 22.08.2018  № 103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 администрации Новотроицкого сельсовета Северного района Новосибирской области от 31.08.2016 № 116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 администрации Новотроицкого сельсовета Северного района Новосибирской области от 11.12.2018 № 149 «О внесении изменений в постановление администрации от 09.12.2014  № 147».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3. </w:t>
      </w:r>
      <w:proofErr w:type="gramStart"/>
      <w:r w:rsidRPr="002F4474">
        <w:rPr>
          <w:rFonts w:ascii="Times New Roman" w:hAnsi="Times New Roman" w:cs="Times New Roman"/>
          <w:sz w:val="16"/>
          <w:szCs w:val="16"/>
        </w:rPr>
        <w:t>Разместить</w:t>
      </w:r>
      <w:proofErr w:type="gramEnd"/>
      <w:r w:rsidRPr="002F4474">
        <w:rPr>
          <w:rFonts w:ascii="Times New Roman" w:hAnsi="Times New Roman" w:cs="Times New Roman"/>
          <w:sz w:val="16"/>
          <w:szCs w:val="16"/>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исполнением постановления оставляю за собой.</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Глава Новотроицкого сельсовета </w:t>
      </w:r>
    </w:p>
    <w:p w:rsid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Северного района Новосибирской области                                    </w:t>
      </w:r>
      <w:proofErr w:type="spellStart"/>
      <w:r w:rsidRPr="002F4474">
        <w:rPr>
          <w:rFonts w:ascii="Times New Roman" w:hAnsi="Times New Roman" w:cs="Times New Roman"/>
          <w:sz w:val="16"/>
          <w:szCs w:val="16"/>
        </w:rPr>
        <w:t>Н.В.Кочерешко</w:t>
      </w:r>
      <w:proofErr w:type="spellEnd"/>
    </w:p>
    <w:p w:rsidR="00C96016" w:rsidRDefault="00C96016" w:rsidP="002F4474">
      <w:pPr>
        <w:pStyle w:val="a4"/>
        <w:jc w:val="both"/>
        <w:rPr>
          <w:rFonts w:ascii="Times New Roman" w:hAnsi="Times New Roman" w:cs="Times New Roman"/>
          <w:sz w:val="16"/>
          <w:szCs w:val="16"/>
        </w:rPr>
      </w:pPr>
    </w:p>
    <w:p w:rsidR="00C96016" w:rsidRPr="002F4474" w:rsidRDefault="00C96016" w:rsidP="002F4474">
      <w:pPr>
        <w:pStyle w:val="a4"/>
        <w:jc w:val="both"/>
        <w:rPr>
          <w:rFonts w:ascii="Times New Roman" w:hAnsi="Times New Roman" w:cs="Times New Roman"/>
          <w:sz w:val="16"/>
          <w:szCs w:val="16"/>
        </w:rPr>
      </w:pP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lastRenderedPageBreak/>
        <w:t>АДМИНИСТРАТИВНЫЙ РЕГЛАМЕНТ</w:t>
      </w: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w:t>
      </w: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«ПЕРЕВОД ЖИЛОГО ПОМЕЩЕНИЯ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proofErr w:type="gramStart"/>
      <w:r w:rsidRPr="002F4474">
        <w:rPr>
          <w:rFonts w:ascii="Times New Roman" w:hAnsi="Times New Roman" w:cs="Times New Roman"/>
          <w:sz w:val="16"/>
          <w:szCs w:val="16"/>
        </w:rPr>
        <w:t>НЕЖИЛОЕ</w:t>
      </w:r>
      <w:proofErr w:type="gramEnd"/>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ПОМЕЩЕНИЕ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ПОМЕЩЕНИЯ</w:t>
      </w:r>
    </w:p>
    <w:p w:rsidR="002F4474" w:rsidRPr="00C96016"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ПОМЕЩЕНИЕ»</w:t>
      </w:r>
    </w:p>
    <w:p w:rsidR="002F4474" w:rsidRPr="002F4474" w:rsidRDefault="002F4474" w:rsidP="00C96016">
      <w:pPr>
        <w:pStyle w:val="a4"/>
        <w:jc w:val="center"/>
        <w:rPr>
          <w:rFonts w:ascii="Times New Roman" w:hAnsi="Times New Roman" w:cs="Times New Roman"/>
          <w:sz w:val="16"/>
          <w:szCs w:val="16"/>
        </w:rPr>
      </w:pPr>
      <w:r w:rsidRPr="002F4474">
        <w:rPr>
          <w:rFonts w:ascii="Times New Roman" w:hAnsi="Times New Roman" w:cs="Times New Roman"/>
          <w:sz w:val="16"/>
          <w:szCs w:val="16"/>
        </w:rPr>
        <w:t>1.</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Общие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положения</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Предмет</w:t>
      </w:r>
      <w:r w:rsidRPr="002F4474">
        <w:rPr>
          <w:rFonts w:ascii="Times New Roman" w:hAnsi="Times New Roman" w:cs="Times New Roman"/>
          <w:spacing w:val="50"/>
          <w:sz w:val="16"/>
          <w:szCs w:val="16"/>
        </w:rPr>
        <w:t xml:space="preserve"> </w:t>
      </w:r>
      <w:r w:rsidRPr="002F4474">
        <w:rPr>
          <w:rFonts w:ascii="Times New Roman" w:hAnsi="Times New Roman" w:cs="Times New Roman"/>
          <w:w w:val="95"/>
          <w:sz w:val="16"/>
          <w:szCs w:val="16"/>
        </w:rPr>
        <w:t>регулирования</w:t>
      </w:r>
      <w:r w:rsidRPr="002F4474">
        <w:rPr>
          <w:rFonts w:ascii="Times New Roman" w:hAnsi="Times New Roman" w:cs="Times New Roman"/>
          <w:spacing w:val="51"/>
          <w:sz w:val="16"/>
          <w:szCs w:val="16"/>
        </w:rPr>
        <w:t xml:space="preserve"> </w:t>
      </w:r>
      <w:r w:rsidRPr="002F4474">
        <w:rPr>
          <w:rFonts w:ascii="Times New Roman" w:hAnsi="Times New Roman" w:cs="Times New Roman"/>
          <w:w w:val="95"/>
          <w:sz w:val="16"/>
          <w:szCs w:val="16"/>
        </w:rPr>
        <w:t>административного</w:t>
      </w:r>
      <w:r w:rsidRPr="002F4474">
        <w:rPr>
          <w:rFonts w:ascii="Times New Roman" w:hAnsi="Times New Roman" w:cs="Times New Roman"/>
          <w:spacing w:val="50"/>
          <w:sz w:val="16"/>
          <w:szCs w:val="16"/>
        </w:rPr>
        <w:t xml:space="preserve"> </w:t>
      </w:r>
      <w:r w:rsidRPr="002F4474">
        <w:rPr>
          <w:rFonts w:ascii="Times New Roman" w:hAnsi="Times New Roman" w:cs="Times New Roman"/>
          <w:w w:val="95"/>
          <w:sz w:val="16"/>
          <w:szCs w:val="16"/>
        </w:rPr>
        <w:t>регламента.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Административный регламент предоставления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«Перевод жилого помещения в нежилое помещение и нежилого помещения в жилое помещение»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(далее соответственно - административный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регламент, муниципальная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услуга) устанавливает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порядок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 стандарт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Административный</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регламент</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определяет</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порядок, сроки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последовательность</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выполнения административных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процедур</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предоставлению</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требования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порядку</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их выполнения,</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в том числе особенности выполнения административных процедур в электронной форме,</w:t>
      </w:r>
      <w:r w:rsidRPr="002F4474">
        <w:rPr>
          <w:rFonts w:ascii="Times New Roman" w:hAnsi="Times New Roman" w:cs="Times New Roman"/>
          <w:spacing w:val="34"/>
          <w:sz w:val="16"/>
          <w:szCs w:val="16"/>
        </w:rPr>
        <w:t xml:space="preserve"> </w:t>
      </w:r>
      <w:r w:rsidRPr="002F4474">
        <w:rPr>
          <w:rFonts w:ascii="Times New Roman" w:hAnsi="Times New Roman" w:cs="Times New Roman"/>
          <w:sz w:val="16"/>
          <w:szCs w:val="16"/>
        </w:rPr>
        <w:t>а также особенности выполнения административных процедур в многофункциональных центрах предоставления государственных и муниципальных услуг</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(далее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формы контроля за предоставлением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досудебный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(внесудебный)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порядок обжалования решений и действий (бездействий) администрации</w:t>
      </w:r>
      <w:proofErr w:type="gramEnd"/>
      <w:r w:rsidRPr="002F4474">
        <w:rPr>
          <w:rFonts w:ascii="Times New Roman" w:hAnsi="Times New Roman" w:cs="Times New Roman"/>
          <w:sz w:val="16"/>
          <w:szCs w:val="16"/>
        </w:rPr>
        <w:t xml:space="preserve"> Новотроицкого сельсовета Северного района Новосибирской области (далее соответственно - администрация), должностных лиц администрации, работников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Правовые</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основания</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закреплены</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Приложении №</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2</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настоящему</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административному</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Круг</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Муниципальная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предоставляется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собственнику</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многоквартирном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доме или уполномоченному им лицу (далее - заявитель).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Требования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к порядку информирования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 предоставлении 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порядке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условиях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информирования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муниципальной услуги предоставляется: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Специалистом администрации 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непосредственном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его представителя в администрацию или посредством телефонной связи, в том числе путем размещения на официальном сайте администрации в информационно - телекоммуникационной сети «Интернет» (далее - официальный сайт) администрации; путем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размещения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федеральной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информационной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системе</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«Единый портал государственных и муниципальных услуг (функций)» (далее -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путем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размещения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информационном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стенде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помещении администрации,</w:t>
      </w:r>
      <w:r w:rsidRPr="002F4474">
        <w:rPr>
          <w:rFonts w:ascii="Times New Roman" w:hAnsi="Times New Roman" w:cs="Times New Roman"/>
          <w:spacing w:val="22"/>
          <w:sz w:val="16"/>
          <w:szCs w:val="16"/>
        </w:rPr>
        <w:t xml:space="preserve"> </w:t>
      </w:r>
      <w:r w:rsidRPr="002F4474">
        <w:rPr>
          <w:rFonts w:ascii="Times New Roman" w:hAnsi="Times New Roman" w:cs="Times New Roman"/>
          <w:sz w:val="16"/>
          <w:szCs w:val="16"/>
        </w:rPr>
        <w:t>в информационных материалах (брошюры, буклеты, листовки, памятки);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путем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публикации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информационных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материалов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средствах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массовой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информации; посредством ответов на письменные обращения; сотрудником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отдела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пунктом</w:t>
      </w:r>
      <w:r w:rsidRPr="002F4474">
        <w:rPr>
          <w:rFonts w:ascii="Times New Roman" w:hAnsi="Times New Roman" w:cs="Times New Roman"/>
          <w:spacing w:val="21"/>
          <w:sz w:val="16"/>
          <w:szCs w:val="16"/>
        </w:rPr>
        <w:t xml:space="preserve"> </w:t>
      </w:r>
      <w:r w:rsidRPr="002F4474">
        <w:rPr>
          <w:rFonts w:ascii="Times New Roman" w:hAnsi="Times New Roman" w:cs="Times New Roman"/>
          <w:sz w:val="16"/>
          <w:szCs w:val="16"/>
        </w:rPr>
        <w:t>6.3</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настоящего</w:t>
      </w:r>
      <w:r w:rsidRPr="002F4474">
        <w:rPr>
          <w:rFonts w:ascii="Times New Roman" w:hAnsi="Times New Roman" w:cs="Times New Roman"/>
          <w:spacing w:val="-8"/>
          <w:sz w:val="16"/>
          <w:szCs w:val="16"/>
        </w:rPr>
        <w:t xml:space="preserve"> ад</w:t>
      </w:r>
      <w:r w:rsidRPr="002F4474">
        <w:rPr>
          <w:rFonts w:ascii="Times New Roman" w:hAnsi="Times New Roman" w:cs="Times New Roman"/>
          <w:sz w:val="16"/>
          <w:szCs w:val="16"/>
        </w:rPr>
        <w:t>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 на телефонный звонок должен содержать информацию о наименовании 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который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обратился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заявитель, фамилию, имя, отчество (последнее - при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наличии) 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должность специалиста,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принявшего телефонный звонок.</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другое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должностное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лицо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обратившемуся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гражданину сообщается номер телефона, по которому он может получить необходимую информацию.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 случае поступления от заявителя обращения в письменной (электронной) форме ответ на обращение направляется также в письменной (электронной)</w:t>
      </w:r>
      <w:r w:rsidRPr="002F4474">
        <w:rPr>
          <w:rFonts w:ascii="Times New Roman" w:hAnsi="Times New Roman" w:cs="Times New Roman"/>
          <w:spacing w:val="34"/>
          <w:sz w:val="16"/>
          <w:szCs w:val="16"/>
        </w:rPr>
        <w:t xml:space="preserve"> </w:t>
      </w:r>
      <w:r w:rsidRPr="002F4474">
        <w:rPr>
          <w:rFonts w:ascii="Times New Roman" w:hAnsi="Times New Roman" w:cs="Times New Roman"/>
          <w:sz w:val="16"/>
          <w:szCs w:val="16"/>
        </w:rPr>
        <w:t>форме не позднее 30 календарных дней со дня регистрации обращения.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 направлении ответа указывается должность лица, подписавшего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ответ,</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фамилия,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имя,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отчество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(последнее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наличии) 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номер</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телефона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Справочная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информация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местонахождении, графике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работы, контактных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телефонах администрации,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адресе электронной почты администрации, размещена на официальном сайте администрации, ЕПГУ. Справочная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информация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местонахождении,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графике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работы, контактных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телефонах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МФЦ, адресе электронной почты МФЦ размещена на официальном сайте МФЦ.</w:t>
      </w:r>
    </w:p>
    <w:p w:rsidR="002F4474" w:rsidRPr="00C96016"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Стандарт</w:t>
      </w:r>
      <w:r w:rsidRPr="002F4474">
        <w:rPr>
          <w:rFonts w:ascii="Times New Roman" w:hAnsi="Times New Roman" w:cs="Times New Roman"/>
          <w:spacing w:val="59"/>
          <w:sz w:val="16"/>
          <w:szCs w:val="16"/>
        </w:rPr>
        <w:t xml:space="preserve"> </w:t>
      </w:r>
      <w:r w:rsidRPr="002F4474">
        <w:rPr>
          <w:rFonts w:ascii="Times New Roman" w:hAnsi="Times New Roman" w:cs="Times New Roman"/>
          <w:w w:val="95"/>
          <w:sz w:val="16"/>
          <w:szCs w:val="16"/>
        </w:rPr>
        <w:t>предоставления</w:t>
      </w:r>
      <w:r w:rsidRPr="002F4474">
        <w:rPr>
          <w:rFonts w:ascii="Times New Roman" w:hAnsi="Times New Roman" w:cs="Times New Roman"/>
          <w:spacing w:val="60"/>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60"/>
          <w:sz w:val="16"/>
          <w:szCs w:val="16"/>
        </w:rPr>
        <w:t xml:space="preserve"> </w:t>
      </w:r>
      <w:r w:rsidRPr="002F4474">
        <w:rPr>
          <w:rFonts w:ascii="Times New Roman" w:hAnsi="Times New Roman" w:cs="Times New Roman"/>
          <w:w w:val="95"/>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Наименование</w:t>
      </w:r>
      <w:r w:rsidRPr="002F4474">
        <w:rPr>
          <w:rFonts w:ascii="Times New Roman" w:hAnsi="Times New Roman" w:cs="Times New Roman"/>
          <w:spacing w:val="53"/>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54"/>
          <w:sz w:val="16"/>
          <w:szCs w:val="16"/>
        </w:rPr>
        <w:t xml:space="preserve"> </w:t>
      </w:r>
      <w:r w:rsidRPr="002F4474">
        <w:rPr>
          <w:rFonts w:ascii="Times New Roman" w:hAnsi="Times New Roman" w:cs="Times New Roman"/>
          <w:w w:val="95"/>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 перевод</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Наименование</w:t>
      </w:r>
      <w:r w:rsidRPr="002F4474">
        <w:rPr>
          <w:rFonts w:ascii="Times New Roman" w:hAnsi="Times New Roman" w:cs="Times New Roman"/>
          <w:spacing w:val="47"/>
          <w:sz w:val="16"/>
          <w:szCs w:val="16"/>
        </w:rPr>
        <w:t xml:space="preserve"> </w:t>
      </w:r>
      <w:r w:rsidRPr="002F4474">
        <w:rPr>
          <w:rFonts w:ascii="Times New Roman" w:hAnsi="Times New Roman" w:cs="Times New Roman"/>
          <w:w w:val="95"/>
          <w:sz w:val="16"/>
          <w:szCs w:val="16"/>
        </w:rPr>
        <w:t>органа,</w:t>
      </w:r>
      <w:r w:rsidRPr="002F4474">
        <w:rPr>
          <w:rFonts w:ascii="Times New Roman" w:hAnsi="Times New Roman" w:cs="Times New Roman"/>
          <w:spacing w:val="51"/>
          <w:sz w:val="16"/>
          <w:szCs w:val="16"/>
        </w:rPr>
        <w:t xml:space="preserve"> </w:t>
      </w:r>
      <w:r w:rsidRPr="002F4474">
        <w:rPr>
          <w:rFonts w:ascii="Times New Roman" w:hAnsi="Times New Roman" w:cs="Times New Roman"/>
          <w:w w:val="95"/>
          <w:sz w:val="16"/>
          <w:szCs w:val="16"/>
        </w:rPr>
        <w:t>предоставляющего</w:t>
      </w:r>
      <w:r w:rsidRPr="002F4474">
        <w:rPr>
          <w:rFonts w:ascii="Times New Roman" w:hAnsi="Times New Roman" w:cs="Times New Roman"/>
          <w:spacing w:val="48"/>
          <w:sz w:val="16"/>
          <w:szCs w:val="16"/>
        </w:rPr>
        <w:t xml:space="preserve"> </w:t>
      </w:r>
      <w:r w:rsidRPr="002F4474">
        <w:rPr>
          <w:rFonts w:ascii="Times New Roman" w:hAnsi="Times New Roman" w:cs="Times New Roman"/>
          <w:w w:val="95"/>
          <w:sz w:val="16"/>
          <w:szCs w:val="16"/>
        </w:rPr>
        <w:t>муниципальную</w:t>
      </w:r>
      <w:r w:rsidRPr="002F4474">
        <w:rPr>
          <w:rFonts w:ascii="Times New Roman" w:hAnsi="Times New Roman" w:cs="Times New Roman"/>
          <w:spacing w:val="47"/>
          <w:sz w:val="16"/>
          <w:szCs w:val="16"/>
        </w:rPr>
        <w:t xml:space="preserve"> </w:t>
      </w:r>
      <w:r w:rsidRPr="002F4474">
        <w:rPr>
          <w:rFonts w:ascii="Times New Roman" w:hAnsi="Times New Roman" w:cs="Times New Roman"/>
          <w:w w:val="95"/>
          <w:sz w:val="16"/>
          <w:szCs w:val="16"/>
        </w:rPr>
        <w:t>услугу.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МФЦ</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участвует</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части: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по вопросам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предоставления муниципальной</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заявлений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предоставления 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результата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рамках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межведомственного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информационного взаимодействия участвует Федеральная служба государственной регистрации,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кадастра и картографии,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Федеральная налоговая служба,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специализированные государственные и муниципальные организации технической инвентаризации.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вправе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подать</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заявление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 соглашением о взаимодействии между МФЦ и администрацией,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почтовым отправлением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помощью</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ЕПГУ</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Приложением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2</w:t>
      </w:r>
      <w:r w:rsidRPr="002F4474">
        <w:rPr>
          <w:rFonts w:ascii="Times New Roman" w:hAnsi="Times New Roman" w:cs="Times New Roman"/>
          <w:spacing w:val="21"/>
          <w:sz w:val="16"/>
          <w:szCs w:val="16"/>
        </w:rPr>
        <w:t xml:space="preserve"> </w:t>
      </w:r>
      <w:r w:rsidRPr="002F4474">
        <w:rPr>
          <w:rFonts w:ascii="Times New Roman" w:hAnsi="Times New Roman" w:cs="Times New Roman"/>
          <w:sz w:val="16"/>
          <w:szCs w:val="16"/>
        </w:rPr>
        <w:t>к настоящему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Запрещается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требовать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осуществления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действий,</w:t>
      </w:r>
      <w:r w:rsidRPr="002F4474">
        <w:rPr>
          <w:rFonts w:ascii="Times New Roman" w:hAnsi="Times New Roman" w:cs="Times New Roman"/>
          <w:spacing w:val="2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согласований, необходимых для получения муниципальной услуги и связанных с обращением в иные государственные органы,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органы местного самоуправления,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организации,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 исключением получения услуг,</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включенных в перечень услуг,</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которые являются необходимыми и обязательными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Описание</w:t>
      </w:r>
      <w:r w:rsidRPr="002F4474">
        <w:rPr>
          <w:rFonts w:ascii="Times New Roman" w:hAnsi="Times New Roman" w:cs="Times New Roman"/>
          <w:spacing w:val="42"/>
          <w:sz w:val="16"/>
          <w:szCs w:val="16"/>
        </w:rPr>
        <w:t xml:space="preserve"> </w:t>
      </w:r>
      <w:r w:rsidRPr="002F4474">
        <w:rPr>
          <w:rFonts w:ascii="Times New Roman" w:hAnsi="Times New Roman" w:cs="Times New Roman"/>
          <w:w w:val="95"/>
          <w:sz w:val="16"/>
          <w:szCs w:val="16"/>
        </w:rPr>
        <w:t>результата</w:t>
      </w:r>
      <w:r w:rsidRPr="002F4474">
        <w:rPr>
          <w:rFonts w:ascii="Times New Roman" w:hAnsi="Times New Roman" w:cs="Times New Roman"/>
          <w:spacing w:val="43"/>
          <w:sz w:val="16"/>
          <w:szCs w:val="16"/>
        </w:rPr>
        <w:t xml:space="preserve"> </w:t>
      </w:r>
      <w:r w:rsidRPr="002F4474">
        <w:rPr>
          <w:rFonts w:ascii="Times New Roman" w:hAnsi="Times New Roman" w:cs="Times New Roman"/>
          <w:w w:val="95"/>
          <w:sz w:val="16"/>
          <w:szCs w:val="16"/>
        </w:rPr>
        <w:t>предоставления</w:t>
      </w:r>
      <w:r w:rsidRPr="002F4474">
        <w:rPr>
          <w:rFonts w:ascii="Times New Roman" w:hAnsi="Times New Roman" w:cs="Times New Roman"/>
          <w:spacing w:val="43"/>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42"/>
          <w:sz w:val="16"/>
          <w:szCs w:val="16"/>
        </w:rPr>
        <w:t xml:space="preserve"> </w:t>
      </w:r>
      <w:r w:rsidRPr="002F4474">
        <w:rPr>
          <w:rFonts w:ascii="Times New Roman" w:hAnsi="Times New Roman" w:cs="Times New Roman"/>
          <w:w w:val="95"/>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Результатом предоставления муниципальной услуги является принятое администрацией решение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Форма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нежилое (жилое)</w:t>
      </w:r>
      <w:r w:rsidRPr="002F4474">
        <w:rPr>
          <w:rFonts w:ascii="Times New Roman" w:hAnsi="Times New Roman" w:cs="Times New Roman"/>
          <w:spacing w:val="77"/>
          <w:sz w:val="16"/>
          <w:szCs w:val="16"/>
        </w:rPr>
        <w:t xml:space="preserve"> </w:t>
      </w:r>
      <w:r w:rsidRPr="002F4474">
        <w:rPr>
          <w:rFonts w:ascii="Times New Roman" w:hAnsi="Times New Roman" w:cs="Times New Roman"/>
          <w:sz w:val="16"/>
          <w:szCs w:val="16"/>
        </w:rPr>
        <w:t>помещение утверждена постановлением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Правительства Российской Федерации от 10 августа 2005 № 502 «Об</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утверждении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формы</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переводе (отказе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переводе) жилого (нежилого) 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нежилое (жилое) помещение» (Приложение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 3 к</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настоящему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предоставления муниципальной услуги может быть получен: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 в администрации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местного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самоуправления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бумажном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носителе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личном обращении;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 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бумажном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носителе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личном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обращении;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ЕПГУ, 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электронного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документа, подписанного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электронной подписью.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Срок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учетом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необходимости обращения в организации, участвующие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Администрация принимает решение о переводе или об отказе в переводе жилого помещения в нежилое помещение и нежилого помещения в жилое помещение не позднее чем через</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45</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дней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дня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представления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указанный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орган</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обязанность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представлению которых возложена на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подачи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срок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 исчисляется со дня поступления в администрацию документов из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 случае подачи документов через ЕПГУ срок предоставления исчисляется со дня поступления в администрацию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Направление принятых на ЕПГУ заявлений и документов осуществляется с использованием единой системы межведомственного электронного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взаимодействия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подключенной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региональной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системы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межведомственного электронного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Приостановление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законодательством</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Российской Федерации не предусмотрено.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Срок</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выдачи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являющихся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результатом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 не позднее чем через 3 рабочих дня со дня принятия решения в соответствии с пунктом 3.1.3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Нормативные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правовые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акты,</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регулирующие предоставление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  Перечень нормативных правовых актов,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регулирующих предоставление муниципальной услуги (с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указанием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реквизитов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источников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официального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опубликования), размещается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 официальном сайте администрации, на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Администрация обеспечивает размещение и актуализацию перечня нормативных правовых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актов, регулирующих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 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своем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официальном сайте.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 перечень документов,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которые заявитель должен представить самостоятельно,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которые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заявитель</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вправе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представить</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собственной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инициативе, так как они подлежат представлению в рамках межведомственного информационного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перечень</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перечень</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 услуги, которые заявитель представляет самостоятельно в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правоустанавливающие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переводимое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(подлинники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или засвидетельствованные в нотариальном порядке копии);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план</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переводимого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техническим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описанием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переводимое помещение является жилым, технический паспорт такого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поэтажный</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план</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дома,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котором</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находится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переводимое</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подготовленный и оформленный в установленном порядке проект переустройства и (или) перепланировки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переводимого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переустройство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перепланировка требуются для обеспечения использования такого помещения в качестве жилого или нежилого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протокол общего собрания собственников помещений в многоквартирном доме, содержащий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согласии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каждого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собственника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всех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помещений,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примыкающих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переводимому помещению, на перевод жилого помещения в нежилое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направления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посредством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ЕПГУ, сведения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из</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документа, удостоверяющего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личность</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заявителя, представителя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формируются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подтверждении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учетной записи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Единой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системе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идентификац</w:t>
      </w:r>
      <w:proofErr w:type="gramStart"/>
      <w:r w:rsidRPr="002F4474">
        <w:rPr>
          <w:rFonts w:ascii="Times New Roman" w:hAnsi="Times New Roman" w:cs="Times New Roman"/>
          <w:sz w:val="16"/>
          <w:szCs w:val="16"/>
        </w:rPr>
        <w:t>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ау</w:t>
      </w:r>
      <w:proofErr w:type="gramEnd"/>
      <w:r w:rsidRPr="002F4474">
        <w:rPr>
          <w:rFonts w:ascii="Times New Roman" w:hAnsi="Times New Roman" w:cs="Times New Roman"/>
          <w:sz w:val="16"/>
          <w:szCs w:val="16"/>
        </w:rPr>
        <w:t>тентификации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из</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состава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соответствующих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данных указанной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учетной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записи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могут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быть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проверены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путем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направления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использованием системы межведомственного электронного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заявление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подается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представителя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представляется документ,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подтверждающий полномочия на осуществление действий от имени заявителя.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качестве документа,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подтверждающего полномочия на осуществление действий от имени заявителя, представитель заявителя вправе представить: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-оформленную</w:t>
      </w:r>
      <w:r w:rsidRPr="002F4474">
        <w:rPr>
          <w:rFonts w:ascii="Times New Roman" w:hAnsi="Times New Roman" w:cs="Times New Roman"/>
          <w:spacing w:val="3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32"/>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законодательством</w:t>
      </w:r>
      <w:r w:rsidRPr="002F4474">
        <w:rPr>
          <w:rFonts w:ascii="Times New Roman" w:hAnsi="Times New Roman" w:cs="Times New Roman"/>
          <w:spacing w:val="34"/>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доверенность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физических</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лиц);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оформленную</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законодательством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 вправе не представлять документы,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предусмотренные в подпунктах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3,</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4 пункта</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2.6.1,</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случае, если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право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переводимое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зарегистрировано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Едином государственном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реестре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недвижимости,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предусмотренные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подпунктом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2</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пункта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2.6.1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2.6.3.Документы</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копии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сведения,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содержащиеся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них),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указанные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подпунктах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2,</w:t>
      </w:r>
      <w:r w:rsidRPr="002F4474">
        <w:rPr>
          <w:rFonts w:ascii="Times New Roman" w:hAnsi="Times New Roman" w:cs="Times New Roman"/>
          <w:spacing w:val="-12"/>
          <w:sz w:val="16"/>
          <w:szCs w:val="16"/>
        </w:rPr>
        <w:t xml:space="preserve"> </w:t>
      </w:r>
      <w:r w:rsidRPr="002F4474">
        <w:rPr>
          <w:rFonts w:ascii="Times New Roman" w:hAnsi="Times New Roman" w:cs="Times New Roman"/>
          <w:spacing w:val="-5"/>
          <w:sz w:val="16"/>
          <w:szCs w:val="16"/>
        </w:rPr>
        <w:t xml:space="preserve">3, </w:t>
      </w:r>
      <w:r w:rsidRPr="002F4474">
        <w:rPr>
          <w:rFonts w:ascii="Times New Roman" w:hAnsi="Times New Roman" w:cs="Times New Roman"/>
          <w:sz w:val="16"/>
          <w:szCs w:val="16"/>
        </w:rPr>
        <w:t>пункта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2.6.1</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настоящего административного регламента запрашиваются уполномоченным органом в государственных органах,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органах местного самоуправления и подведомственных государственным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органам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органам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местного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самоуправления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организациях, 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распоряжении которых находятся указанные документы, если заявитель не представили указанные документы самостоятельно.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соответствии с пунктом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3</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статьи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36</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Жилищного кодекса Российской Федерации уменьшение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размера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общего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имущества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многоквартирном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доме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возможно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только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согласия всех собственников помещений в данном доме путем его реконструкции.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 соответствии с пунктом 2</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статьи 40</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Жилищного кодекса Российской Федерации,</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если реконструкция,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переустройство 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перепланировка помещений невозможны без присоединения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ним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части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общего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имущества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многоквартирном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доме,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такие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реконструкцию, переустройство 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перепланировку помещений должно быть получено согласие всех собственников помещений в многоквартирном доме.</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осуществляющая перевод помещений,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 вправе требовать от заявителя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представление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других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кроме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истребование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которых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заявителя допускается в соответствии с пунктом 2.6.1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 межведомственным запросам администрации,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указанных в абзаце первом настоящего пункта, документы (их копии или сведения, содержащиеся в них) предоставляются государственными органами,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органами местного самоуправления и подведомственными государственным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органам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органам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местного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самоуправления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организациями, в</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распоряжении которых находятся указанные документы,</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w:t>
      </w:r>
      <w:proofErr w:type="gramEnd"/>
      <w:r w:rsidRPr="002F4474">
        <w:rPr>
          <w:rFonts w:ascii="Times New Roman" w:hAnsi="Times New Roman" w:cs="Times New Roman"/>
          <w:sz w:val="16"/>
          <w:szCs w:val="16"/>
        </w:rPr>
        <w:t xml:space="preserve"> иные сроки подготовки и направления ответа на межведомственный запрос не установлены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федеральными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законами,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правовыми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актами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 принятыми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федеральными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законами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нормативными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правовыми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актами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субъектов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перечень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оснований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приеме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приеме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32"/>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 законодательством Российской Федерации не предусмотрен.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перечень</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оснований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приостановления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Приостановление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законодательством</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Российской Федерации не предусмотрено.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 жилое помещение допускается в случае, если: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заявителем не представлены документы,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определенные пунктом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2.6.1 настоящего административного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регламента,</w:t>
      </w:r>
      <w:r w:rsidRPr="002F4474">
        <w:rPr>
          <w:rFonts w:ascii="Times New Roman" w:hAnsi="Times New Roman" w:cs="Times New Roman"/>
          <w:spacing w:val="18"/>
          <w:sz w:val="16"/>
          <w:szCs w:val="16"/>
        </w:rPr>
        <w:t xml:space="preserve"> </w:t>
      </w:r>
      <w:r w:rsidRPr="002F4474">
        <w:rPr>
          <w:rFonts w:ascii="Times New Roman" w:hAnsi="Times New Roman" w:cs="Times New Roman"/>
          <w:sz w:val="16"/>
          <w:szCs w:val="16"/>
        </w:rPr>
        <w:t>обязанность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представлению</w:t>
      </w:r>
      <w:r w:rsidRPr="002F4474">
        <w:rPr>
          <w:rFonts w:ascii="Times New Roman" w:hAnsi="Times New Roman" w:cs="Times New Roman"/>
          <w:spacing w:val="-8"/>
          <w:sz w:val="16"/>
          <w:szCs w:val="16"/>
        </w:rPr>
        <w:t xml:space="preserve"> </w:t>
      </w:r>
      <w:proofErr w:type="gramStart"/>
      <w:r w:rsidRPr="002F4474">
        <w:rPr>
          <w:rFonts w:ascii="Times New Roman" w:hAnsi="Times New Roman" w:cs="Times New Roman"/>
          <w:sz w:val="16"/>
          <w:szCs w:val="16"/>
        </w:rPr>
        <w:t>которых</w:t>
      </w:r>
      <w:proofErr w:type="gramEnd"/>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учетом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пункта</w:t>
      </w:r>
      <w:r w:rsidRPr="002F4474">
        <w:rPr>
          <w:rFonts w:ascii="Times New Roman" w:hAnsi="Times New Roman" w:cs="Times New Roman"/>
          <w:spacing w:val="16"/>
          <w:sz w:val="16"/>
          <w:szCs w:val="16"/>
        </w:rPr>
        <w:t xml:space="preserve"> </w:t>
      </w:r>
      <w:r w:rsidRPr="002F4474">
        <w:rPr>
          <w:rFonts w:ascii="Times New Roman" w:hAnsi="Times New Roman" w:cs="Times New Roman"/>
          <w:sz w:val="16"/>
          <w:szCs w:val="16"/>
        </w:rPr>
        <w:t>2.6.3 настоящего административного регламента возложена на заявителя;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поступления в администрацию ответа органа государственной власти,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свидетельствующего об отсутствии документа и (или)</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информации,</w:t>
      </w:r>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rPr>
        <w:t>необходимых для перевода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жилого помещения в нежилое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пунктом 2.6.1 настоящего административного регламента, если соответствующий документ не был представлен заявителем по</w:t>
      </w:r>
      <w:proofErr w:type="gramEnd"/>
      <w:r w:rsidRPr="002F4474">
        <w:rPr>
          <w:rFonts w:ascii="Times New Roman" w:hAnsi="Times New Roman" w:cs="Times New Roman"/>
          <w:sz w:val="16"/>
          <w:szCs w:val="16"/>
        </w:rPr>
        <w:t xml:space="preserve"> собственной инициативе.</w:t>
      </w:r>
      <w:r w:rsidRPr="002F4474">
        <w:rPr>
          <w:rFonts w:ascii="Times New Roman" w:hAnsi="Times New Roman" w:cs="Times New Roman"/>
          <w:spacing w:val="40"/>
          <w:sz w:val="16"/>
          <w:szCs w:val="16"/>
        </w:rPr>
        <w:t xml:space="preserve"> </w:t>
      </w:r>
      <w:proofErr w:type="gramStart"/>
      <w:r w:rsidRPr="002F4474">
        <w:rPr>
          <w:rFonts w:ascii="Times New Roman" w:hAnsi="Times New Roman" w:cs="Times New Roman"/>
          <w:sz w:val="16"/>
          <w:szCs w:val="16"/>
        </w:rPr>
        <w:t>Отказ в переводе жилого помещения в нежилое помещение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указанному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основанию</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допускается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 случае,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если администрации после получения ответа на межведомственный запрос уведомил заявителя о получении такого ответа,</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предложил заявителю представить документ и (или)</w:t>
      </w:r>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rPr>
        <w:t>информацию,</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необходимые для перевода жилого помещения в нежилое помещение или нежилого помещения в жилое помещение,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предусмотренные пунктом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2.6.1 настоящего административного</w:t>
      </w:r>
      <w:proofErr w:type="gramEnd"/>
      <w:r w:rsidRPr="002F4474">
        <w:rPr>
          <w:rFonts w:ascii="Times New Roman" w:hAnsi="Times New Roman" w:cs="Times New Roman"/>
          <w:sz w:val="16"/>
          <w:szCs w:val="16"/>
        </w:rPr>
        <w:t xml:space="preserve"> регламента,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xml:space="preserve">и не получил такие документ </w:t>
      </w:r>
      <w:proofErr w:type="gramStart"/>
      <w:r w:rsidRPr="002F4474">
        <w:rPr>
          <w:rFonts w:ascii="Times New Roman" w:hAnsi="Times New Roman" w:cs="Times New Roman"/>
          <w:sz w:val="16"/>
          <w:szCs w:val="16"/>
        </w:rPr>
        <w:t>и(</w:t>
      </w:r>
      <w:proofErr w:type="gramEnd"/>
      <w:r w:rsidRPr="002F4474">
        <w:rPr>
          <w:rFonts w:ascii="Times New Roman" w:hAnsi="Times New Roman" w:cs="Times New Roman"/>
          <w:sz w:val="16"/>
          <w:szCs w:val="16"/>
        </w:rPr>
        <w:t>или)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информацию в течение пятнадцати рабочих дней со дня направления уведомления;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документов, определенных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пунктом 2.6.1 настоящего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административного регламента в ненадлежащий орган;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несоблюдение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предусмотренных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статьей</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22</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Жилищного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кодекса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условий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перевода помещения, а именно: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 если доступ к переводимому помещению невозможен без использования помещений, обеспечивающих доступ к жилым помещениям,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или отсутствует техническая возможность оборудовать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такой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доступ</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данному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помещению</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б) </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переводимое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частью</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8"/>
          <w:sz w:val="16"/>
          <w:szCs w:val="16"/>
        </w:rPr>
        <w:t xml:space="preserve"> </w:t>
      </w:r>
      <w:proofErr w:type="gramStart"/>
      <w:r w:rsidRPr="002F4474">
        <w:rPr>
          <w:rFonts w:ascii="Times New Roman" w:hAnsi="Times New Roman" w:cs="Times New Roman"/>
          <w:sz w:val="16"/>
          <w:szCs w:val="16"/>
        </w:rPr>
        <w:t>помещения</w:t>
      </w:r>
      <w:proofErr w:type="gramEnd"/>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право</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собственности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переводимое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обременено</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правами</w:t>
      </w:r>
      <w:r w:rsidRPr="002F4474">
        <w:rPr>
          <w:rFonts w:ascii="Times New Roman" w:hAnsi="Times New Roman" w:cs="Times New Roman"/>
          <w:spacing w:val="-15"/>
          <w:sz w:val="16"/>
          <w:szCs w:val="16"/>
        </w:rPr>
        <w:t xml:space="preserve"> </w:t>
      </w:r>
      <w:proofErr w:type="gramStart"/>
      <w:r w:rsidRPr="002F4474">
        <w:rPr>
          <w:rFonts w:ascii="Times New Roman" w:hAnsi="Times New Roman" w:cs="Times New Roman"/>
          <w:sz w:val="16"/>
          <w:szCs w:val="16"/>
        </w:rPr>
        <w:t>каких-</w:t>
      </w:r>
      <w:r w:rsidRPr="002F4474">
        <w:rPr>
          <w:rFonts w:ascii="Times New Roman" w:hAnsi="Times New Roman" w:cs="Times New Roman"/>
          <w:spacing w:val="-4"/>
          <w:sz w:val="16"/>
          <w:szCs w:val="16"/>
        </w:rPr>
        <w:t>либо</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pacing w:val="-4"/>
          <w:sz w:val="16"/>
          <w:szCs w:val="16"/>
        </w:rPr>
        <w:t>лиц;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г) </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после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из</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исключена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возможность доступа с использованием помещений, обеспечивающих доступ к жилым помещениям;</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д</w:t>
      </w:r>
      <w:proofErr w:type="spellEnd"/>
      <w:r w:rsidRPr="002F4474">
        <w:rPr>
          <w:rFonts w:ascii="Times New Roman" w:hAnsi="Times New Roman" w:cs="Times New Roman"/>
          <w:sz w:val="16"/>
          <w:szCs w:val="16"/>
        </w:rPr>
        <w:t xml:space="preserve">) </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квартиры</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многоквартирном</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доме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 соблюдены следующие требования: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квартира</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расположена</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первом</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этаже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указанного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дома;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квартира расположена выше первого этажа указанного дома,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но помещения, расположенные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непосредственно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под</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квартирой,</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переводимой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являются жилыми;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допускается:</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перевод</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наемном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социального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использования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перевод</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целях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осуществления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религиозной деятельности;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перевод нежилого помещения в жилое </w:t>
      </w:r>
      <w:proofErr w:type="gramStart"/>
      <w:r w:rsidRPr="002F4474">
        <w:rPr>
          <w:rFonts w:ascii="Times New Roman" w:hAnsi="Times New Roman" w:cs="Times New Roman"/>
          <w:sz w:val="16"/>
          <w:szCs w:val="16"/>
        </w:rPr>
        <w:t>помещение</w:t>
      </w:r>
      <w:proofErr w:type="gramEnd"/>
      <w:r w:rsidRPr="002F4474">
        <w:rPr>
          <w:rFonts w:ascii="Times New Roman" w:hAnsi="Times New Roman" w:cs="Times New Roman"/>
          <w:sz w:val="16"/>
          <w:szCs w:val="16"/>
        </w:rPr>
        <w:t xml:space="preserve"> если такое помещение не отвечает требованиям,</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установленным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Постановлением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РФ</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28</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января</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2006</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г.</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47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утверждении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Положения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признании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жилым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помещением, жилого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 непригодным для проживания,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многоквартирного дома аварийным и подлежащим сносу или реконструкции,</w:t>
      </w:r>
      <w:r w:rsidRPr="002F4474">
        <w:rPr>
          <w:rFonts w:ascii="Times New Roman" w:hAnsi="Times New Roman" w:cs="Times New Roman"/>
          <w:spacing w:val="32"/>
          <w:sz w:val="16"/>
          <w:szCs w:val="16"/>
        </w:rPr>
        <w:t xml:space="preserve"> </w:t>
      </w:r>
      <w:r w:rsidRPr="002F4474">
        <w:rPr>
          <w:rFonts w:ascii="Times New Roman" w:hAnsi="Times New Roman" w:cs="Times New Roman"/>
          <w:sz w:val="16"/>
          <w:szCs w:val="16"/>
        </w:rPr>
        <w:t>садового дома жилым домом и жилого дома садовым домом» или отсутствует возможность обеспечить соответствие такого помещения установленным требованиям.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несоответствия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проекта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переустройства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1"/>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9"/>
          <w:sz w:val="16"/>
          <w:szCs w:val="16"/>
        </w:rPr>
        <w:t xml:space="preserve"> </w:t>
      </w:r>
      <w:r w:rsidRPr="002F4474">
        <w:rPr>
          <w:rFonts w:ascii="Times New Roman" w:hAnsi="Times New Roman" w:cs="Times New Roman"/>
          <w:sz w:val="16"/>
          <w:szCs w:val="16"/>
        </w:rPr>
        <w:t>перепланировки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 многоквартирном доме требованиям законодательства.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Неполучение или несвоевременное получение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указанных в пункте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2.6.1 административного регламента и запрошенных в государственных органах,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органах местного самоуправления и подведомственных государственным органам или органам местного самоуправления организациях,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распоряжении которых находятся указанные документы,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 может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являться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основанием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или нежилого помещения в жилое помещение.</w:t>
      </w:r>
      <w:proofErr w:type="gramEnd"/>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речень</w:t>
      </w:r>
      <w:proofErr w:type="spellEnd"/>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 которые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являются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необходимыми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обязательными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том числе сведения о документе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(документах),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выдаваемом (выдаваемых) организациями, участвующими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Услуги,</w:t>
      </w:r>
      <w:r w:rsidRPr="002F4474">
        <w:rPr>
          <w:rFonts w:ascii="Times New Roman" w:hAnsi="Times New Roman" w:cs="Times New Roman"/>
          <w:spacing w:val="79"/>
          <w:sz w:val="16"/>
          <w:szCs w:val="16"/>
        </w:rPr>
        <w:t xml:space="preserve"> </w:t>
      </w:r>
      <w:r w:rsidRPr="002F4474">
        <w:rPr>
          <w:rFonts w:ascii="Times New Roman" w:hAnsi="Times New Roman" w:cs="Times New Roman"/>
          <w:sz w:val="16"/>
          <w:szCs w:val="16"/>
        </w:rPr>
        <w:t>которые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являются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необходимыми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обязательными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услуга по подготовке проекта переустройства и (или) перепланировки переводимого помещения (в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случае, если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переустройство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 (или) перепланировка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требуются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обеспечения использования такого помещения в качестве жилого или нежилого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оформление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документа,</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удостоверяющего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права</w:t>
      </w:r>
      <w:r w:rsidRPr="002F4474">
        <w:rPr>
          <w:rFonts w:ascii="Times New Roman" w:hAnsi="Times New Roman" w:cs="Times New Roman"/>
          <w:spacing w:val="31"/>
          <w:sz w:val="16"/>
          <w:szCs w:val="16"/>
        </w:rPr>
        <w:t xml:space="preserve"> </w:t>
      </w:r>
      <w:r w:rsidRPr="002F4474">
        <w:rPr>
          <w:rFonts w:ascii="Times New Roman" w:hAnsi="Times New Roman" w:cs="Times New Roman"/>
          <w:sz w:val="16"/>
          <w:szCs w:val="16"/>
        </w:rPr>
        <w:t>(полномочия)</w:t>
      </w:r>
      <w:r w:rsidRPr="002F4474">
        <w:rPr>
          <w:rFonts w:ascii="Times New Roman" w:hAnsi="Times New Roman" w:cs="Times New Roman"/>
          <w:spacing w:val="31"/>
          <w:sz w:val="16"/>
          <w:szCs w:val="16"/>
        </w:rPr>
        <w:t xml:space="preserve"> </w:t>
      </w:r>
      <w:r w:rsidRPr="002F4474">
        <w:rPr>
          <w:rFonts w:ascii="Times New Roman" w:hAnsi="Times New Roman" w:cs="Times New Roman"/>
          <w:sz w:val="16"/>
          <w:szCs w:val="16"/>
        </w:rPr>
        <w:t>представителя,</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в случае, если за предоставлением услуги обращается представитель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размер</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основания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взимания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пошлины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платы, взимаемой за предоставление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бесплатно,</w:t>
      </w:r>
      <w:r w:rsidRPr="002F4474">
        <w:rPr>
          <w:rFonts w:ascii="Times New Roman" w:hAnsi="Times New Roman" w:cs="Times New Roman"/>
          <w:spacing w:val="70"/>
          <w:sz w:val="16"/>
          <w:szCs w:val="16"/>
        </w:rPr>
        <w:t xml:space="preserve"> </w:t>
      </w:r>
      <w:r w:rsidRPr="002F4474">
        <w:rPr>
          <w:rFonts w:ascii="Times New Roman" w:hAnsi="Times New Roman" w:cs="Times New Roman"/>
          <w:sz w:val="16"/>
          <w:szCs w:val="16"/>
        </w:rPr>
        <w:t>государственная пошлина не уплачивается.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размер и основания взимания платы за предоставление услуг,</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которые являются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необходимыми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обязательными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 включая информацию о методике расчета размера такой платы.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размер</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основания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взимания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платы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услуг, указанных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пункте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2.9</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настоящего</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административного</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регламента,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определяется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организациями,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предоставляющими данные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срок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ожидания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очереди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подаче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предоставлении государственной</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получении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результата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предоставления государственной или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ожидания в очереди при подаче заявления о предоставлении 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получении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результата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данной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должен превышать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Срок</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порядок</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регистрации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или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представленное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лично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 xml:space="preserve">либо его представителем, регистрируется администрацией в течение 1 рабочего дня </w:t>
      </w:r>
      <w:proofErr w:type="gramStart"/>
      <w:r w:rsidRPr="002F4474">
        <w:rPr>
          <w:rFonts w:ascii="Times New Roman" w:hAnsi="Times New Roman" w:cs="Times New Roman"/>
          <w:sz w:val="16"/>
          <w:szCs w:val="16"/>
        </w:rPr>
        <w:t>с даты поступления</w:t>
      </w:r>
      <w:proofErr w:type="gramEnd"/>
      <w:r w:rsidRPr="002F4474">
        <w:rPr>
          <w:rFonts w:ascii="Times New Roman" w:hAnsi="Times New Roman" w:cs="Times New Roman"/>
          <w:sz w:val="16"/>
          <w:szCs w:val="16"/>
        </w:rPr>
        <w:t xml:space="preserve"> такого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представленное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его представителем через МФЦ,</w:t>
      </w:r>
      <w:r w:rsidRPr="002F4474">
        <w:rPr>
          <w:rFonts w:ascii="Times New Roman" w:hAnsi="Times New Roman" w:cs="Times New Roman"/>
          <w:spacing w:val="29"/>
          <w:sz w:val="16"/>
          <w:szCs w:val="16"/>
        </w:rPr>
        <w:t xml:space="preserve"> </w:t>
      </w:r>
      <w:r w:rsidRPr="002F4474">
        <w:rPr>
          <w:rFonts w:ascii="Times New Roman" w:hAnsi="Times New Roman" w:cs="Times New Roman"/>
          <w:sz w:val="16"/>
          <w:szCs w:val="16"/>
        </w:rPr>
        <w:t xml:space="preserve">регистрируется администрацией в день поступления от </w:t>
      </w:r>
      <w:r w:rsidRPr="002F4474">
        <w:rPr>
          <w:rFonts w:ascii="Times New Roman" w:hAnsi="Times New Roman" w:cs="Times New Roman"/>
          <w:spacing w:val="-4"/>
          <w:sz w:val="16"/>
          <w:szCs w:val="16"/>
        </w:rPr>
        <w:t>МФЦ.</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Заявление,</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поступившее в электронной форме на ЕПГУ регистрируется</w:t>
      </w:r>
      <w:proofErr w:type="gramEnd"/>
      <w:r w:rsidRPr="002F4474">
        <w:rPr>
          <w:rFonts w:ascii="Times New Roman" w:hAnsi="Times New Roman" w:cs="Times New Roman"/>
          <w:sz w:val="16"/>
          <w:szCs w:val="16"/>
        </w:rPr>
        <w:t xml:space="preserve"> администрацией 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день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поступления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отсутствия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автоматической регистрации запросов на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w:t>
      </w:r>
      <w:r w:rsidRPr="002F4474">
        <w:rPr>
          <w:rFonts w:ascii="Times New Roman" w:hAnsi="Times New Roman" w:cs="Times New Roman"/>
          <w:spacing w:val="25"/>
          <w:sz w:val="16"/>
          <w:szCs w:val="16"/>
        </w:rPr>
        <w:t xml:space="preserve"> </w:t>
      </w:r>
      <w:r w:rsidRPr="002F4474">
        <w:rPr>
          <w:rFonts w:ascii="Times New Roman" w:hAnsi="Times New Roman" w:cs="Times New Roman"/>
          <w:sz w:val="16"/>
          <w:szCs w:val="16"/>
        </w:rPr>
        <w:t>поступившее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нерабочее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время,</w:t>
      </w:r>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регистрируется администрацией в первый рабочий день, следующий за днем его получения.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Требования к помещениям,</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в которых предоставляются государственные и муниципальные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к залу ожидания,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местам для заполнения запросов о предоставлении государственной или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информационным стендам с образцами их заполнения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перечнем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каждой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администрации для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услуги размещаются на первом этаже здания,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оборудованного отдельным входом,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либо в отдельно стоящем здании для свободного доступа заявителей.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Передвижение по помещениям администрации,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которых проводится прием заявления и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 должно создавать затруднений для лиц с ограниченными возможностями здоровья.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расположении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администрации 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верхнем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этаже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специалисты администрации обязаны осуществлять прием заявителей на первом этаже,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если по состоянию здоровья заявитель не может подняться по лестнице.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территории,</w:t>
      </w:r>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прилегающей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зданию</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администрации, организуются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места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для парковки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автотранспортных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средств, 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места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парковки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автотранспортных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средств инвалидов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 менее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10</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процентов мест,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но не менее одного места),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доступ заявителей к парковочным местам является бесплатным.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Помещение</w:t>
      </w:r>
      <w:r w:rsidRPr="002F4474">
        <w:rPr>
          <w:rFonts w:ascii="Times New Roman" w:hAnsi="Times New Roman" w:cs="Times New Roman"/>
          <w:spacing w:val="-11"/>
          <w:sz w:val="16"/>
          <w:szCs w:val="16"/>
        </w:rPr>
        <w:t xml:space="preserve"> администрации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приема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оборудуется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информационными стендами,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 которых размещается форма заявления с образцом ее заполнения и перечень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которых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осуществляются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действия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 обеспечиваются компьютерами,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средствами связи,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включая доступ к информационно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телекоммуникационной сети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«Интернет»,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оргтехникой,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w:t>
      </w:r>
      <w:proofErr w:type="gramEnd"/>
      <w:r w:rsidRPr="002F4474">
        <w:rPr>
          <w:rFonts w:ascii="Times New Roman" w:hAnsi="Times New Roman" w:cs="Times New Roman"/>
          <w:sz w:val="16"/>
          <w:szCs w:val="16"/>
        </w:rPr>
        <w:t xml:space="preserve"> Российской Федерации о социальной защите инвалидов.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Зал</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ожидания,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места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заполнения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запросов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приема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оборудуются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стульями,</w:t>
      </w:r>
      <w:r w:rsidRPr="002F4474">
        <w:rPr>
          <w:rFonts w:ascii="Times New Roman" w:hAnsi="Times New Roman" w:cs="Times New Roman"/>
          <w:spacing w:val="-8"/>
          <w:sz w:val="16"/>
          <w:szCs w:val="16"/>
        </w:rPr>
        <w:t xml:space="preserve"> </w:t>
      </w:r>
      <w:r w:rsidRPr="002F4474">
        <w:rPr>
          <w:rFonts w:ascii="Times New Roman" w:hAnsi="Times New Roman" w:cs="Times New Roman"/>
          <w:spacing w:val="-10"/>
          <w:sz w:val="16"/>
          <w:szCs w:val="16"/>
        </w:rPr>
        <w:t>и</w:t>
      </w:r>
      <w:r w:rsidRPr="002F4474">
        <w:rPr>
          <w:rFonts w:ascii="Times New Roman" w:hAnsi="Times New Roman" w:cs="Times New Roman"/>
          <w:sz w:val="16"/>
          <w:szCs w:val="16"/>
        </w:rPr>
        <w:t xml:space="preserve"> (или)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кресельными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секциями,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скамьями.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Информационные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материалы, предназначенные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информирования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порядке предоставления муниципальной услуги,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размещаются на информационных стендах, расположенных в местах, обеспечивающих доступ к ним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Информационные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материалы, предназначенные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информирования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порядке предоставления муниципальной услуги,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размещаются на информационных стендах, расположенных в местах,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обеспечивающих доступ к ним заявителей,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 обновляются при изменении законодательства,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регулирующего предоставление муниципальной услуги,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 справочных сведений.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Информационные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стенды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должны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располагаться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месте, доступном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просмотра (в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том числе при большом количестве посетителей).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обеспечения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доступности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r w:rsidRPr="002F4474">
        <w:rPr>
          <w:rFonts w:ascii="Times New Roman" w:hAnsi="Times New Roman" w:cs="Times New Roman"/>
          <w:spacing w:val="-1"/>
          <w:sz w:val="16"/>
          <w:szCs w:val="16"/>
        </w:rPr>
        <w:t xml:space="preserve"> </w:t>
      </w:r>
      <w:proofErr w:type="spellStart"/>
      <w:r w:rsidRPr="002F4474">
        <w:rPr>
          <w:rFonts w:ascii="Times New Roman" w:hAnsi="Times New Roman" w:cs="Times New Roman"/>
          <w:sz w:val="16"/>
          <w:szCs w:val="16"/>
        </w:rPr>
        <w:t>маломобильными</w:t>
      </w:r>
      <w:proofErr w:type="spell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группами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населения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здания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сооружения, 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которых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оказывается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услуга, оборудуются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согласно нормативным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требованиям «СП 59.13330.2016. Свод</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правил. Доступность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зданий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 xml:space="preserve">сооружений для </w:t>
      </w:r>
      <w:proofErr w:type="spellStart"/>
      <w:r w:rsidRPr="002F4474">
        <w:rPr>
          <w:rFonts w:ascii="Times New Roman" w:hAnsi="Times New Roman" w:cs="Times New Roman"/>
          <w:sz w:val="16"/>
          <w:szCs w:val="16"/>
        </w:rPr>
        <w:t>маломобильных</w:t>
      </w:r>
      <w:proofErr w:type="spellEnd"/>
      <w:r w:rsidRPr="002F4474">
        <w:rPr>
          <w:rFonts w:ascii="Times New Roman" w:hAnsi="Times New Roman" w:cs="Times New Roman"/>
          <w:sz w:val="16"/>
          <w:szCs w:val="16"/>
        </w:rPr>
        <w:t xml:space="preserve"> групп населения. Актуализированная редакция </w:t>
      </w:r>
      <w:proofErr w:type="spellStart"/>
      <w:r w:rsidRPr="002F4474">
        <w:rPr>
          <w:rFonts w:ascii="Times New Roman" w:hAnsi="Times New Roman" w:cs="Times New Roman"/>
          <w:sz w:val="16"/>
          <w:szCs w:val="16"/>
        </w:rPr>
        <w:t>СНиП</w:t>
      </w:r>
      <w:proofErr w:type="spellEnd"/>
      <w:r w:rsidRPr="002F4474">
        <w:rPr>
          <w:rFonts w:ascii="Times New Roman" w:hAnsi="Times New Roman" w:cs="Times New Roman"/>
          <w:sz w:val="16"/>
          <w:szCs w:val="16"/>
        </w:rPr>
        <w:t xml:space="preserve"> 35-01-2001».</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кабинете по приему </w:t>
      </w:r>
      <w:proofErr w:type="spellStart"/>
      <w:r w:rsidRPr="002F4474">
        <w:rPr>
          <w:rFonts w:ascii="Times New Roman" w:hAnsi="Times New Roman" w:cs="Times New Roman"/>
          <w:sz w:val="16"/>
          <w:szCs w:val="16"/>
        </w:rPr>
        <w:t>маломобильных</w:t>
      </w:r>
      <w:proofErr w:type="spellEnd"/>
      <w:r w:rsidRPr="002F4474">
        <w:rPr>
          <w:rFonts w:ascii="Times New Roman" w:hAnsi="Times New Roman" w:cs="Times New Roman"/>
          <w:sz w:val="16"/>
          <w:szCs w:val="16"/>
        </w:rPr>
        <w:t xml:space="preserve"> групп населения имеется медицинская аптечка, питьевая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вода.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необходимости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сотрудник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уполномоченного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осуществляющий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прием, может вызвать карету неотложной скорой помощи.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гражданина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нарушениями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функций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опорно-двигательного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аппарата работники уполномоченного органа предпринимают следующие 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открывают входную дверь и помогают гражданину беспрепятственно посетить здание уполномоченного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заранее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предупреждают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существующих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барьерах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здании;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выясняют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цель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визита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гражданина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сопровождают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кабинет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приему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заявления; помогают гражданину сесть на стул или располагают кресло-коляску у стола напротив специалиста, осуществляющего прием;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 администрации, осуществляющий прием, принимает гражданина вне очереди,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консультирует,</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осуществляет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необходимыми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документами, оказывает помощь в заполнении бланков, копирует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окончании предоставления муниципальной услуги сотрудник администрации, осуществляющий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помогает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гражданину</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покинуть</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кабинет,</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открывает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двери,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сопровождает гражданина до выхода из здания и помогает покинуть здание;</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передает гражданина сопровождающему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лицу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желанию</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вызывает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автотранспорт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оказывает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содействие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 его посадке.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граждан</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недостатками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зрения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работники</w:t>
      </w:r>
      <w:r w:rsidRPr="002F4474">
        <w:rPr>
          <w:rFonts w:ascii="Times New Roman" w:hAnsi="Times New Roman" w:cs="Times New Roman"/>
          <w:spacing w:val="-10"/>
          <w:sz w:val="16"/>
          <w:szCs w:val="16"/>
        </w:rPr>
        <w:t xml:space="preserve"> администрации </w:t>
      </w:r>
      <w:r w:rsidRPr="002F4474">
        <w:rPr>
          <w:rFonts w:ascii="Times New Roman" w:hAnsi="Times New Roman" w:cs="Times New Roman"/>
          <w:sz w:val="16"/>
          <w:szCs w:val="16"/>
        </w:rPr>
        <w:t>предпринимают следующие 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 администрации, осуществляющий прием, принимает гражданина вне очереди, помогает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сориентироваться, сесть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стул,</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консультирует, вслух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прочитывает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документы и далее по необходимости производит их выдачу. При общении с гражданином с недостатками зрения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необходимо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lastRenderedPageBreak/>
        <w:t>общаться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непосредственно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ним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самим, а</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с сопровождающим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лицом, в беседе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пользоваться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обычной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разговорной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лексикой,</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следует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отходить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без предупреждения;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w:t>
      </w:r>
      <w:r w:rsidRPr="002F4474">
        <w:rPr>
          <w:rFonts w:ascii="Times New Roman" w:hAnsi="Times New Roman" w:cs="Times New Roman"/>
          <w:spacing w:val="-9"/>
          <w:sz w:val="16"/>
          <w:szCs w:val="16"/>
        </w:rPr>
        <w:t xml:space="preserve"> администрации </w:t>
      </w:r>
      <w:r w:rsidRPr="002F4474">
        <w:rPr>
          <w:rFonts w:ascii="Times New Roman" w:hAnsi="Times New Roman" w:cs="Times New Roman"/>
          <w:sz w:val="16"/>
          <w:szCs w:val="16"/>
        </w:rPr>
        <w:t>оказывает</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помощь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заполнении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бланков,</w:t>
      </w:r>
      <w:r w:rsidRPr="002F4474">
        <w:rPr>
          <w:rFonts w:ascii="Times New Roman" w:hAnsi="Times New Roman" w:cs="Times New Roman"/>
          <w:spacing w:val="16"/>
          <w:sz w:val="16"/>
          <w:szCs w:val="16"/>
        </w:rPr>
        <w:t xml:space="preserve"> </w:t>
      </w:r>
      <w:r w:rsidRPr="002F4474">
        <w:rPr>
          <w:rFonts w:ascii="Times New Roman" w:hAnsi="Times New Roman" w:cs="Times New Roman"/>
          <w:sz w:val="16"/>
          <w:szCs w:val="16"/>
        </w:rPr>
        <w:t>копирует необходимые документы.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Для подписания заявления подводит лист к авторучке гражданина, помогает сориентироваться и подписать бланк.</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xml:space="preserve">При необходимости выдаются памятки для </w:t>
      </w:r>
      <w:proofErr w:type="gramStart"/>
      <w:r w:rsidRPr="002F4474">
        <w:rPr>
          <w:rFonts w:ascii="Times New Roman" w:hAnsi="Times New Roman" w:cs="Times New Roman"/>
          <w:sz w:val="16"/>
          <w:szCs w:val="16"/>
        </w:rPr>
        <w:t>слабовидящих</w:t>
      </w:r>
      <w:proofErr w:type="gramEnd"/>
      <w:r w:rsidRPr="002F4474">
        <w:rPr>
          <w:rFonts w:ascii="Times New Roman" w:hAnsi="Times New Roman" w:cs="Times New Roman"/>
          <w:sz w:val="16"/>
          <w:szCs w:val="16"/>
        </w:rPr>
        <w:t xml:space="preserve"> с крупным шрифтом;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окончании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сотрудник администрации, осуществляющий прием,</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помогает гражданину встать со стула,</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выйти из кабинета,</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открывает двери, сопровождает гражданина к выходу из здания, и провожает на улицу, заранее предупредив посетителя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существующих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барьерах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здании,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передает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гражданина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сопровождающему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лицу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или по желанию гражданина вызывает автотранспорт.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гражданина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дефектами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слуха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работники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администрации предпринимают следующие 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 администрации,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осуществляющий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граждан</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нарушением слуха, обращается непосредственно к нему,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2F4474">
        <w:rPr>
          <w:rFonts w:ascii="Times New Roman" w:hAnsi="Times New Roman" w:cs="Times New Roman"/>
          <w:sz w:val="16"/>
          <w:szCs w:val="16"/>
        </w:rPr>
        <w:t>сурдопереводчика</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 администрации,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осуществляющий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оказывает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помощь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 содействие в заполнении бланков заявлений, копирует необходимые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Требования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комфортности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доступности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 МФЦ устанавливаются постановлением Правительства Российской Федерации от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22.12.2012 №</w:t>
      </w:r>
      <w:r w:rsidRPr="002F4474">
        <w:rPr>
          <w:rFonts w:ascii="Times New Roman" w:hAnsi="Times New Roman" w:cs="Times New Roman"/>
          <w:spacing w:val="26"/>
          <w:sz w:val="16"/>
          <w:szCs w:val="16"/>
        </w:rPr>
        <w:t xml:space="preserve"> </w:t>
      </w:r>
      <w:r w:rsidRPr="002F4474">
        <w:rPr>
          <w:rFonts w:ascii="Times New Roman" w:hAnsi="Times New Roman" w:cs="Times New Roman"/>
          <w:sz w:val="16"/>
          <w:szCs w:val="16"/>
        </w:rPr>
        <w:t>1376</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утверждении</w:t>
      </w:r>
      <w:r w:rsidRPr="002F4474">
        <w:rPr>
          <w:rFonts w:ascii="Times New Roman" w:hAnsi="Times New Roman" w:cs="Times New Roman"/>
          <w:spacing w:val="-8"/>
          <w:sz w:val="16"/>
          <w:szCs w:val="16"/>
        </w:rPr>
        <w:t xml:space="preserve"> </w:t>
      </w:r>
      <w:proofErr w:type="gramStart"/>
      <w:r w:rsidRPr="002F4474">
        <w:rPr>
          <w:rFonts w:ascii="Times New Roman" w:hAnsi="Times New Roman" w:cs="Times New Roman"/>
          <w:sz w:val="16"/>
          <w:szCs w:val="16"/>
        </w:rPr>
        <w:t>Правил</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организации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деятельности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многофункциональных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центров предоставления государственных</w:t>
      </w:r>
      <w:proofErr w:type="gramEnd"/>
      <w:r w:rsidRPr="002F4474">
        <w:rPr>
          <w:rFonts w:ascii="Times New Roman" w:hAnsi="Times New Roman" w:cs="Times New Roman"/>
          <w:sz w:val="16"/>
          <w:szCs w:val="16"/>
        </w:rPr>
        <w:t xml:space="preserve">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Показатели доступности и качества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взаимодействий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сотрудником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администрации при предоставлении муниципальной услуги - 2.</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Продолжительность</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взаимодействий</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сотрудником</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администрации при предоставлении муниципальной услуги - не более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информации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ходе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 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том числе с использованием информационно - телекоммуникационных технологий.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показателями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качества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доступности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услуги являются: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расположенность помещений администрации, предназначенных для 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6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зоне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доступности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основным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транспортным магистралям;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степень</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информированности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порядке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услуги (доступность информации о муниципальной услуге,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возможность выбора способа получения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выбора заявителем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форм обращения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 получением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доступность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обращения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предоставлением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услуги, 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лиц</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 ограниченными возможностями здоровья;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своевременность</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стандартом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ее предоставления;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соблюдение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сроков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сроков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выполнения административных процедур при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получения информации о ходе предоставления муниципальной услуги; отсутствие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обоснованных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жалоб</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стороны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результатам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 xml:space="preserve">предоставления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52"/>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открытый доступ для заявителей к информации о порядке и сроках предоставления 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 порядке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обжалования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действий (бездействия) уполномоченного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органа, руководителя администрации либо специалиста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наличие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необходимого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достаточного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количества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специалистов администрации, а также помещений администрации,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которых осуществляется прием заявлений и документов от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Администрацией обеспечивается создание инвалидам и иным </w:t>
      </w:r>
      <w:proofErr w:type="spellStart"/>
      <w:r w:rsidRPr="002F4474">
        <w:rPr>
          <w:rFonts w:ascii="Times New Roman" w:hAnsi="Times New Roman" w:cs="Times New Roman"/>
          <w:sz w:val="16"/>
          <w:szCs w:val="16"/>
        </w:rPr>
        <w:t>маломобильным</w:t>
      </w:r>
      <w:proofErr w:type="spellEnd"/>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группам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населения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следующих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условий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доступности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 соответствии с требованиями,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установленными законодательными и иными нормативными правовыми актами: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оказание инвалидам помощи,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необходимой для получения в доступной для них форме информации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правилах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2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оформлении необходимых для получения муниципальной услуги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 совершении ими других необходимых для получения муниципальной услуги действий;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инвалидам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слуху,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необходимости,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 использованием русского жестового языка,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xml:space="preserve">включая обеспечение допуска в помещение </w:t>
      </w:r>
      <w:proofErr w:type="spellStart"/>
      <w:r w:rsidRPr="002F4474">
        <w:rPr>
          <w:rFonts w:ascii="Times New Roman" w:hAnsi="Times New Roman" w:cs="Times New Roman"/>
          <w:sz w:val="16"/>
          <w:szCs w:val="16"/>
        </w:rPr>
        <w:t>сурдопереводчика</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тифлосурдопереводчика</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оказание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помощи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инвалидам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преодолении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барьеров,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мешающих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получению муниципальной услуги наравне с другими лицами.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муниципальной услуги взаимодействие заявителя со специалистом</w:t>
      </w:r>
      <w:r w:rsidRPr="002F4474">
        <w:rPr>
          <w:rFonts w:ascii="Times New Roman" w:hAnsi="Times New Roman" w:cs="Times New Roman"/>
          <w:spacing w:val="-11"/>
          <w:sz w:val="16"/>
          <w:szCs w:val="16"/>
        </w:rPr>
        <w:t xml:space="preserve"> администрации </w:t>
      </w:r>
      <w:r w:rsidRPr="002F4474">
        <w:rPr>
          <w:rFonts w:ascii="Times New Roman" w:hAnsi="Times New Roman" w:cs="Times New Roman"/>
          <w:sz w:val="16"/>
          <w:szCs w:val="16"/>
        </w:rPr>
        <w:t>осуществляется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личном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информации по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вопросам предоставления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подачи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информации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ходе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 для получения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Продолжительность</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взаимодействия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специалистом</w:t>
      </w:r>
      <w:r w:rsidRPr="002F4474">
        <w:rPr>
          <w:rFonts w:ascii="Times New Roman" w:hAnsi="Times New Roman" w:cs="Times New Roman"/>
          <w:spacing w:val="-11"/>
          <w:sz w:val="16"/>
          <w:szCs w:val="16"/>
        </w:rPr>
        <w:t xml:space="preserve"> администрации </w:t>
      </w:r>
      <w:r w:rsidRPr="002F4474">
        <w:rPr>
          <w:rFonts w:ascii="Times New Roman" w:hAnsi="Times New Roman" w:cs="Times New Roman"/>
          <w:sz w:val="16"/>
          <w:szCs w:val="16"/>
        </w:rPr>
        <w:t>не может превышать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возможно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наличии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заключенного соглашения о взаимодействии между администрацией и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обеспечивает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информирование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возможности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получения муниципальной услуги на базе МФЦ.</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В случае подачи заявления о предоставлении муниципальной услуги в МФЦ непосредственное предоставление муниципальной услуги осуществляется администрацией</w:t>
      </w:r>
      <w:proofErr w:type="gramStart"/>
      <w:r w:rsidRPr="002F4474">
        <w:rPr>
          <w:rFonts w:ascii="Times New Roman" w:hAnsi="Times New Roman" w:cs="Times New Roman"/>
          <w:sz w:val="16"/>
          <w:szCs w:val="16"/>
        </w:rPr>
        <w:t xml:space="preserve"> .</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Иные требования,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в том числе учитывающие особенности предоставления муниципальной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экстерриториальному</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принципу</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особенности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 муниципальной услуги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Заявитель </w:t>
      </w:r>
      <w:proofErr w:type="gramStart"/>
      <w:r w:rsidRPr="002F4474">
        <w:rPr>
          <w:rFonts w:ascii="Times New Roman" w:hAnsi="Times New Roman" w:cs="Times New Roman"/>
          <w:sz w:val="16"/>
          <w:szCs w:val="16"/>
        </w:rPr>
        <w:t>предоставляет документы</w:t>
      </w:r>
      <w:proofErr w:type="gramEnd"/>
      <w:r w:rsidRPr="002F4474">
        <w:rPr>
          <w:rFonts w:ascii="Times New Roman" w:hAnsi="Times New Roman" w:cs="Times New Roman"/>
          <w:sz w:val="16"/>
          <w:szCs w:val="16"/>
        </w:rPr>
        <w:t xml:space="preserve"> в орган, осуществляющий перевод помещения, по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месту</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нахождения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переводимого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непосредственно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соответствии с заключенным ими в установленном Правительством Российской Федерации порядке соглашением о взаимодействии.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 вправе обратиться за предоставлением муниципальной услуги и подать документы, указанные в пункте 2.6.1 настоящего административного регламента в электронной форме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ЕПГУ с</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использованием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электронных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подписанных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электронной подписью в соответствии с требованиями Федерального закона от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06.04.2011</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63-ФЗ</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 электронной подписи».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обеспечивает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информирование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возможности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получения муниципальной услуги через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Обращение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ЕПГУ</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путем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заполнения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Обращение заявителя в администрацию указанным способом обеспечивает возможность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направления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однозначной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конфиденциальной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информации,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посредством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ЕПГУ  заявителю обеспечивается: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информации о порядке и сроках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запись</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администрации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подачи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формирование</w:t>
      </w:r>
      <w:r w:rsidRPr="002F4474">
        <w:rPr>
          <w:rFonts w:ascii="Times New Roman" w:hAnsi="Times New Roman" w:cs="Times New Roman"/>
          <w:spacing w:val="51"/>
          <w:sz w:val="16"/>
          <w:szCs w:val="16"/>
        </w:rPr>
        <w:t xml:space="preserve"> </w:t>
      </w:r>
      <w:r w:rsidRPr="002F4474">
        <w:rPr>
          <w:rFonts w:ascii="Times New Roman" w:hAnsi="Times New Roman" w:cs="Times New Roman"/>
          <w:sz w:val="16"/>
          <w:szCs w:val="16"/>
        </w:rPr>
        <w:t>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регистрация</w:t>
      </w:r>
      <w:r w:rsidRPr="002F4474">
        <w:rPr>
          <w:rFonts w:ascii="Times New Roman" w:hAnsi="Times New Roman" w:cs="Times New Roman"/>
          <w:spacing w:val="-12"/>
          <w:sz w:val="16"/>
          <w:szCs w:val="16"/>
        </w:rPr>
        <w:t xml:space="preserve"> администрацию </w:t>
      </w:r>
      <w:r w:rsidRPr="002F4474">
        <w:rPr>
          <w:rFonts w:ascii="Times New Roman" w:hAnsi="Times New Roman" w:cs="Times New Roman"/>
          <w:sz w:val="16"/>
          <w:szCs w:val="16"/>
        </w:rPr>
        <w:t>запроса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получение</w:t>
      </w:r>
      <w:r w:rsidRPr="002F4474">
        <w:rPr>
          <w:rFonts w:ascii="Times New Roman" w:hAnsi="Times New Roman" w:cs="Times New Roman"/>
          <w:spacing w:val="42"/>
          <w:sz w:val="16"/>
          <w:szCs w:val="16"/>
        </w:rPr>
        <w:t xml:space="preserve"> </w:t>
      </w:r>
      <w:r w:rsidRPr="002F4474">
        <w:rPr>
          <w:rFonts w:ascii="Times New Roman" w:hAnsi="Times New Roman" w:cs="Times New Roman"/>
          <w:w w:val="95"/>
          <w:sz w:val="16"/>
          <w:szCs w:val="16"/>
        </w:rPr>
        <w:t>результата</w:t>
      </w:r>
      <w:r w:rsidRPr="002F4474">
        <w:rPr>
          <w:rFonts w:ascii="Times New Roman" w:hAnsi="Times New Roman" w:cs="Times New Roman"/>
          <w:spacing w:val="43"/>
          <w:sz w:val="16"/>
          <w:szCs w:val="16"/>
        </w:rPr>
        <w:t xml:space="preserve"> </w:t>
      </w:r>
      <w:r w:rsidRPr="002F4474">
        <w:rPr>
          <w:rFonts w:ascii="Times New Roman" w:hAnsi="Times New Roman" w:cs="Times New Roman"/>
          <w:w w:val="95"/>
          <w:sz w:val="16"/>
          <w:szCs w:val="16"/>
        </w:rPr>
        <w:t>предоставления</w:t>
      </w:r>
      <w:r w:rsidRPr="002F4474">
        <w:rPr>
          <w:rFonts w:ascii="Times New Roman" w:hAnsi="Times New Roman" w:cs="Times New Roman"/>
          <w:spacing w:val="43"/>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42"/>
          <w:sz w:val="16"/>
          <w:szCs w:val="16"/>
        </w:rPr>
        <w:t xml:space="preserve"> </w:t>
      </w:r>
      <w:r w:rsidRPr="002F4474">
        <w:rPr>
          <w:rFonts w:ascii="Times New Roman" w:hAnsi="Times New Roman" w:cs="Times New Roman"/>
          <w:w w:val="95"/>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сведений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ходе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выполнения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направлении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используется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простая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электронная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подпись,</w:t>
      </w:r>
      <w:r w:rsidRPr="002F4474">
        <w:rPr>
          <w:rFonts w:ascii="Times New Roman" w:hAnsi="Times New Roman" w:cs="Times New Roman"/>
          <w:spacing w:val="27"/>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условии,</w:t>
      </w:r>
      <w:r w:rsidRPr="002F4474">
        <w:rPr>
          <w:rFonts w:ascii="Times New Roman" w:hAnsi="Times New Roman" w:cs="Times New Roman"/>
          <w:spacing w:val="26"/>
          <w:sz w:val="16"/>
          <w:szCs w:val="16"/>
        </w:rPr>
        <w:t xml:space="preserve"> </w:t>
      </w:r>
      <w:r w:rsidRPr="002F4474">
        <w:rPr>
          <w:rFonts w:ascii="Times New Roman" w:hAnsi="Times New Roman" w:cs="Times New Roman"/>
          <w:sz w:val="16"/>
          <w:szCs w:val="16"/>
        </w:rPr>
        <w:t>что личность заявителя установлена при активации учетной записи.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Состав, последовательность и сроки выполнения административных</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процедур</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(действий),</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требования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порядку</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их выполнения, в том числе особенности выполнения административных</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процедур</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(действий)</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электронной</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Исчерпывающий</w:t>
      </w:r>
      <w:r w:rsidRPr="002F4474">
        <w:rPr>
          <w:rFonts w:ascii="Times New Roman" w:hAnsi="Times New Roman" w:cs="Times New Roman"/>
          <w:spacing w:val="50"/>
          <w:sz w:val="16"/>
          <w:szCs w:val="16"/>
        </w:rPr>
        <w:t xml:space="preserve"> </w:t>
      </w:r>
      <w:r w:rsidRPr="002F4474">
        <w:rPr>
          <w:rFonts w:ascii="Times New Roman" w:hAnsi="Times New Roman" w:cs="Times New Roman"/>
          <w:w w:val="95"/>
          <w:sz w:val="16"/>
          <w:szCs w:val="16"/>
        </w:rPr>
        <w:t>перечень</w:t>
      </w:r>
      <w:r w:rsidRPr="002F4474">
        <w:rPr>
          <w:rFonts w:ascii="Times New Roman" w:hAnsi="Times New Roman" w:cs="Times New Roman"/>
          <w:spacing w:val="50"/>
          <w:sz w:val="16"/>
          <w:szCs w:val="16"/>
        </w:rPr>
        <w:t xml:space="preserve"> </w:t>
      </w:r>
      <w:r w:rsidRPr="002F4474">
        <w:rPr>
          <w:rFonts w:ascii="Times New Roman" w:hAnsi="Times New Roman" w:cs="Times New Roman"/>
          <w:w w:val="95"/>
          <w:sz w:val="16"/>
          <w:szCs w:val="16"/>
        </w:rPr>
        <w:t>административных</w:t>
      </w:r>
      <w:r w:rsidRPr="002F4474">
        <w:rPr>
          <w:rFonts w:ascii="Times New Roman" w:hAnsi="Times New Roman" w:cs="Times New Roman"/>
          <w:spacing w:val="50"/>
          <w:sz w:val="16"/>
          <w:szCs w:val="16"/>
        </w:rPr>
        <w:t xml:space="preserve"> </w:t>
      </w:r>
      <w:r w:rsidRPr="002F4474">
        <w:rPr>
          <w:rFonts w:ascii="Times New Roman" w:hAnsi="Times New Roman" w:cs="Times New Roman"/>
          <w:w w:val="95"/>
          <w:sz w:val="16"/>
          <w:szCs w:val="16"/>
        </w:rPr>
        <w:t>процедур</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 регистрация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 документов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 предоставление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формирование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межведомственных</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запросов</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органы</w:t>
      </w:r>
      <w:r w:rsidRPr="002F4474">
        <w:rPr>
          <w:rFonts w:ascii="Times New Roman" w:hAnsi="Times New Roman" w:cs="Times New Roman"/>
          <w:spacing w:val="21"/>
          <w:sz w:val="16"/>
          <w:szCs w:val="16"/>
        </w:rPr>
        <w:t xml:space="preserve"> </w:t>
      </w:r>
      <w:r w:rsidRPr="002F4474">
        <w:rPr>
          <w:rFonts w:ascii="Times New Roman" w:hAnsi="Times New Roman" w:cs="Times New Roman"/>
          <w:sz w:val="16"/>
          <w:szCs w:val="16"/>
        </w:rPr>
        <w:t>(организации),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участвующие в предоставлении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(при необходимости);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уведомление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представлении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 (или) информации, необходимой для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принятие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документов по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результатам предоставления 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Блок-схема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представлена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Приложении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30"/>
          <w:sz w:val="16"/>
          <w:szCs w:val="16"/>
        </w:rPr>
        <w:t xml:space="preserve"> </w:t>
      </w:r>
      <w:r w:rsidRPr="002F4474">
        <w:rPr>
          <w:rFonts w:ascii="Times New Roman" w:hAnsi="Times New Roman" w:cs="Times New Roman"/>
          <w:sz w:val="16"/>
          <w:szCs w:val="16"/>
        </w:rPr>
        <w:t>1</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к настоящему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регистрация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Основанием начала выполнения административной процедуры является поступление от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 уполномоченный орган, ЕПГ либо через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личном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 администрацию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специалист администрации, ответственный за прием и 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устанавливает личность заявителя на основании документа, удостоверяющего его личность, представителя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основании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удостоверяющих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личность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полномочия (в случае обращения 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срок</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действия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документа, удостоверяющего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личность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соответствие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данных документа,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удостоверяющего личность,</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данным,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указанным в заявлении о согласовании переустройства и (или) перепланировки помещения в многоквартирном доме и приложенных к нему документах.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ходе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приема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уполномоченного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лица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специалист, ответственный за прием и выдачу документов, удостоверяется, что: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текст</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заявлении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поддается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прочтению;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заявлении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указаны</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фамилия,</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имя,</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отчество</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(последнее</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 при наличии) физического лица либо наименование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подписано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уполномоченный представитель;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прилагаются документы,</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необходимые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установлении фактов отсутствия необходимых документов,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обязанность по предоставлению которых возложена на заявителя,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при несоответствии представленных документов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требованиям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настоящего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административного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регламента</w:t>
      </w:r>
      <w:r w:rsidRPr="002F4474">
        <w:rPr>
          <w:rFonts w:ascii="Times New Roman" w:hAnsi="Times New Roman" w:cs="Times New Roman"/>
          <w:spacing w:val="16"/>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6"/>
          <w:sz w:val="16"/>
          <w:szCs w:val="16"/>
        </w:rPr>
        <w:t xml:space="preserve"> </w:t>
      </w:r>
      <w:r w:rsidRPr="002F4474">
        <w:rPr>
          <w:rFonts w:ascii="Times New Roman" w:hAnsi="Times New Roman" w:cs="Times New Roman"/>
          <w:sz w:val="16"/>
          <w:szCs w:val="16"/>
        </w:rPr>
        <w:t>уведомляет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 выявленных недостатках в представленных документах и предлагает принять меры по их устранению.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настаивает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принятии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 - принимает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представленные заявителем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если заявитель самостоятельно решил принять меры по устранению недостатков, после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устранения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повторно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обращается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порядке, предусмотренном настоящим административным регламентом. По окончании приема заявления и прилагаемых к нему документов,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специалист, ответственный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выдает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заявителю</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расписку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получении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 с указанием их перечня и даты их получения уполномоченным органом,</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а также с указанием перечня документов, которые будут получены по межведомственным запросам.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выполнения административной процедуры по приему и регистрации заявления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приложенных</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нему</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составляет 1</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рабочий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день</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 момента поступления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поступление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регистрация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 переводе помещения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 о приеме заявления о переводе помещения и приложенных к нему документов фиксируется в системе электронного документооборота 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журнале регистрации уполномоченного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после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чего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поступившие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передаются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должностному</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лицу</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 рассмотрения и назначения ответственного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регистрация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 услуги в форме электронных документов через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направлении заявления о переводе помещения в электронной форме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 наличии технической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возможности)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заявителю</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необходимо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заполнить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ЕПГУ электронную</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ЕПГУ</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размещается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образец</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заполнения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формы</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Форматно-логическая проверка сформированного заявления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осуществляется автоматически после заполнения заявителем каждого из полей электронной формы запроса. При выявлении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некорректно заполненного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формы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уведомляется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 характере выявленной ошибки и порядке ее устранения посредством информационного сообщения непосредственно в электронной форме 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ответственный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выдачу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поступлении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 документов в электронном виде: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электронные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образы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отсутствие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компьютерных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вирусов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 искаженной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регистрирует документы в системе электронного документооборота администрации,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журнале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регистрации,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отсутствия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системы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электронного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документооборота;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формирует и направляет заявителю электронное уведомление через ЕПГУ о получении и регистрации от заявителя заявления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 копий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случае отсутствия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технической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возможности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автоматического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направляет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поступивший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пакет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должностному</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лицу администрации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для рассмотрения и назначения ответственного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срок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выполнения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приему</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регистрации заявления о переводе помещения и приложенных к нему документов в форме электронных документов составляет 1 рабочий день с момента получения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поступление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регистрация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 переводе помещения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направлении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уполномоченный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орган посредством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почтовой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связи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специалист администрации,</w:t>
      </w:r>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ответственный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 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правильность</w:t>
      </w:r>
      <w:r w:rsidRPr="002F4474">
        <w:rPr>
          <w:rFonts w:ascii="Times New Roman" w:hAnsi="Times New Roman" w:cs="Times New Roman"/>
          <w:spacing w:val="-10"/>
          <w:sz w:val="16"/>
          <w:szCs w:val="16"/>
        </w:rPr>
        <w:t xml:space="preserve"> </w:t>
      </w:r>
      <w:proofErr w:type="spellStart"/>
      <w:r w:rsidRPr="002F4474">
        <w:rPr>
          <w:rFonts w:ascii="Times New Roman" w:hAnsi="Times New Roman" w:cs="Times New Roman"/>
          <w:sz w:val="16"/>
          <w:szCs w:val="16"/>
        </w:rPr>
        <w:t>адресности</w:t>
      </w:r>
      <w:proofErr w:type="spellEnd"/>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корреспонденции.</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Ошибочно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адресу)</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 xml:space="preserve">присланные письма возвращаются в организацию почтовой связи </w:t>
      </w:r>
      <w:proofErr w:type="gramStart"/>
      <w:r w:rsidRPr="002F4474">
        <w:rPr>
          <w:rFonts w:ascii="Times New Roman" w:hAnsi="Times New Roman" w:cs="Times New Roman"/>
          <w:sz w:val="16"/>
          <w:szCs w:val="16"/>
        </w:rPr>
        <w:t>невскрытыми</w:t>
      </w:r>
      <w:proofErr w:type="gram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вскрывает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конверты,</w:t>
      </w:r>
      <w:r w:rsidRPr="002F4474">
        <w:rPr>
          <w:rFonts w:ascii="Times New Roman" w:hAnsi="Times New Roman" w:cs="Times New Roman"/>
          <w:spacing w:val="26"/>
          <w:sz w:val="16"/>
          <w:szCs w:val="16"/>
        </w:rPr>
        <w:t xml:space="preserve"> </w:t>
      </w:r>
      <w:r w:rsidRPr="002F4474">
        <w:rPr>
          <w:rFonts w:ascii="Times New Roman" w:hAnsi="Times New Roman" w:cs="Times New Roman"/>
          <w:sz w:val="16"/>
          <w:szCs w:val="16"/>
        </w:rPr>
        <w:t>проверяет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наличие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27"/>
          <w:sz w:val="16"/>
          <w:szCs w:val="16"/>
        </w:rPr>
        <w:t xml:space="preserve"> </w:t>
      </w:r>
      <w:r w:rsidRPr="002F4474">
        <w:rPr>
          <w:rFonts w:ascii="Times New Roman" w:hAnsi="Times New Roman" w:cs="Times New Roman"/>
          <w:sz w:val="16"/>
          <w:szCs w:val="16"/>
        </w:rPr>
        <w:t>обязанность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 предоставлению которых возложена на заявителя;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проверяет, что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заявление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написано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разборчиво, фамилии, имена,</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отчества (при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наличии), наименование, адрес места жительства, адрес местонахождения, написаны полностью;</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проводит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первичную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проверку</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представленных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копий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соответствие действующему законодательству,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проверяет,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что указанные копии заверены в установленном законодательством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что копии документов не имеют повреждений,</w:t>
      </w:r>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rPr>
        <w:t>наличие которых не позволяет однозначно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истолковать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содержание,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отсутствуют</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подчистки,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приписки,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зачеркнутые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слова, исправления.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выполнения административной процедуры по приему и регистрации заявления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приложенных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нему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 поступивших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посредством почтовой связи, составляет 1 рабочий день с момента получения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поступление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приложенных к</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нему</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регистрация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 переводе помещения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приеме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приложенных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нему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документов фиксируется в системе электронного документооборота уполномоченного 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журнале регистрации, в случае отсутствия системы электронного документооборота.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день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регистрации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приложенных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нему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документов, специалист,</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ответственный за прием документов,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передает поступившие документы должностному лицу администрации для рассмотрения и назначения ответственного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Формирование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межведомственных</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запросов</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органы</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(организации), участвующие в предоставлении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(при необходимости).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Основанием</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начала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непредставление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заявителем документов, предусмотренных</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подпунктами 2, 3, 4 пункта 2.6.1 настоящего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Глава Новотроицкого сельсовета Северного района Новосибирской области при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получении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помещения и приложенных к нему документов, поручает специалисту соответствующего отдела произвести их проверку.</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если специалистом соответствующего отдела будет выявлено,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что в перечне представленных</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отсутствуют</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документы, предусмотренные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подпунктами 2,</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3,</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4</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пункта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2.6.1</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настоящего административного регламента,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принимается решение о направлении соответствующих межведомственных запросов.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Межведомственные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запросы</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направляются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срок, не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превышающий 3 рабочих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дней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дня регистрации заявления о переводе помещения и приложенных к нему документов от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ней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региональной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системы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межведомственного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электронного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 соответствующего отдела,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ответственный за подготовку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обязан принять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необходимые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меры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ответа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межведомственные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запросы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установленные сроки.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поступления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ответа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межведомственный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запрос</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срок</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установленный</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пунктом 2.6.3. административного</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регламента</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принимаются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меры</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подпунктом</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3</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пункта</w:t>
      </w:r>
      <w:r w:rsidRPr="002F4474">
        <w:rPr>
          <w:rFonts w:ascii="Times New Roman" w:hAnsi="Times New Roman" w:cs="Times New Roman"/>
          <w:spacing w:val="-9"/>
          <w:sz w:val="16"/>
          <w:szCs w:val="16"/>
        </w:rPr>
        <w:t xml:space="preserve"> </w:t>
      </w:r>
      <w:r w:rsidRPr="002F4474">
        <w:rPr>
          <w:rFonts w:ascii="Times New Roman" w:hAnsi="Times New Roman" w:cs="Times New Roman"/>
          <w:spacing w:val="-5"/>
          <w:sz w:val="16"/>
          <w:szCs w:val="16"/>
        </w:rPr>
        <w:t>3.1</w:t>
      </w:r>
      <w:r w:rsidRPr="002F4474">
        <w:rPr>
          <w:rFonts w:ascii="Times New Roman" w:hAnsi="Times New Roman" w:cs="Times New Roman"/>
          <w:sz w:val="16"/>
          <w:szCs w:val="16"/>
        </w:rPr>
        <w:t xml:space="preserve"> </w:t>
      </w:r>
      <w:r w:rsidRPr="002F4474">
        <w:rPr>
          <w:rFonts w:ascii="Times New Roman" w:hAnsi="Times New Roman" w:cs="Times New Roman"/>
          <w:w w:val="95"/>
          <w:sz w:val="16"/>
          <w:szCs w:val="16"/>
        </w:rPr>
        <w:t>настоящего</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административного</w:t>
      </w:r>
      <w:r w:rsidRPr="002F4474">
        <w:rPr>
          <w:rFonts w:ascii="Times New Roman" w:hAnsi="Times New Roman" w:cs="Times New Roman"/>
          <w:spacing w:val="53"/>
          <w:sz w:val="16"/>
          <w:szCs w:val="16"/>
        </w:rPr>
        <w:t xml:space="preserve"> </w:t>
      </w:r>
      <w:r w:rsidRPr="002F4474">
        <w:rPr>
          <w:rFonts w:ascii="Times New Roman" w:hAnsi="Times New Roman" w:cs="Times New Roman"/>
          <w:w w:val="95"/>
          <w:sz w:val="16"/>
          <w:szCs w:val="16"/>
        </w:rPr>
        <w:t>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 принятия решения:</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непредставление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предусмотренных подпунктами 2,</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3,</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4</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пункта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2.6.1</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настоящего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административного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регламента.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Результатом</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получение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рамках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межведомственного электронного взаимодействия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(их копий или сведений,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содержащихся в них), необходимых для предоставления муниципальной услуги заявителю,</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либо получение информации,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свидетельствующей об отсутствии в распоряжении органов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(организаций), участвующих в предоставлении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(их копий или сведений, содержащихся в них), необходимых для предоставления муниципальной услуги.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Фиксация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результата выполнения административной процедуры</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не производится.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3.1.3</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Принятие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Основанием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начала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получение</w:t>
      </w:r>
      <w:r w:rsidRPr="002F4474">
        <w:rPr>
          <w:rFonts w:ascii="Times New Roman" w:hAnsi="Times New Roman" w:cs="Times New Roman"/>
          <w:spacing w:val="-11"/>
          <w:sz w:val="16"/>
          <w:szCs w:val="16"/>
        </w:rPr>
        <w:t xml:space="preserve"> администрацией </w:t>
      </w:r>
      <w:r w:rsidRPr="002F4474">
        <w:rPr>
          <w:rFonts w:ascii="Times New Roman" w:hAnsi="Times New Roman" w:cs="Times New Roman"/>
          <w:sz w:val="16"/>
          <w:szCs w:val="16"/>
        </w:rPr>
        <w:t>документов, указанных</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пункте 2.6.1 настоящего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административного</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регламента, в</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том числе по каналам межведомственного информационного взаимодействия,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либо информации, свидетельствующей об отсутствии в распоряжении органов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(организаций),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участвующих в предоставлении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(их копий или содержащихся в них сведений), необходимых для предоставления муниципальной услуги.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Ответственным</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выполнение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 xml:space="preserve">Глава Новотроицкого сельсовета Северного района Новосибирской области.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Специалист администрации проводит анализ представленных документов на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наличие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оснований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подготавливает</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проект</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 отказе в переводе жилого помещения в нежилое и нежилого помещения в жилое помещение по форме, утвержденной постановлением Правительства РФ от 10.08.2005 № 502 «Об утверждении формы уведомления о переводе</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(отказе в переводе)</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помещения в нежилое (жилое) помещение».</w:t>
      </w:r>
      <w:proofErr w:type="gramEnd"/>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При поступлении в администрацию ответа органа государственной власти,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свидетельствующего об отсутствии документа 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информации,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необходимых для перевода жилого помещения в нежилое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пунктом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2.6.1 настоящего административного регламента,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 если соответствующий документ не представлен заявителем</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по собственной инициативе,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уполномоченный орган после получения указанного ответа уведомляет заявителя о получении такого ответа,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 предлагает заявителю представить документ 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информацию,</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необходимые для проведения перевода жилого помещения в нежилое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пунктом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2.6.1 настоящего административного регламента,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течение пятнадцати рабочих дней со дня направления уведомления.</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При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непредставлении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75"/>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предоставления муниципальной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указанном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специалист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соответствующего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отдела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подготавливает проект решения об отказе в переводе жилого помещения в нежилое помещение или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Решение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 жилое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должно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содержать</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основания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обязательной</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ссылкой</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нарушения.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Решение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 нежилого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подписывается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должностным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лицом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уполномоченного органа в двух экземплярах и передается специалисту,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ответственному за прием-выдачу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 случае представления заявления о переводе помещения через МФЦ документ, подтверждающий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принятие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решения, направляется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МФЦ, если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способ</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не указан заявителем.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Максимальный срок выполнения административной процедуры принятия решения о 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жилое помещение</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может</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превышать</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срока</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пяти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дней</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дня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представления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5"/>
          <w:sz w:val="16"/>
          <w:szCs w:val="16"/>
        </w:rPr>
        <w:t xml:space="preserve"> администрацию </w:t>
      </w:r>
      <w:r w:rsidRPr="002F4474">
        <w:rPr>
          <w:rFonts w:ascii="Times New Roman" w:hAnsi="Times New Roman" w:cs="Times New Roman"/>
          <w:sz w:val="16"/>
          <w:szCs w:val="16"/>
        </w:rPr>
        <w:t>документов, обязанность по представлению которых в соответствии с пунктом 2.6.1 настоящего административного регламента возложена на заявителя.</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решения: наличие (отсутствие) оснований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предоставлении муниципальной услуги,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предусмотренных пунктом</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2.7</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административной процедуры является поступление к специалисту, ответственному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прием-выдачу</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26"/>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 жилого помещения в нежилое 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выполнения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фиксируется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системе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электронного документооборота уполномоченного органа, журнале регистрации.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Выдача</w:t>
      </w:r>
      <w:r w:rsidRPr="002F4474">
        <w:rPr>
          <w:rFonts w:ascii="Times New Roman" w:hAnsi="Times New Roman" w:cs="Times New Roman"/>
          <w:spacing w:val="20"/>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22"/>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результатам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Выдача (направление)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результатам</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 услуги в администрации</w:t>
      </w:r>
      <w:proofErr w:type="gramStart"/>
      <w:r w:rsidRPr="002F4474">
        <w:rPr>
          <w:rFonts w:ascii="Times New Roman" w:hAnsi="Times New Roman" w:cs="Times New Roman"/>
          <w:sz w:val="16"/>
          <w:szCs w:val="16"/>
        </w:rPr>
        <w:t xml:space="preserve"> .</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начала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выдачи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наличие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сформированных документов, являющихся результатом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Для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результатов</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бумажном</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виде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(или) для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сверки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электронных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образов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оригиналами</w:t>
      </w:r>
      <w:r w:rsidRPr="002F4474">
        <w:rPr>
          <w:rFonts w:ascii="Times New Roman" w:hAnsi="Times New Roman" w:cs="Times New Roman"/>
          <w:spacing w:val="28"/>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направлении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12"/>
          <w:sz w:val="16"/>
          <w:szCs w:val="16"/>
        </w:rPr>
        <w:t xml:space="preserve"> </w:t>
      </w:r>
      <w:r w:rsidRPr="002F4474">
        <w:rPr>
          <w:rFonts w:ascii="Times New Roman" w:hAnsi="Times New Roman" w:cs="Times New Roman"/>
          <w:spacing w:val="-5"/>
          <w:sz w:val="16"/>
          <w:szCs w:val="16"/>
        </w:rPr>
        <w:t>на</w:t>
      </w:r>
      <w:r w:rsidRPr="002F4474">
        <w:rPr>
          <w:rFonts w:ascii="Times New Roman" w:hAnsi="Times New Roman" w:cs="Times New Roman"/>
          <w:sz w:val="16"/>
          <w:szCs w:val="16"/>
        </w:rPr>
        <w:t xml:space="preserve"> предоставление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 xml:space="preserve">ЕПГУ </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наличии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технической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возможности)</w:t>
      </w:r>
      <w:r w:rsidRPr="002F4474">
        <w:rPr>
          <w:rFonts w:ascii="Times New Roman" w:hAnsi="Times New Roman" w:cs="Times New Roman"/>
          <w:spacing w:val="18"/>
          <w:sz w:val="16"/>
          <w:szCs w:val="16"/>
        </w:rPr>
        <w:t xml:space="preserve"> </w:t>
      </w:r>
      <w:r w:rsidRPr="002F4474">
        <w:rPr>
          <w:rFonts w:ascii="Times New Roman" w:hAnsi="Times New Roman" w:cs="Times New Roman"/>
          <w:sz w:val="16"/>
          <w:szCs w:val="16"/>
        </w:rPr>
        <w:t>заявитель предъявляет следующие документы:</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удостоверяющий</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личность</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подтверждающий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полномочия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представителя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получение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от имени заявителя действует представитель);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расписка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получении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ее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наличии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ответственный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выдачу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выдаче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результата предоставления услуги на бумажном носителе: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устанавливает личность</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правомочия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представителя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действовать</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имени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 получении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выдает</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регистрирует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факт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выдачи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системе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электронного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документооборота уполномоченного органа и в журнале регистрации;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отказывает в выдаче результата предоставления муниципальной услуги в случаях: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выдачей</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обратилось</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лицо,</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являющееся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представителем);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обратившееся лицо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отказалось предъявить</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документ,</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удостоверяющий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его личность.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подачи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заявителем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электронном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виде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посредством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 xml:space="preserve">ЕПГУ </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 указании в запросе о получении результата предоставления услуги в электронном виде, специалист, ответственный за прием и 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устанавливает личность</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правомочия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представителя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действовать</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имени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 получении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сверяет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электронные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образы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оригиналами</w:t>
      </w:r>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направлении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 документов на предоставление услуги через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уведомляет</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что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результат</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будет направлен</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личный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кабинет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ЕПГУ 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электронного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установлении расхождений электронных образов документов,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направленных в электронной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форме, с</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оригиналами, результат</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заявителю</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направляется через ЕПГУ,  о чем составляется акт.</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если принято решение о переводе или об отказе в переводе жилого помещения в нежилое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помещение, данное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сканируется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направляется заявителю</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ЕПГУ</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направляется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электронного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документа, подписанного электронной подписью в личный кабинет заявителя на ЕПГУ. Данное решение выдается или направляется заявителю не позднее чем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через три рабочих дня со дня принятия такого решения и может быть обжаловано заявителем в судебном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срок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выполнения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данной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составляет</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3</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рабочих дня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дня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жилого помещения</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принятие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отказе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жилого помещения в нежилое 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административной процедуры является выдача или направление по адресу, указанному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заявлении, либо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МФЦ, ЕПГУ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заявителю</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документа, подтверждающего принятие такого решения.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выполнения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административной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процедуры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фиксируется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системе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электронного документооборота уполномоченного органа и в журнале регистрации.</w:t>
      </w:r>
    </w:p>
    <w:p w:rsidR="002F4474" w:rsidRPr="00C96016"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Формы</w:t>
      </w:r>
      <w:r w:rsidRPr="002F4474">
        <w:rPr>
          <w:rFonts w:ascii="Times New Roman" w:hAnsi="Times New Roman" w:cs="Times New Roman"/>
          <w:spacing w:val="-8"/>
          <w:sz w:val="16"/>
          <w:szCs w:val="16"/>
        </w:rPr>
        <w:t xml:space="preserve"> </w:t>
      </w:r>
      <w:proofErr w:type="gramStart"/>
      <w:r w:rsidRPr="002F4474">
        <w:rPr>
          <w:rFonts w:ascii="Times New Roman" w:hAnsi="Times New Roman" w:cs="Times New Roman"/>
          <w:sz w:val="16"/>
          <w:szCs w:val="16"/>
        </w:rPr>
        <w:t>контроля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proofErr w:type="gramEnd"/>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исполнением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Порядок осуществления текущего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соблюдением и исполнением ответственными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должностными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лицами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положений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настоящего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административного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регламента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 иных нормативных правовых актов,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устанавливающих требования к предоставлению муниципальной услуги, а также принятием ими решений.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Текущий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соблюдением и исполнением должностными лицами администрации учета положений данного административного регламента и иных нормативных правовых актов,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устанавливающих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требования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принятием ими решений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(далее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текущий контроль деятельности)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осуществляет Глава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Текущий контроль осуществляется путем проведения проверок соблюдения и исполнения должностными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лицами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сотрудниками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положений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настоящего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административного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регламента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 иных нормативных правовых актов,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устанавливающих требования к предоставлению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периодичность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осуществления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плановых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внеплановых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проверок</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полноты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 качества предоставления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 xml:space="preserve">в том числе порядок и формы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полнотой и качеством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ответов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обращения,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содержащие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жалобы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действия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(бездействие)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сотрудников.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Проверки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полноты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качества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осуществляются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 основании распоряжений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Проверки могут быть плановыми и внеплановыми.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Порядок и периодичность плановых проверок устанавливаются Глава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w:t>
      </w:r>
      <w:r w:rsidRPr="002F4474">
        <w:rPr>
          <w:rFonts w:ascii="Times New Roman" w:hAnsi="Times New Roman" w:cs="Times New Roman"/>
          <w:spacing w:val="80"/>
          <w:w w:val="150"/>
          <w:sz w:val="16"/>
          <w:szCs w:val="16"/>
        </w:rPr>
        <w:t xml:space="preserve"> </w:t>
      </w:r>
      <w:r w:rsidRPr="002F4474">
        <w:rPr>
          <w:rFonts w:ascii="Times New Roman" w:hAnsi="Times New Roman" w:cs="Times New Roman"/>
          <w:sz w:val="16"/>
          <w:szCs w:val="16"/>
        </w:rPr>
        <w:t>При проверке рассматриваются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все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вопросы,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связанные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(комплексные проверки), или отдельные вопросы (тематические проверки).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Внеплановые проверки проводятся для проверки факта устранения ранее выявленных нарушений, 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жалоб</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действия (бездействие) сотрудников. Проверки также проводятся по конкретному обращению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Периодичность</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осуществления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плановых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проверок</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реже</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одного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раза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квартал.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Ответственность</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должностных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лиц,</w:t>
      </w:r>
      <w:r w:rsidRPr="002F4474">
        <w:rPr>
          <w:rFonts w:ascii="Times New Roman" w:hAnsi="Times New Roman" w:cs="Times New Roman"/>
          <w:spacing w:val="17"/>
          <w:sz w:val="16"/>
          <w:szCs w:val="16"/>
        </w:rPr>
        <w:t xml:space="preserve"> администрации </w:t>
      </w:r>
      <w:r w:rsidRPr="002F4474">
        <w:rPr>
          <w:rFonts w:ascii="Times New Roman" w:hAnsi="Times New Roman" w:cs="Times New Roman"/>
          <w:sz w:val="16"/>
          <w:szCs w:val="16"/>
        </w:rPr>
        <w:t>за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действия (бездействие),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принимаемые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(осуществляемые)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ими в ходе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результатам проверок в случае выявления нарушений положений настоящего административного регламента и иных нормативных правовых актов,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устанавливающих требования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предоставлению</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 виновные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сотрудники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должностные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лица несут ответственность в соответствии с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ответственные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заявлений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несут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персональную ответственность за соблюдение сроков и порядка приема и регистрации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ответственные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подготовку</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несут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персональную</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ответственность за соблюдение сроков и порядка оформления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ответственные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выдачу</w:t>
      </w:r>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несут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персональную ответственность за соблюдение порядка выдачи (направления) документов.</w:t>
      </w:r>
    </w:p>
    <w:p w:rsidR="002F4474" w:rsidRPr="002F4474" w:rsidRDefault="002F4474" w:rsidP="002F4474">
      <w:pPr>
        <w:pStyle w:val="a4"/>
        <w:jc w:val="both"/>
        <w:rPr>
          <w:rFonts w:ascii="Times New Roman" w:hAnsi="Times New Roman" w:cs="Times New Roman"/>
          <w:sz w:val="16"/>
          <w:szCs w:val="16"/>
        </w:rPr>
        <w:sectPr w:rsidR="002F4474" w:rsidRPr="002F4474">
          <w:headerReference w:type="default" r:id="rId10"/>
          <w:footerReference w:type="default" r:id="rId11"/>
          <w:pgSz w:w="11900" w:h="16840"/>
          <w:pgMar w:top="1380" w:right="440" w:bottom="60" w:left="1000" w:header="962" w:footer="0" w:gutter="0"/>
          <w:cols w:space="720"/>
        </w:sectPr>
      </w:pPr>
      <w:r w:rsidRPr="002F4474">
        <w:rPr>
          <w:rFonts w:ascii="Times New Roman" w:hAnsi="Times New Roman" w:cs="Times New Roman"/>
          <w:sz w:val="16"/>
          <w:szCs w:val="16"/>
        </w:rPr>
        <w:t>Должностное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лицо,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подписавшее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сформированный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результатам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несет персональную ответственность за правомерность принятого решения и выдачу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(направление)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такого документа лицу,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представившему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(направившему) заявление.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Персональная ответственность сотрудников и должностных лиц закрепляется в их должностных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инструкциях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требованиями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законодательства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Положения,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 xml:space="preserve">характеризующие требования к порядку и формам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предоставлением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2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стороны</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граждан,</w:t>
      </w:r>
      <w:r w:rsidRPr="002F4474">
        <w:rPr>
          <w:rFonts w:ascii="Times New Roman" w:hAnsi="Times New Roman" w:cs="Times New Roman"/>
          <w:spacing w:val="19"/>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объединений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 организаций.</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исполнением данного административного регламента со стороны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граждан, их объединений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организаций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самостоятельной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формой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контроля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путем направления обращений в администрацию,</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путем обжалования действий (бездействия)</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и решений,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осуществляемых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(принятых)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ходе исполнения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Граждане,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объединения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организации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вправе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направлять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замечания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предложения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 улучшению качества и доступности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Досудебный</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(внесудебный)</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порядок</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обжалования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решений и действий (бездействия) органов, предоставляющих</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муниципальные</w:t>
      </w:r>
      <w:r w:rsidRPr="002F4474">
        <w:rPr>
          <w:rFonts w:ascii="Times New Roman" w:hAnsi="Times New Roman" w:cs="Times New Roman"/>
          <w:b/>
          <w:spacing w:val="-16"/>
          <w:sz w:val="16"/>
          <w:szCs w:val="16"/>
        </w:rPr>
        <w:t xml:space="preserve"> </w:t>
      </w:r>
      <w:r w:rsidRPr="002F4474">
        <w:rPr>
          <w:rFonts w:ascii="Times New Roman" w:hAnsi="Times New Roman" w:cs="Times New Roman"/>
          <w:b/>
          <w:sz w:val="16"/>
          <w:szCs w:val="16"/>
        </w:rPr>
        <w:t>услуги,</w:t>
      </w:r>
      <w:r w:rsidRPr="002F4474">
        <w:rPr>
          <w:rFonts w:ascii="Times New Roman" w:hAnsi="Times New Roman" w:cs="Times New Roman"/>
          <w:b/>
          <w:spacing w:val="-16"/>
          <w:sz w:val="16"/>
          <w:szCs w:val="16"/>
        </w:rPr>
        <w:t xml:space="preserve"> </w:t>
      </w:r>
      <w:r w:rsidRPr="002F4474">
        <w:rPr>
          <w:rFonts w:ascii="Times New Roman" w:hAnsi="Times New Roman" w:cs="Times New Roman"/>
          <w:b/>
          <w:sz w:val="16"/>
          <w:szCs w:val="16"/>
        </w:rPr>
        <w:t>а</w:t>
      </w:r>
      <w:r w:rsidRPr="002F4474">
        <w:rPr>
          <w:rFonts w:ascii="Times New Roman" w:hAnsi="Times New Roman" w:cs="Times New Roman"/>
          <w:b/>
          <w:spacing w:val="-16"/>
          <w:sz w:val="16"/>
          <w:szCs w:val="16"/>
        </w:rPr>
        <w:t xml:space="preserve"> </w:t>
      </w:r>
      <w:r w:rsidRPr="002F4474">
        <w:rPr>
          <w:rFonts w:ascii="Times New Roman" w:hAnsi="Times New Roman" w:cs="Times New Roman"/>
          <w:b/>
          <w:sz w:val="16"/>
          <w:szCs w:val="16"/>
        </w:rPr>
        <w:t>также их должностных лиц</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Информация для заинтересованных лиц об их праве на досудебное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(внесудебное) обжалование</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действий</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(бездействия)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решений,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принятых</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(осуществленных)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ходе предоставления муниципальной услуги (далее - жалоба).</w:t>
      </w:r>
      <w:proofErr w:type="gramEnd"/>
    </w:p>
    <w:p w:rsidR="002F4474" w:rsidRPr="002F4474" w:rsidRDefault="00C96016" w:rsidP="002F4474">
      <w:pPr>
        <w:pStyle w:val="a4"/>
        <w:jc w:val="both"/>
        <w:rPr>
          <w:rFonts w:ascii="Times New Roman" w:hAnsi="Times New Roman" w:cs="Times New Roman"/>
          <w:sz w:val="16"/>
          <w:szCs w:val="16"/>
        </w:rPr>
      </w:pPr>
      <w:proofErr w:type="spellStart"/>
      <w:r>
        <w:rPr>
          <w:rFonts w:ascii="Times New Roman" w:hAnsi="Times New Roman" w:cs="Times New Roman"/>
          <w:sz w:val="16"/>
          <w:szCs w:val="16"/>
        </w:rPr>
        <w:t>Заяв</w:t>
      </w:r>
      <w:r w:rsidR="002F4474" w:rsidRPr="002F4474">
        <w:rPr>
          <w:rFonts w:ascii="Times New Roman" w:hAnsi="Times New Roman" w:cs="Times New Roman"/>
          <w:sz w:val="16"/>
          <w:szCs w:val="16"/>
        </w:rPr>
        <w:t>тели</w:t>
      </w:r>
      <w:proofErr w:type="spellEnd"/>
      <w:r w:rsidR="002F4474" w:rsidRPr="002F4474">
        <w:rPr>
          <w:rFonts w:ascii="Times New Roman" w:hAnsi="Times New Roman" w:cs="Times New Roman"/>
          <w:sz w:val="16"/>
          <w:szCs w:val="16"/>
        </w:rPr>
        <w:t xml:space="preserve"> имеют право подать жалобу на решение и действие</w:t>
      </w:r>
      <w:r w:rsidR="002F4474" w:rsidRPr="002F4474">
        <w:rPr>
          <w:rFonts w:ascii="Times New Roman" w:hAnsi="Times New Roman" w:cs="Times New Roman"/>
          <w:spacing w:val="40"/>
          <w:sz w:val="16"/>
          <w:szCs w:val="16"/>
        </w:rPr>
        <w:t xml:space="preserve"> </w:t>
      </w:r>
      <w:r w:rsidR="002F4474" w:rsidRPr="002F4474">
        <w:rPr>
          <w:rFonts w:ascii="Times New Roman" w:hAnsi="Times New Roman" w:cs="Times New Roman"/>
          <w:sz w:val="16"/>
          <w:szCs w:val="16"/>
        </w:rPr>
        <w:t>(бездействие)</w:t>
      </w:r>
      <w:r w:rsidR="002F4474" w:rsidRPr="002F4474">
        <w:rPr>
          <w:rFonts w:ascii="Times New Roman" w:hAnsi="Times New Roman" w:cs="Times New Roman"/>
          <w:spacing w:val="40"/>
          <w:sz w:val="16"/>
          <w:szCs w:val="16"/>
        </w:rPr>
        <w:t xml:space="preserve"> </w:t>
      </w:r>
      <w:r w:rsidR="002F4474" w:rsidRPr="002F4474">
        <w:rPr>
          <w:rFonts w:ascii="Times New Roman" w:hAnsi="Times New Roman" w:cs="Times New Roman"/>
          <w:sz w:val="16"/>
          <w:szCs w:val="16"/>
        </w:rPr>
        <w:t>органа, предоставляющего муниципальную услугу, должностного лица, предоставляющего муниципальную</w:t>
      </w:r>
      <w:r w:rsidR="002F4474" w:rsidRPr="002F4474">
        <w:rPr>
          <w:rFonts w:ascii="Times New Roman" w:hAnsi="Times New Roman" w:cs="Times New Roman"/>
          <w:spacing w:val="-11"/>
          <w:sz w:val="16"/>
          <w:szCs w:val="16"/>
        </w:rPr>
        <w:t xml:space="preserve"> </w:t>
      </w:r>
      <w:r w:rsidR="002F4474" w:rsidRPr="002F4474">
        <w:rPr>
          <w:rFonts w:ascii="Times New Roman" w:hAnsi="Times New Roman" w:cs="Times New Roman"/>
          <w:sz w:val="16"/>
          <w:szCs w:val="16"/>
        </w:rPr>
        <w:t>услугу,</w:t>
      </w:r>
      <w:r w:rsidR="002F4474" w:rsidRPr="002F4474">
        <w:rPr>
          <w:rFonts w:ascii="Times New Roman" w:hAnsi="Times New Roman" w:cs="Times New Roman"/>
          <w:spacing w:val="19"/>
          <w:sz w:val="16"/>
          <w:szCs w:val="16"/>
        </w:rPr>
        <w:t xml:space="preserve"> </w:t>
      </w:r>
      <w:r w:rsidR="002F4474" w:rsidRPr="002F4474">
        <w:rPr>
          <w:rFonts w:ascii="Times New Roman" w:hAnsi="Times New Roman" w:cs="Times New Roman"/>
          <w:sz w:val="16"/>
          <w:szCs w:val="16"/>
        </w:rPr>
        <w:t>муниципального</w:t>
      </w:r>
      <w:r w:rsidR="002F4474" w:rsidRPr="002F4474">
        <w:rPr>
          <w:rFonts w:ascii="Times New Roman" w:hAnsi="Times New Roman" w:cs="Times New Roman"/>
          <w:spacing w:val="-11"/>
          <w:sz w:val="16"/>
          <w:szCs w:val="16"/>
        </w:rPr>
        <w:t xml:space="preserve"> </w:t>
      </w:r>
      <w:r w:rsidR="002F4474" w:rsidRPr="002F4474">
        <w:rPr>
          <w:rFonts w:ascii="Times New Roman" w:hAnsi="Times New Roman" w:cs="Times New Roman"/>
          <w:sz w:val="16"/>
          <w:szCs w:val="16"/>
        </w:rPr>
        <w:t>служащего,</w:t>
      </w:r>
      <w:r w:rsidR="002F4474" w:rsidRPr="002F4474">
        <w:rPr>
          <w:rFonts w:ascii="Times New Roman" w:hAnsi="Times New Roman" w:cs="Times New Roman"/>
          <w:spacing w:val="21"/>
          <w:sz w:val="16"/>
          <w:szCs w:val="16"/>
        </w:rPr>
        <w:t xml:space="preserve"> </w:t>
      </w:r>
      <w:r w:rsidR="002F4474" w:rsidRPr="002F4474">
        <w:rPr>
          <w:rFonts w:ascii="Times New Roman" w:hAnsi="Times New Roman" w:cs="Times New Roman"/>
          <w:sz w:val="16"/>
          <w:szCs w:val="16"/>
        </w:rPr>
        <w:t>руководителя</w:t>
      </w:r>
      <w:r w:rsidR="002F4474" w:rsidRPr="002F4474">
        <w:rPr>
          <w:rFonts w:ascii="Times New Roman" w:hAnsi="Times New Roman" w:cs="Times New Roman"/>
          <w:spacing w:val="-11"/>
          <w:sz w:val="16"/>
          <w:szCs w:val="16"/>
        </w:rPr>
        <w:t xml:space="preserve"> </w:t>
      </w:r>
      <w:r w:rsidR="002F4474" w:rsidRPr="002F4474">
        <w:rPr>
          <w:rFonts w:ascii="Times New Roman" w:hAnsi="Times New Roman" w:cs="Times New Roman"/>
          <w:sz w:val="16"/>
          <w:szCs w:val="16"/>
        </w:rPr>
        <w:t>органа,</w:t>
      </w:r>
      <w:r w:rsidR="002F4474" w:rsidRPr="002F4474">
        <w:rPr>
          <w:rFonts w:ascii="Times New Roman" w:hAnsi="Times New Roman" w:cs="Times New Roman"/>
          <w:spacing w:val="19"/>
          <w:sz w:val="16"/>
          <w:szCs w:val="16"/>
        </w:rPr>
        <w:t xml:space="preserve"> </w:t>
      </w:r>
      <w:r w:rsidR="002F4474" w:rsidRPr="002F4474">
        <w:rPr>
          <w:rFonts w:ascii="Times New Roman" w:hAnsi="Times New Roman" w:cs="Times New Roman"/>
          <w:sz w:val="16"/>
          <w:szCs w:val="16"/>
        </w:rPr>
        <w:t>предоставляющего муниципальную услугу.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Жалоба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подается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письменной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бумажном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носителе, 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орган, предоставляющий муниципальную услугу.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Жалоба 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решения и действия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(бездействие)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предоставляющего муниципальную услугу, должностного лица органа, предоставляющего муниципальную услугу, муниципального служащего,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руководителя 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предоставляющего муниципальную услугу,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может быть направлена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почте,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использованием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информационно-телекоммуникационной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сети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«Интернет»,</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официального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сайта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предоставляющего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муниципальную</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услугу,</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 xml:space="preserve">ЕПГУ,  а также может быть </w:t>
      </w:r>
      <w:proofErr w:type="gramStart"/>
      <w:r w:rsidRPr="002F4474">
        <w:rPr>
          <w:rFonts w:ascii="Times New Roman" w:hAnsi="Times New Roman" w:cs="Times New Roman"/>
          <w:sz w:val="16"/>
          <w:szCs w:val="16"/>
        </w:rPr>
        <w:t>принята</w:t>
      </w:r>
      <w:proofErr w:type="gramEnd"/>
      <w:r w:rsidRPr="002F4474">
        <w:rPr>
          <w:rFonts w:ascii="Times New Roman" w:hAnsi="Times New Roman" w:cs="Times New Roman"/>
          <w:sz w:val="16"/>
          <w:szCs w:val="16"/>
        </w:rPr>
        <w:t xml:space="preserve"> при личном приеме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может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обратиться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жалобой,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числе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следующих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случаях: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нарушение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срока регистрации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запроса 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предоставлении 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нарушение срока предоставления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требование у заявителя документов или информации либо осуществления действий, представление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осуществление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которых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предусмотрено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нормативными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правовыми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актами Российской Федерации,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нормативными правовыми актами субъектов Российской Федерации, муниципальными правовыми актами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 в приеме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предоставление которых предусмотрено нормативными правовыми актами Российской Федерации,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нормативными правовыми актами субъектов Российской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Федерации, муниципальными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правовыми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актами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 услуги, у заявителя;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отказ</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если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основания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отказа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предусмотрены федеральными законами и принятыми в соответствии с ними иными нормативными правовыми актами Российской Федерации,</w:t>
      </w:r>
      <w:r w:rsidRPr="002F4474">
        <w:rPr>
          <w:rFonts w:ascii="Times New Roman" w:hAnsi="Times New Roman" w:cs="Times New Roman"/>
          <w:spacing w:val="32"/>
          <w:sz w:val="16"/>
          <w:szCs w:val="16"/>
        </w:rPr>
        <w:t xml:space="preserve"> </w:t>
      </w:r>
      <w:r w:rsidRPr="002F4474">
        <w:rPr>
          <w:rFonts w:ascii="Times New Roman" w:hAnsi="Times New Roman" w:cs="Times New Roman"/>
          <w:sz w:val="16"/>
          <w:szCs w:val="16"/>
        </w:rPr>
        <w:t>законами и иными нормативными правовыми актами субъектов Российской Федерации, муниципальными правовыми актами;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затребование с заявителя при предоставлении муниципальной услуги платы,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 предусмотренной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нормативными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правовыми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актами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нормативными правовыми актами субъектов Российской Федерации, муниципальными правовыми актами;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отказ 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предоставляющего муниципальную услугу,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должностного лица органа, предоставляющего муниципальную услугу,</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многофункционального центра,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работника многофункционального центра,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организаций,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предусмотренных частью</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1.1</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статьи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16 Федерального закона №</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210,</w:t>
      </w:r>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rPr>
        <w:t>или их работников в исправлении допущенных ими опечаток и ошибок</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выданных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результате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государственной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 документах либо нарушение установленного срока таких исправлений;</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нарушение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срока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порядка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выдачи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результатам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приостановление предоставления муниципальной услуги,</w:t>
      </w:r>
      <w:r w:rsidRPr="002F4474">
        <w:rPr>
          <w:rFonts w:ascii="Times New Roman" w:hAnsi="Times New Roman" w:cs="Times New Roman"/>
          <w:sz w:val="16"/>
          <w:szCs w:val="16"/>
        </w:rPr>
        <w:tab/>
        <w:t>если основания приостановления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предусмотрены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федеральными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законами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принятыми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ними иными нормативными правовыми актами Российской Федерации,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законами и иными нормативными правовыми актами субъектов Российской Федерации,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муниципальными правовыми актами;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необходимых для предоставления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за исключением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случаев, предусмотренных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пунктом 4 части 1 статьи 7 Федерального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 xml:space="preserve">закона N 210- </w:t>
      </w:r>
      <w:r w:rsidRPr="002F4474">
        <w:rPr>
          <w:rFonts w:ascii="Times New Roman" w:hAnsi="Times New Roman" w:cs="Times New Roman"/>
          <w:spacing w:val="-4"/>
          <w:sz w:val="16"/>
          <w:szCs w:val="16"/>
        </w:rPr>
        <w:t>ФЗ.</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Жалоба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должна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содержать: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предоставляющего муниципальную услугу,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должностного лица органа, предоставляющего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муниципальную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услугу, либо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служащего, решения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 действия (бездействие) которых обжалуются;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фамилию,</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имя,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отчество</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(последнее</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наличии),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сведения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месте</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жительства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физического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лица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наименование, сведения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месте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нахождения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заявителя - юридического лица,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номер</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(номера)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контактного телефона,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адрес</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(адреса)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электронной почты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 наличии) и почтовый адрес, по которым должен быть направлен ответ заявителю;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сведения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обжалуемых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решениях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действиях</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доводы,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 основании которых заявитель не согласен с решением и действием (бездействием)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предоставляющего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муниципальную услугу,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должностного лица органа, предоставляющего муниципальную услугу, либо муниципального служащего. Заявителем могут быть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представлены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наличии),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подтверждающие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доводы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либо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копии.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Орган местного самоуправления,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организации и уполномоченные на рассмотрение жалобы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лица,</w:t>
      </w:r>
      <w:r w:rsidRPr="002F4474">
        <w:rPr>
          <w:rFonts w:ascii="Times New Roman" w:hAnsi="Times New Roman" w:cs="Times New Roman"/>
          <w:spacing w:val="16"/>
          <w:sz w:val="16"/>
          <w:szCs w:val="16"/>
        </w:rPr>
        <w:t xml:space="preserve"> </w:t>
      </w:r>
      <w:r w:rsidRPr="002F4474">
        <w:rPr>
          <w:rFonts w:ascii="Times New Roman" w:hAnsi="Times New Roman" w:cs="Times New Roman"/>
          <w:sz w:val="16"/>
          <w:szCs w:val="16"/>
        </w:rPr>
        <w:t>которым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может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быть</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направлена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жалоба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досудебном</w:t>
      </w:r>
      <w:r w:rsidRPr="002F4474">
        <w:rPr>
          <w:rFonts w:ascii="Times New Roman" w:hAnsi="Times New Roman" w:cs="Times New Roman"/>
          <w:spacing w:val="16"/>
          <w:sz w:val="16"/>
          <w:szCs w:val="16"/>
        </w:rPr>
        <w:t xml:space="preserve"> </w:t>
      </w:r>
      <w:r w:rsidRPr="002F4474">
        <w:rPr>
          <w:rFonts w:ascii="Times New Roman" w:hAnsi="Times New Roman" w:cs="Times New Roman"/>
          <w:sz w:val="16"/>
          <w:szCs w:val="16"/>
        </w:rPr>
        <w:t>(внесудебном)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Жалобы</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решения,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действия</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(бездействия)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должностных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лиц</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рассматриваются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порядке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 сроки,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установленные Федеральный закон от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02.05.2006</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№59-ФЗ</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 порядке рассмотрения обращений граждан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Способы</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информирования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порядке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подачи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рассмотрения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жалобы, 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том числе с использованием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позднее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дня, следующего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днем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решения, заявителю</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письменной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 по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желанию</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заявителя, 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электронной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форме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направляется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мотивированный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ответ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результатах рассмотрения жалобы.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признания жалобы подлежащей удовлетворению в ответе заявителю дается информация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действиях, осуществляемых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органом, предоставляющим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муниципальную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услугу,</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 xml:space="preserve">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F4474">
        <w:rPr>
          <w:rFonts w:ascii="Times New Roman" w:hAnsi="Times New Roman" w:cs="Times New Roman"/>
          <w:sz w:val="16"/>
          <w:szCs w:val="16"/>
        </w:rPr>
        <w:t>неудобства</w:t>
      </w:r>
      <w:proofErr w:type="gramEnd"/>
      <w:r w:rsidRPr="002F4474">
        <w:rPr>
          <w:rFonts w:ascii="Times New Roman" w:hAnsi="Times New Roman" w:cs="Times New Roman"/>
          <w:sz w:val="16"/>
          <w:szCs w:val="16"/>
        </w:rPr>
        <w:t xml:space="preserve"> и указывается информация о дальнейших действиях,</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которые необходимо совершить заявителю в целях получения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случае признания </w:t>
      </w:r>
      <w:proofErr w:type="gramStart"/>
      <w:r w:rsidRPr="002F4474">
        <w:rPr>
          <w:rFonts w:ascii="Times New Roman" w:hAnsi="Times New Roman" w:cs="Times New Roman"/>
          <w:sz w:val="16"/>
          <w:szCs w:val="16"/>
        </w:rPr>
        <w:t>жалобы</w:t>
      </w:r>
      <w:proofErr w:type="gramEnd"/>
      <w:r w:rsidRPr="002F4474">
        <w:rPr>
          <w:rFonts w:ascii="Times New Roman" w:hAnsi="Times New Roman" w:cs="Times New Roman"/>
          <w:sz w:val="16"/>
          <w:szCs w:val="16"/>
        </w:rPr>
        <w:t xml:space="preserve"> не подлежащей удовлетворению в ответе заявителю даются аргументированные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разъяснения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причинах</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принятого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решения, 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также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информация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порядке обжалования принятого решения.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установления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ходе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или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результатам</w:t>
      </w:r>
      <w:r w:rsidRPr="002F4474">
        <w:rPr>
          <w:rFonts w:ascii="Times New Roman" w:hAnsi="Times New Roman" w:cs="Times New Roman"/>
          <w:spacing w:val="-12"/>
          <w:sz w:val="16"/>
          <w:szCs w:val="16"/>
        </w:rPr>
        <w:t xml:space="preserve"> </w:t>
      </w:r>
      <w:proofErr w:type="gramStart"/>
      <w:r w:rsidRPr="002F4474">
        <w:rPr>
          <w:rFonts w:ascii="Times New Roman" w:hAnsi="Times New Roman" w:cs="Times New Roman"/>
          <w:sz w:val="16"/>
          <w:szCs w:val="16"/>
        </w:rPr>
        <w:t>рассмотрения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жалобы</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признаков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состава административного правонарушения</w:t>
      </w:r>
      <w:proofErr w:type="gramEnd"/>
      <w:r w:rsidRPr="002F4474">
        <w:rPr>
          <w:rFonts w:ascii="Times New Roman" w:hAnsi="Times New Roman" w:cs="Times New Roman"/>
          <w:sz w:val="16"/>
          <w:szCs w:val="16"/>
        </w:rPr>
        <w:t xml:space="preserve"> или преступления должностное лицо,</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наделенные полномочиями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рассмотрению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жалоб</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незамедлительно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направляют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имеющиеся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материалы</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 органы прокуратуры.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Перечень нормативных правовых актов,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регулирующих порядок досудебного (внесудебного)</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обжалования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действий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(бездействия)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предоставляющего муниципальную услугу, а также его должностных лиц.</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Порядок</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досудебного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(внесудебного)</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обжалования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решений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действий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(бездействия)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органа, предоставляющего муниципальную услугу,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его должностных лиц,</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руководителя уполномоченного органа либо специалиста уполномоченного органа осуществляется в соответствии с Федеральным законом №</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210-ФЗ,</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w:t>
      </w:r>
      <w:proofErr w:type="gramEnd"/>
      <w:r w:rsidRPr="002F4474">
        <w:rPr>
          <w:rFonts w:ascii="Times New Roman" w:hAnsi="Times New Roman" w:cs="Times New Roman"/>
          <w:sz w:val="16"/>
          <w:szCs w:val="16"/>
        </w:rPr>
        <w:t>,</w:t>
      </w:r>
      <w:r w:rsidRPr="002F4474">
        <w:rPr>
          <w:rFonts w:ascii="Times New Roman" w:hAnsi="Times New Roman" w:cs="Times New Roman"/>
          <w:spacing w:val="80"/>
          <w:sz w:val="16"/>
          <w:szCs w:val="16"/>
        </w:rPr>
        <w:t xml:space="preserve"> </w:t>
      </w:r>
      <w:proofErr w:type="gramStart"/>
      <w:r w:rsidRPr="002F4474">
        <w:rPr>
          <w:rFonts w:ascii="Times New Roman" w:hAnsi="Times New Roman" w:cs="Times New Roman"/>
          <w:sz w:val="16"/>
          <w:szCs w:val="16"/>
        </w:rPr>
        <w:t>должностных лиц государственных внебюджетных фондов Российской Федерации,</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государственных корпораций,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наделенных в соответствии с федеральными законами полномочиями по предоставлению государственных услуг в установленной сфере деятельности,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 их должностных лиц,</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организаций,</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предусмотренных частью 1.1 статьи 16 Федерального закона «Об организации предоставления государственных и муниципальных услуг»,</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 их работников,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функциональных центров предоставления государственных и муниципальных услуг и их работников».</w:t>
      </w:r>
      <w:proofErr w:type="gramEnd"/>
    </w:p>
    <w:p w:rsidR="002F4474" w:rsidRPr="002F4474" w:rsidRDefault="002F4474" w:rsidP="002F4474">
      <w:pPr>
        <w:pStyle w:val="a4"/>
        <w:jc w:val="both"/>
        <w:rPr>
          <w:rFonts w:ascii="Times New Roman" w:hAnsi="Times New Roman" w:cs="Times New Roman"/>
          <w:sz w:val="16"/>
          <w:szCs w:val="16"/>
        </w:rPr>
      </w:pPr>
    </w:p>
    <w:p w:rsidR="002F4474" w:rsidRPr="00C96016"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Особенности</w:t>
      </w:r>
      <w:r w:rsidRPr="002F4474">
        <w:rPr>
          <w:rFonts w:ascii="Times New Roman" w:hAnsi="Times New Roman" w:cs="Times New Roman"/>
          <w:spacing w:val="-18"/>
          <w:sz w:val="16"/>
          <w:szCs w:val="16"/>
        </w:rPr>
        <w:t xml:space="preserve"> </w:t>
      </w:r>
      <w:r w:rsidRPr="002F4474">
        <w:rPr>
          <w:rFonts w:ascii="Times New Roman" w:hAnsi="Times New Roman" w:cs="Times New Roman"/>
          <w:sz w:val="16"/>
          <w:szCs w:val="16"/>
        </w:rPr>
        <w:t>выполнения</w:t>
      </w:r>
      <w:r w:rsidRPr="002F4474">
        <w:rPr>
          <w:rFonts w:ascii="Times New Roman" w:hAnsi="Times New Roman" w:cs="Times New Roman"/>
          <w:spacing w:val="-17"/>
          <w:sz w:val="16"/>
          <w:szCs w:val="16"/>
        </w:rPr>
        <w:t xml:space="preserve"> </w:t>
      </w:r>
      <w:r w:rsidRPr="002F4474">
        <w:rPr>
          <w:rFonts w:ascii="Times New Roman" w:hAnsi="Times New Roman" w:cs="Times New Roman"/>
          <w:sz w:val="16"/>
          <w:szCs w:val="16"/>
        </w:rPr>
        <w:t>административных процедур (действий) в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наличии заключенного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соглашения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взаимодействии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между</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администрацией 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Основанием</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начала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является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обращение заявителя в МФЦ,</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расположенный на территории муниципального образования,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котором проживает заявитель.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заявителей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порядке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 ходе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выполнения</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запроса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иным</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вопросам,</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связанным с предоставлением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консультирование заявителей о порядке предоставления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соответствии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графиком</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 xml:space="preserve">работы </w:t>
      </w:r>
      <w:r w:rsidRPr="002F4474">
        <w:rPr>
          <w:rFonts w:ascii="Times New Roman" w:hAnsi="Times New Roman" w:cs="Times New Roman"/>
          <w:spacing w:val="-4"/>
          <w:sz w:val="16"/>
          <w:szCs w:val="16"/>
        </w:rPr>
        <w:t>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заявлений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предоставлении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личном</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сотрудник,</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ответственный</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прием</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устанавливает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личность</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основании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документа,</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удостоверяющего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личность, представителя</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заявителя - на</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основании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удостоверяющих</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личность</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полномочия (в случае обращения его 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 представленное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заявление 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документы на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предмет: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текст</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заявлении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поддается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прочтению;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заявлении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указаны</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фамилия, имя, отчество (последнее - при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наличии) физического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лица либо наименование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подписано</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уполномоченным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лицом;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приложены документы, необходимые для предоставления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соответствие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данных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документа,</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удостоверяющего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личность,</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данным,</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rPr>
        <w:t>указанным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 заявлении и необходимых документах;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заполняет</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сведения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заявителе</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представленных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документах</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автоматизированной информационной системе (АИС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выдает</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расписку</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получении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документов</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предоставление</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сформированную</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в АИС МФЦ;</w:t>
      </w:r>
    </w:p>
    <w:p w:rsidR="002F4474" w:rsidRPr="002F4474" w:rsidRDefault="00C96016" w:rsidP="002F4474">
      <w:pPr>
        <w:pStyle w:val="a4"/>
        <w:jc w:val="both"/>
        <w:rPr>
          <w:rFonts w:ascii="Times New Roman" w:hAnsi="Times New Roman" w:cs="Times New Roman"/>
          <w:sz w:val="16"/>
          <w:szCs w:val="16"/>
        </w:rPr>
      </w:pPr>
      <w:proofErr w:type="spellStart"/>
      <w:r>
        <w:rPr>
          <w:rFonts w:ascii="Times New Roman" w:hAnsi="Times New Roman" w:cs="Times New Roman"/>
          <w:sz w:val="16"/>
          <w:szCs w:val="16"/>
        </w:rPr>
        <w:t>инф</w:t>
      </w:r>
      <w:r w:rsidR="002F4474" w:rsidRPr="002F4474">
        <w:rPr>
          <w:rFonts w:ascii="Times New Roman" w:hAnsi="Times New Roman" w:cs="Times New Roman"/>
          <w:sz w:val="16"/>
          <w:szCs w:val="16"/>
        </w:rPr>
        <w:t>рмирует</w:t>
      </w:r>
      <w:proofErr w:type="spellEnd"/>
      <w:r w:rsidR="002F4474" w:rsidRPr="002F4474">
        <w:rPr>
          <w:rFonts w:ascii="Times New Roman" w:hAnsi="Times New Roman" w:cs="Times New Roman"/>
          <w:spacing w:val="-10"/>
          <w:sz w:val="16"/>
          <w:szCs w:val="16"/>
        </w:rPr>
        <w:t xml:space="preserve"> </w:t>
      </w:r>
      <w:r w:rsidR="002F4474" w:rsidRPr="002F4474">
        <w:rPr>
          <w:rFonts w:ascii="Times New Roman" w:hAnsi="Times New Roman" w:cs="Times New Roman"/>
          <w:sz w:val="16"/>
          <w:szCs w:val="16"/>
        </w:rPr>
        <w:t>заявителя</w:t>
      </w:r>
      <w:r w:rsidR="002F4474" w:rsidRPr="002F4474">
        <w:rPr>
          <w:rFonts w:ascii="Times New Roman" w:hAnsi="Times New Roman" w:cs="Times New Roman"/>
          <w:spacing w:val="-10"/>
          <w:sz w:val="16"/>
          <w:szCs w:val="16"/>
        </w:rPr>
        <w:t xml:space="preserve"> </w:t>
      </w:r>
      <w:r w:rsidR="002F4474" w:rsidRPr="002F4474">
        <w:rPr>
          <w:rFonts w:ascii="Times New Roman" w:hAnsi="Times New Roman" w:cs="Times New Roman"/>
          <w:sz w:val="16"/>
          <w:szCs w:val="16"/>
        </w:rPr>
        <w:t>о</w:t>
      </w:r>
      <w:r w:rsidR="002F4474" w:rsidRPr="002F4474">
        <w:rPr>
          <w:rFonts w:ascii="Times New Roman" w:hAnsi="Times New Roman" w:cs="Times New Roman"/>
          <w:spacing w:val="-10"/>
          <w:sz w:val="16"/>
          <w:szCs w:val="16"/>
        </w:rPr>
        <w:t xml:space="preserve"> </w:t>
      </w:r>
      <w:r w:rsidR="002F4474" w:rsidRPr="002F4474">
        <w:rPr>
          <w:rFonts w:ascii="Times New Roman" w:hAnsi="Times New Roman" w:cs="Times New Roman"/>
          <w:sz w:val="16"/>
          <w:szCs w:val="16"/>
        </w:rPr>
        <w:t>сроке</w:t>
      </w:r>
      <w:r w:rsidR="002F4474" w:rsidRPr="002F4474">
        <w:rPr>
          <w:rFonts w:ascii="Times New Roman" w:hAnsi="Times New Roman" w:cs="Times New Roman"/>
          <w:spacing w:val="-10"/>
          <w:sz w:val="16"/>
          <w:szCs w:val="16"/>
        </w:rPr>
        <w:t xml:space="preserve"> </w:t>
      </w:r>
      <w:r w:rsidR="002F4474" w:rsidRPr="002F4474">
        <w:rPr>
          <w:rFonts w:ascii="Times New Roman" w:hAnsi="Times New Roman" w:cs="Times New Roman"/>
          <w:sz w:val="16"/>
          <w:szCs w:val="16"/>
        </w:rPr>
        <w:t>предоставления</w:t>
      </w:r>
      <w:r w:rsidR="002F4474" w:rsidRPr="002F4474">
        <w:rPr>
          <w:rFonts w:ascii="Times New Roman" w:hAnsi="Times New Roman" w:cs="Times New Roman"/>
          <w:spacing w:val="-10"/>
          <w:sz w:val="16"/>
          <w:szCs w:val="16"/>
        </w:rPr>
        <w:t xml:space="preserve"> </w:t>
      </w:r>
      <w:r w:rsidR="002F4474" w:rsidRPr="002F4474">
        <w:rPr>
          <w:rFonts w:ascii="Times New Roman" w:hAnsi="Times New Roman" w:cs="Times New Roman"/>
          <w:sz w:val="16"/>
          <w:szCs w:val="16"/>
        </w:rPr>
        <w:t>муниципальной</w:t>
      </w:r>
      <w:r w:rsidR="002F4474" w:rsidRPr="002F4474">
        <w:rPr>
          <w:rFonts w:ascii="Times New Roman" w:hAnsi="Times New Roman" w:cs="Times New Roman"/>
          <w:spacing w:val="-10"/>
          <w:sz w:val="16"/>
          <w:szCs w:val="16"/>
        </w:rPr>
        <w:t xml:space="preserve"> </w:t>
      </w:r>
      <w:r w:rsidR="002F4474" w:rsidRPr="002F4474">
        <w:rPr>
          <w:rFonts w:ascii="Times New Roman" w:hAnsi="Times New Roman" w:cs="Times New Roman"/>
          <w:sz w:val="16"/>
          <w:szCs w:val="16"/>
        </w:rPr>
        <w:t>услуги,</w:t>
      </w:r>
      <w:r w:rsidR="002F4474" w:rsidRPr="002F4474">
        <w:rPr>
          <w:rFonts w:ascii="Times New Roman" w:hAnsi="Times New Roman" w:cs="Times New Roman"/>
          <w:spacing w:val="40"/>
          <w:sz w:val="16"/>
          <w:szCs w:val="16"/>
        </w:rPr>
        <w:t xml:space="preserve"> </w:t>
      </w:r>
      <w:r w:rsidR="002F4474" w:rsidRPr="002F4474">
        <w:rPr>
          <w:rFonts w:ascii="Times New Roman" w:hAnsi="Times New Roman" w:cs="Times New Roman"/>
          <w:sz w:val="16"/>
          <w:szCs w:val="16"/>
        </w:rPr>
        <w:t>способах получения информации о ходе исполнения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уведомляет</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том,</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что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невостребованные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хранятся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течение 30</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дней,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после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чего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передаются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уполномоченный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орган.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и документы,</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принятые от заявителя на предоставление муниципальной услуги,</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передаются в администрацию  не позднее</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1 рабочего дня,</w:t>
      </w:r>
      <w:r w:rsidRPr="002F4474">
        <w:rPr>
          <w:rFonts w:ascii="Times New Roman" w:hAnsi="Times New Roman" w:cs="Times New Roman"/>
          <w:spacing w:val="35"/>
          <w:sz w:val="16"/>
          <w:szCs w:val="16"/>
        </w:rPr>
        <w:t xml:space="preserve"> </w:t>
      </w:r>
      <w:r w:rsidRPr="002F4474">
        <w:rPr>
          <w:rFonts w:ascii="Times New Roman" w:hAnsi="Times New Roman" w:cs="Times New Roman"/>
          <w:sz w:val="16"/>
          <w:szCs w:val="16"/>
        </w:rPr>
        <w:t>следующего за днем регистрации заявления и документов в МФЦ,</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посредством личного обращения по сопроводительному реестру,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содержащему дату и отметку о передаче,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оформленному в двух экземплярах.</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Указанный реестр заверяется сотрудником МФЦ и передается специалисту администрации под подпись.</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Один экземпляр сопроводительного реестра остается в администрации и хранится как документ строгой отчетности отдельно от личных дел, второй -</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хранится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заявлении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производится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отметка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указанием</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реквизитов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реестра, по которому переданы заявление и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Выдача заявителю результата предоставления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 том числе выдача документов на бумажном носителе,</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подтверждающих содержание электронных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направленных в МФЦ по результатам предоставления муниципальных услуг органами,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предоставляющими муниципальные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выдача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включая составление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бумажном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носителе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proofErr w:type="gramStart"/>
      <w:r w:rsidRPr="002F4474">
        <w:rPr>
          <w:rFonts w:ascii="Times New Roman" w:hAnsi="Times New Roman" w:cs="Times New Roman"/>
          <w:sz w:val="16"/>
          <w:szCs w:val="16"/>
        </w:rPr>
        <w:t>заверение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выписок</w:t>
      </w:r>
      <w:proofErr w:type="gramEnd"/>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из</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информационных</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систем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органов, предоставляющих муниципальные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обращении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предоставлением</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 услуги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через</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выдача результата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осуществляется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личном</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обращении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 xml:space="preserve">в </w:t>
      </w:r>
      <w:r w:rsidRPr="002F4474">
        <w:rPr>
          <w:rFonts w:ascii="Times New Roman" w:hAnsi="Times New Roman" w:cs="Times New Roman"/>
          <w:spacing w:val="-4"/>
          <w:sz w:val="16"/>
          <w:szCs w:val="16"/>
        </w:rPr>
        <w:t>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Ответственность</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выдачу</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результата</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несет сотрудник МФЦ, уполномоченный руководителем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результата</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предоставления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услуги</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заявитель предъявляет документ, удостоверяющий его личность и расписку.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случае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обращения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представителя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заявителя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представляются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документы, удостоверяющие личность и подтверждающие полномочия представителя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 МФЦ,</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ответственный за выдачу документов,</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выдает документы заявителю и регистрирует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факт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их</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выдачи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АИС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МФЦ. Заявитель</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подтверждает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факт</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получения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документов своей подписью в расписке, которая остается в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Невостребованные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документы</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хранятся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МФЦ</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течение 30 дней, после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чего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передаются</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в администрацию.</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использованной при обращении за получением муниципальной услуги,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а также с установлением перечня средств удостоверяющих центров,</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которые допускаются для использования в целях обеспечения указанной проверки и определяются на основании утверждаемой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администрацией по</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согласованию</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Федеральной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службой</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безопасности Российской Федерации модели угроз безопасности</w:t>
      </w:r>
      <w:proofErr w:type="gramEnd"/>
      <w:r w:rsidRPr="002F4474">
        <w:rPr>
          <w:rFonts w:ascii="Times New Roman" w:hAnsi="Times New Roman" w:cs="Times New Roman"/>
          <w:sz w:val="16"/>
          <w:szCs w:val="16"/>
        </w:rPr>
        <w:t xml:space="preserve"> информации в информационной системе, используемой в целях приема обращений за получением муниципальной услуги и</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(или) предоставления такой услуги, в МФЦ не предусмотрены.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Досудебное</w:t>
      </w:r>
      <w:r w:rsidRPr="002F4474">
        <w:rPr>
          <w:rFonts w:ascii="Times New Roman" w:hAnsi="Times New Roman" w:cs="Times New Roman"/>
          <w:spacing w:val="39"/>
          <w:sz w:val="16"/>
          <w:szCs w:val="16"/>
        </w:rPr>
        <w:t xml:space="preserve"> </w:t>
      </w:r>
      <w:r w:rsidRPr="002F4474">
        <w:rPr>
          <w:rFonts w:ascii="Times New Roman" w:hAnsi="Times New Roman" w:cs="Times New Roman"/>
          <w:sz w:val="16"/>
          <w:szCs w:val="16"/>
        </w:rPr>
        <w:t>(внесудебное)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обжалование</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решений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действий</w:t>
      </w:r>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rPr>
        <w:t>(бездействия)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МФЦ, сотрудника МФЦ осуществляется в порядке,</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предусмотренном пунктом</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5.1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 xml:space="preserve">                                                                                    Приложение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1 к                                 административному регламенту  </w:t>
      </w: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 xml:space="preserve">                                          </w:t>
      </w:r>
      <w:r w:rsidRPr="002F4474">
        <w:rPr>
          <w:rFonts w:ascii="Times New Roman" w:hAnsi="Times New Roman" w:cs="Times New Roman"/>
          <w:w w:val="95"/>
          <w:sz w:val="16"/>
          <w:szCs w:val="16"/>
        </w:rPr>
        <w:t>предоставления</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услуги</w:t>
      </w: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 xml:space="preserve"> «Перевод жилого помещения в нежилое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нежилого</w:t>
      </w: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 xml:space="preserve">                                                                                         помещения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помещение»</w:t>
      </w:r>
    </w:p>
    <w:p w:rsidR="002F4474" w:rsidRPr="002F4474" w:rsidRDefault="002F4474" w:rsidP="00C96016">
      <w:pPr>
        <w:pStyle w:val="a4"/>
        <w:jc w:val="right"/>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w w:val="95"/>
          <w:sz w:val="16"/>
          <w:szCs w:val="16"/>
        </w:rPr>
        <w:t>БЛОК-</w:t>
      </w:r>
      <w:r w:rsidRPr="002F4474">
        <w:rPr>
          <w:rFonts w:ascii="Times New Roman" w:hAnsi="Times New Roman" w:cs="Times New Roman"/>
          <w:b/>
          <w:sz w:val="16"/>
          <w:szCs w:val="16"/>
        </w:rPr>
        <w:t>СХЕМА</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ПРЕДОСТАВЛЕНИЯ МУНИЦИПАЛЬНОЙ УСЛУГИ «ПЕРЕВОД ЖИЛОГО ПОМЕЩЕНИЯ</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НЕЖИЛОЕ</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ПОМЕЩЕНИЕ</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И</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НЕЖИЛОГО</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ПОМЕЩЕНИЯ В ЖИЛОЕ ПОМЕЩЕНИЕ»</w:t>
      </w:r>
    </w:p>
    <w:p w:rsidR="002F4474" w:rsidRPr="002F4474" w:rsidRDefault="005835B5" w:rsidP="002F4474">
      <w:pPr>
        <w:pStyle w:val="a4"/>
        <w:jc w:val="both"/>
        <w:rPr>
          <w:rFonts w:ascii="Times New Roman" w:hAnsi="Times New Roman" w:cs="Times New Roman"/>
          <w:b/>
          <w:sz w:val="16"/>
          <w:szCs w:val="16"/>
        </w:rPr>
      </w:pPr>
      <w:r w:rsidRPr="005835B5">
        <w:rPr>
          <w:rFonts w:ascii="Times New Roman" w:hAnsi="Times New Roman" w:cs="Times New Roman"/>
          <w:sz w:val="16"/>
          <w:szCs w:val="16"/>
          <w:lang w:eastAsia="en-US"/>
        </w:rPr>
        <w:pict>
          <v:shapetype id="_x0000_t202" coordsize="21600,21600" o:spt="202" path="m,l,21600r21600,l21600,xe">
            <v:stroke joinstyle="miter"/>
            <v:path gradientshapeok="t" o:connecttype="rect"/>
          </v:shapetype>
          <v:shape id="docshape9" o:spid="_x0000_s1039" type="#_x0000_t202" style="position:absolute;left:0;text-align:left;margin-left:215.25pt;margin-top:13.95pt;width:141.6pt;height:24.5pt;z-index:-251641856;mso-wrap-distance-left:0;mso-wrap-distance-right:0;mso-position-horizontal-relative:page" filled="f" strokeweight=".17608mm">
            <v:textbox inset="0,0,0,0">
              <w:txbxContent>
                <w:p w:rsidR="0095105F" w:rsidRDefault="0095105F" w:rsidP="002F4474">
                  <w:pPr>
                    <w:pStyle w:val="ac"/>
                    <w:spacing w:before="101"/>
                    <w:ind w:left="903"/>
                  </w:pPr>
                  <w:r>
                    <w:rPr>
                      <w:spacing w:val="-2"/>
                    </w:rPr>
                    <w:t>Заявитель</w:t>
                  </w:r>
                </w:p>
              </w:txbxContent>
            </v:textbox>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105"/>
          <w:sz w:val="16"/>
          <w:szCs w:val="16"/>
        </w:rPr>
        <w:t></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10" o:spid="_x0000_s1040" type="#_x0000_t202" style="position:absolute;left:0;text-align:left;margin-left:59.7pt;margin-top:5.8pt;width:452.75pt;height:38.25pt;z-index:-251640832;mso-wrap-distance-left:0;mso-wrap-distance-right:0;mso-position-horizontal-relative:page" filled="f" strokeweight=".17608mm">
            <v:textbox inset="0,0,0,0">
              <w:txbxContent>
                <w:p w:rsidR="0095105F" w:rsidRDefault="0095105F" w:rsidP="002F4474">
                  <w:pPr>
                    <w:pStyle w:val="ac"/>
                    <w:spacing w:before="101"/>
                    <w:ind w:left="3373" w:right="49" w:hanging="3031"/>
                  </w:pPr>
                  <w:r>
                    <w:t>Прием</w:t>
                  </w:r>
                  <w:r>
                    <w:rPr>
                      <w:spacing w:val="-10"/>
                    </w:rPr>
                    <w:t xml:space="preserve"> </w:t>
                  </w:r>
                  <w:r>
                    <w:t>и</w:t>
                  </w:r>
                  <w:r>
                    <w:rPr>
                      <w:spacing w:val="-10"/>
                    </w:rPr>
                    <w:t xml:space="preserve"> </w:t>
                  </w:r>
                  <w:r>
                    <w:t>регистрация</w:t>
                  </w:r>
                  <w:r>
                    <w:rPr>
                      <w:spacing w:val="-10"/>
                    </w:rPr>
                    <w:t xml:space="preserve"> </w:t>
                  </w:r>
                  <w:r>
                    <w:t>заявления</w:t>
                  </w:r>
                  <w:r>
                    <w:rPr>
                      <w:spacing w:val="-10"/>
                    </w:rPr>
                    <w:t xml:space="preserve"> </w:t>
                  </w:r>
                  <w:r>
                    <w:t>и</w:t>
                  </w:r>
                  <w:r>
                    <w:rPr>
                      <w:spacing w:val="-10"/>
                    </w:rPr>
                    <w:t xml:space="preserve"> </w:t>
                  </w:r>
                  <w:r>
                    <w:t>документов</w:t>
                  </w:r>
                  <w:r>
                    <w:rPr>
                      <w:spacing w:val="-10"/>
                    </w:rPr>
                    <w:t xml:space="preserve"> </w:t>
                  </w:r>
                  <w:r>
                    <w:t>на</w:t>
                  </w:r>
                  <w:r>
                    <w:rPr>
                      <w:spacing w:val="-10"/>
                    </w:rPr>
                    <w:t xml:space="preserve"> </w:t>
                  </w:r>
                  <w:r>
                    <w:t>предоставление</w:t>
                  </w:r>
                  <w:r>
                    <w:rPr>
                      <w:spacing w:val="-10"/>
                    </w:rPr>
                    <w:t xml:space="preserve"> </w:t>
                  </w:r>
                  <w:r>
                    <w:t>муниципальной услуги 1 рабочий день</w:t>
                  </w:r>
                </w:p>
              </w:txbxContent>
            </v:textbox>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105"/>
          <w:sz w:val="16"/>
          <w:szCs w:val="16"/>
        </w:rPr>
        <w:t></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11" o:spid="_x0000_s1041" type="#_x0000_t202" style="position:absolute;left:0;text-align:left;margin-left:59.7pt;margin-top:5.75pt;width:452.75pt;height:38.25pt;z-index:-251639808;mso-wrap-distance-left:0;mso-wrap-distance-right:0;mso-position-horizontal-relative:page" filled="f" strokeweight=".17608mm">
            <v:textbox inset="0,0,0,0">
              <w:txbxContent>
                <w:p w:rsidR="0095105F" w:rsidRDefault="0095105F" w:rsidP="002F4474">
                  <w:pPr>
                    <w:pStyle w:val="ac"/>
                    <w:spacing w:before="101"/>
                    <w:ind w:left="1857" w:right="49" w:hanging="1758"/>
                  </w:pPr>
                  <w:r>
                    <w:t>Принятие</w:t>
                  </w:r>
                  <w:r>
                    <w:rPr>
                      <w:spacing w:val="-6"/>
                    </w:rPr>
                    <w:t xml:space="preserve"> </w:t>
                  </w:r>
                  <w:r>
                    <w:t>решения</w:t>
                  </w:r>
                  <w:r>
                    <w:rPr>
                      <w:spacing w:val="-6"/>
                    </w:rPr>
                    <w:t xml:space="preserve"> </w:t>
                  </w:r>
                  <w:r>
                    <w:t>о</w:t>
                  </w:r>
                  <w:r>
                    <w:rPr>
                      <w:spacing w:val="-6"/>
                    </w:rPr>
                    <w:t xml:space="preserve"> </w:t>
                  </w:r>
                  <w:r>
                    <w:t>переводе</w:t>
                  </w:r>
                  <w:r>
                    <w:rPr>
                      <w:spacing w:val="-6"/>
                    </w:rPr>
                    <w:t xml:space="preserve"> </w:t>
                  </w:r>
                  <w:r>
                    <w:t>или</w:t>
                  </w:r>
                  <w:r>
                    <w:rPr>
                      <w:spacing w:val="-6"/>
                    </w:rPr>
                    <w:t xml:space="preserve"> </w:t>
                  </w:r>
                  <w:r>
                    <w:t>об</w:t>
                  </w:r>
                  <w:r>
                    <w:rPr>
                      <w:spacing w:val="-6"/>
                    </w:rPr>
                    <w:t xml:space="preserve"> </w:t>
                  </w:r>
                  <w:r>
                    <w:t>отказе</w:t>
                  </w:r>
                  <w:r>
                    <w:rPr>
                      <w:spacing w:val="-6"/>
                    </w:rPr>
                    <w:t xml:space="preserve"> </w:t>
                  </w:r>
                  <w:r>
                    <w:t>в</w:t>
                  </w:r>
                  <w:r>
                    <w:rPr>
                      <w:spacing w:val="-6"/>
                    </w:rPr>
                    <w:t xml:space="preserve"> </w:t>
                  </w:r>
                  <w:r>
                    <w:t>переводе</w:t>
                  </w:r>
                  <w:r>
                    <w:rPr>
                      <w:spacing w:val="-6"/>
                    </w:rPr>
                    <w:t xml:space="preserve"> </w:t>
                  </w:r>
                  <w:r>
                    <w:t>жилого</w:t>
                  </w:r>
                  <w:r>
                    <w:rPr>
                      <w:spacing w:val="-6"/>
                    </w:rPr>
                    <w:t xml:space="preserve"> </w:t>
                  </w:r>
                  <w:r>
                    <w:t>помещения</w:t>
                  </w:r>
                  <w:r>
                    <w:rPr>
                      <w:spacing w:val="-6"/>
                    </w:rPr>
                    <w:t xml:space="preserve"> </w:t>
                  </w:r>
                  <w:r>
                    <w:t>в</w:t>
                  </w:r>
                  <w:r>
                    <w:rPr>
                      <w:spacing w:val="-6"/>
                    </w:rPr>
                    <w:t xml:space="preserve"> </w:t>
                  </w:r>
                  <w:r>
                    <w:t>нежилое и нежилого помещения в жилое помещение 45 дней</w:t>
                  </w:r>
                </w:p>
              </w:txbxContent>
            </v:textbox>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105"/>
          <w:sz w:val="16"/>
          <w:szCs w:val="16"/>
        </w:rPr>
        <w:t></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lastRenderedPageBreak/>
        <w:pict>
          <v:shape id="docshape12" o:spid="_x0000_s1042" type="#_x0000_t202" style="position:absolute;left:0;text-align:left;margin-left:59.7pt;margin-top:5.75pt;width:452.75pt;height:38.25pt;z-index:-251638784;mso-wrap-distance-left:0;mso-wrap-distance-right:0;mso-position-horizontal-relative:page" filled="f" strokeweight=".17608mm">
            <v:textbox inset="0,0,0,0">
              <w:txbxContent>
                <w:p w:rsidR="0095105F" w:rsidRDefault="0095105F" w:rsidP="002F4474">
                  <w:pPr>
                    <w:pStyle w:val="ac"/>
                    <w:spacing w:before="101"/>
                    <w:ind w:left="3431" w:right="49" w:hanging="3169"/>
                  </w:pPr>
                  <w:r>
                    <w:t>Выдача</w:t>
                  </w:r>
                  <w:r>
                    <w:rPr>
                      <w:spacing w:val="-13"/>
                    </w:rPr>
                    <w:t xml:space="preserve"> </w:t>
                  </w:r>
                  <w:r>
                    <w:t>(направление)</w:t>
                  </w:r>
                  <w:r>
                    <w:rPr>
                      <w:spacing w:val="-11"/>
                    </w:rPr>
                    <w:t xml:space="preserve"> </w:t>
                  </w:r>
                  <w:r>
                    <w:t>документов</w:t>
                  </w:r>
                  <w:r>
                    <w:rPr>
                      <w:spacing w:val="-13"/>
                    </w:rPr>
                    <w:t xml:space="preserve"> </w:t>
                  </w:r>
                  <w:r>
                    <w:t>по</w:t>
                  </w:r>
                  <w:r>
                    <w:rPr>
                      <w:spacing w:val="-13"/>
                    </w:rPr>
                    <w:t xml:space="preserve"> </w:t>
                  </w:r>
                  <w:r>
                    <w:t>результатам</w:t>
                  </w:r>
                  <w:r>
                    <w:rPr>
                      <w:spacing w:val="-13"/>
                    </w:rPr>
                    <w:t xml:space="preserve"> </w:t>
                  </w:r>
                  <w:r>
                    <w:t>предоставления</w:t>
                  </w:r>
                  <w:r>
                    <w:rPr>
                      <w:spacing w:val="-13"/>
                    </w:rPr>
                    <w:t xml:space="preserve"> </w:t>
                  </w:r>
                  <w:r>
                    <w:t>муниципальной услуги 3 рабочих дня</w:t>
                  </w:r>
                </w:p>
              </w:txbxContent>
            </v:textbox>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105"/>
          <w:sz w:val="16"/>
          <w:szCs w:val="16"/>
        </w:rPr>
        <w:t></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13" o:spid="_x0000_s1043" type="#_x0000_t202" style="position:absolute;left:0;text-align:left;margin-left:215.25pt;margin-top:5.8pt;width:141.6pt;height:24.5pt;z-index:-251637760;mso-wrap-distance-left:0;mso-wrap-distance-right:0;mso-position-horizontal-relative:page" filled="f" strokeweight=".17608mm">
            <v:textbox inset="0,0,0,0">
              <w:txbxContent>
                <w:p w:rsidR="0095105F" w:rsidRDefault="0095105F" w:rsidP="002F4474">
                  <w:pPr>
                    <w:pStyle w:val="ac"/>
                    <w:spacing w:before="101"/>
                    <w:ind w:left="903"/>
                  </w:pPr>
                  <w:r>
                    <w:rPr>
                      <w:spacing w:val="-2"/>
                    </w:rPr>
                    <w:t>Заявитель</w:t>
                  </w:r>
                </w:p>
              </w:txbxContent>
            </v:textbox>
            <w10:wrap type="topAndBottom" anchorx="page"/>
          </v:shape>
        </w:pic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14" o:spid="_x0000_s1044" style="position:absolute;left:0;text-align:left;margin-left:56.6pt;margin-top:8.7pt;width:509.4pt;height:.1pt;z-index:-251636736;mso-wrap-distance-left:0;mso-wrap-distance-right:0;mso-position-horizontal-relative:page" coordorigin="1132,174" coordsize="10188,0" o:spt="100" adj="0,,0" path="m1132,174r10188,m1132,174r10188,e" filled="f" strokeweight=".26414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Приложение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2 к административному регламенту </w:t>
      </w:r>
      <w:r w:rsidRPr="002F4474">
        <w:rPr>
          <w:rFonts w:ascii="Times New Roman" w:hAnsi="Times New Roman" w:cs="Times New Roman"/>
          <w:w w:val="95"/>
          <w:sz w:val="16"/>
          <w:szCs w:val="16"/>
        </w:rPr>
        <w:t>предоставления</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 xml:space="preserve">услуги </w:t>
      </w:r>
      <w:r w:rsidRPr="002F4474">
        <w:rPr>
          <w:rFonts w:ascii="Times New Roman" w:hAnsi="Times New Roman" w:cs="Times New Roman"/>
          <w:sz w:val="16"/>
          <w:szCs w:val="16"/>
        </w:rPr>
        <w:t>«Перевод</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в нежилое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нежилого помещения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помещение»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w w:val="95"/>
          <w:sz w:val="16"/>
          <w:szCs w:val="16"/>
        </w:rPr>
        <w:t>Правовые</w:t>
      </w:r>
      <w:r w:rsidRPr="002F4474">
        <w:rPr>
          <w:rFonts w:ascii="Times New Roman" w:hAnsi="Times New Roman" w:cs="Times New Roman"/>
          <w:b/>
          <w:spacing w:val="46"/>
          <w:sz w:val="16"/>
          <w:szCs w:val="16"/>
        </w:rPr>
        <w:t xml:space="preserve"> </w:t>
      </w:r>
      <w:r w:rsidRPr="002F4474">
        <w:rPr>
          <w:rFonts w:ascii="Times New Roman" w:hAnsi="Times New Roman" w:cs="Times New Roman"/>
          <w:b/>
          <w:w w:val="95"/>
          <w:sz w:val="16"/>
          <w:szCs w:val="16"/>
        </w:rPr>
        <w:t>основания</w:t>
      </w:r>
      <w:r w:rsidRPr="002F4474">
        <w:rPr>
          <w:rFonts w:ascii="Times New Roman" w:hAnsi="Times New Roman" w:cs="Times New Roman"/>
          <w:b/>
          <w:spacing w:val="47"/>
          <w:sz w:val="16"/>
          <w:szCs w:val="16"/>
        </w:rPr>
        <w:t xml:space="preserve"> </w:t>
      </w:r>
      <w:r w:rsidRPr="002F4474">
        <w:rPr>
          <w:rFonts w:ascii="Times New Roman" w:hAnsi="Times New Roman" w:cs="Times New Roman"/>
          <w:b/>
          <w:w w:val="95"/>
          <w:sz w:val="16"/>
          <w:szCs w:val="16"/>
        </w:rPr>
        <w:t>предоставления</w:t>
      </w:r>
      <w:r w:rsidRPr="002F4474">
        <w:rPr>
          <w:rFonts w:ascii="Times New Roman" w:hAnsi="Times New Roman" w:cs="Times New Roman"/>
          <w:b/>
          <w:spacing w:val="47"/>
          <w:sz w:val="16"/>
          <w:szCs w:val="16"/>
        </w:rPr>
        <w:t xml:space="preserve"> </w:t>
      </w:r>
      <w:r w:rsidRPr="002F4474">
        <w:rPr>
          <w:rFonts w:ascii="Times New Roman" w:hAnsi="Times New Roman" w:cs="Times New Roman"/>
          <w:b/>
          <w:w w:val="95"/>
          <w:sz w:val="16"/>
          <w:szCs w:val="16"/>
        </w:rPr>
        <w:t>муниципальной</w:t>
      </w:r>
      <w:r w:rsidRPr="002F4474">
        <w:rPr>
          <w:rFonts w:ascii="Times New Roman" w:hAnsi="Times New Roman" w:cs="Times New Roman"/>
          <w:b/>
          <w:spacing w:val="46"/>
          <w:sz w:val="16"/>
          <w:szCs w:val="16"/>
        </w:rPr>
        <w:t xml:space="preserve"> </w:t>
      </w:r>
      <w:r w:rsidRPr="002F4474">
        <w:rPr>
          <w:rFonts w:ascii="Times New Roman" w:hAnsi="Times New Roman" w:cs="Times New Roman"/>
          <w:b/>
          <w:w w:val="95"/>
          <w:sz w:val="16"/>
          <w:szCs w:val="16"/>
        </w:rPr>
        <w:t>услуги</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«Перевод</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жилого</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помещения</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нежилое</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помещение</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и</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нежилого</w:t>
      </w:r>
      <w:r w:rsidRPr="002F4474">
        <w:rPr>
          <w:rFonts w:ascii="Times New Roman" w:hAnsi="Times New Roman" w:cs="Times New Roman"/>
          <w:b/>
          <w:spacing w:val="-9"/>
          <w:sz w:val="16"/>
          <w:szCs w:val="16"/>
        </w:rPr>
        <w:t xml:space="preserve"> </w:t>
      </w:r>
      <w:r w:rsidRPr="002F4474">
        <w:rPr>
          <w:rFonts w:ascii="Times New Roman" w:hAnsi="Times New Roman" w:cs="Times New Roman"/>
          <w:b/>
          <w:sz w:val="16"/>
          <w:szCs w:val="16"/>
        </w:rPr>
        <w:t>помещения в жилое помещение»</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(далее</w:t>
      </w:r>
      <w:r w:rsidRPr="002F4474">
        <w:rPr>
          <w:rFonts w:ascii="Times New Roman" w:hAnsi="Times New Roman" w:cs="Times New Roman"/>
          <w:b/>
          <w:spacing w:val="-3"/>
          <w:sz w:val="16"/>
          <w:szCs w:val="16"/>
        </w:rPr>
        <w:t xml:space="preserve"> </w:t>
      </w:r>
      <w:r w:rsidRPr="002F4474">
        <w:rPr>
          <w:rFonts w:ascii="Times New Roman" w:hAnsi="Times New Roman" w:cs="Times New Roman"/>
          <w:b/>
          <w:sz w:val="16"/>
          <w:szCs w:val="16"/>
        </w:rPr>
        <w:t>– муниципальная услуга)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муниципальной</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услуги осуществляется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 xml:space="preserve">соответствии </w:t>
      </w:r>
      <w:proofErr w:type="gramStart"/>
      <w:r w:rsidRPr="002F4474">
        <w:rPr>
          <w:rFonts w:ascii="Times New Roman" w:hAnsi="Times New Roman" w:cs="Times New Roman"/>
          <w:spacing w:val="-5"/>
          <w:sz w:val="16"/>
          <w:szCs w:val="16"/>
        </w:rPr>
        <w:t>с</w:t>
      </w:r>
      <w:proofErr w:type="gramEnd"/>
      <w:r w:rsidRPr="002F4474">
        <w:rPr>
          <w:rFonts w:ascii="Times New Roman" w:hAnsi="Times New Roman" w:cs="Times New Roman"/>
          <w:spacing w:val="-5"/>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Жилищным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Кодексом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Федерации; - федеральным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законом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от 27.07.2010 № 210-ФЗ "Об организации предоставления государственных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постановлением</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5"/>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26</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сентября</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1994</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г.</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1086 "О государственной жилищной инспекции в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постановлением</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58"/>
          <w:sz w:val="16"/>
          <w:szCs w:val="16"/>
        </w:rPr>
        <w:t xml:space="preserve"> </w:t>
      </w:r>
      <w:r w:rsidRPr="002F4474">
        <w:rPr>
          <w:rFonts w:ascii="Times New Roman" w:hAnsi="Times New Roman" w:cs="Times New Roman"/>
          <w:sz w:val="16"/>
          <w:szCs w:val="16"/>
        </w:rPr>
        <w:t>10</w:t>
      </w:r>
      <w:r w:rsidRPr="002F4474">
        <w:rPr>
          <w:rFonts w:ascii="Times New Roman" w:hAnsi="Times New Roman" w:cs="Times New Roman"/>
          <w:spacing w:val="57"/>
          <w:sz w:val="16"/>
          <w:szCs w:val="16"/>
        </w:rPr>
        <w:t xml:space="preserve"> </w:t>
      </w:r>
      <w:r w:rsidRPr="002F4474">
        <w:rPr>
          <w:rFonts w:ascii="Times New Roman" w:hAnsi="Times New Roman" w:cs="Times New Roman"/>
          <w:sz w:val="16"/>
          <w:szCs w:val="16"/>
        </w:rPr>
        <w:t>августа</w:t>
      </w:r>
      <w:r w:rsidRPr="002F4474">
        <w:rPr>
          <w:rFonts w:ascii="Times New Roman" w:hAnsi="Times New Roman" w:cs="Times New Roman"/>
          <w:spacing w:val="58"/>
          <w:sz w:val="16"/>
          <w:szCs w:val="16"/>
        </w:rPr>
        <w:t xml:space="preserve"> </w:t>
      </w:r>
      <w:r w:rsidRPr="002F4474">
        <w:rPr>
          <w:rFonts w:ascii="Times New Roman" w:hAnsi="Times New Roman" w:cs="Times New Roman"/>
          <w:sz w:val="16"/>
          <w:szCs w:val="16"/>
        </w:rPr>
        <w:t>2005</w:t>
      </w:r>
      <w:r w:rsidRPr="002F4474">
        <w:rPr>
          <w:rFonts w:ascii="Times New Roman" w:hAnsi="Times New Roman" w:cs="Times New Roman"/>
          <w:spacing w:val="57"/>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58"/>
          <w:sz w:val="16"/>
          <w:szCs w:val="16"/>
        </w:rPr>
        <w:t xml:space="preserve"> </w:t>
      </w:r>
      <w:r w:rsidRPr="002F4474">
        <w:rPr>
          <w:rFonts w:ascii="Times New Roman" w:hAnsi="Times New Roman" w:cs="Times New Roman"/>
          <w:spacing w:val="-5"/>
          <w:sz w:val="16"/>
          <w:szCs w:val="16"/>
        </w:rPr>
        <w:t>502</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утверждении</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формы</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уведомления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перевод</w:t>
      </w:r>
      <w:proofErr w:type="gramStart"/>
      <w:r w:rsidRPr="002F4474">
        <w:rPr>
          <w:rFonts w:ascii="Times New Roman" w:hAnsi="Times New Roman" w:cs="Times New Roman"/>
          <w:sz w:val="16"/>
          <w:szCs w:val="16"/>
        </w:rPr>
        <w:t>е(</w:t>
      </w:r>
      <w:proofErr w:type="gramEnd"/>
      <w:r w:rsidRPr="002F4474">
        <w:rPr>
          <w:rFonts w:ascii="Times New Roman" w:hAnsi="Times New Roman" w:cs="Times New Roman"/>
          <w:sz w:val="16"/>
          <w:szCs w:val="16"/>
        </w:rPr>
        <w:t>отказе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32"/>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30"/>
          <w:sz w:val="16"/>
          <w:szCs w:val="16"/>
        </w:rPr>
        <w:t xml:space="preserve"> </w:t>
      </w:r>
      <w:r w:rsidRPr="002F4474">
        <w:rPr>
          <w:rFonts w:ascii="Times New Roman" w:hAnsi="Times New Roman" w:cs="Times New Roman"/>
          <w:sz w:val="16"/>
          <w:szCs w:val="16"/>
        </w:rPr>
        <w:t>(нежилого)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распоряжением</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Правительства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Федерации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от</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17</w:t>
      </w:r>
      <w:r w:rsidRPr="002F4474">
        <w:rPr>
          <w:rFonts w:ascii="Times New Roman" w:hAnsi="Times New Roman" w:cs="Times New Roman"/>
          <w:spacing w:val="22"/>
          <w:sz w:val="16"/>
          <w:szCs w:val="16"/>
        </w:rPr>
        <w:t xml:space="preserve"> </w:t>
      </w:r>
      <w:r w:rsidRPr="002F4474">
        <w:rPr>
          <w:rFonts w:ascii="Times New Roman" w:hAnsi="Times New Roman" w:cs="Times New Roman"/>
          <w:sz w:val="16"/>
          <w:szCs w:val="16"/>
        </w:rPr>
        <w:t>декабря</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2009</w:t>
      </w:r>
      <w:r w:rsidRPr="002F4474">
        <w:rPr>
          <w:rFonts w:ascii="Times New Roman" w:hAnsi="Times New Roman" w:cs="Times New Roman"/>
          <w:spacing w:val="22"/>
          <w:sz w:val="16"/>
          <w:szCs w:val="16"/>
        </w:rPr>
        <w:t xml:space="preserve"> </w:t>
      </w:r>
      <w:r w:rsidRPr="002F4474">
        <w:rPr>
          <w:rFonts w:ascii="Times New Roman" w:hAnsi="Times New Roman" w:cs="Times New Roman"/>
          <w:sz w:val="16"/>
          <w:szCs w:val="16"/>
        </w:rPr>
        <w:t>г.</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1993-р</w:t>
      </w:r>
      <w:r w:rsidRPr="002F4474">
        <w:rPr>
          <w:rFonts w:ascii="Times New Roman" w:hAnsi="Times New Roman" w:cs="Times New Roman"/>
          <w:spacing w:val="24"/>
          <w:sz w:val="16"/>
          <w:szCs w:val="16"/>
        </w:rPr>
        <w:t xml:space="preserve"> </w:t>
      </w:r>
      <w:r w:rsidRPr="002F4474">
        <w:rPr>
          <w:rFonts w:ascii="Times New Roman" w:hAnsi="Times New Roman" w:cs="Times New Roman"/>
          <w:sz w:val="16"/>
          <w:szCs w:val="16"/>
        </w:rPr>
        <w:t>"Об утверждении сводного перечня первоочередных государственных и муниципальных услуг, предоставляемых в электронном виде";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иными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нормативными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актами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органов</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местного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самоуправления,</w:t>
      </w:r>
      <w:r w:rsidRPr="002F4474">
        <w:rPr>
          <w:rFonts w:ascii="Times New Roman" w:hAnsi="Times New Roman" w:cs="Times New Roman"/>
          <w:spacing w:val="36"/>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территории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которых предоставляется муниципальная услуга</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15" o:spid="_x0000_s1045" style="position:absolute;left:0;text-align:left;margin-left:56.6pt;margin-top:13.35pt;width:509.4pt;height:.1pt;z-index:-251635712;mso-wrap-distance-left:0;mso-wrap-distance-right:0;mso-position-horizontal-relative:page" coordorigin="1132,267" coordsize="10188,0" o:spt="100" adj="0,,0" path="m1132,267r10188,m1132,267r10188,e" filled="f" strokeweight=".26414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Приложение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3 к административному регламенту </w:t>
      </w:r>
      <w:r w:rsidRPr="002F4474">
        <w:rPr>
          <w:rFonts w:ascii="Times New Roman" w:hAnsi="Times New Roman" w:cs="Times New Roman"/>
          <w:w w:val="95"/>
          <w:sz w:val="16"/>
          <w:szCs w:val="16"/>
        </w:rPr>
        <w:t>предоставления</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услуги</w:t>
      </w: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«Перевод жилого помещения в нежилое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нежилого</w:t>
      </w:r>
    </w:p>
    <w:p w:rsidR="002F4474" w:rsidRPr="002F4474" w:rsidRDefault="002F4474" w:rsidP="00C96016">
      <w:pPr>
        <w:pStyle w:val="a4"/>
        <w:jc w:val="right"/>
        <w:rPr>
          <w:rFonts w:ascii="Times New Roman" w:hAnsi="Times New Roman" w:cs="Times New Roman"/>
          <w:sz w:val="16"/>
          <w:szCs w:val="16"/>
        </w:rPr>
      </w:pPr>
      <w:r w:rsidRPr="002F4474">
        <w:rPr>
          <w:rFonts w:ascii="Times New Roman" w:hAnsi="Times New Roman" w:cs="Times New Roman"/>
          <w:sz w:val="16"/>
          <w:szCs w:val="16"/>
        </w:rPr>
        <w:t>помещения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помещение»</w:t>
      </w:r>
    </w:p>
    <w:p w:rsidR="002F4474" w:rsidRPr="002F4474" w:rsidRDefault="002F4474" w:rsidP="00C96016">
      <w:pPr>
        <w:pStyle w:val="a4"/>
        <w:jc w:val="right"/>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Форма заявления</w:t>
      </w:r>
      <w:r w:rsidRPr="002F4474">
        <w:rPr>
          <w:rFonts w:ascii="Times New Roman" w:hAnsi="Times New Roman" w:cs="Times New Roman"/>
          <w:b/>
          <w:spacing w:val="1"/>
          <w:sz w:val="16"/>
          <w:szCs w:val="16"/>
        </w:rPr>
        <w:t xml:space="preserve"> </w:t>
      </w:r>
      <w:r w:rsidRPr="002F4474">
        <w:rPr>
          <w:rFonts w:ascii="Times New Roman" w:hAnsi="Times New Roman" w:cs="Times New Roman"/>
          <w:b/>
          <w:sz w:val="16"/>
          <w:szCs w:val="16"/>
        </w:rPr>
        <w:t>о предоставлении</w:t>
      </w:r>
      <w:r w:rsidRPr="002F4474">
        <w:rPr>
          <w:rFonts w:ascii="Times New Roman" w:hAnsi="Times New Roman" w:cs="Times New Roman"/>
          <w:b/>
          <w:spacing w:val="1"/>
          <w:sz w:val="16"/>
          <w:szCs w:val="16"/>
        </w:rPr>
        <w:t xml:space="preserve"> </w:t>
      </w:r>
      <w:r w:rsidRPr="002F4474">
        <w:rPr>
          <w:rFonts w:ascii="Times New Roman" w:hAnsi="Times New Roman" w:cs="Times New Roman"/>
          <w:b/>
          <w:sz w:val="16"/>
          <w:szCs w:val="16"/>
        </w:rPr>
        <w:t>муниципальной услуги</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кому: </w:t>
      </w:r>
      <w:r w:rsidRPr="002F4474">
        <w:rPr>
          <w:rFonts w:ascii="Times New Roman" w:hAnsi="Times New Roman" w:cs="Times New Roman"/>
          <w:sz w:val="16"/>
          <w:szCs w:val="16"/>
          <w:u w:val="single"/>
        </w:rPr>
        <w:tab/>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17" o:spid="_x0000_s1046" style="position:absolute;left:0;text-align:left;margin-left:371.3pt;margin-top:13.25pt;width:192.2pt;height:.1pt;z-index:-251634688;mso-wrap-distance-left:0;mso-wrap-distance-right:0;mso-position-horizontal-relative:page" coordorigin="7426,265" coordsize="3844,0" path="m7426,265r3843,e" filled="f" strokeweight=".15497mm">
            <v:path arrowok="t"/>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r w:rsidRPr="002F4474">
        <w:rPr>
          <w:rFonts w:ascii="Times New Roman" w:hAnsi="Times New Roman" w:cs="Times New Roman"/>
          <w:i/>
          <w:sz w:val="16"/>
          <w:szCs w:val="16"/>
        </w:rPr>
        <w:t>наименование уполномоченного органа исполнительной власти</w:t>
      </w:r>
      <w:r w:rsidRPr="002F4474">
        <w:rPr>
          <w:rFonts w:ascii="Times New Roman" w:hAnsi="Times New Roman" w:cs="Times New Roman"/>
          <w:i/>
          <w:spacing w:val="-14"/>
          <w:sz w:val="16"/>
          <w:szCs w:val="16"/>
        </w:rPr>
        <w:t xml:space="preserve"> </w:t>
      </w:r>
      <w:r w:rsidRPr="002F4474">
        <w:rPr>
          <w:rFonts w:ascii="Times New Roman" w:hAnsi="Times New Roman" w:cs="Times New Roman"/>
          <w:i/>
          <w:sz w:val="16"/>
          <w:szCs w:val="16"/>
        </w:rPr>
        <w:t>субъекта</w:t>
      </w:r>
      <w:r w:rsidRPr="002F4474">
        <w:rPr>
          <w:rFonts w:ascii="Times New Roman" w:hAnsi="Times New Roman" w:cs="Times New Roman"/>
          <w:i/>
          <w:spacing w:val="-14"/>
          <w:sz w:val="16"/>
          <w:szCs w:val="16"/>
        </w:rPr>
        <w:t xml:space="preserve"> </w:t>
      </w:r>
      <w:r w:rsidRPr="002F4474">
        <w:rPr>
          <w:rFonts w:ascii="Times New Roman" w:hAnsi="Times New Roman" w:cs="Times New Roman"/>
          <w:i/>
          <w:sz w:val="16"/>
          <w:szCs w:val="16"/>
        </w:rPr>
        <w:t>Российской</w:t>
      </w:r>
      <w:r w:rsidRPr="002F4474">
        <w:rPr>
          <w:rFonts w:ascii="Times New Roman" w:hAnsi="Times New Roman" w:cs="Times New Roman"/>
          <w:i/>
          <w:spacing w:val="-14"/>
          <w:sz w:val="16"/>
          <w:szCs w:val="16"/>
        </w:rPr>
        <w:t xml:space="preserve"> </w:t>
      </w:r>
      <w:r w:rsidRPr="002F4474">
        <w:rPr>
          <w:rFonts w:ascii="Times New Roman" w:hAnsi="Times New Roman" w:cs="Times New Roman"/>
          <w:i/>
          <w:sz w:val="16"/>
          <w:szCs w:val="16"/>
        </w:rPr>
        <w:t>Федерации</w:t>
      </w:r>
      <w:r w:rsidRPr="002F4474">
        <w:rPr>
          <w:rFonts w:ascii="Times New Roman" w:hAnsi="Times New Roman" w:cs="Times New Roman"/>
          <w:i/>
          <w:spacing w:val="-13"/>
          <w:sz w:val="16"/>
          <w:szCs w:val="16"/>
        </w:rPr>
        <w:t xml:space="preserve"> </w:t>
      </w:r>
      <w:r w:rsidRPr="002F4474">
        <w:rPr>
          <w:rFonts w:ascii="Times New Roman" w:hAnsi="Times New Roman" w:cs="Times New Roman"/>
          <w:i/>
          <w:sz w:val="16"/>
          <w:szCs w:val="16"/>
        </w:rPr>
        <w:t>или органа местного самоуправления</w:t>
      </w:r>
      <w:r w:rsidRPr="002F4474">
        <w:rPr>
          <w:rFonts w:ascii="Times New Roman" w:hAnsi="Times New Roman" w:cs="Times New Roman"/>
          <w:sz w:val="16"/>
          <w:szCs w:val="16"/>
        </w:rPr>
        <w:t>) от кого:</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18" o:spid="_x0000_s1047" style="position:absolute;left:0;text-align:left;margin-left:353pt;margin-top:12.05pt;width:159.25pt;height:.1pt;z-index:-251633664;mso-wrap-distance-left:0;mso-wrap-distance-right:0;mso-position-horizontal-relative:page" coordorigin="7060,241" coordsize="3185,0" path="m7060,241r3185,e" filled="f" strokeweight=".15497mm">
            <v:path arrowok="t"/>
            <w10:wrap type="topAndBottom" anchorx="page"/>
          </v:shape>
        </w:pict>
      </w:r>
      <w:r>
        <w:rPr>
          <w:rFonts w:ascii="Times New Roman" w:hAnsi="Times New Roman" w:cs="Times New Roman"/>
          <w:sz w:val="16"/>
          <w:szCs w:val="16"/>
          <w:lang w:eastAsia="en-US"/>
        </w:rPr>
        <w:pict>
          <v:shape id="docshape19" o:spid="_x0000_s1048" style="position:absolute;left:0;text-align:left;margin-left:371.3pt;margin-top:24.75pt;width:192.2pt;height:.1pt;z-index:-251632640;mso-wrap-distance-left:0;mso-wrap-distance-right:0;mso-position-horizontal-relative:page" coordorigin="7426,495" coordsize="3844,0" path="m7426,495r3843,e" filled="f" strokeweight=".15497mm">
            <v:path arrowok="t"/>
            <w10:wrap type="topAndBottom" anchorx="page"/>
          </v:shape>
        </w:pic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i/>
          <w:sz w:val="16"/>
          <w:szCs w:val="16"/>
        </w:rPr>
      </w:pPr>
      <w:r w:rsidRPr="002F4474">
        <w:rPr>
          <w:rFonts w:ascii="Times New Roman" w:hAnsi="Times New Roman" w:cs="Times New Roman"/>
          <w:i/>
          <w:sz w:val="16"/>
          <w:szCs w:val="16"/>
        </w:rPr>
        <w:t>(полное</w:t>
      </w:r>
      <w:r w:rsidRPr="002F4474">
        <w:rPr>
          <w:rFonts w:ascii="Times New Roman" w:hAnsi="Times New Roman" w:cs="Times New Roman"/>
          <w:i/>
          <w:spacing w:val="-14"/>
          <w:sz w:val="16"/>
          <w:szCs w:val="16"/>
        </w:rPr>
        <w:t xml:space="preserve"> </w:t>
      </w:r>
      <w:r w:rsidRPr="002F4474">
        <w:rPr>
          <w:rFonts w:ascii="Times New Roman" w:hAnsi="Times New Roman" w:cs="Times New Roman"/>
          <w:i/>
          <w:sz w:val="16"/>
          <w:szCs w:val="16"/>
        </w:rPr>
        <w:t>наименование,</w:t>
      </w:r>
      <w:r w:rsidRPr="002F4474">
        <w:rPr>
          <w:rFonts w:ascii="Times New Roman" w:hAnsi="Times New Roman" w:cs="Times New Roman"/>
          <w:i/>
          <w:spacing w:val="-13"/>
          <w:sz w:val="16"/>
          <w:szCs w:val="16"/>
        </w:rPr>
        <w:t xml:space="preserve"> </w:t>
      </w:r>
      <w:r w:rsidRPr="002F4474">
        <w:rPr>
          <w:rFonts w:ascii="Times New Roman" w:hAnsi="Times New Roman" w:cs="Times New Roman"/>
          <w:i/>
          <w:sz w:val="16"/>
          <w:szCs w:val="16"/>
        </w:rPr>
        <w:t>ИНН,</w:t>
      </w:r>
      <w:r w:rsidRPr="002F4474">
        <w:rPr>
          <w:rFonts w:ascii="Times New Roman" w:hAnsi="Times New Roman" w:cs="Times New Roman"/>
          <w:i/>
          <w:spacing w:val="-13"/>
          <w:sz w:val="16"/>
          <w:szCs w:val="16"/>
        </w:rPr>
        <w:t xml:space="preserve"> </w:t>
      </w:r>
      <w:r w:rsidRPr="002F4474">
        <w:rPr>
          <w:rFonts w:ascii="Times New Roman" w:hAnsi="Times New Roman" w:cs="Times New Roman"/>
          <w:i/>
          <w:sz w:val="16"/>
          <w:szCs w:val="16"/>
        </w:rPr>
        <w:t>ОГРН</w:t>
      </w:r>
      <w:r w:rsidRPr="002F4474">
        <w:rPr>
          <w:rFonts w:ascii="Times New Roman" w:hAnsi="Times New Roman" w:cs="Times New Roman"/>
          <w:i/>
          <w:spacing w:val="-14"/>
          <w:sz w:val="16"/>
          <w:szCs w:val="16"/>
        </w:rPr>
        <w:t xml:space="preserve"> </w:t>
      </w:r>
      <w:r w:rsidRPr="002F4474">
        <w:rPr>
          <w:rFonts w:ascii="Times New Roman" w:hAnsi="Times New Roman" w:cs="Times New Roman"/>
          <w:i/>
          <w:sz w:val="16"/>
          <w:szCs w:val="16"/>
        </w:rPr>
        <w:t>юридического</w:t>
      </w:r>
      <w:r w:rsidRPr="002F4474">
        <w:rPr>
          <w:rFonts w:ascii="Times New Roman" w:hAnsi="Times New Roman" w:cs="Times New Roman"/>
          <w:i/>
          <w:spacing w:val="-13"/>
          <w:sz w:val="16"/>
          <w:szCs w:val="16"/>
        </w:rPr>
        <w:t xml:space="preserve"> </w:t>
      </w:r>
      <w:r w:rsidRPr="002F4474">
        <w:rPr>
          <w:rFonts w:ascii="Times New Roman" w:hAnsi="Times New Roman" w:cs="Times New Roman"/>
          <w:i/>
          <w:sz w:val="16"/>
          <w:szCs w:val="16"/>
        </w:rPr>
        <w:t>лица)</w:t>
      </w:r>
    </w:p>
    <w:p w:rsidR="002F4474" w:rsidRPr="002F4474" w:rsidRDefault="005835B5" w:rsidP="002F4474">
      <w:pPr>
        <w:pStyle w:val="a4"/>
        <w:jc w:val="both"/>
        <w:rPr>
          <w:rFonts w:ascii="Times New Roman" w:hAnsi="Times New Roman" w:cs="Times New Roman"/>
          <w:i/>
          <w:sz w:val="16"/>
          <w:szCs w:val="16"/>
        </w:rPr>
      </w:pPr>
      <w:r w:rsidRPr="005835B5">
        <w:rPr>
          <w:rFonts w:ascii="Times New Roman" w:hAnsi="Times New Roman" w:cs="Times New Roman"/>
          <w:sz w:val="16"/>
          <w:szCs w:val="16"/>
          <w:lang w:eastAsia="en-US"/>
        </w:rPr>
        <w:pict>
          <v:shape id="docshape20" o:spid="_x0000_s1049" style="position:absolute;left:0;text-align:left;margin-left:371.3pt;margin-top:13.5pt;width:192.2pt;height:.1pt;z-index:-251631616;mso-wrap-distance-left:0;mso-wrap-distance-right:0;mso-position-horizontal-relative:page" coordorigin="7426,270" coordsize="3844,0" path="m7426,270r3843,e" filled="f" strokeweight=".15497mm">
            <v:path arrowok="t"/>
            <w10:wrap type="topAndBottom" anchorx="page"/>
          </v:shape>
        </w:pict>
      </w:r>
    </w:p>
    <w:p w:rsidR="002F4474" w:rsidRPr="002F4474" w:rsidRDefault="002F4474" w:rsidP="002F4474">
      <w:pPr>
        <w:pStyle w:val="a4"/>
        <w:jc w:val="both"/>
        <w:rPr>
          <w:rFonts w:ascii="Times New Roman" w:hAnsi="Times New Roman" w:cs="Times New Roman"/>
          <w:i/>
          <w:sz w:val="16"/>
          <w:szCs w:val="16"/>
        </w:rPr>
      </w:pPr>
      <w:r w:rsidRPr="002F4474">
        <w:rPr>
          <w:rFonts w:ascii="Times New Roman" w:hAnsi="Times New Roman" w:cs="Times New Roman"/>
          <w:i/>
          <w:sz w:val="16"/>
          <w:szCs w:val="16"/>
        </w:rPr>
        <w:t>(контактный</w:t>
      </w:r>
      <w:r w:rsidRPr="002F4474">
        <w:rPr>
          <w:rFonts w:ascii="Times New Roman" w:hAnsi="Times New Roman" w:cs="Times New Roman"/>
          <w:i/>
          <w:spacing w:val="1"/>
          <w:sz w:val="16"/>
          <w:szCs w:val="16"/>
        </w:rPr>
        <w:t xml:space="preserve"> </w:t>
      </w:r>
      <w:r w:rsidRPr="002F4474">
        <w:rPr>
          <w:rFonts w:ascii="Times New Roman" w:hAnsi="Times New Roman" w:cs="Times New Roman"/>
          <w:i/>
          <w:sz w:val="16"/>
          <w:szCs w:val="16"/>
        </w:rPr>
        <w:t>телефон,</w:t>
      </w:r>
      <w:r w:rsidRPr="002F4474">
        <w:rPr>
          <w:rFonts w:ascii="Times New Roman" w:hAnsi="Times New Roman" w:cs="Times New Roman"/>
          <w:i/>
          <w:spacing w:val="3"/>
          <w:sz w:val="16"/>
          <w:szCs w:val="16"/>
        </w:rPr>
        <w:t xml:space="preserve"> </w:t>
      </w:r>
      <w:r w:rsidRPr="002F4474">
        <w:rPr>
          <w:rFonts w:ascii="Times New Roman" w:hAnsi="Times New Roman" w:cs="Times New Roman"/>
          <w:i/>
          <w:sz w:val="16"/>
          <w:szCs w:val="16"/>
        </w:rPr>
        <w:t>электронная</w:t>
      </w:r>
      <w:r w:rsidRPr="002F4474">
        <w:rPr>
          <w:rFonts w:ascii="Times New Roman" w:hAnsi="Times New Roman" w:cs="Times New Roman"/>
          <w:i/>
          <w:spacing w:val="2"/>
          <w:sz w:val="16"/>
          <w:szCs w:val="16"/>
        </w:rPr>
        <w:t xml:space="preserve"> </w:t>
      </w:r>
      <w:r w:rsidRPr="002F4474">
        <w:rPr>
          <w:rFonts w:ascii="Times New Roman" w:hAnsi="Times New Roman" w:cs="Times New Roman"/>
          <w:i/>
          <w:sz w:val="16"/>
          <w:szCs w:val="16"/>
        </w:rPr>
        <w:t>почта,</w:t>
      </w:r>
      <w:r w:rsidRPr="002F4474">
        <w:rPr>
          <w:rFonts w:ascii="Times New Roman" w:hAnsi="Times New Roman" w:cs="Times New Roman"/>
          <w:i/>
          <w:spacing w:val="2"/>
          <w:sz w:val="16"/>
          <w:szCs w:val="16"/>
        </w:rPr>
        <w:t xml:space="preserve"> </w:t>
      </w:r>
      <w:r w:rsidRPr="002F4474">
        <w:rPr>
          <w:rFonts w:ascii="Times New Roman" w:hAnsi="Times New Roman" w:cs="Times New Roman"/>
          <w:i/>
          <w:sz w:val="16"/>
          <w:szCs w:val="16"/>
        </w:rPr>
        <w:t>почтовый</w:t>
      </w:r>
      <w:r w:rsidRPr="002F4474">
        <w:rPr>
          <w:rFonts w:ascii="Times New Roman" w:hAnsi="Times New Roman" w:cs="Times New Roman"/>
          <w:i/>
          <w:spacing w:val="2"/>
          <w:sz w:val="16"/>
          <w:szCs w:val="16"/>
        </w:rPr>
        <w:t xml:space="preserve"> </w:t>
      </w:r>
      <w:r w:rsidRPr="002F4474">
        <w:rPr>
          <w:rFonts w:ascii="Times New Roman" w:hAnsi="Times New Roman" w:cs="Times New Roman"/>
          <w:i/>
          <w:sz w:val="16"/>
          <w:szCs w:val="16"/>
        </w:rPr>
        <w:t>адрес)</w:t>
      </w:r>
    </w:p>
    <w:p w:rsidR="002F4474" w:rsidRPr="002F4474" w:rsidRDefault="005835B5" w:rsidP="002F4474">
      <w:pPr>
        <w:pStyle w:val="a4"/>
        <w:jc w:val="both"/>
        <w:rPr>
          <w:rFonts w:ascii="Times New Roman" w:hAnsi="Times New Roman" w:cs="Times New Roman"/>
          <w:i/>
          <w:sz w:val="16"/>
          <w:szCs w:val="16"/>
        </w:rPr>
      </w:pPr>
      <w:r w:rsidRPr="005835B5">
        <w:rPr>
          <w:rFonts w:ascii="Times New Roman" w:hAnsi="Times New Roman" w:cs="Times New Roman"/>
          <w:sz w:val="16"/>
          <w:szCs w:val="16"/>
          <w:lang w:eastAsia="en-US"/>
        </w:rPr>
        <w:pict>
          <v:shape id="docshape21" o:spid="_x0000_s1050" style="position:absolute;left:0;text-align:left;margin-left:371.3pt;margin-top:13.4pt;width:192.2pt;height:.1pt;z-index:-251630592;mso-wrap-distance-left:0;mso-wrap-distance-right:0;mso-position-horizontal-relative:page" coordorigin="7426,268" coordsize="3844,0" path="m7426,268r3843,e" filled="f" strokeweight=".15497mm">
            <v:path arrowok="t"/>
            <w10:wrap type="topAndBottom" anchorx="page"/>
          </v:shape>
        </w:pict>
      </w:r>
    </w:p>
    <w:p w:rsidR="002F4474" w:rsidRPr="002F4474" w:rsidRDefault="002F4474" w:rsidP="002F4474">
      <w:pPr>
        <w:pStyle w:val="a4"/>
        <w:jc w:val="both"/>
        <w:rPr>
          <w:rFonts w:ascii="Times New Roman" w:hAnsi="Times New Roman" w:cs="Times New Roman"/>
          <w:i/>
          <w:sz w:val="16"/>
          <w:szCs w:val="16"/>
        </w:rPr>
      </w:pPr>
      <w:proofErr w:type="gramStart"/>
      <w:r w:rsidRPr="002F4474">
        <w:rPr>
          <w:rFonts w:ascii="Times New Roman" w:hAnsi="Times New Roman" w:cs="Times New Roman"/>
          <w:i/>
          <w:sz w:val="16"/>
          <w:szCs w:val="16"/>
        </w:rPr>
        <w:t>(фамилия,</w:t>
      </w:r>
      <w:r w:rsidRPr="002F4474">
        <w:rPr>
          <w:rFonts w:ascii="Times New Roman" w:hAnsi="Times New Roman" w:cs="Times New Roman"/>
          <w:i/>
          <w:spacing w:val="-9"/>
          <w:sz w:val="16"/>
          <w:szCs w:val="16"/>
        </w:rPr>
        <w:t xml:space="preserve"> </w:t>
      </w:r>
      <w:r w:rsidRPr="002F4474">
        <w:rPr>
          <w:rFonts w:ascii="Times New Roman" w:hAnsi="Times New Roman" w:cs="Times New Roman"/>
          <w:i/>
          <w:sz w:val="16"/>
          <w:szCs w:val="16"/>
        </w:rPr>
        <w:t>имя,</w:t>
      </w:r>
      <w:r w:rsidRPr="002F4474">
        <w:rPr>
          <w:rFonts w:ascii="Times New Roman" w:hAnsi="Times New Roman" w:cs="Times New Roman"/>
          <w:i/>
          <w:spacing w:val="-9"/>
          <w:sz w:val="16"/>
          <w:szCs w:val="16"/>
        </w:rPr>
        <w:t xml:space="preserve"> </w:t>
      </w:r>
      <w:r w:rsidRPr="002F4474">
        <w:rPr>
          <w:rFonts w:ascii="Times New Roman" w:hAnsi="Times New Roman" w:cs="Times New Roman"/>
          <w:i/>
          <w:sz w:val="16"/>
          <w:szCs w:val="16"/>
        </w:rPr>
        <w:t>отчество</w:t>
      </w:r>
      <w:r w:rsidRPr="002F4474">
        <w:rPr>
          <w:rFonts w:ascii="Times New Roman" w:hAnsi="Times New Roman" w:cs="Times New Roman"/>
          <w:i/>
          <w:spacing w:val="-9"/>
          <w:sz w:val="16"/>
          <w:szCs w:val="16"/>
        </w:rPr>
        <w:t xml:space="preserve"> </w:t>
      </w:r>
      <w:r w:rsidRPr="002F4474">
        <w:rPr>
          <w:rFonts w:ascii="Times New Roman" w:hAnsi="Times New Roman" w:cs="Times New Roman"/>
          <w:i/>
          <w:sz w:val="16"/>
          <w:szCs w:val="16"/>
        </w:rPr>
        <w:t>(последнее</w:t>
      </w:r>
      <w:r w:rsidRPr="002F4474">
        <w:rPr>
          <w:rFonts w:ascii="Times New Roman" w:hAnsi="Times New Roman" w:cs="Times New Roman"/>
          <w:i/>
          <w:spacing w:val="-9"/>
          <w:sz w:val="16"/>
          <w:szCs w:val="16"/>
        </w:rPr>
        <w:t xml:space="preserve"> </w:t>
      </w:r>
      <w:r w:rsidRPr="002F4474">
        <w:rPr>
          <w:rFonts w:ascii="Times New Roman" w:hAnsi="Times New Roman" w:cs="Times New Roman"/>
          <w:i/>
          <w:sz w:val="16"/>
          <w:szCs w:val="16"/>
        </w:rPr>
        <w:t>-</w:t>
      </w:r>
      <w:r w:rsidRPr="002F4474">
        <w:rPr>
          <w:rFonts w:ascii="Times New Roman" w:hAnsi="Times New Roman" w:cs="Times New Roman"/>
          <w:i/>
          <w:spacing w:val="-10"/>
          <w:sz w:val="16"/>
          <w:szCs w:val="16"/>
        </w:rPr>
        <w:t xml:space="preserve"> </w:t>
      </w:r>
      <w:r w:rsidRPr="002F4474">
        <w:rPr>
          <w:rFonts w:ascii="Times New Roman" w:hAnsi="Times New Roman" w:cs="Times New Roman"/>
          <w:i/>
          <w:sz w:val="16"/>
          <w:szCs w:val="16"/>
        </w:rPr>
        <w:t>при</w:t>
      </w:r>
      <w:r w:rsidRPr="002F4474">
        <w:rPr>
          <w:rFonts w:ascii="Times New Roman" w:hAnsi="Times New Roman" w:cs="Times New Roman"/>
          <w:i/>
          <w:spacing w:val="-9"/>
          <w:sz w:val="16"/>
          <w:szCs w:val="16"/>
        </w:rPr>
        <w:t xml:space="preserve"> </w:t>
      </w:r>
      <w:r w:rsidRPr="002F4474">
        <w:rPr>
          <w:rFonts w:ascii="Times New Roman" w:hAnsi="Times New Roman" w:cs="Times New Roman"/>
          <w:i/>
          <w:sz w:val="16"/>
          <w:szCs w:val="16"/>
        </w:rPr>
        <w:t>наличии), данные документа,</w:t>
      </w:r>
      <w:r w:rsidRPr="002F4474">
        <w:rPr>
          <w:rFonts w:ascii="Times New Roman" w:hAnsi="Times New Roman" w:cs="Times New Roman"/>
          <w:i/>
          <w:spacing w:val="2"/>
          <w:sz w:val="16"/>
          <w:szCs w:val="16"/>
        </w:rPr>
        <w:t xml:space="preserve"> </w:t>
      </w:r>
      <w:r w:rsidRPr="002F4474">
        <w:rPr>
          <w:rFonts w:ascii="Times New Roman" w:hAnsi="Times New Roman" w:cs="Times New Roman"/>
          <w:i/>
          <w:sz w:val="16"/>
          <w:szCs w:val="16"/>
        </w:rPr>
        <w:t>удостоверяющего</w:t>
      </w:r>
      <w:r w:rsidRPr="002F4474">
        <w:rPr>
          <w:rFonts w:ascii="Times New Roman" w:hAnsi="Times New Roman" w:cs="Times New Roman"/>
          <w:i/>
          <w:spacing w:val="1"/>
          <w:sz w:val="16"/>
          <w:szCs w:val="16"/>
        </w:rPr>
        <w:t xml:space="preserve"> </w:t>
      </w:r>
      <w:r w:rsidRPr="002F4474">
        <w:rPr>
          <w:rFonts w:ascii="Times New Roman" w:hAnsi="Times New Roman" w:cs="Times New Roman"/>
          <w:i/>
          <w:sz w:val="16"/>
          <w:szCs w:val="16"/>
        </w:rPr>
        <w:t>личность,</w:t>
      </w:r>
      <w:proofErr w:type="gramEnd"/>
    </w:p>
    <w:p w:rsidR="002F4474" w:rsidRPr="002F4474" w:rsidRDefault="002F4474" w:rsidP="002F4474">
      <w:pPr>
        <w:pStyle w:val="a4"/>
        <w:jc w:val="both"/>
        <w:rPr>
          <w:rFonts w:ascii="Times New Roman" w:hAnsi="Times New Roman" w:cs="Times New Roman"/>
          <w:i/>
          <w:sz w:val="16"/>
          <w:szCs w:val="16"/>
        </w:rPr>
      </w:pPr>
      <w:r w:rsidRPr="002F4474">
        <w:rPr>
          <w:rFonts w:ascii="Times New Roman" w:hAnsi="Times New Roman" w:cs="Times New Roman"/>
          <w:i/>
          <w:sz w:val="16"/>
          <w:szCs w:val="16"/>
        </w:rPr>
        <w:t>контактный</w:t>
      </w:r>
      <w:r w:rsidRPr="002F4474">
        <w:rPr>
          <w:rFonts w:ascii="Times New Roman" w:hAnsi="Times New Roman" w:cs="Times New Roman"/>
          <w:i/>
          <w:spacing w:val="1"/>
          <w:sz w:val="16"/>
          <w:szCs w:val="16"/>
        </w:rPr>
        <w:t xml:space="preserve"> </w:t>
      </w:r>
      <w:r w:rsidRPr="002F4474">
        <w:rPr>
          <w:rFonts w:ascii="Times New Roman" w:hAnsi="Times New Roman" w:cs="Times New Roman"/>
          <w:i/>
          <w:sz w:val="16"/>
          <w:szCs w:val="16"/>
        </w:rPr>
        <w:t>телефон,</w:t>
      </w:r>
      <w:r w:rsidRPr="002F4474">
        <w:rPr>
          <w:rFonts w:ascii="Times New Roman" w:hAnsi="Times New Roman" w:cs="Times New Roman"/>
          <w:i/>
          <w:spacing w:val="2"/>
          <w:sz w:val="16"/>
          <w:szCs w:val="16"/>
        </w:rPr>
        <w:t xml:space="preserve"> </w:t>
      </w:r>
      <w:r w:rsidRPr="002F4474">
        <w:rPr>
          <w:rFonts w:ascii="Times New Roman" w:hAnsi="Times New Roman" w:cs="Times New Roman"/>
          <w:i/>
          <w:sz w:val="16"/>
          <w:szCs w:val="16"/>
        </w:rPr>
        <w:t>адрес</w:t>
      </w:r>
      <w:r w:rsidRPr="002F4474">
        <w:rPr>
          <w:rFonts w:ascii="Times New Roman" w:hAnsi="Times New Roman" w:cs="Times New Roman"/>
          <w:i/>
          <w:spacing w:val="2"/>
          <w:sz w:val="16"/>
          <w:szCs w:val="16"/>
        </w:rPr>
        <w:t xml:space="preserve"> </w:t>
      </w:r>
      <w:r w:rsidRPr="002F4474">
        <w:rPr>
          <w:rFonts w:ascii="Times New Roman" w:hAnsi="Times New Roman" w:cs="Times New Roman"/>
          <w:i/>
          <w:sz w:val="16"/>
          <w:szCs w:val="16"/>
        </w:rPr>
        <w:t>электронной</w:t>
      </w:r>
      <w:r w:rsidRPr="002F4474">
        <w:rPr>
          <w:rFonts w:ascii="Times New Roman" w:hAnsi="Times New Roman" w:cs="Times New Roman"/>
          <w:i/>
          <w:spacing w:val="1"/>
          <w:sz w:val="16"/>
          <w:szCs w:val="16"/>
        </w:rPr>
        <w:t xml:space="preserve"> </w:t>
      </w:r>
      <w:r w:rsidRPr="002F4474">
        <w:rPr>
          <w:rFonts w:ascii="Times New Roman" w:hAnsi="Times New Roman" w:cs="Times New Roman"/>
          <w:i/>
          <w:sz w:val="16"/>
          <w:szCs w:val="16"/>
        </w:rPr>
        <w:t>почты</w:t>
      </w:r>
      <w:r w:rsidRPr="002F4474">
        <w:rPr>
          <w:rFonts w:ascii="Times New Roman" w:hAnsi="Times New Roman" w:cs="Times New Roman"/>
          <w:i/>
          <w:spacing w:val="1"/>
          <w:sz w:val="16"/>
          <w:szCs w:val="16"/>
        </w:rPr>
        <w:t xml:space="preserve"> </w:t>
      </w:r>
      <w:r w:rsidRPr="002F4474">
        <w:rPr>
          <w:rFonts w:ascii="Times New Roman" w:hAnsi="Times New Roman" w:cs="Times New Roman"/>
          <w:i/>
          <w:sz w:val="16"/>
          <w:szCs w:val="16"/>
        </w:rPr>
        <w:t>уполномоченного</w:t>
      </w:r>
      <w:r w:rsidRPr="002F4474">
        <w:rPr>
          <w:rFonts w:ascii="Times New Roman" w:hAnsi="Times New Roman" w:cs="Times New Roman"/>
          <w:i/>
          <w:spacing w:val="2"/>
          <w:sz w:val="16"/>
          <w:szCs w:val="16"/>
        </w:rPr>
        <w:t xml:space="preserve"> </w:t>
      </w:r>
      <w:r w:rsidRPr="002F4474">
        <w:rPr>
          <w:rFonts w:ascii="Times New Roman" w:hAnsi="Times New Roman" w:cs="Times New Roman"/>
          <w:i/>
          <w:sz w:val="16"/>
          <w:szCs w:val="16"/>
        </w:rPr>
        <w:t>лица)</w:t>
      </w:r>
    </w:p>
    <w:p w:rsidR="002F4474" w:rsidRPr="002F4474" w:rsidRDefault="005835B5" w:rsidP="002F4474">
      <w:pPr>
        <w:pStyle w:val="a4"/>
        <w:jc w:val="both"/>
        <w:rPr>
          <w:rFonts w:ascii="Times New Roman" w:hAnsi="Times New Roman" w:cs="Times New Roman"/>
          <w:i/>
          <w:sz w:val="16"/>
          <w:szCs w:val="16"/>
        </w:rPr>
      </w:pPr>
      <w:r w:rsidRPr="005835B5">
        <w:rPr>
          <w:rFonts w:ascii="Times New Roman" w:hAnsi="Times New Roman" w:cs="Times New Roman"/>
          <w:sz w:val="16"/>
          <w:szCs w:val="16"/>
          <w:lang w:eastAsia="en-US"/>
        </w:rPr>
        <w:pict>
          <v:shape id="docshape22" o:spid="_x0000_s1051" style="position:absolute;left:0;text-align:left;margin-left:338.35pt;margin-top:13.35pt;width:225.15pt;height:.1pt;z-index:-251629568;mso-wrap-distance-left:0;mso-wrap-distance-right:0;mso-position-horizontal-relative:page" coordorigin="6767,267" coordsize="4503,0" path="m6767,267r4502,e" filled="f" strokeweight=".15497mm">
            <v:path arrowok="t"/>
            <w10:wrap type="topAndBottom" anchorx="page"/>
          </v:shape>
        </w:pict>
      </w:r>
    </w:p>
    <w:p w:rsidR="002F4474" w:rsidRPr="00427832" w:rsidRDefault="002F4474" w:rsidP="002F4474">
      <w:pPr>
        <w:pStyle w:val="a4"/>
        <w:jc w:val="both"/>
        <w:rPr>
          <w:rFonts w:ascii="Times New Roman" w:hAnsi="Times New Roman" w:cs="Times New Roman"/>
          <w:i/>
          <w:sz w:val="16"/>
          <w:szCs w:val="16"/>
        </w:rPr>
      </w:pPr>
      <w:r w:rsidRPr="002F4474">
        <w:rPr>
          <w:rFonts w:ascii="Times New Roman" w:hAnsi="Times New Roman" w:cs="Times New Roman"/>
          <w:i/>
          <w:sz w:val="16"/>
          <w:szCs w:val="16"/>
        </w:rPr>
        <w:t>(данные</w:t>
      </w:r>
      <w:r w:rsidRPr="002F4474">
        <w:rPr>
          <w:rFonts w:ascii="Times New Roman" w:hAnsi="Times New Roman" w:cs="Times New Roman"/>
          <w:i/>
          <w:spacing w:val="-1"/>
          <w:sz w:val="16"/>
          <w:szCs w:val="16"/>
        </w:rPr>
        <w:t xml:space="preserve"> </w:t>
      </w:r>
      <w:r w:rsidRPr="002F4474">
        <w:rPr>
          <w:rFonts w:ascii="Times New Roman" w:hAnsi="Times New Roman" w:cs="Times New Roman"/>
          <w:i/>
          <w:sz w:val="16"/>
          <w:szCs w:val="16"/>
        </w:rPr>
        <w:t>представителя заявителя)</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ЗАЯВЛЕНИЕ</w:t>
      </w:r>
    </w:p>
    <w:p w:rsidR="002F4474" w:rsidRPr="002F4474" w:rsidRDefault="002F4474" w:rsidP="00C96016">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о</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переводе</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жилого</w:t>
      </w:r>
      <w:r w:rsidRPr="002F4474">
        <w:rPr>
          <w:rFonts w:ascii="Times New Roman" w:hAnsi="Times New Roman" w:cs="Times New Roman"/>
          <w:b/>
          <w:spacing w:val="-10"/>
          <w:sz w:val="16"/>
          <w:szCs w:val="16"/>
        </w:rPr>
        <w:t xml:space="preserve"> </w:t>
      </w:r>
      <w:r w:rsidRPr="002F4474">
        <w:rPr>
          <w:rFonts w:ascii="Times New Roman" w:hAnsi="Times New Roman" w:cs="Times New Roman"/>
          <w:b/>
          <w:sz w:val="16"/>
          <w:szCs w:val="16"/>
        </w:rPr>
        <w:t>помещения</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нежилое</w:t>
      </w:r>
      <w:r w:rsidRPr="002F4474">
        <w:rPr>
          <w:rFonts w:ascii="Times New Roman" w:hAnsi="Times New Roman" w:cs="Times New Roman"/>
          <w:b/>
          <w:spacing w:val="-10"/>
          <w:sz w:val="16"/>
          <w:szCs w:val="16"/>
        </w:rPr>
        <w:t xml:space="preserve"> </w:t>
      </w:r>
      <w:r w:rsidRPr="002F4474">
        <w:rPr>
          <w:rFonts w:ascii="Times New Roman" w:hAnsi="Times New Roman" w:cs="Times New Roman"/>
          <w:b/>
          <w:sz w:val="16"/>
          <w:szCs w:val="16"/>
        </w:rPr>
        <w:t>помещение</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и</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нежилого</w:t>
      </w:r>
      <w:r w:rsidRPr="002F4474">
        <w:rPr>
          <w:rFonts w:ascii="Times New Roman" w:hAnsi="Times New Roman" w:cs="Times New Roman"/>
          <w:b/>
          <w:spacing w:val="-10"/>
          <w:sz w:val="16"/>
          <w:szCs w:val="16"/>
        </w:rPr>
        <w:t xml:space="preserve"> </w:t>
      </w:r>
      <w:r w:rsidRPr="002F4474">
        <w:rPr>
          <w:rFonts w:ascii="Times New Roman" w:hAnsi="Times New Roman" w:cs="Times New Roman"/>
          <w:b/>
          <w:sz w:val="16"/>
          <w:szCs w:val="16"/>
        </w:rPr>
        <w:t>помещения</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1"/>
          <w:sz w:val="16"/>
          <w:szCs w:val="16"/>
        </w:rPr>
        <w:t xml:space="preserve"> </w:t>
      </w:r>
      <w:r w:rsidRPr="002F4474">
        <w:rPr>
          <w:rFonts w:ascii="Times New Roman" w:hAnsi="Times New Roman" w:cs="Times New Roman"/>
          <w:b/>
          <w:sz w:val="16"/>
          <w:szCs w:val="16"/>
        </w:rPr>
        <w:t>жилое</w:t>
      </w:r>
      <w:r w:rsidRPr="002F4474">
        <w:rPr>
          <w:rFonts w:ascii="Times New Roman" w:hAnsi="Times New Roman" w:cs="Times New Roman"/>
          <w:b/>
          <w:spacing w:val="-10"/>
          <w:sz w:val="16"/>
          <w:szCs w:val="16"/>
        </w:rPr>
        <w:t xml:space="preserve"> </w:t>
      </w:r>
      <w:r w:rsidRPr="002F4474">
        <w:rPr>
          <w:rFonts w:ascii="Times New Roman" w:hAnsi="Times New Roman" w:cs="Times New Roman"/>
          <w:b/>
          <w:sz w:val="16"/>
          <w:szCs w:val="16"/>
        </w:rPr>
        <w:t>помещение</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Прошу</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предоставить</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муниципальную</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услугу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u w:val="single"/>
        </w:rPr>
        <w:tab/>
      </w:r>
      <w:r w:rsidRPr="002F4474">
        <w:rPr>
          <w:rFonts w:ascii="Times New Roman" w:hAnsi="Times New Roman" w:cs="Times New Roman"/>
          <w:sz w:val="16"/>
          <w:szCs w:val="16"/>
          <w:u w:val="single"/>
        </w:rPr>
        <w:tab/>
      </w:r>
      <w:r w:rsidRPr="002F4474">
        <w:rPr>
          <w:rFonts w:ascii="Times New Roman" w:hAnsi="Times New Roman" w:cs="Times New Roman"/>
          <w:sz w:val="16"/>
          <w:szCs w:val="16"/>
        </w:rPr>
        <w:t>в</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отношении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находящегося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 собственности</w:t>
      </w:r>
      <w:r w:rsidRPr="002F4474">
        <w:rPr>
          <w:rFonts w:ascii="Times New Roman" w:hAnsi="Times New Roman" w:cs="Times New Roman"/>
          <w:sz w:val="16"/>
          <w:szCs w:val="16"/>
          <w:u w:val="single"/>
        </w:rPr>
        <w:tab/>
      </w:r>
      <w:r w:rsidRPr="002F4474">
        <w:rPr>
          <w:rFonts w:ascii="Times New Roman" w:hAnsi="Times New Roman" w:cs="Times New Roman"/>
          <w:sz w:val="16"/>
          <w:szCs w:val="16"/>
          <w:u w:val="single"/>
        </w:rPr>
        <w:tab/>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(для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физических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лиц/индивидуальных</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предпринимателей:</w:t>
      </w:r>
      <w:proofErr w:type="gramEnd"/>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ФИО,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документ,</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удостоверяющий</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личность: вид документа</w:t>
      </w:r>
      <w:r w:rsidRPr="002F4474">
        <w:rPr>
          <w:rFonts w:ascii="Times New Roman" w:hAnsi="Times New Roman" w:cs="Times New Roman"/>
          <w:spacing w:val="80"/>
          <w:sz w:val="16"/>
          <w:szCs w:val="16"/>
        </w:rPr>
        <w:t xml:space="preserve"> </w:t>
      </w:r>
      <w:r w:rsidRPr="002F4474">
        <w:rPr>
          <w:rFonts w:ascii="Times New Roman" w:hAnsi="Times New Roman" w:cs="Times New Roman"/>
          <w:sz w:val="16"/>
          <w:szCs w:val="16"/>
          <w:u w:val="single"/>
        </w:rPr>
        <w:t xml:space="preserve">паспорт, </w:t>
      </w:r>
      <w:r w:rsidRPr="002F4474">
        <w:rPr>
          <w:rFonts w:ascii="Times New Roman" w:hAnsi="Times New Roman" w:cs="Times New Roman"/>
          <w:sz w:val="16"/>
          <w:szCs w:val="16"/>
        </w:rPr>
        <w:t xml:space="preserve">ИНН, СНИЛС, ОГРНИП (для индивидуальных предпринимателей), для юридических лиц: полное наименование юридического лица, ОГРН, ИНН расположенного </w:t>
      </w:r>
      <w:proofErr w:type="gramStart"/>
      <w:r w:rsidRPr="002F4474">
        <w:rPr>
          <w:rFonts w:ascii="Times New Roman" w:hAnsi="Times New Roman" w:cs="Times New Roman"/>
          <w:sz w:val="16"/>
          <w:szCs w:val="16"/>
        </w:rPr>
        <w:t>по</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адресу:</w:t>
      </w:r>
      <w:r w:rsidRPr="002F4474">
        <w:rPr>
          <w:rFonts w:ascii="Times New Roman" w:hAnsi="Times New Roman" w:cs="Times New Roman"/>
          <w:sz w:val="16"/>
          <w:szCs w:val="16"/>
          <w:u w:val="single"/>
        </w:rPr>
        <w:tab/>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(город,</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улица,</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проспект, проезд, переулок, шоссе)</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rect id="docshape23" o:spid="_x0000_s1052" style="position:absolute;left:0;text-align:left;margin-left:55.95pt;margin-top:14.1pt;width:265.3pt;height:.65pt;z-index:-251628544;mso-wrap-distance-left:0;mso-wrap-distance-right:0;mso-position-horizontal-relative:page" fillcolor="black" stroked="f">
            <w10:wrap type="topAndBottom" anchorx="page"/>
          </v:rect>
        </w:pict>
      </w:r>
      <w:r>
        <w:rPr>
          <w:rFonts w:ascii="Times New Roman" w:hAnsi="Times New Roman" w:cs="Times New Roman"/>
          <w:sz w:val="16"/>
          <w:szCs w:val="16"/>
          <w:lang w:eastAsia="en-US"/>
        </w:rPr>
        <w:pict>
          <v:rect id="docshape24" o:spid="_x0000_s1053" style="position:absolute;left:0;text-align:left;margin-left:332.4pt;margin-top:14.1pt;width:191.35pt;height:.65pt;z-index:-251627520;mso-wrap-distance-left:0;mso-wrap-distance-right:0;mso-position-horizontal-relative:page" fillcolor="black" stroked="f">
            <w10:wrap type="topAndBottom" anchorx="page"/>
          </v:rect>
        </w:pict>
      </w:r>
      <w:r w:rsidR="002F4474" w:rsidRPr="002F4474">
        <w:rPr>
          <w:rFonts w:ascii="Times New Roman" w:hAnsi="Times New Roman" w:cs="Times New Roman"/>
          <w:spacing w:val="-10"/>
          <w:sz w:val="16"/>
          <w:szCs w:val="16"/>
        </w:rPr>
        <w:t>,</w:t>
      </w:r>
      <w:r w:rsidR="002F4474" w:rsidRPr="002F4474">
        <w:rPr>
          <w:rFonts w:ascii="Times New Roman" w:hAnsi="Times New Roman" w:cs="Times New Roman"/>
          <w:sz w:val="16"/>
          <w:szCs w:val="16"/>
        </w:rPr>
        <w:tab/>
      </w:r>
      <w:r w:rsidR="002F4474" w:rsidRPr="002F4474">
        <w:rPr>
          <w:rFonts w:ascii="Times New Roman" w:hAnsi="Times New Roman" w:cs="Times New Roman"/>
          <w:spacing w:val="-10"/>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дома,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корпуса,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строения)</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25" o:spid="_x0000_s1033" style="position:absolute;left:0;text-align:left;margin-left:56.6pt;margin-top:8.5pt;width:497.8pt;height:.7pt;z-index:-251648000;mso-position-horizontal-relative:page" coordorigin="1132,170" coordsize="9956,14" o:spt="100" adj="0,,0" path="m3574,170r-224,l3346,170r-10,l1132,170r,13l3336,183r10,l3350,183r224,l3574,170xm7681,170r-4092,l3584,170r-9,l3575,183r9,l3589,183r4092,l7681,170xm11087,170r-3154,l7929,170r-10,l7696,170r-5,l7682,170r,13l7691,183r5,l7919,183r10,l7933,183r3154,l11087,170xe" fillcolor="black" stroked="f">
            <v:stroke joinstyle="round"/>
            <v:formulas/>
            <v:path arrowok="t" o:connecttype="segments"/>
            <w10:wrap anchorx="page"/>
          </v:shape>
        </w:pict>
      </w:r>
      <w:r w:rsidR="002F4474" w:rsidRPr="002F4474">
        <w:rPr>
          <w:rFonts w:ascii="Times New Roman" w:hAnsi="Times New Roman" w:cs="Times New Roman"/>
          <w:spacing w:val="-10"/>
          <w:sz w:val="16"/>
          <w:szCs w:val="16"/>
        </w:rPr>
        <w:t>,</w:t>
      </w:r>
      <w:r w:rsidR="002F4474" w:rsidRPr="002F4474">
        <w:rPr>
          <w:rFonts w:ascii="Times New Roman" w:hAnsi="Times New Roman" w:cs="Times New Roman"/>
          <w:sz w:val="16"/>
          <w:szCs w:val="16"/>
        </w:rPr>
        <w:tab/>
      </w:r>
      <w:r w:rsidR="002F4474" w:rsidRPr="002F4474">
        <w:rPr>
          <w:rFonts w:ascii="Times New Roman" w:hAnsi="Times New Roman" w:cs="Times New Roman"/>
          <w:spacing w:val="-10"/>
          <w:sz w:val="16"/>
          <w:szCs w:val="16"/>
        </w:rPr>
        <w:t>,</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квартиры,</w:t>
      </w:r>
      <w:r w:rsidRPr="002F4474">
        <w:rPr>
          <w:rFonts w:ascii="Times New Roman" w:hAnsi="Times New Roman" w:cs="Times New Roman"/>
          <w:sz w:val="16"/>
          <w:szCs w:val="16"/>
        </w:rPr>
        <w:tab/>
        <w:t>(текущее назначение помещения</w:t>
      </w:r>
      <w:r w:rsidRPr="002F4474">
        <w:rPr>
          <w:rFonts w:ascii="Times New Roman" w:hAnsi="Times New Roman" w:cs="Times New Roman"/>
          <w:sz w:val="16"/>
          <w:szCs w:val="16"/>
        </w:rPr>
        <w:tab/>
        <w:t>(общая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площадь,</w:t>
      </w:r>
      <w:r w:rsidRPr="002F4474">
        <w:rPr>
          <w:rFonts w:ascii="Times New Roman" w:hAnsi="Times New Roman" w:cs="Times New Roman"/>
          <w:spacing w:val="33"/>
          <w:sz w:val="16"/>
          <w:szCs w:val="16"/>
        </w:rPr>
        <w:t xml:space="preserve"> </w:t>
      </w:r>
      <w:r w:rsidRPr="002F4474">
        <w:rPr>
          <w:rFonts w:ascii="Times New Roman" w:hAnsi="Times New Roman" w:cs="Times New Roman"/>
          <w:sz w:val="16"/>
          <w:szCs w:val="16"/>
        </w:rPr>
        <w:t>жилая</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помещения) (жилое/нежилое) площадь) из (</w:t>
      </w:r>
      <w:r w:rsidRPr="002F4474">
        <w:rPr>
          <w:rFonts w:ascii="Times New Roman" w:hAnsi="Times New Roman" w:cs="Times New Roman"/>
          <w:sz w:val="16"/>
          <w:szCs w:val="16"/>
          <w:u w:val="single"/>
        </w:rPr>
        <w:t>жилого</w:t>
      </w:r>
      <w:r w:rsidRPr="002F4474">
        <w:rPr>
          <w:rFonts w:ascii="Times New Roman" w:hAnsi="Times New Roman" w:cs="Times New Roman"/>
          <w:sz w:val="16"/>
          <w:szCs w:val="16"/>
        </w:rPr>
        <w:t>/нежилого) помещения в (</w:t>
      </w:r>
      <w:r w:rsidRPr="002F4474">
        <w:rPr>
          <w:rFonts w:ascii="Times New Roman" w:hAnsi="Times New Roman" w:cs="Times New Roman"/>
          <w:sz w:val="16"/>
          <w:szCs w:val="16"/>
          <w:u w:val="single"/>
        </w:rPr>
        <w:t>нежилое</w:t>
      </w:r>
      <w:r w:rsidRPr="002F4474">
        <w:rPr>
          <w:rFonts w:ascii="Times New Roman" w:hAnsi="Times New Roman" w:cs="Times New Roman"/>
          <w:sz w:val="16"/>
          <w:szCs w:val="16"/>
        </w:rPr>
        <w:t>/жилое)</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(нужное подчеркнуть)</w:t>
      </w:r>
    </w:p>
    <w:p w:rsidR="002F4474" w:rsidRPr="002F4474" w:rsidRDefault="002F4474" w:rsidP="002F4474">
      <w:pPr>
        <w:pStyle w:val="a4"/>
        <w:jc w:val="both"/>
        <w:rPr>
          <w:rFonts w:ascii="Times New Roman" w:hAnsi="Times New Roman" w:cs="Times New Roman"/>
          <w:sz w:val="16"/>
          <w:szCs w:val="16"/>
        </w:rPr>
        <w:sectPr w:rsidR="002F4474" w:rsidRPr="002F4474">
          <w:pgSz w:w="11900" w:h="16840"/>
          <w:pgMar w:top="1380" w:right="440" w:bottom="60" w:left="1000" w:header="962" w:footer="0" w:gutter="0"/>
          <w:cols w:space="720"/>
        </w:sect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pacing w:val="-4"/>
          <w:sz w:val="16"/>
          <w:szCs w:val="16"/>
        </w:rPr>
        <w:t>Дата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br w:type="column"/>
      </w:r>
      <w:r w:rsidRPr="002F4474">
        <w:rPr>
          <w:rFonts w:ascii="Times New Roman" w:hAnsi="Times New Roman" w:cs="Times New Roman"/>
          <w:sz w:val="16"/>
          <w:szCs w:val="16"/>
        </w:rPr>
        <w:lastRenderedPageBreak/>
        <w:t>Подпись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br w:type="column"/>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rect id="docshape26" o:spid="_x0000_s1031" style="position:absolute;left:0;text-align:left;margin-left:143.5pt;margin-top:4.45pt;width:380.25pt;height:.65pt;z-index:251666432;mso-position-horizontal-relative:page" fillcolor="black" stroked="f">
            <w10:wrap anchorx="page"/>
          </v:rect>
        </w:pict>
      </w:r>
      <w:r>
        <w:rPr>
          <w:rFonts w:ascii="Times New Roman" w:hAnsi="Times New Roman" w:cs="Times New Roman"/>
          <w:sz w:val="16"/>
          <w:szCs w:val="16"/>
          <w:lang w:eastAsia="en-US"/>
        </w:rPr>
        <w:pict>
          <v:rect id="docshape27" o:spid="_x0000_s1032" style="position:absolute;left:0;text-align:left;margin-left:119.55pt;margin-top:27.95pt;width:150.5pt;height:.65pt;z-index:251667456;mso-position-horizontal-relative:page" fillcolor="black" stroked="f">
            <w10:wrap anchorx="page"/>
          </v:rect>
        </w:pict>
      </w:r>
      <w:r w:rsidR="002F4474" w:rsidRPr="002F4474">
        <w:rPr>
          <w:rFonts w:ascii="Times New Roman" w:hAnsi="Times New Roman" w:cs="Times New Roman"/>
          <w:w w:val="95"/>
          <w:sz w:val="16"/>
          <w:szCs w:val="16"/>
        </w:rPr>
        <w:t>(расшифровка</w:t>
      </w:r>
      <w:r w:rsidR="002F4474" w:rsidRPr="002F4474">
        <w:rPr>
          <w:rFonts w:ascii="Times New Roman" w:hAnsi="Times New Roman" w:cs="Times New Roman"/>
          <w:spacing w:val="50"/>
          <w:sz w:val="16"/>
          <w:szCs w:val="16"/>
        </w:rPr>
        <w:t xml:space="preserve"> </w:t>
      </w:r>
      <w:r w:rsidR="002F4474" w:rsidRPr="002F4474">
        <w:rPr>
          <w:rFonts w:ascii="Times New Roman" w:hAnsi="Times New Roman" w:cs="Times New Roman"/>
          <w:sz w:val="16"/>
          <w:szCs w:val="16"/>
        </w:rPr>
        <w:t>подписи)</w:t>
      </w:r>
    </w:p>
    <w:p w:rsidR="002F4474" w:rsidRPr="002F4474" w:rsidRDefault="002F4474" w:rsidP="002F4474">
      <w:pPr>
        <w:pStyle w:val="a4"/>
        <w:jc w:val="both"/>
        <w:rPr>
          <w:rFonts w:ascii="Times New Roman" w:hAnsi="Times New Roman" w:cs="Times New Roman"/>
          <w:sz w:val="16"/>
          <w:szCs w:val="16"/>
        </w:rPr>
        <w:sectPr w:rsidR="002F4474" w:rsidRPr="002F4474">
          <w:type w:val="continuous"/>
          <w:pgSz w:w="11900" w:h="16840"/>
          <w:pgMar w:top="1380" w:right="440" w:bottom="280" w:left="1000" w:header="962" w:footer="0" w:gutter="0"/>
          <w:cols w:num="3" w:space="720" w:equalWidth="0">
            <w:col w:w="630" w:space="40"/>
            <w:col w:w="844" w:space="2257"/>
            <w:col w:w="6689"/>
          </w:cols>
        </w:sect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ab/>
      </w:r>
    </w:p>
    <w:p w:rsidR="002F4474" w:rsidRPr="002F4474" w:rsidRDefault="002F4474" w:rsidP="00427832">
      <w:pPr>
        <w:pStyle w:val="a4"/>
        <w:jc w:val="right"/>
        <w:rPr>
          <w:rFonts w:ascii="Times New Roman" w:hAnsi="Times New Roman" w:cs="Times New Roman"/>
          <w:sz w:val="16"/>
          <w:szCs w:val="16"/>
        </w:rPr>
      </w:pPr>
      <w:r w:rsidRPr="002F4474">
        <w:rPr>
          <w:rFonts w:ascii="Times New Roman" w:hAnsi="Times New Roman" w:cs="Times New Roman"/>
          <w:sz w:val="16"/>
          <w:szCs w:val="16"/>
        </w:rPr>
        <w:t>Приложение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 xml:space="preserve">4 к административному регламенту </w:t>
      </w:r>
      <w:r w:rsidRPr="002F4474">
        <w:rPr>
          <w:rFonts w:ascii="Times New Roman" w:hAnsi="Times New Roman" w:cs="Times New Roman"/>
          <w:w w:val="95"/>
          <w:sz w:val="16"/>
          <w:szCs w:val="16"/>
        </w:rPr>
        <w:t>предоставления</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муниципальной</w:t>
      </w:r>
      <w:r w:rsidRPr="002F4474">
        <w:rPr>
          <w:rFonts w:ascii="Times New Roman" w:hAnsi="Times New Roman" w:cs="Times New Roman"/>
          <w:spacing w:val="52"/>
          <w:sz w:val="16"/>
          <w:szCs w:val="16"/>
        </w:rPr>
        <w:t xml:space="preserve"> </w:t>
      </w:r>
      <w:r w:rsidRPr="002F4474">
        <w:rPr>
          <w:rFonts w:ascii="Times New Roman" w:hAnsi="Times New Roman" w:cs="Times New Roman"/>
          <w:w w:val="95"/>
          <w:sz w:val="16"/>
          <w:szCs w:val="16"/>
        </w:rPr>
        <w:t>услуги</w:t>
      </w:r>
    </w:p>
    <w:p w:rsidR="002F4474" w:rsidRPr="002F4474" w:rsidRDefault="002F4474" w:rsidP="00427832">
      <w:pPr>
        <w:pStyle w:val="a4"/>
        <w:jc w:val="right"/>
        <w:rPr>
          <w:rFonts w:ascii="Times New Roman" w:hAnsi="Times New Roman" w:cs="Times New Roman"/>
          <w:sz w:val="16"/>
          <w:szCs w:val="16"/>
        </w:rPr>
      </w:pPr>
      <w:r w:rsidRPr="002F4474">
        <w:rPr>
          <w:rFonts w:ascii="Times New Roman" w:hAnsi="Times New Roman" w:cs="Times New Roman"/>
          <w:sz w:val="16"/>
          <w:szCs w:val="16"/>
        </w:rPr>
        <w:t>«Перевод жилого помещения в нежилое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помещение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нежилого помещения</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помещение»</w:t>
      </w:r>
    </w:p>
    <w:p w:rsidR="002F4474" w:rsidRPr="002F4474" w:rsidRDefault="002F4474" w:rsidP="00427832">
      <w:pPr>
        <w:pStyle w:val="a4"/>
        <w:jc w:val="right"/>
        <w:rPr>
          <w:rFonts w:ascii="Times New Roman" w:hAnsi="Times New Roman" w:cs="Times New Roman"/>
          <w:b/>
          <w:sz w:val="16"/>
          <w:szCs w:val="16"/>
        </w:rPr>
      </w:pPr>
      <w:r w:rsidRPr="002F4474">
        <w:rPr>
          <w:rFonts w:ascii="Times New Roman" w:hAnsi="Times New Roman" w:cs="Times New Roman"/>
          <w:b/>
          <w:sz w:val="16"/>
          <w:szCs w:val="16"/>
        </w:rPr>
        <w:t>ФОРМА</w:t>
      </w:r>
    </w:p>
    <w:p w:rsidR="002F4474" w:rsidRPr="002F4474" w:rsidRDefault="002F4474" w:rsidP="00427832">
      <w:pPr>
        <w:pStyle w:val="a4"/>
        <w:jc w:val="right"/>
        <w:rPr>
          <w:rFonts w:ascii="Times New Roman" w:hAnsi="Times New Roman" w:cs="Times New Roman"/>
          <w:b/>
          <w:sz w:val="16"/>
          <w:szCs w:val="16"/>
        </w:rPr>
      </w:pPr>
      <w:r w:rsidRPr="002F4474">
        <w:rPr>
          <w:rFonts w:ascii="Times New Roman" w:hAnsi="Times New Roman" w:cs="Times New Roman"/>
          <w:b/>
          <w:sz w:val="16"/>
          <w:szCs w:val="16"/>
        </w:rPr>
        <w:t>уведомления</w:t>
      </w:r>
      <w:r w:rsidRPr="002F4474">
        <w:rPr>
          <w:rFonts w:ascii="Times New Roman" w:hAnsi="Times New Roman" w:cs="Times New Roman"/>
          <w:b/>
          <w:spacing w:val="-14"/>
          <w:sz w:val="16"/>
          <w:szCs w:val="16"/>
        </w:rPr>
        <w:t xml:space="preserve"> </w:t>
      </w:r>
      <w:r w:rsidRPr="002F4474">
        <w:rPr>
          <w:rFonts w:ascii="Times New Roman" w:hAnsi="Times New Roman" w:cs="Times New Roman"/>
          <w:b/>
          <w:sz w:val="16"/>
          <w:szCs w:val="16"/>
        </w:rPr>
        <w:t>о</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переводе</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(отказе</w:t>
      </w:r>
      <w:r w:rsidRPr="002F4474">
        <w:rPr>
          <w:rFonts w:ascii="Times New Roman" w:hAnsi="Times New Roman" w:cs="Times New Roman"/>
          <w:b/>
          <w:spacing w:val="-14"/>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переводе)</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жилого</w:t>
      </w:r>
      <w:r w:rsidRPr="002F4474">
        <w:rPr>
          <w:rFonts w:ascii="Times New Roman" w:hAnsi="Times New Roman" w:cs="Times New Roman"/>
          <w:b/>
          <w:spacing w:val="-14"/>
          <w:sz w:val="16"/>
          <w:szCs w:val="16"/>
        </w:rPr>
        <w:t xml:space="preserve"> </w:t>
      </w:r>
      <w:r w:rsidRPr="002F4474">
        <w:rPr>
          <w:rFonts w:ascii="Times New Roman" w:hAnsi="Times New Roman" w:cs="Times New Roman"/>
          <w:b/>
          <w:sz w:val="16"/>
          <w:szCs w:val="16"/>
        </w:rPr>
        <w:t>(нежилого)</w:t>
      </w:r>
    </w:p>
    <w:p w:rsidR="002F4474" w:rsidRPr="002F4474" w:rsidRDefault="002F4474" w:rsidP="00427832">
      <w:pPr>
        <w:pStyle w:val="a4"/>
        <w:jc w:val="right"/>
        <w:rPr>
          <w:rFonts w:ascii="Times New Roman" w:hAnsi="Times New Roman" w:cs="Times New Roman"/>
          <w:b/>
          <w:sz w:val="16"/>
          <w:szCs w:val="16"/>
        </w:rPr>
      </w:pPr>
      <w:r w:rsidRPr="002F4474">
        <w:rPr>
          <w:rFonts w:ascii="Times New Roman" w:hAnsi="Times New Roman" w:cs="Times New Roman"/>
          <w:b/>
          <w:sz w:val="16"/>
          <w:szCs w:val="16"/>
        </w:rPr>
        <w:t>помещения</w:t>
      </w:r>
      <w:r w:rsidRPr="002F4474">
        <w:rPr>
          <w:rFonts w:ascii="Times New Roman" w:hAnsi="Times New Roman" w:cs="Times New Roman"/>
          <w:b/>
          <w:spacing w:val="-16"/>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5"/>
          <w:sz w:val="16"/>
          <w:szCs w:val="16"/>
        </w:rPr>
        <w:t xml:space="preserve"> </w:t>
      </w:r>
      <w:r w:rsidRPr="002F4474">
        <w:rPr>
          <w:rFonts w:ascii="Times New Roman" w:hAnsi="Times New Roman" w:cs="Times New Roman"/>
          <w:b/>
          <w:sz w:val="16"/>
          <w:szCs w:val="16"/>
        </w:rPr>
        <w:t>нежилое</w:t>
      </w:r>
      <w:r w:rsidRPr="002F4474">
        <w:rPr>
          <w:rFonts w:ascii="Times New Roman" w:hAnsi="Times New Roman" w:cs="Times New Roman"/>
          <w:b/>
          <w:spacing w:val="-14"/>
          <w:sz w:val="16"/>
          <w:szCs w:val="16"/>
        </w:rPr>
        <w:t xml:space="preserve"> </w:t>
      </w:r>
      <w:r w:rsidRPr="002F4474">
        <w:rPr>
          <w:rFonts w:ascii="Times New Roman" w:hAnsi="Times New Roman" w:cs="Times New Roman"/>
          <w:b/>
          <w:sz w:val="16"/>
          <w:szCs w:val="16"/>
        </w:rPr>
        <w:t>(жилое)</w:t>
      </w:r>
      <w:r w:rsidRPr="002F4474">
        <w:rPr>
          <w:rFonts w:ascii="Times New Roman" w:hAnsi="Times New Roman" w:cs="Times New Roman"/>
          <w:b/>
          <w:spacing w:val="-15"/>
          <w:sz w:val="16"/>
          <w:szCs w:val="16"/>
        </w:rPr>
        <w:t xml:space="preserve"> </w:t>
      </w:r>
      <w:r w:rsidRPr="002F4474">
        <w:rPr>
          <w:rFonts w:ascii="Times New Roman" w:hAnsi="Times New Roman" w:cs="Times New Roman"/>
          <w:b/>
          <w:sz w:val="16"/>
          <w:szCs w:val="16"/>
        </w:rPr>
        <w:t>помещение</w:t>
      </w:r>
    </w:p>
    <w:p w:rsidR="002F4474" w:rsidRPr="002F4474" w:rsidRDefault="002F4474" w:rsidP="00427832">
      <w:pPr>
        <w:pStyle w:val="a4"/>
        <w:jc w:val="right"/>
        <w:rPr>
          <w:rFonts w:ascii="Times New Roman" w:hAnsi="Times New Roman" w:cs="Times New Roman"/>
          <w:sz w:val="16"/>
          <w:szCs w:val="16"/>
        </w:rPr>
      </w:pPr>
      <w:r w:rsidRPr="002F4474">
        <w:rPr>
          <w:rFonts w:ascii="Times New Roman" w:hAnsi="Times New Roman" w:cs="Times New Roman"/>
          <w:sz w:val="16"/>
          <w:szCs w:val="16"/>
        </w:rPr>
        <w:t>Кому</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u w:val="single"/>
        </w:rPr>
        <w:tab/>
      </w:r>
    </w:p>
    <w:p w:rsidR="002F4474" w:rsidRPr="002F4474" w:rsidRDefault="002F4474" w:rsidP="00427832">
      <w:pPr>
        <w:pStyle w:val="a4"/>
        <w:jc w:val="right"/>
        <w:rPr>
          <w:rFonts w:ascii="Times New Roman" w:hAnsi="Times New Roman" w:cs="Times New Roman"/>
          <w:sz w:val="16"/>
          <w:szCs w:val="16"/>
        </w:rPr>
      </w:pPr>
      <w:proofErr w:type="gramStart"/>
      <w:r w:rsidRPr="002F4474">
        <w:rPr>
          <w:rFonts w:ascii="Times New Roman" w:hAnsi="Times New Roman" w:cs="Times New Roman"/>
          <w:sz w:val="16"/>
          <w:szCs w:val="16"/>
        </w:rPr>
        <w:t>(фамилия,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имя,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отчество</w:t>
      </w:r>
      <w:r w:rsidRPr="002F4474">
        <w:rPr>
          <w:rFonts w:ascii="Times New Roman" w:hAnsi="Times New Roman" w:cs="Times New Roman"/>
          <w:spacing w:val="-11"/>
          <w:sz w:val="16"/>
          <w:szCs w:val="16"/>
        </w:rPr>
        <w:t xml:space="preserve"> </w:t>
      </w:r>
      <w:r w:rsidRPr="002F4474">
        <w:rPr>
          <w:rFonts w:ascii="Times New Roman" w:hAnsi="Times New Roman" w:cs="Times New Roman"/>
          <w:spacing w:val="-10"/>
          <w:sz w:val="16"/>
          <w:szCs w:val="16"/>
        </w:rPr>
        <w:t>–</w:t>
      </w:r>
      <w:proofErr w:type="gramEnd"/>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28" o:spid="_x0000_s1054" style="position:absolute;left:0;text-align:left;margin-left:318.35pt;margin-top:14.05pt;width:247.65pt;height:.1pt;z-index:-251626496;mso-wrap-distance-left:0;mso-wrap-distance-right:0;mso-position-horizontal-relative:page" coordorigin="6367,281" coordsize="4953,0" o:spt="100" adj="0,,0" path="m6367,281r4953,m6367,281r4953,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граждан;</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29" o:spid="_x0000_s1055" style="position:absolute;left:0;text-align:left;margin-left:318.35pt;margin-top:14.05pt;width:247.65pt;height:.1pt;z-index:-251625472;mso-wrap-distance-left:0;mso-wrap-distance-right:0;mso-position-horizontal-relative:page" coordorigin="6367,281" coordsize="4953,0" o:spt="100" adj="0,,0" path="m6367,281r4953,m6367,281r4953,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полное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наименование</w:t>
      </w:r>
      <w:r w:rsidRPr="002F4474">
        <w:rPr>
          <w:rFonts w:ascii="Times New Roman" w:hAnsi="Times New Roman" w:cs="Times New Roman"/>
          <w:spacing w:val="4"/>
          <w:sz w:val="16"/>
          <w:szCs w:val="16"/>
        </w:rPr>
        <w:t xml:space="preserve"> </w:t>
      </w:r>
      <w:r w:rsidRPr="002F4474">
        <w:rPr>
          <w:rFonts w:ascii="Times New Roman" w:hAnsi="Times New Roman" w:cs="Times New Roman"/>
          <w:sz w:val="16"/>
          <w:szCs w:val="16"/>
        </w:rPr>
        <w:t>организации</w:t>
      </w:r>
      <w:r w:rsidRPr="002F4474">
        <w:rPr>
          <w:rFonts w:ascii="Times New Roman" w:hAnsi="Times New Roman" w:cs="Times New Roman"/>
          <w:spacing w:val="4"/>
          <w:sz w:val="16"/>
          <w:szCs w:val="16"/>
        </w:rPr>
        <w:t xml:space="preserve"> </w:t>
      </w:r>
      <w:r w:rsidRPr="002F4474">
        <w:rPr>
          <w:rFonts w:ascii="Times New Roman" w:hAnsi="Times New Roman" w:cs="Times New Roman"/>
          <w:spacing w:val="-10"/>
          <w:sz w:val="16"/>
          <w:szCs w:val="16"/>
        </w:rPr>
        <w:t>–</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30" o:spid="_x0000_s1056" style="position:absolute;left:0;text-align:left;margin-left:318.35pt;margin-top:14.05pt;width:247.65pt;height:.1pt;z-index:-251624448;mso-wrap-distance-left:0;mso-wrap-distance-right:0;mso-position-horizontal-relative:page" coordorigin="6367,281" coordsize="4953,0" o:spt="100" adj="0,,0" path="m6367,281r4953,m6367,281r4953,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юридических</w:t>
      </w:r>
      <w:r w:rsidRPr="002F4474">
        <w:rPr>
          <w:rFonts w:ascii="Times New Roman" w:hAnsi="Times New Roman" w:cs="Times New Roman"/>
          <w:spacing w:val="1"/>
          <w:sz w:val="16"/>
          <w:szCs w:val="16"/>
        </w:rPr>
        <w:t xml:space="preserve"> </w:t>
      </w:r>
      <w:r w:rsidRPr="002F4474">
        <w:rPr>
          <w:rFonts w:ascii="Times New Roman" w:hAnsi="Times New Roman" w:cs="Times New Roman"/>
          <w:spacing w:val="-4"/>
          <w:sz w:val="16"/>
          <w:szCs w:val="16"/>
        </w:rPr>
        <w:t>лиц)</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Куда</w:t>
      </w:r>
      <w:r w:rsidRPr="002F4474">
        <w:rPr>
          <w:rFonts w:ascii="Times New Roman" w:hAnsi="Times New Roman" w:cs="Times New Roman"/>
          <w:spacing w:val="53"/>
          <w:sz w:val="16"/>
          <w:szCs w:val="16"/>
        </w:rPr>
        <w:t xml:space="preserve"> </w:t>
      </w:r>
      <w:r w:rsidRPr="002F4474">
        <w:rPr>
          <w:rFonts w:ascii="Times New Roman" w:hAnsi="Times New Roman" w:cs="Times New Roman"/>
          <w:sz w:val="16"/>
          <w:szCs w:val="16"/>
          <w:u w:val="single"/>
        </w:rPr>
        <w:tab/>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(почтовый</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индекс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адрес</w:t>
      </w:r>
      <w:proofErr w:type="gramEnd"/>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31" o:spid="_x0000_s1034" style="position:absolute;left:0;text-align:left;margin-left:318.35pt;margin-top:14.1pt;width:247.65pt;height:.1pt;z-index:-251646976;mso-position-horizontal-relative:page" coordorigin="6367,282" coordsize="4953,0" o:spt="100" adj="0,,0" path="m6367,282r4953,m6367,282r4953,e" filled="f" strokeweight=".17608mm">
            <v:stroke joinstyle="round"/>
            <v:formulas/>
            <v:path arrowok="t" o:connecttype="segments"/>
            <w10:wrap anchorx="page"/>
          </v:shape>
        </w:pict>
      </w:r>
      <w:r>
        <w:rPr>
          <w:rFonts w:ascii="Times New Roman" w:hAnsi="Times New Roman" w:cs="Times New Roman"/>
          <w:sz w:val="16"/>
          <w:szCs w:val="16"/>
          <w:lang w:eastAsia="en-US"/>
        </w:rPr>
        <w:pict>
          <v:shape id="docshape32" o:spid="_x0000_s1035" style="position:absolute;left:0;text-align:left;margin-left:318.35pt;margin-top:40.95pt;width:247.65pt;height:.1pt;z-index:-251645952;mso-position-horizontal-relative:page" coordorigin="6367,819" coordsize="4953,0" o:spt="100" adj="0,,0" path="m6367,819r4953,m6367,819r4953,e" filled="f" strokeweight=".17608mm">
            <v:stroke joinstyle="round"/>
            <v:formulas/>
            <v:path arrowok="t" o:connecttype="segments"/>
            <w10:wrap anchorx="page"/>
          </v:shape>
        </w:pict>
      </w:r>
      <w:r w:rsidR="002F4474" w:rsidRPr="002F4474">
        <w:rPr>
          <w:rFonts w:ascii="Times New Roman" w:hAnsi="Times New Roman" w:cs="Times New Roman"/>
          <w:sz w:val="16"/>
          <w:szCs w:val="16"/>
        </w:rPr>
        <w:t>заявителя</w:t>
      </w:r>
      <w:r w:rsidR="002F4474" w:rsidRPr="002F4474">
        <w:rPr>
          <w:rFonts w:ascii="Times New Roman" w:hAnsi="Times New Roman" w:cs="Times New Roman"/>
          <w:spacing w:val="-13"/>
          <w:sz w:val="16"/>
          <w:szCs w:val="16"/>
        </w:rPr>
        <w:t xml:space="preserve"> </w:t>
      </w:r>
      <w:r w:rsidR="002F4474" w:rsidRPr="002F4474">
        <w:rPr>
          <w:rFonts w:ascii="Times New Roman" w:hAnsi="Times New Roman" w:cs="Times New Roman"/>
          <w:sz w:val="16"/>
          <w:szCs w:val="16"/>
        </w:rPr>
        <w:t>согласно</w:t>
      </w:r>
      <w:r w:rsidR="002F4474" w:rsidRPr="002F4474">
        <w:rPr>
          <w:rFonts w:ascii="Times New Roman" w:hAnsi="Times New Roman" w:cs="Times New Roman"/>
          <w:spacing w:val="-12"/>
          <w:sz w:val="16"/>
          <w:szCs w:val="16"/>
        </w:rPr>
        <w:t xml:space="preserve"> </w:t>
      </w:r>
      <w:r w:rsidR="002F4474" w:rsidRPr="002F4474">
        <w:rPr>
          <w:rFonts w:ascii="Times New Roman" w:hAnsi="Times New Roman" w:cs="Times New Roman"/>
          <w:sz w:val="16"/>
          <w:szCs w:val="16"/>
        </w:rPr>
        <w:t>заявлению о переводе)</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33" o:spid="_x0000_s1057" style="position:absolute;left:0;text-align:left;margin-left:318.35pt;margin-top:14.3pt;width:247.65pt;height:.1pt;z-index:-251623424;mso-wrap-distance-left:0;mso-wrap-distance-right:0;mso-position-horizontal-relative:page" coordorigin="6367,286" coordsize="4953,0" o:spt="100" adj="0,,0" path="m6367,286r4953,m6367,286r4953,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427832">
      <w:pPr>
        <w:pStyle w:val="a4"/>
        <w:jc w:val="center"/>
        <w:rPr>
          <w:rFonts w:ascii="Times New Roman" w:hAnsi="Times New Roman" w:cs="Times New Roman"/>
          <w:b/>
          <w:sz w:val="16"/>
          <w:szCs w:val="16"/>
        </w:rPr>
      </w:pPr>
    </w:p>
    <w:p w:rsidR="002F4474" w:rsidRPr="002F4474"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b/>
          <w:sz w:val="16"/>
          <w:szCs w:val="16"/>
        </w:rPr>
        <w:t>УВЕДОМЛЕНИЕ</w:t>
      </w:r>
    </w:p>
    <w:p w:rsidR="002F4474" w:rsidRPr="002F4474"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о</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переводе</w:t>
      </w:r>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(отказе</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2"/>
          <w:sz w:val="16"/>
          <w:szCs w:val="16"/>
        </w:rPr>
        <w:t xml:space="preserve"> </w:t>
      </w:r>
      <w:r w:rsidRPr="002F4474">
        <w:rPr>
          <w:rFonts w:ascii="Times New Roman" w:hAnsi="Times New Roman" w:cs="Times New Roman"/>
          <w:b/>
          <w:sz w:val="16"/>
          <w:szCs w:val="16"/>
        </w:rPr>
        <w:t>переводе)</w:t>
      </w:r>
      <w:r w:rsidRPr="002F4474">
        <w:rPr>
          <w:rFonts w:ascii="Times New Roman" w:hAnsi="Times New Roman" w:cs="Times New Roman"/>
          <w:b/>
          <w:spacing w:val="-12"/>
          <w:sz w:val="16"/>
          <w:szCs w:val="16"/>
        </w:rPr>
        <w:t xml:space="preserve"> </w:t>
      </w:r>
      <w:proofErr w:type="gramStart"/>
      <w:r w:rsidRPr="002F4474">
        <w:rPr>
          <w:rFonts w:ascii="Times New Roman" w:hAnsi="Times New Roman" w:cs="Times New Roman"/>
          <w:b/>
          <w:sz w:val="16"/>
          <w:szCs w:val="16"/>
        </w:rPr>
        <w:t>жилого</w:t>
      </w:r>
      <w:proofErr w:type="gramEnd"/>
      <w:r w:rsidRPr="002F4474">
        <w:rPr>
          <w:rFonts w:ascii="Times New Roman" w:hAnsi="Times New Roman" w:cs="Times New Roman"/>
          <w:b/>
          <w:spacing w:val="-13"/>
          <w:sz w:val="16"/>
          <w:szCs w:val="16"/>
        </w:rPr>
        <w:t xml:space="preserve"> </w:t>
      </w:r>
      <w:r w:rsidRPr="002F4474">
        <w:rPr>
          <w:rFonts w:ascii="Times New Roman" w:hAnsi="Times New Roman" w:cs="Times New Roman"/>
          <w:b/>
          <w:sz w:val="16"/>
          <w:szCs w:val="16"/>
        </w:rPr>
        <w:t>(нежилого)</w:t>
      </w:r>
    </w:p>
    <w:p w:rsidR="002F4474" w:rsidRPr="002F4474"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b/>
          <w:sz w:val="16"/>
          <w:szCs w:val="16"/>
        </w:rPr>
        <w:t>помещения</w:t>
      </w:r>
      <w:r w:rsidRPr="002F4474">
        <w:rPr>
          <w:rFonts w:ascii="Times New Roman" w:hAnsi="Times New Roman" w:cs="Times New Roman"/>
          <w:b/>
          <w:spacing w:val="-16"/>
          <w:sz w:val="16"/>
          <w:szCs w:val="16"/>
        </w:rPr>
        <w:t xml:space="preserve"> </w:t>
      </w:r>
      <w:r w:rsidRPr="002F4474">
        <w:rPr>
          <w:rFonts w:ascii="Times New Roman" w:hAnsi="Times New Roman" w:cs="Times New Roman"/>
          <w:b/>
          <w:sz w:val="16"/>
          <w:szCs w:val="16"/>
        </w:rPr>
        <w:t>в</w:t>
      </w:r>
      <w:r w:rsidRPr="002F4474">
        <w:rPr>
          <w:rFonts w:ascii="Times New Roman" w:hAnsi="Times New Roman" w:cs="Times New Roman"/>
          <w:b/>
          <w:spacing w:val="-15"/>
          <w:sz w:val="16"/>
          <w:szCs w:val="16"/>
        </w:rPr>
        <w:t xml:space="preserve"> </w:t>
      </w:r>
      <w:r w:rsidRPr="002F4474">
        <w:rPr>
          <w:rFonts w:ascii="Times New Roman" w:hAnsi="Times New Roman" w:cs="Times New Roman"/>
          <w:b/>
          <w:sz w:val="16"/>
          <w:szCs w:val="16"/>
        </w:rPr>
        <w:t>нежилое</w:t>
      </w:r>
      <w:r w:rsidRPr="002F4474">
        <w:rPr>
          <w:rFonts w:ascii="Times New Roman" w:hAnsi="Times New Roman" w:cs="Times New Roman"/>
          <w:b/>
          <w:spacing w:val="-14"/>
          <w:sz w:val="16"/>
          <w:szCs w:val="16"/>
        </w:rPr>
        <w:t xml:space="preserve"> </w:t>
      </w:r>
      <w:r w:rsidRPr="002F4474">
        <w:rPr>
          <w:rFonts w:ascii="Times New Roman" w:hAnsi="Times New Roman" w:cs="Times New Roman"/>
          <w:b/>
          <w:sz w:val="16"/>
          <w:szCs w:val="16"/>
        </w:rPr>
        <w:t>(жилое)</w:t>
      </w:r>
      <w:r w:rsidRPr="002F4474">
        <w:rPr>
          <w:rFonts w:ascii="Times New Roman" w:hAnsi="Times New Roman" w:cs="Times New Roman"/>
          <w:b/>
          <w:spacing w:val="-15"/>
          <w:sz w:val="16"/>
          <w:szCs w:val="16"/>
        </w:rPr>
        <w:t xml:space="preserve"> </w:t>
      </w:r>
      <w:r w:rsidRPr="002F4474">
        <w:rPr>
          <w:rFonts w:ascii="Times New Roman" w:hAnsi="Times New Roman" w:cs="Times New Roman"/>
          <w:b/>
          <w:sz w:val="16"/>
          <w:szCs w:val="16"/>
        </w:rPr>
        <w:t>помещение</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5835B5" w:rsidP="002F4474">
      <w:pPr>
        <w:pStyle w:val="a4"/>
        <w:jc w:val="both"/>
        <w:rPr>
          <w:rFonts w:ascii="Times New Roman" w:hAnsi="Times New Roman" w:cs="Times New Roman"/>
          <w:b/>
          <w:sz w:val="16"/>
          <w:szCs w:val="16"/>
        </w:rPr>
      </w:pPr>
      <w:r w:rsidRPr="005835B5">
        <w:rPr>
          <w:rFonts w:ascii="Times New Roman" w:hAnsi="Times New Roman" w:cs="Times New Roman"/>
          <w:sz w:val="16"/>
          <w:szCs w:val="16"/>
          <w:lang w:eastAsia="en-US"/>
        </w:rPr>
        <w:pict>
          <v:shape id="docshape34" o:spid="_x0000_s1058" style="position:absolute;left:0;text-align:left;margin-left:56.6pt;margin-top:14.5pt;width:509.4pt;height:.1pt;z-index:-251622400;mso-wrap-distance-left:0;mso-wrap-distance-right:0;mso-position-horizontal-relative:page" coordorigin="1132,290" coordsize="10188,0" o:spt="100" adj="0,,0" path="m1132,290r10188,m1132,290r10188,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(полное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наименование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органа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местного</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самоуправления,</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u w:val="single"/>
        </w:rPr>
        <w:tab/>
      </w:r>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осуществляющего</w:t>
      </w:r>
      <w:r w:rsidRPr="002F4474">
        <w:rPr>
          <w:rFonts w:ascii="Times New Roman" w:hAnsi="Times New Roman" w:cs="Times New Roman"/>
          <w:spacing w:val="39"/>
          <w:sz w:val="16"/>
          <w:szCs w:val="16"/>
        </w:rPr>
        <w:t xml:space="preserve"> </w:t>
      </w:r>
      <w:r w:rsidRPr="002F4474">
        <w:rPr>
          <w:rFonts w:ascii="Times New Roman" w:hAnsi="Times New Roman" w:cs="Times New Roman"/>
          <w:w w:val="95"/>
          <w:sz w:val="16"/>
          <w:szCs w:val="16"/>
        </w:rPr>
        <w:t>перевод</w:t>
      </w:r>
      <w:r w:rsidRPr="002F4474">
        <w:rPr>
          <w:rFonts w:ascii="Times New Roman" w:hAnsi="Times New Roman" w:cs="Times New Roman"/>
          <w:spacing w:val="39"/>
          <w:sz w:val="16"/>
          <w:szCs w:val="16"/>
        </w:rPr>
        <w:t xml:space="preserve"> </w:t>
      </w:r>
      <w:r w:rsidRPr="002F4474">
        <w:rPr>
          <w:rFonts w:ascii="Times New Roman" w:hAnsi="Times New Roman" w:cs="Times New Roman"/>
          <w:w w:val="95"/>
          <w:sz w:val="16"/>
          <w:szCs w:val="16"/>
        </w:rPr>
        <w:t>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рассмотрев представленные в соответствии с частью 2 статьи 23 Жилищного кодекса Российской Федерации документы о переводе помещения общей площадью</w:t>
      </w:r>
      <w:r w:rsidRPr="002F4474">
        <w:rPr>
          <w:rFonts w:ascii="Times New Roman" w:hAnsi="Times New Roman" w:cs="Times New Roman"/>
          <w:spacing w:val="44"/>
          <w:sz w:val="16"/>
          <w:szCs w:val="16"/>
        </w:rPr>
        <w:t xml:space="preserve"> </w:t>
      </w:r>
      <w:r w:rsidRPr="002F4474">
        <w:rPr>
          <w:rFonts w:ascii="Times New Roman" w:hAnsi="Times New Roman" w:cs="Times New Roman"/>
          <w:sz w:val="16"/>
          <w:szCs w:val="16"/>
          <w:u w:val="single"/>
        </w:rPr>
        <w:tab/>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кв.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м, находящегося по адресу:</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35" o:spid="_x0000_s1036" style="position:absolute;left:0;text-align:left;margin-left:56.6pt;margin-top:12.55pt;width:509.4pt;height:.1pt;z-index:-251644928;mso-position-horizontal-relative:page" coordorigin="1132,251" coordsize="10188,0" o:spt="100" adj="0,,0" path="m1132,251r10188,m1132,251r10188,e" filled="f" strokeweight=".17608mm">
            <v:stroke joinstyle="round"/>
            <v:formulas/>
            <v:path arrowok="t" o:connecttype="segments"/>
            <w10:wrap anchorx="page"/>
          </v:shape>
        </w:pict>
      </w:r>
      <w:r>
        <w:rPr>
          <w:rFonts w:ascii="Times New Roman" w:hAnsi="Times New Roman" w:cs="Times New Roman"/>
          <w:sz w:val="16"/>
          <w:szCs w:val="16"/>
          <w:lang w:eastAsia="en-US"/>
        </w:rPr>
        <w:pict>
          <v:shape id="docshape36" o:spid="_x0000_s1037" style="position:absolute;left:0;text-align:left;margin-left:56.6pt;margin-top:39.3pt;width:509.4pt;height:.1pt;z-index:-251643904;mso-position-horizontal-relative:page" coordorigin="1132,786" coordsize="10188,0" o:spt="100" adj="0,,0" path="m1132,786r10188,m1132,786r10188,e" filled="f" strokeweight=".17608mm">
            <v:stroke joinstyle="round"/>
            <v:formulas/>
            <v:path arrowok="t" o:connecttype="segments"/>
            <w10:wrap anchorx="page"/>
          </v:shape>
        </w:pict>
      </w:r>
      <w:r w:rsidR="002F4474" w:rsidRPr="002F4474">
        <w:rPr>
          <w:rFonts w:ascii="Times New Roman" w:hAnsi="Times New Roman" w:cs="Times New Roman"/>
          <w:sz w:val="16"/>
          <w:szCs w:val="16"/>
        </w:rPr>
        <w:t>(наименование городского или сельского поселения) (наименование</w:t>
      </w:r>
      <w:r w:rsidR="002F4474" w:rsidRPr="002F4474">
        <w:rPr>
          <w:rFonts w:ascii="Times New Roman" w:hAnsi="Times New Roman" w:cs="Times New Roman"/>
          <w:spacing w:val="-8"/>
          <w:sz w:val="16"/>
          <w:szCs w:val="16"/>
        </w:rPr>
        <w:t xml:space="preserve"> </w:t>
      </w:r>
      <w:r w:rsidR="002F4474" w:rsidRPr="002F4474">
        <w:rPr>
          <w:rFonts w:ascii="Times New Roman" w:hAnsi="Times New Roman" w:cs="Times New Roman"/>
          <w:sz w:val="16"/>
          <w:szCs w:val="16"/>
        </w:rPr>
        <w:t>улицы,</w:t>
      </w:r>
      <w:r w:rsidR="002F4474" w:rsidRPr="002F4474">
        <w:rPr>
          <w:rFonts w:ascii="Times New Roman" w:hAnsi="Times New Roman" w:cs="Times New Roman"/>
          <w:spacing w:val="-8"/>
          <w:sz w:val="16"/>
          <w:szCs w:val="16"/>
        </w:rPr>
        <w:t xml:space="preserve"> </w:t>
      </w:r>
      <w:r w:rsidR="002F4474" w:rsidRPr="002F4474">
        <w:rPr>
          <w:rFonts w:ascii="Times New Roman" w:hAnsi="Times New Roman" w:cs="Times New Roman"/>
          <w:sz w:val="16"/>
          <w:szCs w:val="16"/>
        </w:rPr>
        <w:t>площади,</w:t>
      </w:r>
      <w:r w:rsidR="002F4474" w:rsidRPr="002F4474">
        <w:rPr>
          <w:rFonts w:ascii="Times New Roman" w:hAnsi="Times New Roman" w:cs="Times New Roman"/>
          <w:spacing w:val="-8"/>
          <w:sz w:val="16"/>
          <w:szCs w:val="16"/>
        </w:rPr>
        <w:t xml:space="preserve"> </w:t>
      </w:r>
      <w:r w:rsidR="002F4474" w:rsidRPr="002F4474">
        <w:rPr>
          <w:rFonts w:ascii="Times New Roman" w:hAnsi="Times New Roman" w:cs="Times New Roman"/>
          <w:sz w:val="16"/>
          <w:szCs w:val="16"/>
        </w:rPr>
        <w:t>проспекта,</w:t>
      </w:r>
      <w:r w:rsidR="002F4474" w:rsidRPr="002F4474">
        <w:rPr>
          <w:rFonts w:ascii="Times New Roman" w:hAnsi="Times New Roman" w:cs="Times New Roman"/>
          <w:spacing w:val="-8"/>
          <w:sz w:val="16"/>
          <w:szCs w:val="16"/>
        </w:rPr>
        <w:t xml:space="preserve"> </w:t>
      </w:r>
      <w:r w:rsidR="002F4474" w:rsidRPr="002F4474">
        <w:rPr>
          <w:rFonts w:ascii="Times New Roman" w:hAnsi="Times New Roman" w:cs="Times New Roman"/>
          <w:sz w:val="16"/>
          <w:szCs w:val="16"/>
        </w:rPr>
        <w:t>бульвара,</w:t>
      </w:r>
      <w:r w:rsidR="002F4474" w:rsidRPr="002F4474">
        <w:rPr>
          <w:rFonts w:ascii="Times New Roman" w:hAnsi="Times New Roman" w:cs="Times New Roman"/>
          <w:spacing w:val="-6"/>
          <w:sz w:val="16"/>
          <w:szCs w:val="16"/>
        </w:rPr>
        <w:t xml:space="preserve"> </w:t>
      </w:r>
      <w:r w:rsidR="002F4474" w:rsidRPr="002F4474">
        <w:rPr>
          <w:rFonts w:ascii="Times New Roman" w:hAnsi="Times New Roman" w:cs="Times New Roman"/>
          <w:sz w:val="16"/>
          <w:szCs w:val="16"/>
        </w:rPr>
        <w:t>проезда</w:t>
      </w:r>
      <w:r w:rsidR="002F4474" w:rsidRPr="002F4474">
        <w:rPr>
          <w:rFonts w:ascii="Times New Roman" w:hAnsi="Times New Roman" w:cs="Times New Roman"/>
          <w:spacing w:val="-8"/>
          <w:sz w:val="16"/>
          <w:szCs w:val="16"/>
        </w:rPr>
        <w:t xml:space="preserve"> </w:t>
      </w:r>
      <w:r w:rsidR="002F4474" w:rsidRPr="002F4474">
        <w:rPr>
          <w:rFonts w:ascii="Times New Roman" w:hAnsi="Times New Roman" w:cs="Times New Roman"/>
          <w:sz w:val="16"/>
          <w:szCs w:val="16"/>
        </w:rPr>
        <w:t>и</w:t>
      </w:r>
      <w:r w:rsidR="002F4474" w:rsidRPr="002F4474">
        <w:rPr>
          <w:rFonts w:ascii="Times New Roman" w:hAnsi="Times New Roman" w:cs="Times New Roman"/>
          <w:spacing w:val="-8"/>
          <w:sz w:val="16"/>
          <w:szCs w:val="16"/>
        </w:rPr>
        <w:t xml:space="preserve"> </w:t>
      </w:r>
      <w:r w:rsidR="002F4474" w:rsidRPr="002F4474">
        <w:rPr>
          <w:rFonts w:ascii="Times New Roman" w:hAnsi="Times New Roman" w:cs="Times New Roman"/>
          <w:sz w:val="16"/>
          <w:szCs w:val="16"/>
        </w:rPr>
        <w:t>т.п.)</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дом</w:t>
      </w:r>
      <w:proofErr w:type="gramStart"/>
      <w:r w:rsidRPr="002F4474">
        <w:rPr>
          <w:rFonts w:ascii="Times New Roman" w:hAnsi="Times New Roman" w:cs="Times New Roman"/>
          <w:sz w:val="16"/>
          <w:szCs w:val="16"/>
        </w:rPr>
        <w:t>,к</w:t>
      </w:r>
      <w:proofErr w:type="gramEnd"/>
      <w:r w:rsidRPr="002F4474">
        <w:rPr>
          <w:rFonts w:ascii="Times New Roman" w:hAnsi="Times New Roman" w:cs="Times New Roman"/>
          <w:sz w:val="16"/>
          <w:szCs w:val="16"/>
          <w:u w:val="single"/>
        </w:rPr>
        <w:t>орпус</w:t>
      </w:r>
      <w:proofErr w:type="spellEnd"/>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z w:val="16"/>
          <w:szCs w:val="16"/>
          <w:u w:val="single"/>
        </w:rPr>
        <w:t>владение,</w:t>
      </w:r>
      <w:r w:rsidRPr="002F4474">
        <w:rPr>
          <w:rFonts w:ascii="Times New Roman" w:hAnsi="Times New Roman" w:cs="Times New Roman"/>
          <w:spacing w:val="-9"/>
          <w:sz w:val="16"/>
          <w:szCs w:val="16"/>
          <w:u w:val="single"/>
        </w:rPr>
        <w:t xml:space="preserve"> </w:t>
      </w:r>
      <w:r w:rsidRPr="002F4474">
        <w:rPr>
          <w:rFonts w:ascii="Times New Roman" w:hAnsi="Times New Roman" w:cs="Times New Roman"/>
          <w:sz w:val="16"/>
          <w:szCs w:val="16"/>
          <w:u w:val="single"/>
        </w:rPr>
        <w:t>строение)</w:t>
      </w:r>
      <w:r w:rsidRPr="002F4474">
        <w:rPr>
          <w:rFonts w:ascii="Times New Roman" w:hAnsi="Times New Roman" w:cs="Times New Roman"/>
          <w:spacing w:val="55"/>
          <w:sz w:val="16"/>
          <w:szCs w:val="16"/>
          <w:u w:val="single"/>
        </w:rPr>
        <w:t xml:space="preserve"> </w:t>
      </w:r>
      <w:r w:rsidRPr="002F4474">
        <w:rPr>
          <w:rFonts w:ascii="Times New Roman" w:hAnsi="Times New Roman" w:cs="Times New Roman"/>
          <w:sz w:val="16"/>
          <w:szCs w:val="16"/>
          <w:u w:val="single"/>
        </w:rPr>
        <w:t>,</w:t>
      </w:r>
      <w:r w:rsidRPr="002F4474">
        <w:rPr>
          <w:rFonts w:ascii="Times New Roman" w:hAnsi="Times New Roman" w:cs="Times New Roman"/>
          <w:spacing w:val="-10"/>
          <w:sz w:val="16"/>
          <w:szCs w:val="16"/>
          <w:u w:val="single"/>
        </w:rPr>
        <w:t xml:space="preserve"> </w:t>
      </w:r>
      <w:r w:rsidRPr="002F4474">
        <w:rPr>
          <w:rFonts w:ascii="Times New Roman" w:hAnsi="Times New Roman" w:cs="Times New Roman"/>
          <w:spacing w:val="-5"/>
          <w:sz w:val="16"/>
          <w:szCs w:val="16"/>
          <w:u w:val="single"/>
        </w:rPr>
        <w:t>кв.</w:t>
      </w:r>
      <w:r w:rsidRPr="002F4474">
        <w:rPr>
          <w:rFonts w:ascii="Times New Roman" w:hAnsi="Times New Roman" w:cs="Times New Roman"/>
          <w:sz w:val="16"/>
          <w:szCs w:val="16"/>
          <w:u w:val="single"/>
        </w:rPr>
        <w:tab/>
      </w:r>
      <w:r w:rsidRPr="002F4474">
        <w:rPr>
          <w:rFonts w:ascii="Times New Roman" w:hAnsi="Times New Roman" w:cs="Times New Roman"/>
          <w:sz w:val="16"/>
          <w:szCs w:val="16"/>
        </w:rPr>
        <w:tab/>
        <w:t>,из</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u w:val="single"/>
        </w:rPr>
        <w:t>жилог</w:t>
      </w:r>
      <w:r w:rsidRPr="002F4474">
        <w:rPr>
          <w:rFonts w:ascii="Times New Roman" w:hAnsi="Times New Roman" w:cs="Times New Roman"/>
          <w:sz w:val="16"/>
          <w:szCs w:val="16"/>
        </w:rPr>
        <w:t>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u w:val="single"/>
        </w:rPr>
        <w:t>(нежилого)</w:t>
      </w:r>
      <w:r w:rsidRPr="002F4474">
        <w:rPr>
          <w:rFonts w:ascii="Times New Roman" w:hAnsi="Times New Roman" w:cs="Times New Roman"/>
          <w:spacing w:val="-10"/>
          <w:sz w:val="16"/>
          <w:szCs w:val="16"/>
          <w:u w:val="single"/>
        </w:rPr>
        <w:t xml:space="preserve"> </w:t>
      </w:r>
      <w:r w:rsidRPr="002F4474">
        <w:rPr>
          <w:rFonts w:ascii="Times New Roman" w:hAnsi="Times New Roman" w:cs="Times New Roman"/>
          <w:sz w:val="16"/>
          <w:szCs w:val="16"/>
          <w:u w:val="single"/>
        </w:rPr>
        <w:t>в</w:t>
      </w:r>
      <w:r w:rsidRPr="002F4474">
        <w:rPr>
          <w:rFonts w:ascii="Times New Roman" w:hAnsi="Times New Roman" w:cs="Times New Roman"/>
          <w:spacing w:val="-12"/>
          <w:sz w:val="16"/>
          <w:szCs w:val="16"/>
          <w:u w:val="single"/>
        </w:rPr>
        <w:t xml:space="preserve"> </w:t>
      </w:r>
      <w:r w:rsidRPr="002F4474">
        <w:rPr>
          <w:rFonts w:ascii="Times New Roman" w:hAnsi="Times New Roman" w:cs="Times New Roman"/>
          <w:sz w:val="16"/>
          <w:szCs w:val="16"/>
          <w:u w:val="single"/>
        </w:rPr>
        <w:t>нежилое</w:t>
      </w:r>
      <w:r w:rsidRPr="002F4474">
        <w:rPr>
          <w:rFonts w:ascii="Times New Roman" w:hAnsi="Times New Roman" w:cs="Times New Roman"/>
          <w:spacing w:val="-11"/>
          <w:sz w:val="16"/>
          <w:szCs w:val="16"/>
          <w:u w:val="single"/>
        </w:rPr>
        <w:t xml:space="preserve"> </w:t>
      </w:r>
      <w:r w:rsidRPr="002F4474">
        <w:rPr>
          <w:rFonts w:ascii="Times New Roman" w:hAnsi="Times New Roman" w:cs="Times New Roman"/>
          <w:sz w:val="16"/>
          <w:szCs w:val="16"/>
          <w:u w:val="single"/>
        </w:rPr>
        <w:t>(жилое)</w:t>
      </w:r>
      <w:r w:rsidRPr="002F4474">
        <w:rPr>
          <w:rFonts w:ascii="Times New Roman" w:hAnsi="Times New Roman" w:cs="Times New Roman"/>
          <w:sz w:val="16"/>
          <w:szCs w:val="16"/>
          <w:u w:val="single"/>
        </w:rPr>
        <w:tab/>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(ненужное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зачеркнуть)</w:t>
      </w:r>
      <w:r w:rsidRPr="002F4474">
        <w:rPr>
          <w:rFonts w:ascii="Times New Roman" w:hAnsi="Times New Roman" w:cs="Times New Roman"/>
          <w:sz w:val="16"/>
          <w:szCs w:val="16"/>
        </w:rPr>
        <w:tab/>
        <w:t>(ненужное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зачеркнуть)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целях</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использования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качестве</w:t>
      </w:r>
      <w:r w:rsidRPr="002F4474">
        <w:rPr>
          <w:rFonts w:ascii="Times New Roman" w:hAnsi="Times New Roman" w:cs="Times New Roman"/>
          <w:spacing w:val="37"/>
          <w:sz w:val="16"/>
          <w:szCs w:val="16"/>
        </w:rPr>
        <w:t xml:space="preserve"> </w:t>
      </w:r>
      <w:r w:rsidRPr="002F4474">
        <w:rPr>
          <w:rFonts w:ascii="Times New Roman" w:hAnsi="Times New Roman" w:cs="Times New Roman"/>
          <w:sz w:val="16"/>
          <w:szCs w:val="16"/>
          <w:u w:val="single"/>
        </w:rPr>
        <w:tab/>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(вид</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использования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0"/>
          <w:sz w:val="16"/>
          <w:szCs w:val="16"/>
        </w:rPr>
        <w:t xml:space="preserve"> </w:t>
      </w:r>
      <w:proofErr w:type="spellStart"/>
      <w:r w:rsidRPr="002F4474">
        <w:rPr>
          <w:rFonts w:ascii="Times New Roman" w:hAnsi="Times New Roman" w:cs="Times New Roman"/>
          <w:sz w:val="16"/>
          <w:szCs w:val="16"/>
        </w:rPr>
        <w:t>соответстви</w:t>
      </w:r>
      <w:proofErr w:type="spellEnd"/>
      <w:proofErr w:type="gramStart"/>
      <w:r w:rsidRPr="002F4474">
        <w:rPr>
          <w:rFonts w:ascii="Times New Roman" w:hAnsi="Times New Roman" w:cs="Times New Roman"/>
          <w:sz w:val="16"/>
          <w:szCs w:val="16"/>
        </w:rPr>
        <w:t xml:space="preserve"> ,</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w:t>
      </w:r>
      <w:r w:rsidRPr="002F4474">
        <w:rPr>
          <w:rFonts w:ascii="Times New Roman" w:hAnsi="Times New Roman" w:cs="Times New Roman"/>
          <w:spacing w:val="-8"/>
          <w:sz w:val="16"/>
          <w:szCs w:val="16"/>
        </w:rPr>
        <w:t xml:space="preserve"> </w:t>
      </w:r>
      <w:r w:rsidRPr="002F4474">
        <w:rPr>
          <w:rFonts w:ascii="Times New Roman" w:hAnsi="Times New Roman" w:cs="Times New Roman"/>
          <w:sz w:val="16"/>
          <w:szCs w:val="16"/>
        </w:rPr>
        <w:t>заявлением</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о</w:t>
      </w:r>
      <w:r w:rsidRPr="002F4474">
        <w:rPr>
          <w:rFonts w:ascii="Times New Roman" w:hAnsi="Times New Roman" w:cs="Times New Roman"/>
          <w:spacing w:val="-7"/>
          <w:sz w:val="16"/>
          <w:szCs w:val="16"/>
        </w:rPr>
        <w:t xml:space="preserve"> </w:t>
      </w:r>
      <w:r w:rsidRPr="002F4474">
        <w:rPr>
          <w:rFonts w:ascii="Times New Roman" w:hAnsi="Times New Roman" w:cs="Times New Roman"/>
          <w:sz w:val="16"/>
          <w:szCs w:val="16"/>
        </w:rPr>
        <w:t>переводе)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РЕШИЛ</w:t>
      </w:r>
      <w:proofErr w:type="gramStart"/>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w:t>
      </w:r>
      <w:r w:rsidRPr="002F4474">
        <w:rPr>
          <w:rFonts w:ascii="Times New Roman" w:hAnsi="Times New Roman" w:cs="Times New Roman"/>
          <w:spacing w:val="-26"/>
          <w:sz w:val="16"/>
          <w:szCs w:val="16"/>
        </w:rPr>
        <w:t xml:space="preserve"> </w:t>
      </w:r>
      <w:r w:rsidRPr="002F4474">
        <w:rPr>
          <w:rFonts w:ascii="Times New Roman" w:hAnsi="Times New Roman" w:cs="Times New Roman"/>
          <w:sz w:val="16"/>
          <w:szCs w:val="16"/>
          <w:u w:val="single"/>
        </w:rPr>
        <w:tab/>
      </w:r>
      <w:r w:rsidRPr="002F4474">
        <w:rPr>
          <w:rFonts w:ascii="Times New Roman" w:hAnsi="Times New Roman" w:cs="Times New Roman"/>
          <w:spacing w:val="-23"/>
          <w:sz w:val="16"/>
          <w:szCs w:val="16"/>
        </w:rPr>
        <w:t xml:space="preserve"> </w:t>
      </w:r>
      <w:r w:rsidRPr="002F4474">
        <w:rPr>
          <w:rFonts w:ascii="Times New Roman" w:hAnsi="Times New Roman" w:cs="Times New Roman"/>
          <w:sz w:val="16"/>
          <w:szCs w:val="16"/>
        </w:rPr>
        <w:t>):</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акта,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дата</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его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принятия</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и</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номер)</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Помещение</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на</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основании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приложенных</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к</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заявлению</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документов:</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перевести</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из</w:t>
      </w:r>
      <w:r w:rsidRPr="002F4474">
        <w:rPr>
          <w:rFonts w:ascii="Times New Roman" w:hAnsi="Times New Roman" w:cs="Times New Roman"/>
          <w:spacing w:val="-13"/>
          <w:sz w:val="16"/>
          <w:szCs w:val="16"/>
        </w:rPr>
        <w:t xml:space="preserve"> </w:t>
      </w:r>
      <w:proofErr w:type="gramStart"/>
      <w:r w:rsidRPr="002F4474">
        <w:rPr>
          <w:rFonts w:ascii="Times New Roman" w:hAnsi="Times New Roman" w:cs="Times New Roman"/>
          <w:sz w:val="16"/>
          <w:szCs w:val="16"/>
        </w:rPr>
        <w:t>жилого</w:t>
      </w:r>
      <w:proofErr w:type="gramEnd"/>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нежилое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(жилое)</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без</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предварительных</w:t>
      </w:r>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условий;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(ненужное</w:t>
      </w:r>
      <w:r w:rsidRPr="002F4474">
        <w:rPr>
          <w:rFonts w:ascii="Times New Roman" w:hAnsi="Times New Roman" w:cs="Times New Roman"/>
          <w:spacing w:val="3"/>
          <w:sz w:val="16"/>
          <w:szCs w:val="16"/>
        </w:rPr>
        <w:t xml:space="preserve"> </w:t>
      </w:r>
      <w:r w:rsidRPr="002F4474">
        <w:rPr>
          <w:rFonts w:ascii="Times New Roman" w:hAnsi="Times New Roman" w:cs="Times New Roman"/>
          <w:sz w:val="16"/>
          <w:szCs w:val="16"/>
        </w:rPr>
        <w:t>зачеркнуть)</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перевести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из</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жилого (нежилого) в</w:t>
      </w:r>
      <w:r w:rsidRPr="002F4474">
        <w:rPr>
          <w:rFonts w:ascii="Times New Roman" w:hAnsi="Times New Roman" w:cs="Times New Roman"/>
          <w:spacing w:val="-6"/>
          <w:sz w:val="16"/>
          <w:szCs w:val="16"/>
        </w:rPr>
        <w:t xml:space="preserve"> </w:t>
      </w:r>
      <w:proofErr w:type="gramStart"/>
      <w:r w:rsidRPr="002F4474">
        <w:rPr>
          <w:rFonts w:ascii="Times New Roman" w:hAnsi="Times New Roman" w:cs="Times New Roman"/>
          <w:sz w:val="16"/>
          <w:szCs w:val="16"/>
        </w:rPr>
        <w:t>нежилое</w:t>
      </w:r>
      <w:proofErr w:type="gramEnd"/>
      <w:r w:rsidRPr="002F4474">
        <w:rPr>
          <w:rFonts w:ascii="Times New Roman" w:hAnsi="Times New Roman" w:cs="Times New Roman"/>
          <w:sz w:val="16"/>
          <w:szCs w:val="16"/>
        </w:rPr>
        <w:t xml:space="preserve"> (жилое) при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условии</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проведения</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установленном порядке следующих видов работ:</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37" o:spid="_x0000_s1059" style="position:absolute;left:0;text-align:left;margin-left:56.6pt;margin-top:14pt;width:509.4pt;height:.1pt;z-index:-251621376;mso-wrap-distance-left:0;mso-wrap-distance-right:0;mso-position-horizontal-relative:page" coordorigin="1132,280" coordsize="10188,0" o:spt="100" adj="0,,0" path="m1132,280r10188,m1132,280r10188,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(перечень</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работ</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9"/>
          <w:sz w:val="16"/>
          <w:szCs w:val="16"/>
        </w:rPr>
        <w:t xml:space="preserve"> </w:t>
      </w:r>
      <w:r w:rsidRPr="002F4474">
        <w:rPr>
          <w:rFonts w:ascii="Times New Roman" w:hAnsi="Times New Roman" w:cs="Times New Roman"/>
          <w:sz w:val="16"/>
          <w:szCs w:val="16"/>
        </w:rPr>
        <w:t>переустройству</w:t>
      </w:r>
      <w:proofErr w:type="gramEnd"/>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38" o:spid="_x0000_s1060" style="position:absolute;left:0;text-align:left;margin-left:56.6pt;margin-top:14.05pt;width:509.4pt;height:.1pt;z-index:-251620352;mso-wrap-distance-left:0;mso-wrap-distance-right:0;mso-position-horizontal-relative:page" coordorigin="1132,281" coordsize="10188,0" o:spt="100" adj="0,,0" path="m1132,281r10188,m1132,281r10188,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w w:val="95"/>
          <w:sz w:val="16"/>
          <w:szCs w:val="16"/>
        </w:rPr>
        <w:t>(перепланировке)</w:t>
      </w:r>
      <w:r w:rsidRPr="002F4474">
        <w:rPr>
          <w:rFonts w:ascii="Times New Roman" w:hAnsi="Times New Roman" w:cs="Times New Roman"/>
          <w:spacing w:val="56"/>
          <w:sz w:val="16"/>
          <w:szCs w:val="16"/>
        </w:rPr>
        <w:t xml:space="preserve"> </w:t>
      </w:r>
      <w:r w:rsidRPr="002F4474">
        <w:rPr>
          <w:rFonts w:ascii="Times New Roman" w:hAnsi="Times New Roman" w:cs="Times New Roman"/>
          <w:sz w:val="16"/>
          <w:szCs w:val="16"/>
        </w:rPr>
        <w:t>помещения</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39" o:spid="_x0000_s1061" style="position:absolute;left:0;text-align:left;margin-left:56.6pt;margin-top:14.05pt;width:509.4pt;height:.1pt;z-index:-251619328;mso-wrap-distance-left:0;mso-wrap-distance-right:0;mso-position-horizontal-relative:page" coordorigin="1132,281" coordsize="10188,0" o:spt="100" adj="0,,0" path="m1132,281r10188,m1132,281r10188,e" filled="f" strokeweight=".17608mm">
            <v:stroke joinstyle="round"/>
            <v:formulas/>
            <v:path arrowok="t" o:connecttype="segments"/>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или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иных</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необходимых</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работ</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ремонту,</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реконструкции,</w:t>
      </w:r>
      <w:r w:rsidRPr="002F4474">
        <w:rPr>
          <w:rFonts w:ascii="Times New Roman" w:hAnsi="Times New Roman" w:cs="Times New Roman"/>
          <w:spacing w:val="-13"/>
          <w:sz w:val="16"/>
          <w:szCs w:val="16"/>
        </w:rPr>
        <w:t xml:space="preserve"> </w:t>
      </w:r>
      <w:r w:rsidRPr="002F4474">
        <w:rPr>
          <w:rFonts w:ascii="Times New Roman" w:hAnsi="Times New Roman" w:cs="Times New Roman"/>
          <w:sz w:val="16"/>
          <w:szCs w:val="16"/>
        </w:rPr>
        <w:t>реставрации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помещения)</w:t>
      </w:r>
      <w:proofErr w:type="gramStart"/>
      <w:r w:rsidRPr="002F4474">
        <w:rPr>
          <w:rFonts w:ascii="Times New Roman" w:hAnsi="Times New Roman" w:cs="Times New Roman"/>
          <w:sz w:val="16"/>
          <w:szCs w:val="16"/>
        </w:rPr>
        <w:t xml:space="preserve"> .</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Отказать</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переводе</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указанного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помещения</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из</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жилого</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(нежилого)</w:t>
      </w:r>
      <w:r w:rsidRPr="002F4474">
        <w:rPr>
          <w:rFonts w:ascii="Times New Roman" w:hAnsi="Times New Roman" w:cs="Times New Roman"/>
          <w:spacing w:val="15"/>
          <w:sz w:val="16"/>
          <w:szCs w:val="16"/>
        </w:rPr>
        <w:t xml:space="preserve"> </w:t>
      </w:r>
      <w:r w:rsidRPr="002F4474">
        <w:rPr>
          <w:rFonts w:ascii="Times New Roman" w:hAnsi="Times New Roman" w:cs="Times New Roman"/>
          <w:sz w:val="16"/>
          <w:szCs w:val="16"/>
        </w:rPr>
        <w:t>в</w:t>
      </w:r>
      <w:r w:rsidRPr="002F4474">
        <w:rPr>
          <w:rFonts w:ascii="Times New Roman" w:hAnsi="Times New Roman" w:cs="Times New Roman"/>
          <w:spacing w:val="-11"/>
          <w:sz w:val="16"/>
          <w:szCs w:val="16"/>
        </w:rPr>
        <w:t xml:space="preserve"> </w:t>
      </w:r>
      <w:proofErr w:type="gramStart"/>
      <w:r w:rsidRPr="002F4474">
        <w:rPr>
          <w:rFonts w:ascii="Times New Roman" w:hAnsi="Times New Roman" w:cs="Times New Roman"/>
          <w:sz w:val="16"/>
          <w:szCs w:val="16"/>
        </w:rPr>
        <w:t>нежилое</w:t>
      </w:r>
      <w:proofErr w:type="gramEnd"/>
      <w:r w:rsidRPr="002F4474">
        <w:rPr>
          <w:rFonts w:ascii="Times New Roman" w:hAnsi="Times New Roman" w:cs="Times New Roman"/>
          <w:spacing w:val="14"/>
          <w:sz w:val="16"/>
          <w:szCs w:val="16"/>
        </w:rPr>
        <w:t xml:space="preserve"> </w:t>
      </w:r>
      <w:r w:rsidRPr="002F4474">
        <w:rPr>
          <w:rFonts w:ascii="Times New Roman" w:hAnsi="Times New Roman" w:cs="Times New Roman"/>
          <w:sz w:val="16"/>
          <w:szCs w:val="16"/>
        </w:rPr>
        <w:t>(жилое)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связи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pacing w:val="38"/>
          <w:sz w:val="16"/>
          <w:szCs w:val="16"/>
        </w:rPr>
        <w:t xml:space="preserve"> </w:t>
      </w:r>
      <w:r w:rsidRPr="002F4474">
        <w:rPr>
          <w:rFonts w:ascii="Times New Roman" w:hAnsi="Times New Roman" w:cs="Times New Roman"/>
          <w:sz w:val="16"/>
          <w:szCs w:val="16"/>
          <w:u w:val="single"/>
        </w:rPr>
        <w:tab/>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w:t>
      </w:r>
      <w:proofErr w:type="gramStart"/>
      <w:r w:rsidRPr="002F4474">
        <w:rPr>
          <w:rFonts w:ascii="Times New Roman" w:hAnsi="Times New Roman" w:cs="Times New Roman"/>
          <w:sz w:val="16"/>
          <w:szCs w:val="16"/>
        </w:rPr>
        <w:t>е(</w:t>
      </w:r>
      <w:proofErr w:type="gramEnd"/>
      <w:r w:rsidRPr="002F4474">
        <w:rPr>
          <w:rFonts w:ascii="Times New Roman" w:hAnsi="Times New Roman" w:cs="Times New Roman"/>
          <w:sz w:val="16"/>
          <w:szCs w:val="16"/>
        </w:rPr>
        <w:t>я),</w:t>
      </w:r>
      <w:r w:rsidRPr="002F4474">
        <w:rPr>
          <w:rFonts w:ascii="Times New Roman" w:hAnsi="Times New Roman" w:cs="Times New Roman"/>
          <w:spacing w:val="-10"/>
          <w:sz w:val="16"/>
          <w:szCs w:val="16"/>
        </w:rPr>
        <w:t xml:space="preserve"> </w:t>
      </w:r>
      <w:r w:rsidRPr="002F4474">
        <w:rPr>
          <w:rFonts w:ascii="Times New Roman" w:hAnsi="Times New Roman" w:cs="Times New Roman"/>
          <w:sz w:val="16"/>
          <w:szCs w:val="16"/>
        </w:rPr>
        <w:t>установленное</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частью</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1</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статьи</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24</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Жилищного</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кодекса</w:t>
      </w:r>
      <w:r w:rsidRPr="002F4474">
        <w:rPr>
          <w:rFonts w:ascii="Times New Roman" w:hAnsi="Times New Roman" w:cs="Times New Roman"/>
          <w:spacing w:val="-11"/>
          <w:sz w:val="16"/>
          <w:szCs w:val="16"/>
        </w:rPr>
        <w:t xml:space="preserve"> </w:t>
      </w:r>
      <w:r w:rsidRPr="002F4474">
        <w:rPr>
          <w:rFonts w:ascii="Times New Roman" w:hAnsi="Times New Roman" w:cs="Times New Roman"/>
          <w:sz w:val="16"/>
          <w:szCs w:val="16"/>
        </w:rPr>
        <w:t>Российской</w:t>
      </w:r>
      <w:r w:rsidRPr="002F4474">
        <w:rPr>
          <w:rFonts w:ascii="Times New Roman" w:hAnsi="Times New Roman" w:cs="Times New Roman"/>
          <w:spacing w:val="-12"/>
          <w:sz w:val="16"/>
          <w:szCs w:val="16"/>
        </w:rPr>
        <w:t xml:space="preserve"> </w:t>
      </w:r>
      <w:r w:rsidRPr="002F4474">
        <w:rPr>
          <w:rFonts w:ascii="Times New Roman" w:hAnsi="Times New Roman" w:cs="Times New Roman"/>
          <w:sz w:val="16"/>
          <w:szCs w:val="16"/>
        </w:rPr>
        <w:t>Федерации)</w: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40" o:spid="_x0000_s1062" style="position:absolute;left:0;text-align:left;margin-left:56.6pt;margin-top:14.1pt;width:509.4pt;height:.1pt;z-index:-251618304;mso-wrap-distance-left:0;mso-wrap-distance-right:0;mso-position-horizontal-relative:page" coordorigin="1132,282" coordsize="10188,0" o:spt="100" adj="0,,0" path="m1132,282r10188,m1132,282r10188,e" filled="f" strokeweight=".17608mm">
            <v:stroke joinstyle="round"/>
            <v:formulas/>
            <v:path arrowok="t" o:connecttype="segments"/>
            <w10:wrap type="topAndBottom" anchorx="page"/>
          </v:shape>
        </w:pict>
      </w:r>
      <w:r>
        <w:rPr>
          <w:rFonts w:ascii="Times New Roman" w:hAnsi="Times New Roman" w:cs="Times New Roman"/>
          <w:sz w:val="16"/>
          <w:szCs w:val="16"/>
          <w:lang w:eastAsia="en-US"/>
        </w:rPr>
        <w:pict>
          <v:shape id="docshape41" o:spid="_x0000_s1063" style="position:absolute;left:0;text-align:left;margin-left:56.6pt;margin-top:30.55pt;width:509.4pt;height:.1pt;z-index:-251617280;mso-wrap-distance-left:0;mso-wrap-distance-right:0;mso-position-horizontal-relative:page" coordorigin="1132,611" coordsize="10188,0" o:spt="100" adj="0,,0" path="m1132,611r10188,m1132,611r10188,e" filled="f" strokeweight=".17608mm">
            <v:stroke joinstyle="round"/>
            <v:formulas/>
            <v:path arrowok="t" o:connecttype="segments"/>
            <w10:wrap type="topAndBottom" anchorx="page"/>
          </v:shape>
        </w:pict>
      </w: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42" o:spid="_x0000_s1064" style="position:absolute;left:0;text-align:left;margin-left:56.6pt;margin-top:17.05pt;width:206.6pt;height:.1pt;z-index:-251616256;mso-wrap-distance-left:0;mso-wrap-distance-right:0;mso-position-horizontal-relative:page" coordorigin="1132,341" coordsize="4132,0" path="m1132,341r4131,e" filled="f" strokeweight=".17608mm">
            <v:path arrowok="t"/>
            <w10:wrap type="topAndBottom" anchorx="page"/>
          </v:shape>
        </w:pict>
      </w:r>
      <w:r>
        <w:rPr>
          <w:rFonts w:ascii="Times New Roman" w:hAnsi="Times New Roman" w:cs="Times New Roman"/>
          <w:sz w:val="16"/>
          <w:szCs w:val="16"/>
          <w:lang w:eastAsia="en-US"/>
        </w:rPr>
        <w:pict>
          <v:shape id="docshape43" o:spid="_x0000_s1065" style="position:absolute;left:0;text-align:left;margin-left:277.35pt;margin-top:17.05pt;width:99.05pt;height:.1pt;z-index:-251615232;mso-wrap-distance-left:0;mso-wrap-distance-right:0;mso-position-horizontal-relative:page" coordorigin="5547,341" coordsize="1981,0" path="m5547,341r1980,e" filled="f" strokeweight=".17608mm">
            <v:path arrowok="t"/>
            <w10:wrap type="topAndBottom" anchorx="page"/>
          </v:shape>
        </w:pict>
      </w:r>
      <w:r>
        <w:rPr>
          <w:rFonts w:ascii="Times New Roman" w:hAnsi="Times New Roman" w:cs="Times New Roman"/>
          <w:sz w:val="16"/>
          <w:szCs w:val="16"/>
          <w:lang w:eastAsia="en-US"/>
        </w:rPr>
        <w:pict>
          <v:shape id="docshape44" o:spid="_x0000_s1066" style="position:absolute;left:0;text-align:left;margin-left:390.55pt;margin-top:17.05pt;width:176.95pt;height:.1pt;z-index:-251614208;mso-wrap-distance-left:0;mso-wrap-distance-right:0;mso-position-horizontal-relative:page" coordorigin="7811,341" coordsize="3539,0" path="m7811,341r3538,e" filled="f" strokeweight=".17608mm">
            <v:path arrowok="t"/>
            <w10:wrap type="topAndBottom" anchorx="page"/>
          </v:shape>
        </w:pic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(должность</w:t>
      </w:r>
      <w:r w:rsidRPr="002F4474">
        <w:rPr>
          <w:rFonts w:ascii="Times New Roman" w:hAnsi="Times New Roman" w:cs="Times New Roman"/>
          <w:spacing w:val="1"/>
          <w:sz w:val="16"/>
          <w:szCs w:val="16"/>
        </w:rPr>
        <w:t xml:space="preserve"> </w:t>
      </w:r>
      <w:r w:rsidRPr="002F4474">
        <w:rPr>
          <w:rFonts w:ascii="Times New Roman" w:hAnsi="Times New Roman" w:cs="Times New Roman"/>
          <w:sz w:val="16"/>
          <w:szCs w:val="16"/>
        </w:rPr>
        <w:t>лица,</w:t>
      </w:r>
      <w:r w:rsidRPr="002F4474">
        <w:rPr>
          <w:rFonts w:ascii="Times New Roman" w:hAnsi="Times New Roman" w:cs="Times New Roman"/>
          <w:spacing w:val="6"/>
          <w:sz w:val="16"/>
          <w:szCs w:val="16"/>
        </w:rPr>
        <w:t xml:space="preserve"> </w:t>
      </w:r>
      <w:r w:rsidRPr="002F4474">
        <w:rPr>
          <w:rFonts w:ascii="Times New Roman" w:hAnsi="Times New Roman" w:cs="Times New Roman"/>
          <w:sz w:val="16"/>
          <w:szCs w:val="16"/>
        </w:rPr>
        <w:t>подписавшего</w:t>
      </w:r>
      <w:r w:rsidRPr="002F4474">
        <w:rPr>
          <w:rFonts w:ascii="Times New Roman" w:hAnsi="Times New Roman" w:cs="Times New Roman"/>
          <w:spacing w:val="2"/>
          <w:sz w:val="16"/>
          <w:szCs w:val="16"/>
        </w:rPr>
        <w:t xml:space="preserve"> </w:t>
      </w:r>
      <w:r w:rsidRPr="002F4474">
        <w:rPr>
          <w:rFonts w:ascii="Times New Roman" w:hAnsi="Times New Roman" w:cs="Times New Roman"/>
          <w:sz w:val="16"/>
          <w:szCs w:val="16"/>
        </w:rPr>
        <w:t>уведомление)</w:t>
      </w:r>
      <w:r w:rsidRPr="002F4474">
        <w:rPr>
          <w:rFonts w:ascii="Times New Roman" w:hAnsi="Times New Roman" w:cs="Times New Roman"/>
          <w:sz w:val="16"/>
          <w:szCs w:val="16"/>
        </w:rPr>
        <w:tab/>
        <w:t>(подпись)</w:t>
      </w:r>
      <w:r w:rsidRPr="002F4474">
        <w:rPr>
          <w:rFonts w:ascii="Times New Roman" w:hAnsi="Times New Roman" w:cs="Times New Roman"/>
          <w:sz w:val="16"/>
          <w:szCs w:val="16"/>
        </w:rPr>
        <w:tab/>
      </w:r>
      <w:r w:rsidRPr="002F4474">
        <w:rPr>
          <w:rFonts w:ascii="Times New Roman" w:hAnsi="Times New Roman" w:cs="Times New Roman"/>
          <w:w w:val="95"/>
          <w:sz w:val="16"/>
          <w:szCs w:val="16"/>
        </w:rPr>
        <w:t>(расшифровка</w:t>
      </w:r>
      <w:r w:rsidRPr="002F4474">
        <w:rPr>
          <w:rFonts w:ascii="Times New Roman" w:hAnsi="Times New Roman" w:cs="Times New Roman"/>
          <w:spacing w:val="40"/>
          <w:sz w:val="16"/>
          <w:szCs w:val="16"/>
        </w:rPr>
        <w:t xml:space="preserve"> </w:t>
      </w:r>
      <w:r w:rsidRPr="002F4474">
        <w:rPr>
          <w:rFonts w:ascii="Times New Roman" w:hAnsi="Times New Roman" w:cs="Times New Roman"/>
          <w:sz w:val="16"/>
          <w:szCs w:val="16"/>
        </w:rPr>
        <w:t>подписи)</w:t>
      </w:r>
    </w:p>
    <w:p w:rsidR="002F4474" w:rsidRPr="002F4474" w:rsidRDefault="002F4474" w:rsidP="002F4474">
      <w:pPr>
        <w:pStyle w:val="a4"/>
        <w:jc w:val="both"/>
        <w:rPr>
          <w:rFonts w:ascii="Times New Roman" w:hAnsi="Times New Roman" w:cs="Times New Roman"/>
          <w:sz w:val="16"/>
          <w:szCs w:val="16"/>
        </w:rPr>
      </w:pPr>
    </w:p>
    <w:p w:rsidR="002F4474" w:rsidRPr="002F4474" w:rsidRDefault="005835B5" w:rsidP="002F4474">
      <w:pPr>
        <w:pStyle w:val="a4"/>
        <w:jc w:val="both"/>
        <w:rPr>
          <w:rFonts w:ascii="Times New Roman" w:hAnsi="Times New Roman" w:cs="Times New Roman"/>
          <w:sz w:val="16"/>
          <w:szCs w:val="16"/>
        </w:rPr>
      </w:pPr>
      <w:r>
        <w:rPr>
          <w:rFonts w:ascii="Times New Roman" w:hAnsi="Times New Roman" w:cs="Times New Roman"/>
          <w:sz w:val="16"/>
          <w:szCs w:val="16"/>
          <w:lang w:eastAsia="en-US"/>
        </w:rPr>
        <w:pict>
          <v:shape id="docshape45" o:spid="_x0000_s1038" style="position:absolute;left:0;text-align:left;margin-left:56.6pt;margin-top:49.95pt;width:509.4pt;height:.1pt;z-index:-251642880;mso-position-horizontal-relative:page" coordorigin="1132,999" coordsize="10188,0" o:spt="100" adj="0,,0" path="m1132,999r10188,m1132,999r10188,e" filled="f" strokeweight=".26414mm">
            <v:stroke joinstyle="round"/>
            <v:formulas/>
            <v:path arrowok="t" o:connecttype="segments"/>
            <w10:wrap anchorx="page"/>
          </v:shape>
        </w:pict>
      </w:r>
      <w:r w:rsidR="002F4474" w:rsidRPr="002F4474">
        <w:rPr>
          <w:rFonts w:ascii="Times New Roman" w:hAnsi="Times New Roman" w:cs="Times New Roman"/>
          <w:sz w:val="16"/>
          <w:szCs w:val="16"/>
        </w:rPr>
        <w:t>“</w:t>
      </w:r>
      <w:r w:rsidR="002F4474" w:rsidRPr="002F4474">
        <w:rPr>
          <w:rFonts w:ascii="Times New Roman" w:hAnsi="Times New Roman" w:cs="Times New Roman"/>
          <w:spacing w:val="-29"/>
          <w:sz w:val="16"/>
          <w:szCs w:val="16"/>
        </w:rPr>
        <w:t xml:space="preserve"> </w:t>
      </w:r>
      <w:r w:rsidR="002F4474" w:rsidRPr="002F4474">
        <w:rPr>
          <w:rFonts w:ascii="Times New Roman" w:hAnsi="Times New Roman" w:cs="Times New Roman"/>
          <w:sz w:val="16"/>
          <w:szCs w:val="16"/>
          <w:u w:val="single"/>
        </w:rPr>
        <w:tab/>
      </w:r>
      <w:r w:rsidR="002F4474" w:rsidRPr="002F4474">
        <w:rPr>
          <w:rFonts w:ascii="Times New Roman" w:hAnsi="Times New Roman" w:cs="Times New Roman"/>
          <w:sz w:val="16"/>
          <w:szCs w:val="16"/>
        </w:rPr>
        <w:t>”</w:t>
      </w:r>
      <w:r w:rsidR="002F4474" w:rsidRPr="002F4474">
        <w:rPr>
          <w:rFonts w:ascii="Times New Roman" w:hAnsi="Times New Roman" w:cs="Times New Roman"/>
          <w:spacing w:val="87"/>
          <w:sz w:val="16"/>
          <w:szCs w:val="16"/>
        </w:rPr>
        <w:t xml:space="preserve"> </w:t>
      </w:r>
      <w:r w:rsidR="002F4474" w:rsidRPr="002F4474">
        <w:rPr>
          <w:rFonts w:ascii="Times New Roman" w:hAnsi="Times New Roman" w:cs="Times New Roman"/>
          <w:sz w:val="16"/>
          <w:szCs w:val="16"/>
          <w:u w:val="single"/>
        </w:rPr>
        <w:tab/>
      </w:r>
      <w:r w:rsidR="002F4474" w:rsidRPr="002F4474">
        <w:rPr>
          <w:rFonts w:ascii="Times New Roman" w:hAnsi="Times New Roman" w:cs="Times New Roman"/>
          <w:spacing w:val="40"/>
          <w:sz w:val="16"/>
          <w:szCs w:val="16"/>
        </w:rPr>
        <w:t xml:space="preserve"> </w:t>
      </w:r>
      <w:r w:rsidR="002F4474" w:rsidRPr="002F4474">
        <w:rPr>
          <w:rFonts w:ascii="Times New Roman" w:hAnsi="Times New Roman" w:cs="Times New Roman"/>
          <w:sz w:val="16"/>
          <w:szCs w:val="16"/>
        </w:rPr>
        <w:t>200</w:t>
      </w:r>
      <w:r w:rsidR="002F4474" w:rsidRPr="002F4474">
        <w:rPr>
          <w:rFonts w:ascii="Times New Roman" w:hAnsi="Times New Roman" w:cs="Times New Roman"/>
          <w:spacing w:val="-37"/>
          <w:sz w:val="16"/>
          <w:szCs w:val="16"/>
        </w:rPr>
        <w:t xml:space="preserve"> </w:t>
      </w:r>
      <w:r w:rsidR="002F4474" w:rsidRPr="002F4474">
        <w:rPr>
          <w:rFonts w:ascii="Times New Roman" w:hAnsi="Times New Roman" w:cs="Times New Roman"/>
          <w:spacing w:val="80"/>
          <w:w w:val="150"/>
          <w:sz w:val="16"/>
          <w:szCs w:val="16"/>
          <w:u w:val="single"/>
        </w:rPr>
        <w:t xml:space="preserve"> </w:t>
      </w:r>
      <w:r w:rsidR="002F4474" w:rsidRPr="002F4474">
        <w:rPr>
          <w:rFonts w:ascii="Times New Roman" w:hAnsi="Times New Roman" w:cs="Times New Roman"/>
          <w:spacing w:val="-8"/>
          <w:w w:val="150"/>
          <w:sz w:val="16"/>
          <w:szCs w:val="16"/>
        </w:rPr>
        <w:t xml:space="preserve"> </w:t>
      </w:r>
      <w:r w:rsidR="002F4474" w:rsidRPr="002F4474">
        <w:rPr>
          <w:rFonts w:ascii="Times New Roman" w:hAnsi="Times New Roman" w:cs="Times New Roman"/>
          <w:sz w:val="16"/>
          <w:szCs w:val="16"/>
        </w:rPr>
        <w:t xml:space="preserve">г. </w:t>
      </w:r>
      <w:r w:rsidR="002F4474" w:rsidRPr="002F4474">
        <w:rPr>
          <w:rFonts w:ascii="Times New Roman" w:hAnsi="Times New Roman" w:cs="Times New Roman"/>
          <w:spacing w:val="-4"/>
          <w:sz w:val="16"/>
          <w:szCs w:val="16"/>
        </w:rPr>
        <w:t>М.П.</w:t>
      </w:r>
    </w:p>
    <w:p w:rsidR="002F4474" w:rsidRPr="002F4474"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sz w:val="16"/>
          <w:szCs w:val="16"/>
        </w:rPr>
        <w:t>АДМИНИСТРАЦИЯ</w:t>
      </w:r>
    </w:p>
    <w:p w:rsidR="002F4474" w:rsidRPr="002F4474"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sz w:val="16"/>
          <w:szCs w:val="16"/>
        </w:rPr>
        <w:lastRenderedPageBreak/>
        <w:t>НОВОТРОИЦКОГО СЕЛЬСОВЕТА</w:t>
      </w:r>
    </w:p>
    <w:p w:rsidR="002F4474" w:rsidRPr="002F4474"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sz w:val="16"/>
          <w:szCs w:val="16"/>
        </w:rPr>
        <w:t>СЕВЕРНОГО РАЙОНА</w:t>
      </w:r>
    </w:p>
    <w:p w:rsidR="002F4474" w:rsidRPr="00427832"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sz w:val="16"/>
          <w:szCs w:val="16"/>
        </w:rPr>
        <w:t>НОВОСИБИРСКОЙ ОБЛАСТИ</w:t>
      </w:r>
    </w:p>
    <w:p w:rsidR="002F4474" w:rsidRPr="00427832" w:rsidRDefault="002F4474" w:rsidP="00427832">
      <w:pPr>
        <w:pStyle w:val="a4"/>
        <w:jc w:val="center"/>
        <w:rPr>
          <w:rFonts w:ascii="Times New Roman" w:hAnsi="Times New Roman" w:cs="Times New Roman"/>
          <w:sz w:val="16"/>
          <w:szCs w:val="16"/>
        </w:rPr>
      </w:pPr>
      <w:r w:rsidRPr="002F4474">
        <w:rPr>
          <w:rFonts w:ascii="Times New Roman" w:hAnsi="Times New Roman" w:cs="Times New Roman"/>
          <w:sz w:val="16"/>
          <w:szCs w:val="16"/>
        </w:rPr>
        <w:t>ПОСТАНОВЛЕНИЕ</w:t>
      </w:r>
    </w:p>
    <w:p w:rsidR="002F4474" w:rsidRPr="002F4474" w:rsidRDefault="002F4474" w:rsidP="00427832">
      <w:pPr>
        <w:pStyle w:val="a4"/>
        <w:jc w:val="center"/>
        <w:rPr>
          <w:rFonts w:ascii="Times New Roman" w:hAnsi="Times New Roman" w:cs="Times New Roman"/>
          <w:b/>
          <w:sz w:val="16"/>
          <w:szCs w:val="16"/>
        </w:rPr>
      </w:pPr>
      <w:r w:rsidRPr="002F4474">
        <w:rPr>
          <w:rFonts w:ascii="Times New Roman" w:hAnsi="Times New Roman" w:cs="Times New Roman"/>
          <w:sz w:val="16"/>
          <w:szCs w:val="16"/>
        </w:rPr>
        <w:t>11.03.2022                                   с. Новотроицк                                               № 26</w:t>
      </w:r>
    </w:p>
    <w:p w:rsidR="002F4474" w:rsidRPr="002F4474" w:rsidRDefault="002F4474" w:rsidP="00427832">
      <w:pPr>
        <w:pStyle w:val="a4"/>
        <w:jc w:val="center"/>
        <w:rPr>
          <w:rFonts w:ascii="Times New Roman" w:hAnsi="Times New Roman" w:cs="Times New Roman"/>
          <w:b/>
          <w:sz w:val="16"/>
          <w:szCs w:val="16"/>
        </w:rPr>
      </w:pPr>
      <w:r w:rsidRPr="00427832">
        <w:rPr>
          <w:rFonts w:ascii="Times New Roman" w:hAnsi="Times New Roman" w:cs="Times New Roman"/>
          <w:b/>
          <w:sz w:val="16"/>
          <w:szCs w:val="16"/>
        </w:rPr>
        <w:t>Об утверждении административного регламента предоставления муниципальной услуги   «Согласование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sz w:val="16"/>
          <w:szCs w:val="16"/>
        </w:rPr>
        <w:t xml:space="preserve">      В целях приведения нормативно-правовых актов в соответствие с Федеральным законом от 27 июля 2010 года № 210 - ФЗ «Об организации предоставления государственных и муниципальных услуг», с Федеральным законом от 06.10.2003 № 131-ФЗ «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sz w:val="16"/>
          <w:szCs w:val="16"/>
        </w:rPr>
        <w:t>ПОСТАНОВЛЯЕТ:</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sz w:val="16"/>
          <w:szCs w:val="16"/>
        </w:rPr>
        <w:t xml:space="preserve">  1. Утвердить прилагаемый регламент предоставления муниципальной услуги "Согласование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sz w:val="16"/>
          <w:szCs w:val="16"/>
        </w:rPr>
        <w:t xml:space="preserve">2. </w:t>
      </w:r>
      <w:proofErr w:type="gramStart"/>
      <w:r w:rsidRPr="002F4474">
        <w:rPr>
          <w:rFonts w:ascii="Times New Roman" w:hAnsi="Times New Roman" w:cs="Times New Roman"/>
          <w:sz w:val="16"/>
          <w:szCs w:val="16"/>
        </w:rPr>
        <w:t>Разместить</w:t>
      </w:r>
      <w:proofErr w:type="gramEnd"/>
      <w:r w:rsidRPr="002F4474">
        <w:rPr>
          <w:rFonts w:ascii="Times New Roman" w:hAnsi="Times New Roman" w:cs="Times New Roman"/>
          <w:sz w:val="16"/>
          <w:szCs w:val="16"/>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sz w:val="16"/>
          <w:szCs w:val="16"/>
        </w:rPr>
        <w:t xml:space="preserve"> 3 .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исполнением постановления оставляю за собой.</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sz w:val="16"/>
          <w:szCs w:val="16"/>
        </w:rPr>
        <w:t xml:space="preserve">Глава Новотроицкого сельсовета </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sz w:val="16"/>
          <w:szCs w:val="16"/>
        </w:rPr>
        <w:t xml:space="preserve">Северного района Новосибирской области                                          Н.В. </w:t>
      </w:r>
      <w:proofErr w:type="spellStart"/>
      <w:r w:rsidRPr="002F4474">
        <w:rPr>
          <w:rFonts w:ascii="Times New Roman" w:hAnsi="Times New Roman" w:cs="Times New Roman"/>
          <w:sz w:val="16"/>
          <w:szCs w:val="16"/>
        </w:rPr>
        <w:t>Кочерешко</w:t>
      </w:r>
      <w:proofErr w:type="spellEnd"/>
    </w:p>
    <w:p w:rsidR="002F4474" w:rsidRPr="002F4474" w:rsidRDefault="002F4474" w:rsidP="002F4474">
      <w:pPr>
        <w:pStyle w:val="a4"/>
        <w:jc w:val="both"/>
        <w:rPr>
          <w:rFonts w:ascii="Times New Roman" w:hAnsi="Times New Roman" w:cs="Times New Roman"/>
          <w:sz w:val="16"/>
          <w:szCs w:val="16"/>
        </w:rPr>
      </w:pPr>
    </w:p>
    <w:p w:rsidR="002F4474" w:rsidRPr="00427832" w:rsidRDefault="002F4474" w:rsidP="00427832">
      <w:pPr>
        <w:pStyle w:val="a4"/>
        <w:jc w:val="center"/>
        <w:rPr>
          <w:rFonts w:ascii="Times New Roman" w:hAnsi="Times New Roman" w:cs="Times New Roman"/>
          <w:b/>
          <w:sz w:val="16"/>
          <w:szCs w:val="16"/>
        </w:rPr>
      </w:pPr>
      <w:r w:rsidRPr="00427832">
        <w:rPr>
          <w:rFonts w:ascii="Times New Roman" w:hAnsi="Times New Roman" w:cs="Times New Roman"/>
          <w:b/>
          <w:sz w:val="16"/>
          <w:szCs w:val="16"/>
        </w:rPr>
        <w:t>АДМИНИСТРАТИВНЫЙ РЕГЛАМЕНТ</w:t>
      </w:r>
    </w:p>
    <w:p w:rsidR="002F4474" w:rsidRPr="00427832" w:rsidRDefault="002F4474" w:rsidP="00427832">
      <w:pPr>
        <w:pStyle w:val="a4"/>
        <w:jc w:val="center"/>
        <w:rPr>
          <w:rFonts w:ascii="Times New Roman" w:hAnsi="Times New Roman" w:cs="Times New Roman"/>
          <w:b/>
          <w:sz w:val="16"/>
          <w:szCs w:val="16"/>
        </w:rPr>
      </w:pPr>
      <w:r w:rsidRPr="00427832">
        <w:rPr>
          <w:rFonts w:ascii="Times New Roman" w:hAnsi="Times New Roman" w:cs="Times New Roman"/>
          <w:b/>
          <w:sz w:val="16"/>
          <w:szCs w:val="16"/>
        </w:rPr>
        <w:t>ПРЕДОСТАВЛЕНИЯ МУНИЦИПАЛЬНОЙ УСЛУГИ "СОГЛАСОВАНИЕ</w:t>
      </w:r>
    </w:p>
    <w:p w:rsidR="002F4474" w:rsidRPr="00427832" w:rsidRDefault="002F4474" w:rsidP="00427832">
      <w:pPr>
        <w:pStyle w:val="a4"/>
        <w:jc w:val="center"/>
        <w:rPr>
          <w:rFonts w:ascii="Times New Roman" w:hAnsi="Times New Roman" w:cs="Times New Roman"/>
          <w:b/>
          <w:sz w:val="16"/>
          <w:szCs w:val="16"/>
        </w:rPr>
      </w:pPr>
      <w:r w:rsidRPr="00427832">
        <w:rPr>
          <w:rFonts w:ascii="Times New Roman" w:hAnsi="Times New Roman" w:cs="Times New Roman"/>
          <w:b/>
          <w:sz w:val="16"/>
          <w:szCs w:val="16"/>
        </w:rPr>
        <w:t>ПРОВЕДЕНИЯ ПЕРЕУСТРОЙСТВА И (ИЛИ) ПЕРЕПЛАНИРОВКИ ПОМЕЩЕНИЯ</w:t>
      </w:r>
    </w:p>
    <w:p w:rsidR="002F4474" w:rsidRPr="00427832" w:rsidRDefault="002F4474" w:rsidP="00427832">
      <w:pPr>
        <w:pStyle w:val="a4"/>
        <w:jc w:val="center"/>
        <w:rPr>
          <w:rFonts w:ascii="Times New Roman" w:hAnsi="Times New Roman" w:cs="Times New Roman"/>
          <w:b/>
          <w:sz w:val="16"/>
          <w:szCs w:val="16"/>
        </w:rPr>
      </w:pPr>
      <w:r w:rsidRPr="00427832">
        <w:rPr>
          <w:rFonts w:ascii="Times New Roman" w:hAnsi="Times New Roman" w:cs="Times New Roman"/>
          <w:b/>
          <w:sz w:val="16"/>
          <w:szCs w:val="16"/>
        </w:rPr>
        <w:t>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Общие положения</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Предмет регулирования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Административный регламент предоставления муниципальной услуги "Согласование проведения переустройства и (или) перепланировки помещения в многоквартирном доме" (далее соответственно - административный регламент, муниципальная услуга) устанавливает порядок и стандарт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Административный регламент определяет порядок, сроки и последовательность взаимодействия между администрацией Новотроицкого сельсовета Северного района Новосибирской области (далее соответственно – администрация) и их должностными лицами, заявителями, органами государственной власти, иными органами местного самоуправления, организациями при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Правовые основания предоставления муниципальной услуги закреплены в Приложении № 2 к настоящему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Настоящий Административный регламент не распространяется на проведение работ по реконструкции объектов капитального строительства.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Круг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Муниципальная услуга предоставляется собственнику помещения в многоквартирном доме или уполномоченному им лицу (далее - заявитель).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1.6. Требования к порядку информирования о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1.6.1. Информация о порядке и условиях информирования предоставления муниципальной услуги предоставляется: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специалистом администрации при непосредственном обращении заявителя или его представителя в администрацию или посредством телефонной связи, в том числе путем размещения на официальном сайте администрации в информационно-телекоммуникационной сети "Интернет" (далее – официальный сайт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путем размещения в федеральной государственной информационной системе "Единый портал государственных и муниципальных услуг (функций)" (далее -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путем размещения на информационном стенде в помещении администрации, в информационных материалах (брошюры, буклеты, листовки, памятки);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путем публикации информационных материалов в средствах массовой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посредством ответов на письменные обращения;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сотрудником отдела многофункционального центра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2F4474">
          <w:rPr>
            <w:rFonts w:ascii="Times New Roman" w:hAnsi="Times New Roman" w:cs="Times New Roman"/>
            <w:sz w:val="16"/>
            <w:szCs w:val="16"/>
          </w:rPr>
          <w:t>пунктом 6.3</w:t>
        </w:r>
      </w:hyperlink>
      <w:r w:rsidRPr="002F4474">
        <w:rPr>
          <w:rFonts w:ascii="Times New Roman" w:hAnsi="Times New Roman" w:cs="Times New Roman"/>
          <w:sz w:val="16"/>
          <w:szCs w:val="16"/>
        </w:rPr>
        <w:t xml:space="preserve">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1.3.2. Справочная информация о местонахождении, графике работы, контактных телефонах администрации, адресе электронной почты у администрации размещена на официальном сайте администрации,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Стандарт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 Наименование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муниципальной услуги - согласование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2.2. Наименование органа, предоставляющего муниципальную услугу.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МФЦ участвует в предоставлении муниципальной услуги в части: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информирования по вопросам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приема заявлений и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выдачи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 Федеральная налоговая служба, специализированные государственные и муниципальные организации технической инвентаризации, органы по охране памятников архитектуры, истории и культуры.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 вправе подать заявление о переустройстве и (или) перепланировки через МФЦ в соответствии с соглашением о взаимодействии между МФЦ и уполномоченным органом, почтовым отправлением или с помощью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2.3. Описание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предоставления муниципальной услуги является принятое администрацией решение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 предоставления муниципальной услуги может быть получен: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 администрации на бумажном носителе при личном обращении;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 МФЦ на бумажном носителе при личном обращении;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почтовым отправлением;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на </w:t>
      </w:r>
      <w:proofErr w:type="gramStart"/>
      <w:r w:rsidRPr="002F4474">
        <w:rPr>
          <w:rFonts w:ascii="Times New Roman" w:hAnsi="Times New Roman" w:cs="Times New Roman"/>
          <w:sz w:val="16"/>
          <w:szCs w:val="16"/>
        </w:rPr>
        <w:t>ЕПГУ</w:t>
      </w:r>
      <w:proofErr w:type="gramEnd"/>
      <w:r w:rsidRPr="002F4474">
        <w:rPr>
          <w:rFonts w:ascii="Times New Roman" w:hAnsi="Times New Roman" w:cs="Times New Roman"/>
          <w:sz w:val="16"/>
          <w:szCs w:val="16"/>
        </w:rPr>
        <w:t xml:space="preserve"> в том числе в форме электронного документа, подписанного электронной подписью.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принимает решение о согласовании или об отказе в согласовании проведения переустройства и (или) перепланировки помещения в многоквартирном доме не позднее чем через 45 дней со дня представления в указанный орган документов, обязанность по представлению которых возложена на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подачи документов в МФЦ срок предоставления муниципальной услуги исчисляется со дня поступления в администрацию документов из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подачи документов через ЕПГУ срок предоставления исчисляется со дня поступления в администрацию документов. Направление принятых на ЕПГУ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Приостановление предоставления муниципальной услуги законодательством Российской Федерации не предусмотрено.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Срок выдачи документов, являющихся результатом предоставления муниципальной услуги, - не позднее чем через 3 рабочих дня со дня принятия решения в соответствии с пунктами 3.1.3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2.5. Нормативные правовые акты, регулирующие предоставление муниципальной услуги.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https://</w:t>
      </w:r>
      <w:proofErr w:type="spellStart"/>
      <w:r w:rsidRPr="002F4474">
        <w:rPr>
          <w:rFonts w:ascii="Times New Roman" w:hAnsi="Times New Roman" w:cs="Times New Roman"/>
          <w:sz w:val="16"/>
          <w:szCs w:val="16"/>
          <w:lang w:val="en-US"/>
        </w:rPr>
        <w:t>novtadm</w:t>
      </w:r>
      <w:proofErr w:type="spellEnd"/>
      <w:r w:rsidRPr="002F4474">
        <w:rPr>
          <w:rFonts w:ascii="Times New Roman" w:hAnsi="Times New Roman" w:cs="Times New Roman"/>
          <w:sz w:val="16"/>
          <w:szCs w:val="16"/>
        </w:rPr>
        <w:t>.</w:t>
      </w:r>
      <w:proofErr w:type="spellStart"/>
      <w:r w:rsidRPr="002F4474">
        <w:rPr>
          <w:rFonts w:ascii="Times New Roman" w:hAnsi="Times New Roman" w:cs="Times New Roman"/>
          <w:sz w:val="16"/>
          <w:szCs w:val="16"/>
        </w:rPr>
        <w:t>nso.ru</w:t>
      </w:r>
      <w:proofErr w:type="spellEnd"/>
      <w:r w:rsidRPr="002F4474">
        <w:rPr>
          <w:rFonts w:ascii="Times New Roman" w:hAnsi="Times New Roman" w:cs="Times New Roman"/>
          <w:sz w:val="16"/>
          <w:szCs w:val="16"/>
        </w:rPr>
        <w:t xml:space="preserve">/, на ЕПГУ.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2.6. 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2F4474" w:rsidRPr="002F4474" w:rsidRDefault="002F4474" w:rsidP="002F4474">
      <w:pPr>
        <w:pStyle w:val="a4"/>
        <w:jc w:val="both"/>
        <w:rPr>
          <w:rFonts w:ascii="Times New Roman" w:hAnsi="Times New Roman" w:cs="Times New Roman"/>
          <w:sz w:val="16"/>
          <w:szCs w:val="16"/>
        </w:rPr>
      </w:pPr>
      <w:bookmarkStart w:id="1" w:name="Par93"/>
      <w:bookmarkEnd w:id="1"/>
      <w:r w:rsidRPr="002F4474">
        <w:rPr>
          <w:rFonts w:ascii="Times New Roman" w:hAnsi="Times New Roman" w:cs="Times New Roman"/>
          <w:sz w:val="16"/>
          <w:szCs w:val="16"/>
        </w:rPr>
        <w:t>2.6.1. Исчерпывающий перечень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целях проведения переустройства и (или) перепланировки помещения в многоквартирном доме заявитель предоставляет в администрацию:</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1) заявление о переустройстве и (или) перепланировке помещения в многоквартирном доме (далее - заявление); по форме, утвержденной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(Приложение № 3 к настоящему административному регламенту).</w:t>
      </w:r>
      <w:bookmarkStart w:id="2" w:name="Par96"/>
      <w:bookmarkEnd w:id="2"/>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 правоустанавливающие документы на переустраиваемое и (или) </w:t>
      </w:r>
      <w:proofErr w:type="spellStart"/>
      <w:r w:rsidRPr="002F4474">
        <w:rPr>
          <w:rFonts w:ascii="Times New Roman" w:hAnsi="Times New Roman" w:cs="Times New Roman"/>
          <w:sz w:val="16"/>
          <w:szCs w:val="16"/>
        </w:rPr>
        <w:t>перепланируемое</w:t>
      </w:r>
      <w:proofErr w:type="spellEnd"/>
      <w:r w:rsidRPr="002F4474">
        <w:rPr>
          <w:rFonts w:ascii="Times New Roman" w:hAnsi="Times New Roman" w:cs="Times New Roman"/>
          <w:sz w:val="16"/>
          <w:szCs w:val="16"/>
        </w:rPr>
        <w:t xml:space="preserve"> помещение в многоквартирном доме (подлинники или засвидетельствованные в нотариальном порядке копии);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3) подготовленный и оформленный в установленном порядке проект переустройства и (или) перепланировки переустраиваемого и (или) </w:t>
      </w:r>
      <w:proofErr w:type="spellStart"/>
      <w:r w:rsidRPr="002F4474">
        <w:rPr>
          <w:rFonts w:ascii="Times New Roman" w:hAnsi="Times New Roman" w:cs="Times New Roman"/>
          <w:sz w:val="16"/>
          <w:szCs w:val="16"/>
        </w:rPr>
        <w:t>перепланируемого</w:t>
      </w:r>
      <w:proofErr w:type="spellEnd"/>
      <w:r w:rsidRPr="002F4474">
        <w:rPr>
          <w:rFonts w:ascii="Times New Roman" w:hAnsi="Times New Roman" w:cs="Times New Roman"/>
          <w:sz w:val="16"/>
          <w:szCs w:val="16"/>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протокол общего собрания собственников помещений в многоквартирном</w:t>
      </w:r>
      <w:r w:rsidRPr="002F4474">
        <w:rPr>
          <w:rFonts w:ascii="Times New Roman" w:hAnsi="Times New Roman" w:cs="Times New Roman"/>
          <w:sz w:val="16"/>
          <w:szCs w:val="16"/>
        </w:rPr>
        <w:br/>
        <w:t>доме о согласии всех собственников помещений в многоквартирном доме, в случае</w:t>
      </w:r>
      <w:r w:rsidRPr="002F4474">
        <w:rPr>
          <w:rFonts w:ascii="Times New Roman" w:hAnsi="Times New Roman" w:cs="Times New Roman"/>
          <w:sz w:val="16"/>
          <w:szCs w:val="16"/>
        </w:rPr>
        <w:br/>
        <w:t>если переустройство и (или) перепланировка помещения в многоквартирном доме</w:t>
      </w:r>
      <w:r w:rsidRPr="002F4474">
        <w:rPr>
          <w:rFonts w:ascii="Times New Roman" w:hAnsi="Times New Roman" w:cs="Times New Roman"/>
          <w:sz w:val="16"/>
          <w:szCs w:val="16"/>
        </w:rPr>
        <w:br/>
      </w:r>
      <w:r w:rsidRPr="002F4474">
        <w:rPr>
          <w:rFonts w:ascii="Times New Roman" w:hAnsi="Times New Roman" w:cs="Times New Roman"/>
          <w:sz w:val="16"/>
          <w:szCs w:val="16"/>
        </w:rPr>
        <w:lastRenderedPageBreak/>
        <w:t>невозможны без присоединения к данному помещению части общего имущества в</w:t>
      </w:r>
      <w:r w:rsidRPr="002F4474">
        <w:rPr>
          <w:rFonts w:ascii="Times New Roman" w:hAnsi="Times New Roman" w:cs="Times New Roman"/>
          <w:sz w:val="16"/>
          <w:szCs w:val="16"/>
        </w:rPr>
        <w:br/>
        <w:t>многоквартирном доме;</w:t>
      </w:r>
      <w:bookmarkStart w:id="3" w:name="Par98"/>
      <w:bookmarkEnd w:id="3"/>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5) технический паспорт переустраиваемого и (или) </w:t>
      </w:r>
      <w:proofErr w:type="spellStart"/>
      <w:r w:rsidRPr="002F4474">
        <w:rPr>
          <w:rFonts w:ascii="Times New Roman" w:hAnsi="Times New Roman" w:cs="Times New Roman"/>
          <w:sz w:val="16"/>
          <w:szCs w:val="16"/>
        </w:rPr>
        <w:t>перепланируемого</w:t>
      </w:r>
      <w:proofErr w:type="spellEnd"/>
      <w:r w:rsidRPr="002F4474">
        <w:rPr>
          <w:rFonts w:ascii="Times New Roman" w:hAnsi="Times New Roman" w:cs="Times New Roman"/>
          <w:sz w:val="16"/>
          <w:szCs w:val="16"/>
        </w:rPr>
        <w:t xml:space="preserve">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6)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2F4474">
        <w:rPr>
          <w:rFonts w:ascii="Times New Roman" w:hAnsi="Times New Roman" w:cs="Times New Roman"/>
          <w:sz w:val="16"/>
          <w:szCs w:val="16"/>
        </w:rPr>
        <w:t>перепланируемое</w:t>
      </w:r>
      <w:proofErr w:type="spellEnd"/>
      <w:r w:rsidRPr="002F4474">
        <w:rPr>
          <w:rFonts w:ascii="Times New Roman" w:hAnsi="Times New Roman" w:cs="Times New Roman"/>
          <w:sz w:val="16"/>
          <w:szCs w:val="16"/>
        </w:rPr>
        <w:t xml:space="preserve"> жилое помещение на основании договора социального найма (в случае, если заявителем является уполномоченный </w:t>
      </w:r>
      <w:proofErr w:type="spellStart"/>
      <w:r w:rsidRPr="002F4474">
        <w:rPr>
          <w:rFonts w:ascii="Times New Roman" w:hAnsi="Times New Roman" w:cs="Times New Roman"/>
          <w:sz w:val="16"/>
          <w:szCs w:val="16"/>
        </w:rPr>
        <w:t>наймодателем</w:t>
      </w:r>
      <w:proofErr w:type="spellEnd"/>
      <w:r w:rsidRPr="002F4474">
        <w:rPr>
          <w:rFonts w:ascii="Times New Roman" w:hAnsi="Times New Roman" w:cs="Times New Roman"/>
          <w:sz w:val="16"/>
          <w:szCs w:val="16"/>
        </w:rPr>
        <w:t xml:space="preserve"> на представление предусмотренных настоящим пунктом документов наниматель переустраиваемого и (или) </w:t>
      </w:r>
      <w:proofErr w:type="spellStart"/>
      <w:r w:rsidRPr="002F4474">
        <w:rPr>
          <w:rFonts w:ascii="Times New Roman" w:hAnsi="Times New Roman" w:cs="Times New Roman"/>
          <w:sz w:val="16"/>
          <w:szCs w:val="16"/>
        </w:rPr>
        <w:t>перепланируемого</w:t>
      </w:r>
      <w:proofErr w:type="spellEnd"/>
      <w:r w:rsidRPr="002F4474">
        <w:rPr>
          <w:rFonts w:ascii="Times New Roman" w:hAnsi="Times New Roman" w:cs="Times New Roman"/>
          <w:sz w:val="16"/>
          <w:szCs w:val="16"/>
        </w:rPr>
        <w:t xml:space="preserve"> жилого помещения по договору социального найма);</w:t>
      </w:r>
      <w:proofErr w:type="gramEnd"/>
    </w:p>
    <w:p w:rsidR="002F4474" w:rsidRPr="002F4474" w:rsidRDefault="002F4474" w:rsidP="002F4474">
      <w:pPr>
        <w:pStyle w:val="a4"/>
        <w:jc w:val="both"/>
        <w:rPr>
          <w:rFonts w:ascii="Times New Roman" w:hAnsi="Times New Roman" w:cs="Times New Roman"/>
          <w:sz w:val="16"/>
          <w:szCs w:val="16"/>
        </w:rPr>
      </w:pPr>
      <w:bookmarkStart w:id="4" w:name="Par100"/>
      <w:bookmarkEnd w:id="4"/>
      <w:r w:rsidRPr="002F4474">
        <w:rPr>
          <w:rFonts w:ascii="Times New Roman" w:hAnsi="Times New Roman" w:cs="Times New Roman"/>
          <w:sz w:val="16"/>
          <w:szCs w:val="16"/>
        </w:rPr>
        <w:t>7)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2.6.1.1.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2F4474">
        <w:rPr>
          <w:rFonts w:ascii="Times New Roman" w:hAnsi="Times New Roman" w:cs="Times New Roman"/>
          <w:sz w:val="16"/>
          <w:szCs w:val="16"/>
        </w:rPr>
        <w:t>ии и ау</w:t>
      </w:r>
      <w:proofErr w:type="gramEnd"/>
      <w:r w:rsidRPr="002F4474">
        <w:rPr>
          <w:rFonts w:ascii="Times New Roman" w:hAnsi="Times New Roman" w:cs="Times New Roman"/>
          <w:sz w:val="16"/>
          <w:szCs w:val="16"/>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оформленную в соответствии с законодательством Российской Федерации доверенность (для физических лиц);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2F4474" w:rsidRPr="002F4474" w:rsidRDefault="002F4474" w:rsidP="002F4474">
      <w:pPr>
        <w:pStyle w:val="a4"/>
        <w:jc w:val="both"/>
        <w:rPr>
          <w:rFonts w:ascii="Times New Roman" w:hAnsi="Times New Roman" w:cs="Times New Roman"/>
          <w:sz w:val="16"/>
          <w:szCs w:val="16"/>
        </w:rPr>
      </w:pPr>
      <w:bookmarkStart w:id="5" w:name="Par104"/>
      <w:bookmarkEnd w:id="5"/>
      <w:r w:rsidRPr="002F4474">
        <w:rPr>
          <w:rFonts w:ascii="Times New Roman" w:hAnsi="Times New Roman" w:cs="Times New Roman"/>
          <w:sz w:val="16"/>
          <w:szCs w:val="16"/>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2F4474">
          <w:rPr>
            <w:rFonts w:ascii="Times New Roman" w:hAnsi="Times New Roman" w:cs="Times New Roman"/>
            <w:sz w:val="16"/>
            <w:szCs w:val="16"/>
          </w:rPr>
          <w:t>подпунктах</w:t>
        </w:r>
      </w:hyperlink>
      <w:r w:rsidRPr="002F4474">
        <w:rPr>
          <w:rFonts w:ascii="Times New Roman" w:hAnsi="Times New Roman" w:cs="Times New Roman"/>
          <w:sz w:val="16"/>
          <w:szCs w:val="16"/>
        </w:rPr>
        <w:t xml:space="preserve"> </w:t>
      </w:r>
      <w:hyperlink w:anchor="Par98" w:tooltip="4) технический паспорт переустраиваемого и (или) перепланируемого помещения в многоквартирном доме;" w:history="1">
        <w:r w:rsidRPr="002F4474">
          <w:rPr>
            <w:rFonts w:ascii="Times New Roman" w:hAnsi="Times New Roman" w:cs="Times New Roman"/>
            <w:sz w:val="16"/>
            <w:szCs w:val="16"/>
          </w:rPr>
          <w:t>5</w:t>
        </w:r>
      </w:hyperlink>
      <w:r w:rsidRPr="002F4474">
        <w:rPr>
          <w:rFonts w:ascii="Times New Roman" w:hAnsi="Times New Roman" w:cs="Times New Roman"/>
          <w:sz w:val="16"/>
          <w:szCs w:val="16"/>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2F4474">
          <w:rPr>
            <w:rFonts w:ascii="Times New Roman" w:hAnsi="Times New Roman" w:cs="Times New Roman"/>
            <w:sz w:val="16"/>
            <w:szCs w:val="16"/>
          </w:rPr>
          <w:t>7 пункта 2.6.1</w:t>
        </w:r>
      </w:hyperlink>
      <w:r w:rsidRPr="002F4474">
        <w:rPr>
          <w:rFonts w:ascii="Times New Roman" w:hAnsi="Times New Roman" w:cs="Times New Roman"/>
          <w:sz w:val="16"/>
          <w:szCs w:val="16"/>
        </w:rPr>
        <w:t xml:space="preserve">, а также в случае, если право на переустраиваемое и (или) </w:t>
      </w:r>
      <w:proofErr w:type="spellStart"/>
      <w:r w:rsidRPr="002F4474">
        <w:rPr>
          <w:rFonts w:ascii="Times New Roman" w:hAnsi="Times New Roman" w:cs="Times New Roman"/>
          <w:sz w:val="16"/>
          <w:szCs w:val="16"/>
        </w:rPr>
        <w:t>перепланируемое</w:t>
      </w:r>
      <w:proofErr w:type="spellEnd"/>
      <w:r w:rsidRPr="002F4474">
        <w:rPr>
          <w:rFonts w:ascii="Times New Roman" w:hAnsi="Times New Roman" w:cs="Times New Roman"/>
          <w:sz w:val="16"/>
          <w:szCs w:val="16"/>
        </w:rPr>
        <w:t xml:space="preserve"> помещение в многоквартирном доме 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2F4474">
          <w:rPr>
            <w:rFonts w:ascii="Times New Roman" w:hAnsi="Times New Roman" w:cs="Times New Roman"/>
            <w:sz w:val="16"/>
            <w:szCs w:val="16"/>
          </w:rPr>
          <w:t>подпунктах</w:t>
        </w:r>
      </w:hyperlink>
      <w:r w:rsidRPr="002F4474">
        <w:rPr>
          <w:rFonts w:ascii="Times New Roman" w:hAnsi="Times New Roman" w:cs="Times New Roman"/>
          <w:sz w:val="16"/>
          <w:szCs w:val="16"/>
        </w:rPr>
        <w:t xml:space="preserve"> 2, </w:t>
      </w:r>
      <w:hyperlink w:anchor="Par98" w:tooltip="4) технический паспорт переустраиваемого и (или) перепланируемого помещения в многоквартирном доме;" w:history="1">
        <w:r w:rsidRPr="002F4474">
          <w:rPr>
            <w:rFonts w:ascii="Times New Roman" w:hAnsi="Times New Roman" w:cs="Times New Roman"/>
            <w:sz w:val="16"/>
            <w:szCs w:val="16"/>
          </w:rPr>
          <w:t>5</w:t>
        </w:r>
      </w:hyperlink>
      <w:r w:rsidRPr="002F4474">
        <w:rPr>
          <w:rFonts w:ascii="Times New Roman" w:hAnsi="Times New Roman" w:cs="Times New Roman"/>
          <w:sz w:val="16"/>
          <w:szCs w:val="16"/>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2F4474">
          <w:rPr>
            <w:rFonts w:ascii="Times New Roman" w:hAnsi="Times New Roman" w:cs="Times New Roman"/>
            <w:sz w:val="16"/>
            <w:szCs w:val="16"/>
          </w:rPr>
          <w:t>7 пункта 2.6.1</w:t>
        </w:r>
      </w:hyperlink>
      <w:r w:rsidRPr="002F4474">
        <w:rPr>
          <w:rFonts w:ascii="Times New Roman" w:hAnsi="Times New Roman" w:cs="Times New Roman"/>
          <w:sz w:val="16"/>
          <w:szCs w:val="16"/>
        </w:rPr>
        <w:t xml:space="preserve"> настоящего административного регламента запрашиваются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осуществляющая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пунктами 2.6.1 и 2.6.2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 межведомственным запросам администрации,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w:t>
      </w:r>
      <w:proofErr w:type="gramEnd"/>
      <w:r w:rsidRPr="002F4474">
        <w:rPr>
          <w:rFonts w:ascii="Times New Roman" w:hAnsi="Times New Roman" w:cs="Times New Roman"/>
          <w:sz w:val="16"/>
          <w:szCs w:val="16"/>
        </w:rPr>
        <w:t xml:space="preserve">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2F4474" w:rsidRPr="002F4474" w:rsidRDefault="002F4474" w:rsidP="002F4474">
      <w:pPr>
        <w:pStyle w:val="a4"/>
        <w:jc w:val="both"/>
        <w:rPr>
          <w:rFonts w:ascii="Times New Roman" w:hAnsi="Times New Roman" w:cs="Times New Roman"/>
          <w:sz w:val="16"/>
          <w:szCs w:val="16"/>
        </w:rPr>
      </w:pPr>
      <w:bookmarkStart w:id="6" w:name="Par116"/>
      <w:bookmarkEnd w:id="6"/>
      <w:r w:rsidRPr="002F4474">
        <w:rPr>
          <w:rFonts w:ascii="Times New Roman" w:hAnsi="Times New Roman" w:cs="Times New Roman"/>
          <w:sz w:val="16"/>
          <w:szCs w:val="16"/>
        </w:rPr>
        <w:t>2.7. Исчерпывающий перечень оснований для отказа в приеме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Отказ в приеме документов, необходимых для предоставления муниципальной услуги, законодательством Российской Федерации не предусмотрен.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2.8. Исчерпывающий перечень оснований для приостановления или отказа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Приостановление предоставления муниципальной услуги законодательством Российской Федерации не предусмотрено.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отказывает в предоставлении муниципальной услуги в случае, если: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пунктом 2.6.1</w:t>
        </w:r>
      </w:hyperlink>
      <w:r w:rsidRPr="002F4474">
        <w:rPr>
          <w:rFonts w:ascii="Times New Roman" w:hAnsi="Times New Roman" w:cs="Times New Roman"/>
          <w:sz w:val="16"/>
          <w:szCs w:val="16"/>
        </w:rPr>
        <w:t xml:space="preserve"> настоящего административного регламента, обязанность по представлению </w:t>
      </w:r>
      <w:proofErr w:type="gramStart"/>
      <w:r w:rsidRPr="002F4474">
        <w:rPr>
          <w:rFonts w:ascii="Times New Roman" w:hAnsi="Times New Roman" w:cs="Times New Roman"/>
          <w:sz w:val="16"/>
          <w:szCs w:val="16"/>
        </w:rPr>
        <w:t>которых</w:t>
      </w:r>
      <w:proofErr w:type="gramEnd"/>
      <w:r w:rsidRPr="002F4474">
        <w:rPr>
          <w:rFonts w:ascii="Times New Roman" w:hAnsi="Times New Roman" w:cs="Times New Roman"/>
          <w:sz w:val="16"/>
          <w:szCs w:val="16"/>
        </w:rPr>
        <w:t xml:space="preserve"> с учетом пункта 2.6.3 настоящего административного регламента возложена на заявителя;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2) поступления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пунктом 2.6.1</w:t>
        </w:r>
      </w:hyperlink>
      <w:r w:rsidRPr="002F4474">
        <w:rPr>
          <w:rFonts w:ascii="Times New Roman" w:hAnsi="Times New Roman" w:cs="Times New Roman"/>
          <w:sz w:val="16"/>
          <w:szCs w:val="16"/>
        </w:rPr>
        <w:t xml:space="preserve"> настоящего административного регламента, если соответствующий документ не был представлен заявителем по собственной инициативе.</w:t>
      </w:r>
      <w:proofErr w:type="gramEnd"/>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Отказ в согласовании проведения переустройства и (или) перепланировки помещения в многоквартирном доме по указанному основанию допускается в случае, если администрация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предусмотренные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пунктом 2.6.1</w:t>
        </w:r>
      </w:hyperlink>
      <w:r w:rsidRPr="002F4474">
        <w:rPr>
          <w:rFonts w:ascii="Times New Roman" w:hAnsi="Times New Roman" w:cs="Times New Roman"/>
          <w:sz w:val="16"/>
          <w:szCs w:val="16"/>
        </w:rPr>
        <w:t xml:space="preserve"> настоящего административного регламента, и не получил такие документ и (или) информацию</w:t>
      </w:r>
      <w:proofErr w:type="gramEnd"/>
      <w:r w:rsidRPr="002F4474">
        <w:rPr>
          <w:rFonts w:ascii="Times New Roman" w:hAnsi="Times New Roman" w:cs="Times New Roman"/>
          <w:sz w:val="16"/>
          <w:szCs w:val="16"/>
        </w:rPr>
        <w:t xml:space="preserve"> в течение пятнадцати рабочих дней со дня направления уведомления;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представления документов в ненадлежащий орган;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несоответствия проекта переустройства и (или) перепланировки помещения в многоквартирном доме требованиям законодательства.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пункте 2.6.1</w:t>
        </w:r>
      </w:hyperlink>
      <w:r w:rsidRPr="002F4474">
        <w:rPr>
          <w:rFonts w:ascii="Times New Roman" w:hAnsi="Times New Roman" w:cs="Times New Roman"/>
          <w:sz w:val="16"/>
          <w:szCs w:val="16"/>
        </w:rPr>
        <w:t xml:space="preserve">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proofErr w:type="gramEnd"/>
    </w:p>
    <w:p w:rsidR="002F4474" w:rsidRPr="002F4474" w:rsidRDefault="002F4474" w:rsidP="002F4474">
      <w:pPr>
        <w:pStyle w:val="a4"/>
        <w:jc w:val="both"/>
        <w:rPr>
          <w:rFonts w:ascii="Times New Roman" w:hAnsi="Times New Roman" w:cs="Times New Roman"/>
          <w:sz w:val="16"/>
          <w:szCs w:val="16"/>
        </w:rPr>
      </w:pPr>
      <w:bookmarkStart w:id="7" w:name="Par127"/>
      <w:bookmarkEnd w:id="7"/>
      <w:r w:rsidRPr="002F4474">
        <w:rPr>
          <w:rFonts w:ascii="Times New Roman" w:hAnsi="Times New Roman" w:cs="Times New Roman"/>
          <w:sz w:val="16"/>
          <w:szCs w:val="16"/>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Услуги, которые являются необходимыми и обязательными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подготовка и оформление в установленном порядке проекта переустройства и (или) перепланировки переустраиваемого и (или) </w:t>
      </w:r>
      <w:proofErr w:type="spellStart"/>
      <w:r w:rsidRPr="002F4474">
        <w:rPr>
          <w:rFonts w:ascii="Times New Roman" w:hAnsi="Times New Roman" w:cs="Times New Roman"/>
          <w:sz w:val="16"/>
          <w:szCs w:val="16"/>
        </w:rPr>
        <w:t>перепланируемого</w:t>
      </w:r>
      <w:proofErr w:type="spellEnd"/>
      <w:r w:rsidRPr="002F4474">
        <w:rPr>
          <w:rFonts w:ascii="Times New Roman" w:hAnsi="Times New Roman" w:cs="Times New Roman"/>
          <w:sz w:val="16"/>
          <w:szCs w:val="16"/>
        </w:rPr>
        <w:t xml:space="preserve">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оформление документа, удостоверяющего права (полномочия) представителя, в случае, если за предоставлением услуги обращается представитель заявителя;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3) оформление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2F4474">
        <w:rPr>
          <w:rFonts w:ascii="Times New Roman" w:hAnsi="Times New Roman" w:cs="Times New Roman"/>
          <w:sz w:val="16"/>
          <w:szCs w:val="16"/>
        </w:rPr>
        <w:t>перепланируемое</w:t>
      </w:r>
      <w:proofErr w:type="spellEnd"/>
      <w:r w:rsidRPr="002F4474">
        <w:rPr>
          <w:rFonts w:ascii="Times New Roman" w:hAnsi="Times New Roman" w:cs="Times New Roman"/>
          <w:sz w:val="16"/>
          <w:szCs w:val="16"/>
        </w:rPr>
        <w:t xml:space="preserve"> жилое помещение на основании договора социального найма (в случае если заявителем является уполномоченный </w:t>
      </w:r>
      <w:proofErr w:type="spellStart"/>
      <w:r w:rsidRPr="002F4474">
        <w:rPr>
          <w:rFonts w:ascii="Times New Roman" w:hAnsi="Times New Roman" w:cs="Times New Roman"/>
          <w:sz w:val="16"/>
          <w:szCs w:val="16"/>
        </w:rPr>
        <w:t>наймодателем</w:t>
      </w:r>
      <w:proofErr w:type="spellEnd"/>
      <w:r w:rsidRPr="002F4474">
        <w:rPr>
          <w:rFonts w:ascii="Times New Roman" w:hAnsi="Times New Roman" w:cs="Times New Roman"/>
          <w:sz w:val="16"/>
          <w:szCs w:val="16"/>
        </w:rPr>
        <w:t xml:space="preserve"> на предоставление предусмотренных пунктом 2 статьи 26 Жилищного кодекса Российской Федерации документов наниматель переустраиваемого и (или) </w:t>
      </w:r>
      <w:proofErr w:type="spellStart"/>
      <w:r w:rsidRPr="002F4474">
        <w:rPr>
          <w:rFonts w:ascii="Times New Roman" w:hAnsi="Times New Roman" w:cs="Times New Roman"/>
          <w:sz w:val="16"/>
          <w:szCs w:val="16"/>
        </w:rPr>
        <w:t>перепланируемого</w:t>
      </w:r>
      <w:proofErr w:type="spellEnd"/>
      <w:r w:rsidRPr="002F4474">
        <w:rPr>
          <w:rFonts w:ascii="Times New Roman" w:hAnsi="Times New Roman" w:cs="Times New Roman"/>
          <w:sz w:val="16"/>
          <w:szCs w:val="16"/>
        </w:rPr>
        <w:t xml:space="preserve"> жилого помещения по договору социального найма).</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2.10. Порядок, размер и основания взимания государственной пошлины или иной платы, взимаемой за предоставление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 муниципальной услуги осуществляется бесплатно, государственная пошлина не уплачивается.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 размер и основания взимания платы за предоставление услуг, указанных в пункте 2.9 настоящего административного регламента, определяется организациями, предоставляющими данные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2.13. Срок и порядок регистрации запроса заявителя о предоставлении государственной или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Заявление о предоставлении муниципальной услуги, представленное заявителем лично либо его представителем, регистрируется администрацией в течение 1 рабочего дня </w:t>
      </w:r>
      <w:proofErr w:type="gramStart"/>
      <w:r w:rsidRPr="002F4474">
        <w:rPr>
          <w:rFonts w:ascii="Times New Roman" w:hAnsi="Times New Roman" w:cs="Times New Roman"/>
          <w:sz w:val="16"/>
          <w:szCs w:val="16"/>
        </w:rPr>
        <w:t>с даты поступления</w:t>
      </w:r>
      <w:proofErr w:type="gramEnd"/>
      <w:r w:rsidRPr="002F4474">
        <w:rPr>
          <w:rFonts w:ascii="Times New Roman" w:hAnsi="Times New Roman" w:cs="Times New Roman"/>
          <w:sz w:val="16"/>
          <w:szCs w:val="16"/>
        </w:rPr>
        <w:t xml:space="preserve"> такого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о предоставлении муниципальной услуги, представленное заявителем либо его представителем через МФЦ, регистрируется администрацией в день поступления от МФЦ.</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Заявление, поступившее в электронной форме на ЕПГУ регистрируется</w:t>
      </w:r>
      <w:proofErr w:type="gramEnd"/>
      <w:r w:rsidRPr="002F4474">
        <w:rPr>
          <w:rFonts w:ascii="Times New Roman" w:hAnsi="Times New Roman" w:cs="Times New Roman"/>
          <w:sz w:val="16"/>
          <w:szCs w:val="16"/>
        </w:rPr>
        <w:t xml:space="preserve"> администрацией в день его поступления в случае отсутствия автоматической регистрации запросов на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поступившее в нерабочее время, регистрируется администрацией в первый рабочий день, следующий за днем его получения.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2.14. </w:t>
      </w:r>
      <w:proofErr w:type="gramStart"/>
      <w:r w:rsidRPr="002F4474">
        <w:rPr>
          <w:rFonts w:ascii="Times New Roman" w:hAnsi="Times New Roman" w:cs="Times New Roman"/>
          <w:sz w:val="16"/>
          <w:szCs w:val="16"/>
        </w:rPr>
        <w:t>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2.14.1. Помещения администрации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администрации, в которых проводится прием заявления и документов, не должно создавать затруднений для лиц с ограниченными возможностями здоровья.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расположении помещения администрации на верхнем этаже специалисты администрации обязаны осуществлять прием заявителей на первом этаже, если по состоянию здоровья заявитель не может подняться по лестнице.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 территории, прилегающей к зданию администрации, организуются места для парковки автотранспортных средств, в том числе места 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Помещение администрации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w:t>
      </w:r>
      <w:proofErr w:type="gramEnd"/>
      <w:r w:rsidRPr="002F4474">
        <w:rPr>
          <w:rFonts w:ascii="Times New Roman" w:hAnsi="Times New Roman" w:cs="Times New Roman"/>
          <w:sz w:val="16"/>
          <w:szCs w:val="16"/>
        </w:rPr>
        <w:t xml:space="preserve"> Российской Федерации о социальной защите инвалидов.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Зал ожидания, места для заполнения запросов и приема заявителей оборудуются стульями, и (или) кресельными секциями, и (или) скамьями.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Информационные стенды должны располагаться в месте, доступном для просмотра (в том числе при большом количестве посетителей).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2.14.2. Для обеспечения доступности получения муниципальной услуги </w:t>
      </w:r>
      <w:proofErr w:type="spellStart"/>
      <w:r w:rsidRPr="002F4474">
        <w:rPr>
          <w:rFonts w:ascii="Times New Roman" w:hAnsi="Times New Roman" w:cs="Times New Roman"/>
          <w:sz w:val="16"/>
          <w:szCs w:val="16"/>
        </w:rPr>
        <w:t>маломобильными</w:t>
      </w:r>
      <w:proofErr w:type="spellEnd"/>
      <w:r w:rsidRPr="002F4474">
        <w:rPr>
          <w:rFonts w:ascii="Times New Roman" w:hAnsi="Times New Roman" w:cs="Times New Roman"/>
          <w:sz w:val="16"/>
          <w:szCs w:val="16"/>
        </w:rPr>
        <w:t xml:space="preserve">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w:t>
      </w:r>
      <w:proofErr w:type="spellStart"/>
      <w:r w:rsidRPr="002F4474">
        <w:rPr>
          <w:rFonts w:ascii="Times New Roman" w:hAnsi="Times New Roman" w:cs="Times New Roman"/>
          <w:sz w:val="16"/>
          <w:szCs w:val="16"/>
        </w:rPr>
        <w:t>маломобильных</w:t>
      </w:r>
      <w:proofErr w:type="spellEnd"/>
      <w:r w:rsidRPr="002F4474">
        <w:rPr>
          <w:rFonts w:ascii="Times New Roman" w:hAnsi="Times New Roman" w:cs="Times New Roman"/>
          <w:sz w:val="16"/>
          <w:szCs w:val="16"/>
        </w:rPr>
        <w:t xml:space="preserve"> групп населения. Актуализированная редакция </w:t>
      </w:r>
      <w:proofErr w:type="spellStart"/>
      <w:r w:rsidRPr="002F4474">
        <w:rPr>
          <w:rFonts w:ascii="Times New Roman" w:hAnsi="Times New Roman" w:cs="Times New Roman"/>
          <w:sz w:val="16"/>
          <w:szCs w:val="16"/>
        </w:rPr>
        <w:t>СНиП</w:t>
      </w:r>
      <w:proofErr w:type="spellEnd"/>
      <w:r w:rsidRPr="002F4474">
        <w:rPr>
          <w:rFonts w:ascii="Times New Roman" w:hAnsi="Times New Roman" w:cs="Times New Roman"/>
          <w:sz w:val="16"/>
          <w:szCs w:val="16"/>
        </w:rPr>
        <w:t xml:space="preserve"> 35-01-2001».</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кабинете по приему </w:t>
      </w:r>
      <w:proofErr w:type="spellStart"/>
      <w:r w:rsidRPr="002F4474">
        <w:rPr>
          <w:rFonts w:ascii="Times New Roman" w:hAnsi="Times New Roman" w:cs="Times New Roman"/>
          <w:sz w:val="16"/>
          <w:szCs w:val="16"/>
        </w:rPr>
        <w:t>маломобильных</w:t>
      </w:r>
      <w:proofErr w:type="spellEnd"/>
      <w:r w:rsidRPr="002F4474">
        <w:rPr>
          <w:rFonts w:ascii="Times New Roman" w:hAnsi="Times New Roman" w:cs="Times New Roman"/>
          <w:sz w:val="16"/>
          <w:szCs w:val="16"/>
        </w:rPr>
        <w:t xml:space="preserve"> групп населения имеется медицинская аптечка, питьевая вода. При необходимости сотрудник администрации, осуществляющий прием, может вызвать карету неотложной скорой помощи.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обращении гражданина с нарушениями функций опорно-двигательного аппарата работники администрации предпринимают следующие 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открывают входную дверь и помогают гражданину беспрепятственно посетить здание администрации, а также заранее предупреждают о существующих барьерах в здании;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выясняют цель визита гражданина и сопровождают его в кабинет по приему заявления; помогают гражданину сесть на стул или располагают кресло-коляску у стола напротив специалиста, осуществляющего прием;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сотрудник администрации,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 окончании предоставления муниципальной услуги сотрудник администрации,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обращении граждан с недостатками зрения работники администрации предпринимают следующие 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сотрудник администрации,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сотрудник администрации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w:t>
      </w:r>
      <w:proofErr w:type="gramStart"/>
      <w:r w:rsidRPr="002F4474">
        <w:rPr>
          <w:rFonts w:ascii="Times New Roman" w:hAnsi="Times New Roman" w:cs="Times New Roman"/>
          <w:sz w:val="16"/>
          <w:szCs w:val="16"/>
        </w:rPr>
        <w:t>слабовидящих</w:t>
      </w:r>
      <w:proofErr w:type="gramEnd"/>
      <w:r w:rsidRPr="002F4474">
        <w:rPr>
          <w:rFonts w:ascii="Times New Roman" w:hAnsi="Times New Roman" w:cs="Times New Roman"/>
          <w:sz w:val="16"/>
          <w:szCs w:val="16"/>
        </w:rPr>
        <w:t xml:space="preserve"> с крупным шрифтом;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 окончании предоставления муниципальной услуги сотрудник администрации,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обращении гражданина с дефектами слуха работники администрации предпринимают следующие 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сотрудник администрации,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w:t>
      </w:r>
      <w:proofErr w:type="spellStart"/>
      <w:r w:rsidRPr="002F4474">
        <w:rPr>
          <w:rFonts w:ascii="Times New Roman" w:hAnsi="Times New Roman" w:cs="Times New Roman"/>
          <w:sz w:val="16"/>
          <w:szCs w:val="16"/>
        </w:rPr>
        <w:t>сурдопереводчика</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сотрудник администрации, осуществляющий прием, оказывает помощь и содействие в заполнении бланков заявлений, копирует необходимые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               № 1376 «Об утверждении </w:t>
      </w:r>
      <w:proofErr w:type="gramStart"/>
      <w:r w:rsidRPr="002F4474">
        <w:rPr>
          <w:rFonts w:ascii="Times New Roman" w:hAnsi="Times New Roman" w:cs="Times New Roman"/>
          <w:sz w:val="16"/>
          <w:szCs w:val="16"/>
        </w:rPr>
        <w:t>Правил организации деятельности многофункциональных центров предоставления государственных</w:t>
      </w:r>
      <w:proofErr w:type="gramEnd"/>
      <w:r w:rsidRPr="002F4474">
        <w:rPr>
          <w:rFonts w:ascii="Times New Roman" w:hAnsi="Times New Roman" w:cs="Times New Roman"/>
          <w:sz w:val="16"/>
          <w:szCs w:val="16"/>
        </w:rPr>
        <w:t xml:space="preserve">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2.15. Показатели доступности и качества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взаимодействий заявителя с сотрудником администрации при предоставлении муниципальной услуги - 2.</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Продолжительность взаимодействий заявителя с сотрудником уполномоченного при предоставлении муниципальной услуги - не более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2.15.1. Иными показателями качества и доступности предоставления муниципальной услуги являются: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расположенность помещений администрации, предназначенных для предоставления муниципальной услуги, в зоне доступности к основным транспортным магистралям;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выбора заявителем форм обращения за получением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доступность обращения за предоставлением муниципальной услуги, в том числе для лиц с ограниченными возможностями здоровья;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своевременность предоставления муниципальной услуги в соответствии со стандартом ее предоставления;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получения информации о ходе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отсутствие обоснованных жалоб со стороны заявителя по результатам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открытый доступ для заявителей к информации о порядке и сроках предоставления муниципальной услуги, порядке обжалования действий (бездействия) администрации, руководителя администрации либо специалиста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наличие необходимого и достаточного количества специалистов администрации, а также помещений уполномоченного органа, в которых осуществляется прием заявлений и документов от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2.15.2. Администрацией обеспечивается создание инвалидам и иным </w:t>
      </w:r>
      <w:proofErr w:type="spellStart"/>
      <w:r w:rsidRPr="002F4474">
        <w:rPr>
          <w:rFonts w:ascii="Times New Roman" w:hAnsi="Times New Roman" w:cs="Times New Roman"/>
          <w:sz w:val="16"/>
          <w:szCs w:val="16"/>
        </w:rPr>
        <w:t>маломобильным</w:t>
      </w:r>
      <w:proofErr w:type="spellEnd"/>
      <w:r w:rsidRPr="002F4474">
        <w:rPr>
          <w:rFonts w:ascii="Times New Roman" w:hAnsi="Times New Roman" w:cs="Times New Roman"/>
          <w:sz w:val="16"/>
          <w:szCs w:val="16"/>
        </w:rPr>
        <w:t xml:space="preserve">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w:t>
      </w:r>
      <w:proofErr w:type="spellStart"/>
      <w:r w:rsidRPr="002F4474">
        <w:rPr>
          <w:rFonts w:ascii="Times New Roman" w:hAnsi="Times New Roman" w:cs="Times New Roman"/>
          <w:sz w:val="16"/>
          <w:szCs w:val="16"/>
        </w:rPr>
        <w:t>сурдопереводчика</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тифлосурдопереводчика</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оказание помощи инвалидам в преодолении барьеров, мешающих получению муниципальной услуги наравне с другими лицами.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получения информации по вопросам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подачи заявления 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получения информации о ходе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получения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Продолжительность взаимодействия заявителя со специалистом администрации не может превышать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2.15.4. Предоставление муниципальной услуги в МФЦ возможно при наличии заключенного соглашения о взаимодействии между администрацией и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Администрация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w:t>
      </w:r>
      <w:proofErr w:type="spellStart"/>
      <w:r w:rsidRPr="002F4474">
        <w:rPr>
          <w:rFonts w:ascii="Times New Roman" w:hAnsi="Times New Roman" w:cs="Times New Roman"/>
          <w:sz w:val="16"/>
          <w:szCs w:val="16"/>
        </w:rPr>
        <w:t>осуществляетсяадминистрацией</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2.16.1. Заявитель </w:t>
      </w:r>
      <w:proofErr w:type="gramStart"/>
      <w:r w:rsidRPr="002F4474">
        <w:rPr>
          <w:rFonts w:ascii="Times New Roman" w:hAnsi="Times New Roman" w:cs="Times New Roman"/>
          <w:sz w:val="16"/>
          <w:szCs w:val="16"/>
        </w:rPr>
        <w:t>предоставляет документы</w:t>
      </w:r>
      <w:proofErr w:type="gramEnd"/>
      <w:r w:rsidRPr="002F4474">
        <w:rPr>
          <w:rFonts w:ascii="Times New Roman" w:hAnsi="Times New Roman" w:cs="Times New Roman"/>
          <w:sz w:val="16"/>
          <w:szCs w:val="16"/>
        </w:rPr>
        <w:t xml:space="preserve"> в орган, осуществляющий согласование, по месту нахождения переустраиваемого и (или) </w:t>
      </w:r>
      <w:proofErr w:type="spellStart"/>
      <w:r w:rsidRPr="002F4474">
        <w:rPr>
          <w:rFonts w:ascii="Times New Roman" w:hAnsi="Times New Roman" w:cs="Times New Roman"/>
          <w:sz w:val="16"/>
          <w:szCs w:val="16"/>
        </w:rPr>
        <w:t>перепланируемого</w:t>
      </w:r>
      <w:proofErr w:type="spellEnd"/>
      <w:r w:rsidRPr="002F4474">
        <w:rPr>
          <w:rFonts w:ascii="Times New Roman" w:hAnsi="Times New Roman" w:cs="Times New Roman"/>
          <w:sz w:val="16"/>
          <w:szCs w:val="16"/>
        </w:rPr>
        <w:t xml:space="preserve">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пункте 2.6.1</w:t>
        </w:r>
      </w:hyperlink>
      <w:r w:rsidRPr="002F4474">
        <w:rPr>
          <w:rFonts w:ascii="Times New Roman" w:hAnsi="Times New Roman" w:cs="Times New Roman"/>
          <w:sz w:val="16"/>
          <w:szCs w:val="16"/>
        </w:rPr>
        <w:t xml:space="preserve"> настоящего административного регламента в электронной форме через ЕПГУ с использованием электронных документов, подписанных электронной подписью в соответствии с требованиями Федерального закона от 06.04.2011 № 63-ФЗ «Об электронной подписи».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обеспечивает информирование заявителей о возможности получения муниципальной услуги через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Обращение за услугой через ЕПГУ осуществляется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Обращение заявителя в администрацию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2.16.3. При предоставлении муниципальной услуги в электронной форме посредством ЕПГУ заявителю обеспечивается: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получение информации о порядке и сроках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запись на прием в администрацию для подачи заявления 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формирование 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прием и регистрация уполномоченным органом запроса 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получение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получение сведений о ходе выполнения 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Состав, последовательность и сроки выполнения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административных процедур (действий), требования к порядку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их выполнения, в том числе особенности выполнения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административных процедур (действий)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 Исчерпывающий перечень административных процедур</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прием и регистрация заявления и документов на предоставление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принятие решения о согласовании (об отказе в согласовании)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выдача (направление) документов по результатам предоставления муниципальной услуги.</w:t>
      </w:r>
    </w:p>
    <w:p w:rsidR="002F4474" w:rsidRPr="002F4474" w:rsidRDefault="005835B5" w:rsidP="002F4474">
      <w:pPr>
        <w:pStyle w:val="a4"/>
        <w:jc w:val="both"/>
        <w:rPr>
          <w:rFonts w:ascii="Times New Roman" w:hAnsi="Times New Roman" w:cs="Times New Roman"/>
          <w:sz w:val="16"/>
          <w:szCs w:val="16"/>
        </w:rPr>
      </w:pPr>
      <w:hyperlink w:anchor="Par436" w:tooltip="БЛОК-СХЕМА" w:history="1">
        <w:r w:rsidR="002F4474" w:rsidRPr="002F4474">
          <w:rPr>
            <w:rFonts w:ascii="Times New Roman" w:hAnsi="Times New Roman" w:cs="Times New Roman"/>
            <w:sz w:val="16"/>
            <w:szCs w:val="16"/>
          </w:rPr>
          <w:t>Блок-схема</w:t>
        </w:r>
      </w:hyperlink>
      <w:r w:rsidR="002F4474" w:rsidRPr="002F4474">
        <w:rPr>
          <w:rFonts w:ascii="Times New Roman" w:hAnsi="Times New Roman" w:cs="Times New Roman"/>
          <w:sz w:val="16"/>
          <w:szCs w:val="16"/>
        </w:rPr>
        <w:t xml:space="preserve"> предоставления муниципальной услуги представлена в Приложении № 1 к настоящему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3.1.1. Прием и регистрация заявления и документов на предоставление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администрацию, ЕПГ либо через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3.1.1.2. При личном обращении заявителя в администрацию специалист администрации, ответственный за прием и 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проведения переустройства и (или) перепланировки помещения в многоквартирном доме и приложенных к нему документах.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текст в заявлении о переустройстве и (или) перепланировке помещения в многоквартирном доме поддается прочтению;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в заявлении о переустройстве и (или) перепланировке помещения в многоквартирном доме указаны фамилия, имя, отчество (последнее - при наличии) физического лица либо наименование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заявление о переустройстве и (или) перепланировке помещения в многоквартирном доме подписано заявителем или уполномоченный представитель;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прилагаются документы, необходимые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если заявитель настаивает на принятии документов - принимает представленные заявителем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По окончании приема заявления и прилагаемых к нему документов, специалист, ответственный за прием документов, выдает заявителю расписку в 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выполнения административной процедуры по приему и регистрации заявления о согласовании проведения переустройства и (или) перепланировки помещения в многоквартирном доме и приложенных к нему документов составляет 1 рабочий день с момента поступления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 принятия решения: поступление заявления о согласовании проведения переустройства и (или) перепланировки помещения в многоквартирном доме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административной процедуры является прием и регистрация заявления о согласовании проведения переустройства и (или) перепланировки помещения в многоквартирном доме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и (или) журнале регистрации администрации, после чего поступившие документы передаются должностному лицу для рассмотрения и назначения ответственного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3.1.1.3. Прием и регистрация заявления и документов на предоставление муниципальной услуги в форме электронных документов через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направлении заявления о переустройстве и (или) перепланировке помещения в многоквартирном доме в электронной форме (при наличии технической возможности) заявителю необходимо заполнить на ЕПГУ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 ЕПГУ размещается образец заполнения электронной формы заявления (запроса).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 ответственный за прием и выдачу документов, при поступлении заявления и документов в электронном виде: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 электронные образы документов на отсутствие компьютерных вирусов и искаженной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регистрирует документы в системе электронного документооборота администрации, в журнале регистрации, в случае отсутствия системы электронного документооборота;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формирует и направляет заявителю электронное уведомление через ЕПГУ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направляет поступивший пакет документов должностному лицу администрации для рассмотрения и назначения ответственного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получения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 принятия решения: поступление заявления о переустройстве и (или) перепланировке помещения в многоквартирном доме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административной процедуры является прием, регистрация заявления о переустройстве и (или) перепланировке помещения в многоквартирном доме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3.1.1.4. При направлении заявителем заявления и документов в администрацию посредством почтовой связи специалист администрации, ответственный за прием и 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проверяет правильность </w:t>
      </w:r>
      <w:proofErr w:type="spellStart"/>
      <w:r w:rsidRPr="002F4474">
        <w:rPr>
          <w:rFonts w:ascii="Times New Roman" w:hAnsi="Times New Roman" w:cs="Times New Roman"/>
          <w:sz w:val="16"/>
          <w:szCs w:val="16"/>
        </w:rPr>
        <w:t>адресности</w:t>
      </w:r>
      <w:proofErr w:type="spellEnd"/>
      <w:r w:rsidRPr="002F4474">
        <w:rPr>
          <w:rFonts w:ascii="Times New Roman" w:hAnsi="Times New Roman" w:cs="Times New Roman"/>
          <w:sz w:val="16"/>
          <w:szCs w:val="16"/>
        </w:rPr>
        <w:t xml:space="preserve"> корреспонденции. Ошибочно (не по адресу) присланные письма возвращаются в организацию почтовой связи </w:t>
      </w:r>
      <w:proofErr w:type="gramStart"/>
      <w:r w:rsidRPr="002F4474">
        <w:rPr>
          <w:rFonts w:ascii="Times New Roman" w:hAnsi="Times New Roman" w:cs="Times New Roman"/>
          <w:sz w:val="16"/>
          <w:szCs w:val="16"/>
        </w:rPr>
        <w:t>невскрытыми</w:t>
      </w:r>
      <w:proofErr w:type="gram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вскрывает конверты, проверяет наличие в них заявления и документов, обязанность по предоставлению которых возложена на заявителя;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выполнения административной процедуры по приему и регистрации заявления о переустройстве и (или) перепланировки помещения в многоквартирном доме и приложенных к нему документов, поступивших посредством почтовой связи, составляет 1 рабочий день с момента получения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 принятия решения: поступление заявления о переустройстве и (или) перепланировки помещения в многоквартирном доме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административной процедуры является прием и регистрация заявления о переустройстве и (или) перепланировке помещения в многоквартирном доме и приложенных к нему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 о приеме заявления о переустройстве и (или) перепланировке помещения в многоквартирном доме и приложенных к нему документов фиксируется в системе электронного документооборота администрации, в журнале регистрации, в случае отсутствия системы электронного документооборота.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день регистрации заявления о переустройстве и (или) перепланировке помещения в многоквартирном доме и приложенных к нему документов, специалист, ответственный за прием документов, передает поступившие документы должностному лицу администрации для рассмотрения и назначения ответственного исполнителя.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2F4474">
          <w:rPr>
            <w:rFonts w:ascii="Times New Roman" w:hAnsi="Times New Roman" w:cs="Times New Roman"/>
            <w:sz w:val="16"/>
            <w:szCs w:val="16"/>
          </w:rPr>
          <w:t>подпунктами 2</w:t>
        </w:r>
      </w:hyperlink>
      <w:r w:rsidRPr="002F4474">
        <w:rPr>
          <w:rFonts w:ascii="Times New Roman" w:hAnsi="Times New Roman" w:cs="Times New Roman"/>
          <w:sz w:val="16"/>
          <w:szCs w:val="16"/>
        </w:rPr>
        <w:t xml:space="preserve">, </w:t>
      </w:r>
      <w:hyperlink w:anchor="Par98" w:tooltip="4) технический паспорт переустраиваемого и (или) перепланируемого помещения в многоквартирном доме;" w:history="1">
        <w:r w:rsidRPr="002F4474">
          <w:rPr>
            <w:rFonts w:ascii="Times New Roman" w:hAnsi="Times New Roman" w:cs="Times New Roman"/>
            <w:sz w:val="16"/>
            <w:szCs w:val="16"/>
          </w:rPr>
          <w:t>5</w:t>
        </w:r>
      </w:hyperlink>
      <w:r w:rsidRPr="002F4474">
        <w:rPr>
          <w:rFonts w:ascii="Times New Roman" w:hAnsi="Times New Roman" w:cs="Times New Roman"/>
          <w:sz w:val="16"/>
          <w:szCs w:val="16"/>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2F4474">
          <w:rPr>
            <w:rFonts w:ascii="Times New Roman" w:hAnsi="Times New Roman" w:cs="Times New Roman"/>
            <w:sz w:val="16"/>
            <w:szCs w:val="16"/>
          </w:rPr>
          <w:t>7 пункта 2.6.1</w:t>
        </w:r>
      </w:hyperlink>
      <w:r w:rsidRPr="002F4474">
        <w:rPr>
          <w:rFonts w:ascii="Times New Roman" w:hAnsi="Times New Roman" w:cs="Times New Roman"/>
          <w:sz w:val="16"/>
          <w:szCs w:val="16"/>
        </w:rPr>
        <w:t xml:space="preserve">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Должностное лицо администрации при получении заявления о переустройстве и (или) перепланировки помещения в многоквартирном доме и приложенных к нему документов, поручает специалисту соответствующего отдела произвести их проверку.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2F4474">
          <w:rPr>
            <w:rFonts w:ascii="Times New Roman" w:hAnsi="Times New Roman" w:cs="Times New Roman"/>
            <w:sz w:val="16"/>
            <w:szCs w:val="16"/>
          </w:rPr>
          <w:t>подпунктами 2</w:t>
        </w:r>
      </w:hyperlink>
      <w:r w:rsidRPr="002F4474">
        <w:rPr>
          <w:rFonts w:ascii="Times New Roman" w:hAnsi="Times New Roman" w:cs="Times New Roman"/>
          <w:sz w:val="16"/>
          <w:szCs w:val="16"/>
        </w:rPr>
        <w:t xml:space="preserve">, </w:t>
      </w:r>
      <w:hyperlink w:anchor="Par98" w:tooltip="4) технический паспорт переустраиваемого и (или) перепланируемого помещения в многоквартирном доме;" w:history="1">
        <w:r w:rsidRPr="002F4474">
          <w:rPr>
            <w:rFonts w:ascii="Times New Roman" w:hAnsi="Times New Roman" w:cs="Times New Roman"/>
            <w:sz w:val="16"/>
            <w:szCs w:val="16"/>
          </w:rPr>
          <w:t>5</w:t>
        </w:r>
      </w:hyperlink>
      <w:r w:rsidRPr="002F4474">
        <w:rPr>
          <w:rFonts w:ascii="Times New Roman" w:hAnsi="Times New Roman" w:cs="Times New Roman"/>
          <w:sz w:val="16"/>
          <w:szCs w:val="16"/>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2F4474">
          <w:rPr>
            <w:rFonts w:ascii="Times New Roman" w:hAnsi="Times New Roman" w:cs="Times New Roman"/>
            <w:sz w:val="16"/>
            <w:szCs w:val="16"/>
          </w:rPr>
          <w:t>7 пункта 2.6.1</w:t>
        </w:r>
      </w:hyperlink>
      <w:r w:rsidRPr="002F4474">
        <w:rPr>
          <w:rFonts w:ascii="Times New Roman" w:hAnsi="Times New Roman" w:cs="Times New Roman"/>
          <w:sz w:val="16"/>
          <w:szCs w:val="16"/>
        </w:rPr>
        <w:t xml:space="preserve"> настоящего административного регламента, принимается решение о направлении соответствующих межведомственных запросов.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Межведомственные запросы направляются в срок, не превышающий 3 рабочих дней со дня регистрации заявления о переустройстве и (или) перепланировке помещения в многоквартирном доме и приложенных к нему документов от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случае </w:t>
      </w:r>
      <w:proofErr w:type="spellStart"/>
      <w:r w:rsidRPr="002F4474">
        <w:rPr>
          <w:rFonts w:ascii="Times New Roman" w:hAnsi="Times New Roman" w:cs="Times New Roman"/>
          <w:sz w:val="16"/>
          <w:szCs w:val="16"/>
        </w:rPr>
        <w:t>непоступления</w:t>
      </w:r>
      <w:proofErr w:type="spellEnd"/>
      <w:r w:rsidRPr="002F4474">
        <w:rPr>
          <w:rFonts w:ascii="Times New Roman" w:hAnsi="Times New Roman" w:cs="Times New Roman"/>
          <w:sz w:val="16"/>
          <w:szCs w:val="16"/>
        </w:rPr>
        <w:t xml:space="preserve"> ответа на межведомственный </w:t>
      </w:r>
      <w:proofErr w:type="gramStart"/>
      <w:r w:rsidRPr="002F4474">
        <w:rPr>
          <w:rFonts w:ascii="Times New Roman" w:hAnsi="Times New Roman" w:cs="Times New Roman"/>
          <w:sz w:val="16"/>
          <w:szCs w:val="16"/>
        </w:rPr>
        <w:t>запрос</w:t>
      </w:r>
      <w:proofErr w:type="gramEnd"/>
      <w:r w:rsidRPr="002F4474">
        <w:rPr>
          <w:rFonts w:ascii="Times New Roman" w:hAnsi="Times New Roman" w:cs="Times New Roman"/>
          <w:sz w:val="16"/>
          <w:szCs w:val="16"/>
        </w:rPr>
        <w:t xml:space="preserve"> в срок установленный пунктом 2.6.3 административного регламента принимаются меры в соответствии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2F4474">
          <w:rPr>
            <w:rFonts w:ascii="Times New Roman" w:hAnsi="Times New Roman" w:cs="Times New Roman"/>
            <w:sz w:val="16"/>
            <w:szCs w:val="16"/>
          </w:rPr>
          <w:t>подпунктом 3 пункта 3.1</w:t>
        </w:r>
      </w:hyperlink>
      <w:r w:rsidRPr="002F4474">
        <w:rPr>
          <w:rFonts w:ascii="Times New Roman" w:hAnsi="Times New Roman" w:cs="Times New Roman"/>
          <w:sz w:val="16"/>
          <w:szCs w:val="16"/>
        </w:rPr>
        <w:t xml:space="preserve">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2F4474">
          <w:rPr>
            <w:rFonts w:ascii="Times New Roman" w:hAnsi="Times New Roman" w:cs="Times New Roman"/>
            <w:sz w:val="16"/>
            <w:szCs w:val="16"/>
          </w:rPr>
          <w:t>подпунктами 2</w:t>
        </w:r>
      </w:hyperlink>
      <w:r w:rsidRPr="002F4474">
        <w:rPr>
          <w:rFonts w:ascii="Times New Roman" w:hAnsi="Times New Roman" w:cs="Times New Roman"/>
          <w:sz w:val="16"/>
          <w:szCs w:val="16"/>
        </w:rPr>
        <w:t xml:space="preserve">, </w:t>
      </w:r>
      <w:hyperlink w:anchor="Par98" w:tooltip="4) технический паспорт переустраиваемого и (или) перепланируемого помещения в многоквартирном доме;" w:history="1">
        <w:r w:rsidRPr="002F4474">
          <w:rPr>
            <w:rFonts w:ascii="Times New Roman" w:hAnsi="Times New Roman" w:cs="Times New Roman"/>
            <w:sz w:val="16"/>
            <w:szCs w:val="16"/>
          </w:rPr>
          <w:t>5</w:t>
        </w:r>
      </w:hyperlink>
      <w:r w:rsidRPr="002F4474">
        <w:rPr>
          <w:rFonts w:ascii="Times New Roman" w:hAnsi="Times New Roman" w:cs="Times New Roman"/>
          <w:sz w:val="16"/>
          <w:szCs w:val="16"/>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2F4474">
          <w:rPr>
            <w:rFonts w:ascii="Times New Roman" w:hAnsi="Times New Roman" w:cs="Times New Roman"/>
            <w:sz w:val="16"/>
            <w:szCs w:val="16"/>
          </w:rPr>
          <w:t>7 пункта 2.6.1</w:t>
        </w:r>
      </w:hyperlink>
      <w:r w:rsidRPr="002F4474">
        <w:rPr>
          <w:rFonts w:ascii="Times New Roman" w:hAnsi="Times New Roman" w:cs="Times New Roman"/>
          <w:sz w:val="16"/>
          <w:szCs w:val="16"/>
        </w:rPr>
        <w:t xml:space="preserve">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Фиксация результата выполнения административной процедуры не производится.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3.1.3 Принятие решения о согласовании (об отказе в согласовании) проведения переустройства и (или) перепланировки помещения в многоквартирном доме. </w:t>
      </w:r>
      <w:proofErr w:type="gramStart"/>
      <w:r w:rsidRPr="002F4474">
        <w:rPr>
          <w:rFonts w:ascii="Times New Roman" w:hAnsi="Times New Roman" w:cs="Times New Roman"/>
          <w:sz w:val="16"/>
          <w:szCs w:val="16"/>
        </w:rPr>
        <w:t xml:space="preserve">Основанием для начала административной процедуры является получение администрацией документов, указанных в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пункте 2.6.1</w:t>
        </w:r>
      </w:hyperlink>
      <w:r w:rsidRPr="002F4474">
        <w:rPr>
          <w:rFonts w:ascii="Times New Roman" w:hAnsi="Times New Roman" w:cs="Times New Roman"/>
          <w:sz w:val="16"/>
          <w:szCs w:val="16"/>
        </w:rPr>
        <w:t xml:space="preserve"> 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Ответственным за выполнение административной процедуры является Глава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Специалист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по форме, утвержденной постановлением Правительства РФ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проведения переустройства и (или) перепланировки жилого</w:t>
      </w:r>
      <w:proofErr w:type="gramEnd"/>
      <w:r w:rsidRPr="002F4474">
        <w:rPr>
          <w:rFonts w:ascii="Times New Roman" w:hAnsi="Times New Roman" w:cs="Times New Roman"/>
          <w:sz w:val="16"/>
          <w:szCs w:val="16"/>
        </w:rPr>
        <w:t xml:space="preserve"> помещения», либо проект решения об отказе в согласовании проведения переустройства и (или) перепланировки помещения в многоквартирном доме (Приложение № 4 к настоящему административному регламенту), либо проект решения об отказе в согласовании проведения переустройства и (или) перепланировки помещения в многоквартирном доме (Приложение № 5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При поступлении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пунктом 2.6.1</w:t>
        </w:r>
      </w:hyperlink>
      <w:r w:rsidRPr="002F4474">
        <w:rPr>
          <w:rFonts w:ascii="Times New Roman" w:hAnsi="Times New Roman" w:cs="Times New Roman"/>
          <w:sz w:val="16"/>
          <w:szCs w:val="16"/>
        </w:rPr>
        <w:t xml:space="preserve"> настоящего административного регламента, и если соответствующий документ не представлен заявителем по собственной инициативе</w:t>
      </w:r>
      <w:proofErr w:type="gramEnd"/>
      <w:r w:rsidRPr="002F4474">
        <w:rPr>
          <w:rFonts w:ascii="Times New Roman" w:hAnsi="Times New Roman" w:cs="Times New Roman"/>
          <w:sz w:val="16"/>
          <w:szCs w:val="16"/>
        </w:rPr>
        <w:t xml:space="preserve">, администрация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Pr="002F4474">
          <w:rPr>
            <w:rFonts w:ascii="Times New Roman" w:hAnsi="Times New Roman" w:cs="Times New Roman"/>
            <w:sz w:val="16"/>
            <w:szCs w:val="16"/>
          </w:rPr>
          <w:t>пунктом 2.6.1</w:t>
        </w:r>
      </w:hyperlink>
      <w:r w:rsidRPr="002F4474">
        <w:rPr>
          <w:rFonts w:ascii="Times New Roman" w:hAnsi="Times New Roman" w:cs="Times New Roman"/>
          <w:sz w:val="16"/>
          <w:szCs w:val="16"/>
        </w:rPr>
        <w:t xml:space="preserve"> настоящего административного регламента, в течение пятнадцати рабочих дней со дня направления уведомления.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согласовании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администрации в двух экземплярах и передается специалисту, ответственному за прием-выдачу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представления заявления о переустройстве и (или) перепланировке через МФЦ документ, подтверждающий принятие решения, направляется в МФЦ, если иной способ его получения не указан заявителем.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срока пяти дней со дня представления в администрацию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 принятия решения: наличие (отсутствие) оснований для отказа в предоставлении муниципальной услуги, предусмотренных пунктом 2.7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3.1.4. Выдача (направление) документов по результатам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3.1.4.1. Выдача (направление) документов по результатам предоставления муниципальной услуги в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(при наличии технической возможности) заявитель предъявляет следующие документы:</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документ, удостоверяющий личность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документ, подтверждающий полномочия представителя на получение документов (если от имени заявителя действует представитель);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расписка в получении документов (при ее наличии у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Специалист, ответственный за прием и выдачу документов, при выдаче результата предоставления услуги на бумажном носителе: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устанавливает личность заявителя либо его 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проверяет правомочия представителя заявителя действовать от имени заявителя при получении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выдает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регистрирует факт выдачи документов в системе электронного документооборота уполномоченного органа и в журнале регистрации;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отказывает в выдаче результата предоставления муниципальной услуги в случаях: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за выдачей документов обратилось лицо, не являющееся заявителем (его представителем);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обратившееся лицо отказалось предъявить документ, удостоверяющий его личность.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подачи заявителем документов в электронном виде посредством ЕПГУ и указании в запросе о получении результата предоставления услуги в электронном виде, специалист, ответственный за прием и выдачу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устанавливает личность заявителя либо его 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проверяет правомочия представителя заявителя действовать от имени заявителя при получении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сверяет электронные образы документов с оригиналами (при направлении запроса и документов на предоставление услуги через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уведомляет заявителя о том, что результат предоставления муниципальной услуги будет направлен в личный кабинет на ЕПГУ в форме электронного документа.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о чем составляется акт.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либо направляется в форме электронного документа, подписанного электронной подписью в личный кабинет заявителя на ЕПГУ.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Результатом административной процедуры является выдача или направление по адресу, указанному в заявлении, либо через МФЦ, ЕПГУ заявителю документа, подтверждающего принятие такого решения.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 выполнения административной процедуры фиксируется в системе электронного документооборота администрации и в журнале регистрации.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 Формы контроля за </w:t>
      </w:r>
      <w:proofErr w:type="spellStart"/>
      <w:r w:rsidRPr="002F4474">
        <w:rPr>
          <w:rFonts w:ascii="Times New Roman" w:hAnsi="Times New Roman" w:cs="Times New Roman"/>
          <w:sz w:val="16"/>
          <w:szCs w:val="16"/>
        </w:rPr>
        <w:t>исполнениемадминистративного</w:t>
      </w:r>
      <w:proofErr w:type="spellEnd"/>
      <w:r w:rsidRPr="002F4474">
        <w:rPr>
          <w:rFonts w:ascii="Times New Roman" w:hAnsi="Times New Roman" w:cs="Times New Roman"/>
          <w:sz w:val="16"/>
          <w:szCs w:val="16"/>
        </w:rPr>
        <w:t xml:space="preserve">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4.1. Порядок осуществления текущего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Текущий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соблюдением и исполнением специалистами администрации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Глава Новотроицкого сельсовета Северного района Новосибирской области (далее соответственно – Глава).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полнотой и качеством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Проверки полноты и качества предоставления муниципальной услуги осуществляются на основании распоряжений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Проверки могут быть плановыми и внеплановыми. Порядок и периодичность плановых проверок устанавливаются Главой.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Периодичность осуществления плановых проверок - не реже одного раза в квартал.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4.3.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Должностное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4.4. Положения, характеризующие требования к порядку и формам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предоставлением муниципальной услуги, в том числе со стороны граждан, их объединений и организаций.</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Досудебный (внесудебный) порядок обжалования решений</w:t>
      </w:r>
      <w:r w:rsidR="00427832">
        <w:rPr>
          <w:rFonts w:ascii="Times New Roman" w:hAnsi="Times New Roman" w:cs="Times New Roman"/>
          <w:sz w:val="16"/>
          <w:szCs w:val="16"/>
        </w:rPr>
        <w:t xml:space="preserve"> </w:t>
      </w:r>
      <w:r w:rsidRPr="002F4474">
        <w:rPr>
          <w:rFonts w:ascii="Times New Roman" w:hAnsi="Times New Roman" w:cs="Times New Roman"/>
          <w:sz w:val="16"/>
          <w:szCs w:val="16"/>
        </w:rPr>
        <w:t>и действий (бездействия) органов, предоставляющих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муниципальные услуги, а также</w:t>
      </w:r>
      <w:r w:rsidR="00427832">
        <w:rPr>
          <w:rFonts w:ascii="Times New Roman" w:hAnsi="Times New Roman" w:cs="Times New Roman"/>
          <w:sz w:val="16"/>
          <w:szCs w:val="16"/>
        </w:rPr>
        <w:t xml:space="preserve"> </w:t>
      </w:r>
      <w:r w:rsidRPr="002F4474">
        <w:rPr>
          <w:rFonts w:ascii="Times New Roman" w:hAnsi="Times New Roman" w:cs="Times New Roman"/>
          <w:sz w:val="16"/>
          <w:szCs w:val="16"/>
        </w:rPr>
        <w:t>их должностных лиц</w:t>
      </w:r>
    </w:p>
    <w:p w:rsidR="002F4474" w:rsidRPr="002F4474" w:rsidRDefault="002F4474" w:rsidP="002F4474">
      <w:pPr>
        <w:pStyle w:val="a4"/>
        <w:jc w:val="both"/>
        <w:rPr>
          <w:rFonts w:ascii="Times New Roman" w:hAnsi="Times New Roman" w:cs="Times New Roman"/>
          <w:sz w:val="16"/>
          <w:szCs w:val="16"/>
        </w:rPr>
      </w:pPr>
      <w:bookmarkStart w:id="8" w:name="Par358"/>
      <w:bookmarkEnd w:id="8"/>
      <w:r w:rsidRPr="002F4474">
        <w:rPr>
          <w:rFonts w:ascii="Times New Roman" w:hAnsi="Times New Roman" w:cs="Times New Roman"/>
          <w:sz w:val="16"/>
          <w:szCs w:val="16"/>
        </w:rPr>
        <w:t xml:space="preserve">5.1. </w:t>
      </w:r>
      <w:proofErr w:type="gramStart"/>
      <w:r w:rsidRPr="002F4474">
        <w:rPr>
          <w:rFonts w:ascii="Times New Roman" w:hAnsi="Times New Roman" w:cs="Times New Roman"/>
          <w:sz w:val="16"/>
          <w:szCs w:val="16"/>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Заявители имеют право подать жалобу на решение и действие (бездействие)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Жалоба подается в письменной форме на бумажном носителе, в электронной форме в орган, предоставляющий муниципальную услугу.</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ЕПГУ, а также может быть принята при личном приеме заявителя.</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 может обратиться с жалобой, в том числе в следующих случаях: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нарушение срока регистрации запроса о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нарушение срока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8) нарушение срока или порядка выдачи документов по результатам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N 210-ФЗ.</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Жалоба должна содержать: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5.3. Способы информирования заявителей о порядке подачи и рассмотрения жалобы, в том числе с использованием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F4474">
        <w:rPr>
          <w:rFonts w:ascii="Times New Roman" w:hAnsi="Times New Roman" w:cs="Times New Roman"/>
          <w:sz w:val="16"/>
          <w:szCs w:val="16"/>
        </w:rPr>
        <w:t>неудобства</w:t>
      </w:r>
      <w:proofErr w:type="gramEnd"/>
      <w:r w:rsidRPr="002F4474">
        <w:rPr>
          <w:rFonts w:ascii="Times New Roman" w:hAnsi="Times New Roman" w:cs="Times New Roman"/>
          <w:sz w:val="16"/>
          <w:szCs w:val="16"/>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случае признания </w:t>
      </w:r>
      <w:proofErr w:type="gramStart"/>
      <w:r w:rsidRPr="002F4474">
        <w:rPr>
          <w:rFonts w:ascii="Times New Roman" w:hAnsi="Times New Roman" w:cs="Times New Roman"/>
          <w:sz w:val="16"/>
          <w:szCs w:val="16"/>
        </w:rPr>
        <w:t>жалобы</w:t>
      </w:r>
      <w:proofErr w:type="gramEnd"/>
      <w:r w:rsidRPr="002F4474">
        <w:rPr>
          <w:rFonts w:ascii="Times New Roman" w:hAnsi="Times New Roman" w:cs="Times New Roman"/>
          <w:sz w:val="16"/>
          <w:szCs w:val="16"/>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случае установления в ходе или по результатам </w:t>
      </w:r>
      <w:proofErr w:type="gramStart"/>
      <w:r w:rsidRPr="002F4474">
        <w:rPr>
          <w:rFonts w:ascii="Times New Roman" w:hAnsi="Times New Roman" w:cs="Times New Roman"/>
          <w:sz w:val="16"/>
          <w:szCs w:val="16"/>
        </w:rPr>
        <w:t>рассмотрения жалобы признаков состава административного правонарушения</w:t>
      </w:r>
      <w:proofErr w:type="gramEnd"/>
      <w:r w:rsidRPr="002F4474">
        <w:rPr>
          <w:rFonts w:ascii="Times New Roman" w:hAnsi="Times New Roman" w:cs="Times New Roman"/>
          <w:sz w:val="16"/>
          <w:szCs w:val="16"/>
        </w:rPr>
        <w:t xml:space="preserve">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Главы либо специалиста администрации осуществляется в соответствии с Федеральным законом № 210-ФЗ, постановлением Правительства Российской Федерации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6. Особенности выполнения </w:t>
      </w:r>
      <w:proofErr w:type="gramStart"/>
      <w:r w:rsidRPr="002F4474">
        <w:rPr>
          <w:rFonts w:ascii="Times New Roman" w:hAnsi="Times New Roman" w:cs="Times New Roman"/>
          <w:sz w:val="16"/>
          <w:szCs w:val="16"/>
        </w:rPr>
        <w:t>административных</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процедур (действий) в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6.1. Предоставление муниципальной услуги в МФЦ осуществляется при наличии заключенного соглашения о взаимодействии между администрацией и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2F4474" w:rsidRPr="002F4474" w:rsidRDefault="002F4474" w:rsidP="002F4474">
      <w:pPr>
        <w:pStyle w:val="a4"/>
        <w:jc w:val="both"/>
        <w:rPr>
          <w:rFonts w:ascii="Times New Roman" w:hAnsi="Times New Roman" w:cs="Times New Roman"/>
          <w:sz w:val="16"/>
          <w:szCs w:val="16"/>
        </w:rPr>
      </w:pPr>
      <w:bookmarkStart w:id="9" w:name="Par397"/>
      <w:bookmarkEnd w:id="9"/>
      <w:r w:rsidRPr="002F4474">
        <w:rPr>
          <w:rFonts w:ascii="Times New Roman" w:hAnsi="Times New Roman" w:cs="Times New Roman"/>
          <w:sz w:val="16"/>
          <w:szCs w:val="16"/>
        </w:rPr>
        <w:t>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6.4. Прием заявлений о предоставлении муниципальной услуги и иных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личном обращении заявителя в МФЦ сотрудник, ответственный за прием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проверяет представленное заявление и документы на предмет: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 текст в заявлении поддается прочтению;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 в заявлении указаны фамилия, имя, отчество (последнее - при наличии) физического лица либо наименование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заявление подписано уполномоченным лицом;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приложены документы, необходимые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соответствие данных документа, удостоверяющего личность, данным, указанным в заявлении и необходимых документах;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заполняет сведения о заявителе и представленных документах в автоматизированной информационной системе (АИС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выдает расписку в получении документов на предоставление услуги, сформированную в АИС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уведомляет заявителя о том, что невостребованные документы хранятся в МФЦ в течение 30 дней, после чего передаются в администрацию.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6.5. Заявление и документы, принятые от заявителя на предоставление муниципальной услуги, передаются в администрацию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администрации под подпись. Один экземпляр сопроводительного реестра остается в администрации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w:t>
      </w:r>
      <w:r w:rsidRPr="002F4474">
        <w:rPr>
          <w:rFonts w:ascii="Times New Roman" w:hAnsi="Times New Roman" w:cs="Times New Roman"/>
          <w:sz w:val="16"/>
          <w:szCs w:val="16"/>
        </w:rPr>
        <w:lastRenderedPageBreak/>
        <w:t xml:space="preserve">муниципальных услуг органами, предоставляющими муниципальные услуги, а также выдача документов, включая составление на бумажном носителе и </w:t>
      </w:r>
      <w:proofErr w:type="gramStart"/>
      <w:r w:rsidRPr="002F4474">
        <w:rPr>
          <w:rFonts w:ascii="Times New Roman" w:hAnsi="Times New Roman" w:cs="Times New Roman"/>
          <w:sz w:val="16"/>
          <w:szCs w:val="16"/>
        </w:rPr>
        <w:t>заверение выписок</w:t>
      </w:r>
      <w:proofErr w:type="gramEnd"/>
      <w:r w:rsidRPr="002F4474">
        <w:rPr>
          <w:rFonts w:ascii="Times New Roman" w:hAnsi="Times New Roman" w:cs="Times New Roman"/>
          <w:sz w:val="16"/>
          <w:szCs w:val="16"/>
        </w:rPr>
        <w:t xml:space="preserve"> из информационных систем органов, предоставляющих муниципальные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6.6.1. Ответственность за выдачу результата предоставления муниципальной услуги несет сотрудник МФЦ, уполномоченный руководителем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Невостребованные документы хранятся в МФЦ в течение 30 дней, после чего передаются в администрацию.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6.7. </w:t>
      </w:r>
      <w:proofErr w:type="gramStart"/>
      <w:r w:rsidRPr="002F4474">
        <w:rPr>
          <w:rFonts w:ascii="Times New Roman" w:hAnsi="Times New Roman" w:cs="Times New Roman"/>
          <w:sz w:val="16"/>
          <w:szCs w:val="16"/>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администрацией по согласованию с Федеральной службой безопасности Российской Федерации модели угроз безопасности</w:t>
      </w:r>
      <w:proofErr w:type="gramEnd"/>
      <w:r w:rsidRPr="002F4474">
        <w:rPr>
          <w:rFonts w:ascii="Times New Roman" w:hAnsi="Times New Roman" w:cs="Times New Roman"/>
          <w:sz w:val="16"/>
          <w:szCs w:val="16"/>
        </w:rPr>
        <w:t xml:space="preserve">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2F4474">
          <w:rPr>
            <w:rFonts w:ascii="Times New Roman" w:hAnsi="Times New Roman" w:cs="Times New Roman"/>
            <w:sz w:val="16"/>
            <w:szCs w:val="16"/>
          </w:rPr>
          <w:t>пунктом 5.1</w:t>
        </w:r>
      </w:hyperlink>
      <w:r w:rsidRPr="002F4474">
        <w:rPr>
          <w:rFonts w:ascii="Times New Roman" w:hAnsi="Times New Roman" w:cs="Times New Roman"/>
          <w:sz w:val="16"/>
          <w:szCs w:val="16"/>
        </w:rPr>
        <w:t xml:space="preserve"> настоящего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Приложение № 1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«Согласование проведения переустройства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 (или) перепланировки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многоквартирном доме»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БЛОК-СХЕМА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 "СОГЛАСОВАНИЕ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ПРОВЕДЕНИЯ ПЕРЕУСТРОЙСТВА И (ИЛИ) ПЕРЕПЛАНИРОВКИ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В МНОГОКВАРТИРНОМ ДОМЕ"</w:t>
      </w:r>
    </w:p>
    <w:p w:rsidR="002F4474" w:rsidRPr="002F4474" w:rsidRDefault="002F4474" w:rsidP="002F4474">
      <w:pPr>
        <w:pStyle w:val="a4"/>
        <w:jc w:val="both"/>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3118"/>
        <w:gridCol w:w="2835"/>
        <w:gridCol w:w="3118"/>
      </w:tblGrid>
      <w:tr w:rsidR="002F4474" w:rsidRPr="002F4474" w:rsidTr="002F4474">
        <w:tc>
          <w:tcPr>
            <w:tcW w:w="3118" w:type="dxa"/>
            <w:tcBorders>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835"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w:t>
            </w:r>
          </w:p>
        </w:tc>
        <w:tc>
          <w:tcPr>
            <w:tcW w:w="3118" w:type="dxa"/>
            <w:tcBorders>
              <w:lef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9071" w:type="dxa"/>
            <w:gridSpan w:val="3"/>
            <w:tcBorders>
              <w:bottom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position w:val="-6"/>
                <w:sz w:val="16"/>
                <w:szCs w:val="16"/>
              </w:rPr>
              <w:drawing>
                <wp:inline distT="0" distB="0" distL="0" distR="0">
                  <wp:extent cx="171450" cy="2381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2F4474" w:rsidRPr="002F4474" w:rsidTr="002F4474">
        <w:tc>
          <w:tcPr>
            <w:tcW w:w="9071" w:type="dxa"/>
            <w:gridSpan w:val="3"/>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 и регистрация заявления и документов на предоставление муниципальной услуги 1 рабочий день</w:t>
            </w:r>
          </w:p>
        </w:tc>
      </w:tr>
      <w:tr w:rsidR="002F4474" w:rsidRPr="002F4474" w:rsidTr="002F4474">
        <w:tc>
          <w:tcPr>
            <w:tcW w:w="9071" w:type="dxa"/>
            <w:gridSpan w:val="3"/>
            <w:tcBorders>
              <w:top w:val="single" w:sz="4" w:space="0" w:color="auto"/>
              <w:bottom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position w:val="-6"/>
                <w:sz w:val="16"/>
                <w:szCs w:val="16"/>
              </w:rPr>
              <w:drawing>
                <wp:inline distT="0" distB="0" distL="0" distR="0">
                  <wp:extent cx="171450" cy="2381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2F4474" w:rsidRPr="002F4474" w:rsidTr="002F4474">
        <w:tc>
          <w:tcPr>
            <w:tcW w:w="9071" w:type="dxa"/>
            <w:gridSpan w:val="3"/>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Принятие решения о согласовании или об отказе в согласовании проведения переустройства и (или) перепланировки помещения в многоквартирном доме 45 дней</w:t>
            </w:r>
          </w:p>
        </w:tc>
      </w:tr>
      <w:tr w:rsidR="002F4474" w:rsidRPr="002F4474" w:rsidTr="002F4474">
        <w:tc>
          <w:tcPr>
            <w:tcW w:w="9071" w:type="dxa"/>
            <w:gridSpan w:val="3"/>
            <w:tcBorders>
              <w:top w:val="single" w:sz="4" w:space="0" w:color="auto"/>
              <w:bottom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position w:val="-6"/>
                <w:sz w:val="16"/>
                <w:szCs w:val="16"/>
              </w:rPr>
              <w:drawing>
                <wp:inline distT="0" distB="0" distL="0" distR="0">
                  <wp:extent cx="171450" cy="2381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2F4474" w:rsidRPr="002F4474" w:rsidTr="002F4474">
        <w:tc>
          <w:tcPr>
            <w:tcW w:w="9071" w:type="dxa"/>
            <w:gridSpan w:val="3"/>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Выдача (направление) документов по результатам предоставления муниципальной услуги 3 рабочих дня</w:t>
            </w:r>
          </w:p>
        </w:tc>
      </w:tr>
      <w:tr w:rsidR="002F4474" w:rsidRPr="002F4474" w:rsidTr="002F4474">
        <w:tc>
          <w:tcPr>
            <w:tcW w:w="9071" w:type="dxa"/>
            <w:gridSpan w:val="3"/>
            <w:tcBorders>
              <w:top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position w:val="-6"/>
                <w:sz w:val="16"/>
                <w:szCs w:val="16"/>
              </w:rPr>
              <w:drawing>
                <wp:inline distT="0" distB="0" distL="0" distR="0">
                  <wp:extent cx="171450" cy="23812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1450" cy="238125"/>
                          </a:xfrm>
                          <a:prstGeom prst="rect">
                            <a:avLst/>
                          </a:prstGeom>
                          <a:noFill/>
                          <a:ln>
                            <a:noFill/>
                          </a:ln>
                        </pic:spPr>
                      </pic:pic>
                    </a:graphicData>
                  </a:graphic>
                </wp:inline>
              </w:drawing>
            </w:r>
          </w:p>
        </w:tc>
      </w:tr>
      <w:tr w:rsidR="002F4474" w:rsidRPr="002F4474" w:rsidTr="002F4474">
        <w:tc>
          <w:tcPr>
            <w:tcW w:w="3118" w:type="dxa"/>
            <w:tcBorders>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835"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w:t>
            </w:r>
          </w:p>
        </w:tc>
        <w:tc>
          <w:tcPr>
            <w:tcW w:w="3118" w:type="dxa"/>
            <w:tcBorders>
              <w:lef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bookmarkStart w:id="10" w:name="Par436"/>
      <w:bookmarkEnd w:id="10"/>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Приложение № 2</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«Согласование проведения переустройства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 (или) перепланировки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многоквартирном доме»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Правовые основания предоставления муниципальной услуги</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«Согласование проведения переустройства</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 xml:space="preserve">и (или) перепланировки помещения </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 xml:space="preserve">в многоквартирном доме»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Предоставление муниципальной услуги осуществляется в соответствии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Жилищным Кодексом Российской Федерации; - федеральным законом от 27.07.2010 № 210-ФЗ "Об организации предоставления государственных и муниципальных услуг";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постановлением Правительства Российской Федерации от 26 сентября 1994 г. № 1086 "О государственной жилищной инспекции в Российской Федерации";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постановлением Правительства Российской Федерации от 28 апреля 2005 г. № 266 «Об утверждении формы заявления о переустройстве и (или) перепланировке жилого помещений и формы документа, подтверждающего принятие решения о согласовании переустройства и (или) перепланировки жилого помещения»;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распоряжением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иными нормативными правовыми актами органов местного самоуправления, на территории которых осуществляется предоставление услуги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Приложение №3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«Согласование проведения переустройства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 (или) перепланировки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многоквартирном доме»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b/>
          <w:bCs/>
          <w:sz w:val="16"/>
          <w:szCs w:val="16"/>
        </w:rPr>
      </w:pPr>
      <w:r w:rsidRPr="002F4474">
        <w:rPr>
          <w:rFonts w:ascii="Times New Roman" w:hAnsi="Times New Roman" w:cs="Times New Roman"/>
          <w:b/>
          <w:bCs/>
          <w:sz w:val="16"/>
          <w:szCs w:val="16"/>
        </w:rPr>
        <w:t>Форма заявления о переустройстве и (или) перепланировке</w:t>
      </w:r>
      <w:r w:rsidRPr="002F4474">
        <w:rPr>
          <w:rFonts w:ascii="Times New Roman" w:hAnsi="Times New Roman" w:cs="Times New Roman"/>
          <w:b/>
          <w:bCs/>
          <w:sz w:val="16"/>
          <w:szCs w:val="16"/>
        </w:rPr>
        <w:br/>
        <w:t>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(наименование органа местного самоуправления</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муниципального образования)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caps/>
          <w:sz w:val="16"/>
          <w:szCs w:val="16"/>
        </w:rPr>
        <w:t>Заявление</w:t>
      </w:r>
      <w:r w:rsidRPr="002F4474">
        <w:rPr>
          <w:rFonts w:ascii="Times New Roman" w:hAnsi="Times New Roman" w:cs="Times New Roman"/>
          <w:sz w:val="16"/>
          <w:szCs w:val="16"/>
        </w:rPr>
        <w:br/>
        <w:t>о переустройстве и (или) перепланировке 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от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(указывается наниматель, либо арендатор, либо собственник жилого помещения, либо собственники</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жилого помещения, находящегося в общей собственности двух и более лиц, в случае, если ни один</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из собственников либо иных лиц не </w:t>
      </w:r>
      <w:proofErr w:type="gramStart"/>
      <w:r w:rsidRPr="002F4474">
        <w:rPr>
          <w:rFonts w:ascii="Times New Roman" w:hAnsi="Times New Roman" w:cs="Times New Roman"/>
          <w:sz w:val="16"/>
          <w:szCs w:val="16"/>
        </w:rPr>
        <w:t>уполномочен</w:t>
      </w:r>
      <w:proofErr w:type="gramEnd"/>
      <w:r w:rsidRPr="002F4474">
        <w:rPr>
          <w:rFonts w:ascii="Times New Roman" w:hAnsi="Times New Roman" w:cs="Times New Roman"/>
          <w:sz w:val="16"/>
          <w:szCs w:val="16"/>
        </w:rPr>
        <w:t xml:space="preserve"> в установленном порядке представлять их интересы)</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u w:val="single"/>
        </w:rPr>
        <w:t>Примечание.</w:t>
      </w:r>
      <w:r w:rsidRPr="002F4474">
        <w:rPr>
          <w:rFonts w:ascii="Times New Roman" w:hAnsi="Times New Roman" w:cs="Times New Roman"/>
          <w:sz w:val="16"/>
          <w:szCs w:val="16"/>
        </w:rPr>
        <w:tab/>
      </w:r>
      <w:proofErr w:type="gramStart"/>
      <w:r w:rsidRPr="002F4474">
        <w:rPr>
          <w:rFonts w:ascii="Times New Roman" w:hAnsi="Times New Roman" w:cs="Times New Roman"/>
          <w:sz w:val="16"/>
          <w:szCs w:val="16"/>
        </w:rPr>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Место нахождения жилого помещения: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(указывается полный адрес: субъект Российской Федерации,</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муниципальное образование, поселение, улица, дом, корпус, строение,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квартира (комната), подъезд, этаж)</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Собственни</w:t>
      </w:r>
      <w:proofErr w:type="gramStart"/>
      <w:r w:rsidRPr="002F4474">
        <w:rPr>
          <w:rFonts w:ascii="Times New Roman" w:hAnsi="Times New Roman" w:cs="Times New Roman"/>
          <w:sz w:val="16"/>
          <w:szCs w:val="16"/>
        </w:rPr>
        <w:t>к(</w:t>
      </w:r>
      <w:proofErr w:type="gramEnd"/>
      <w:r w:rsidRPr="002F4474">
        <w:rPr>
          <w:rFonts w:ascii="Times New Roman" w:hAnsi="Times New Roman" w:cs="Times New Roman"/>
          <w:sz w:val="16"/>
          <w:szCs w:val="16"/>
        </w:rPr>
        <w:t xml:space="preserve">и) жилого помещения: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Прошу разрешить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(переустройство, перепланировку, переустройство и перепланировку –</w:t>
      </w:r>
      <w:r w:rsidRPr="002F4474">
        <w:rPr>
          <w:rFonts w:ascii="Times New Roman" w:hAnsi="Times New Roman" w:cs="Times New Roman"/>
          <w:sz w:val="16"/>
          <w:szCs w:val="16"/>
        </w:rPr>
        <w:br/>
        <w:t>нужное указать)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жилого помещения, занимаемого на основании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(права собственности, договора найма,</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ab/>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договора аренды – </w:t>
      </w:r>
      <w:proofErr w:type="gramStart"/>
      <w:r w:rsidRPr="002F4474">
        <w:rPr>
          <w:rFonts w:ascii="Times New Roman" w:hAnsi="Times New Roman" w:cs="Times New Roman"/>
          <w:sz w:val="16"/>
          <w:szCs w:val="16"/>
        </w:rPr>
        <w:t>нужное</w:t>
      </w:r>
      <w:proofErr w:type="gramEnd"/>
      <w:r w:rsidRPr="002F4474">
        <w:rPr>
          <w:rFonts w:ascii="Times New Roman" w:hAnsi="Times New Roman" w:cs="Times New Roman"/>
          <w:sz w:val="16"/>
          <w:szCs w:val="16"/>
        </w:rPr>
        <w:t xml:space="preserve"> указать)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согласно прилагаемому проекту (проектной документации) переустройства и (или) перепланировки жилого помещения.</w:t>
      </w:r>
    </w:p>
    <w:tbl>
      <w:tblPr>
        <w:tblW w:w="0" w:type="auto"/>
        <w:tblLayout w:type="fixed"/>
        <w:tblCellMar>
          <w:left w:w="28" w:type="dxa"/>
          <w:right w:w="28" w:type="dxa"/>
        </w:tblCellMar>
        <w:tblLook w:val="0000"/>
      </w:tblPr>
      <w:tblGrid>
        <w:gridCol w:w="510"/>
        <w:gridCol w:w="567"/>
        <w:gridCol w:w="283"/>
        <w:gridCol w:w="1928"/>
        <w:gridCol w:w="537"/>
        <w:gridCol w:w="283"/>
        <w:gridCol w:w="425"/>
        <w:gridCol w:w="1591"/>
        <w:gridCol w:w="56"/>
        <w:gridCol w:w="511"/>
        <w:gridCol w:w="283"/>
        <w:gridCol w:w="851"/>
        <w:gridCol w:w="480"/>
        <w:gridCol w:w="597"/>
        <w:gridCol w:w="537"/>
        <w:gridCol w:w="283"/>
        <w:gridCol w:w="229"/>
        <w:gridCol w:w="196"/>
      </w:tblGrid>
      <w:tr w:rsidR="002F4474" w:rsidRPr="002F4474" w:rsidTr="002F4474">
        <w:tc>
          <w:tcPr>
            <w:tcW w:w="6124" w:type="dxa"/>
            <w:gridSpan w:val="8"/>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Срок производства ремонтно-строительных работ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 xml:space="preserve"> “</w:t>
            </w:r>
          </w:p>
        </w:tc>
        <w:tc>
          <w:tcPr>
            <w:tcW w:w="567" w:type="dxa"/>
            <w:gridSpan w:val="2"/>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928" w:type="dxa"/>
            <w:gridSpan w:val="3"/>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3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5" w:type="dxa"/>
            <w:gridSpan w:val="2"/>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r w:rsidR="002F4474" w:rsidRPr="002F4474" w:rsidTr="002F4474">
        <w:trPr>
          <w:gridAfter w:val="11"/>
          <w:wAfter w:w="5614" w:type="dxa"/>
        </w:trPr>
        <w:tc>
          <w:tcPr>
            <w:tcW w:w="51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928"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3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5"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r w:rsidR="002F4474" w:rsidRPr="002F4474" w:rsidTr="002F4474">
        <w:trPr>
          <w:gridAfter w:val="1"/>
          <w:wAfter w:w="196" w:type="dxa"/>
        </w:trPr>
        <w:tc>
          <w:tcPr>
            <w:tcW w:w="6180" w:type="dxa"/>
            <w:gridSpan w:val="9"/>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Режим производства ремонтно-строительных работ </w:t>
            </w:r>
            <w:proofErr w:type="gramStart"/>
            <w:r w:rsidRPr="002F4474">
              <w:rPr>
                <w:rFonts w:ascii="Times New Roman" w:hAnsi="Times New Roman" w:cs="Times New Roman"/>
                <w:sz w:val="16"/>
                <w:szCs w:val="16"/>
              </w:rPr>
              <w:t>с</w:t>
            </w:r>
            <w:proofErr w:type="gramEnd"/>
          </w:p>
        </w:tc>
        <w:tc>
          <w:tcPr>
            <w:tcW w:w="1645" w:type="dxa"/>
            <w:gridSpan w:val="3"/>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8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w:t>
            </w:r>
          </w:p>
        </w:tc>
        <w:tc>
          <w:tcPr>
            <w:tcW w:w="1646" w:type="dxa"/>
            <w:gridSpan w:val="4"/>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часов в  </w:t>
      </w:r>
      <w:r w:rsidRPr="002F4474">
        <w:rPr>
          <w:rFonts w:ascii="Times New Roman" w:hAnsi="Times New Roman" w:cs="Times New Roman"/>
          <w:sz w:val="16"/>
          <w:szCs w:val="16"/>
        </w:rPr>
        <w:tab/>
      </w:r>
      <w:r w:rsidRPr="002F4474">
        <w:rPr>
          <w:rFonts w:ascii="Times New Roman" w:hAnsi="Times New Roman" w:cs="Times New Roman"/>
          <w:sz w:val="16"/>
          <w:szCs w:val="16"/>
        </w:rPr>
        <w:tab/>
        <w:t>дни.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Обязуюсь: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осуществить ремонтно-строительные работы в соответствии с проектом (проектной документацией);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уполномоченного им органа для проверки хода работ;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осуществить работы в установленные сроки и с соблюдением согласованного режима проведения работ.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w:t>
      </w:r>
      <w:r w:rsidRPr="002F4474">
        <w:rPr>
          <w:rFonts w:ascii="Times New Roman" w:hAnsi="Times New Roman" w:cs="Times New Roman"/>
          <w:sz w:val="16"/>
          <w:szCs w:val="16"/>
        </w:rPr>
        <w:br/>
      </w:r>
    </w:p>
    <w:tbl>
      <w:tblPr>
        <w:tblW w:w="0" w:type="auto"/>
        <w:tblLayout w:type="fixed"/>
        <w:tblCellMar>
          <w:left w:w="28" w:type="dxa"/>
          <w:right w:w="28" w:type="dxa"/>
        </w:tblCellMar>
        <w:tblLook w:val="0000"/>
      </w:tblPr>
      <w:tblGrid>
        <w:gridCol w:w="2495"/>
        <w:gridCol w:w="510"/>
        <w:gridCol w:w="284"/>
        <w:gridCol w:w="1984"/>
        <w:gridCol w:w="142"/>
        <w:gridCol w:w="850"/>
        <w:gridCol w:w="709"/>
        <w:gridCol w:w="1276"/>
        <w:gridCol w:w="142"/>
      </w:tblGrid>
      <w:tr w:rsidR="002F4474" w:rsidRPr="002F4474" w:rsidTr="002F4474">
        <w:tc>
          <w:tcPr>
            <w:tcW w:w="2495"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социального найма </w:t>
            </w:r>
            <w:proofErr w:type="gramStart"/>
            <w:r w:rsidRPr="002F4474">
              <w:rPr>
                <w:rFonts w:ascii="Times New Roman" w:hAnsi="Times New Roman" w:cs="Times New Roman"/>
                <w:sz w:val="16"/>
                <w:szCs w:val="16"/>
              </w:rPr>
              <w:t>от</w:t>
            </w:r>
            <w:proofErr w:type="gramEnd"/>
            <w:r w:rsidRPr="002F4474">
              <w:rPr>
                <w:rFonts w:ascii="Times New Roman" w:hAnsi="Times New Roman" w:cs="Times New Roman"/>
                <w:sz w:val="16"/>
                <w:szCs w:val="16"/>
              </w:rPr>
              <w:t xml:space="preserve"> “</w:t>
            </w:r>
          </w:p>
        </w:tc>
        <w:tc>
          <w:tcPr>
            <w:tcW w:w="51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98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4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709"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 №</w:t>
            </w:r>
          </w:p>
        </w:tc>
        <w:tc>
          <w:tcPr>
            <w:tcW w:w="1276"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4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r>
    </w:tbl>
    <w:p w:rsidR="002F4474" w:rsidRPr="002F4474" w:rsidRDefault="002F4474" w:rsidP="002F4474">
      <w:pPr>
        <w:pStyle w:val="a4"/>
        <w:jc w:val="both"/>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595"/>
        <w:gridCol w:w="2977"/>
        <w:gridCol w:w="2552"/>
        <w:gridCol w:w="1800"/>
        <w:gridCol w:w="2027"/>
      </w:tblGrid>
      <w:tr w:rsidR="002F4474" w:rsidRPr="002F4474" w:rsidTr="002F4474">
        <w:tc>
          <w:tcPr>
            <w:tcW w:w="595"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r w:rsidRPr="002F4474">
              <w:rPr>
                <w:rFonts w:ascii="Times New Roman" w:hAnsi="Times New Roman" w:cs="Times New Roman"/>
                <w:sz w:val="16"/>
                <w:szCs w:val="16"/>
              </w:rPr>
              <w:br/>
            </w:r>
            <w:proofErr w:type="spellStart"/>
            <w:proofErr w:type="gramStart"/>
            <w:r w:rsidRPr="002F4474">
              <w:rPr>
                <w:rFonts w:ascii="Times New Roman" w:hAnsi="Times New Roman" w:cs="Times New Roman"/>
                <w:sz w:val="16"/>
                <w:szCs w:val="16"/>
              </w:rPr>
              <w:t>п</w:t>
            </w:r>
            <w:proofErr w:type="spellEnd"/>
            <w:proofErr w:type="gramEnd"/>
            <w:r w:rsidRPr="002F4474">
              <w:rPr>
                <w:rFonts w:ascii="Times New Roman" w:hAnsi="Times New Roman" w:cs="Times New Roman"/>
                <w:sz w:val="16"/>
                <w:szCs w:val="16"/>
              </w:rPr>
              <w:t>/</w:t>
            </w:r>
            <w:proofErr w:type="spellStart"/>
            <w:r w:rsidRPr="002F4474">
              <w:rPr>
                <w:rFonts w:ascii="Times New Roman" w:hAnsi="Times New Roman" w:cs="Times New Roman"/>
                <w:sz w:val="16"/>
                <w:szCs w:val="16"/>
              </w:rPr>
              <w:t>п</w:t>
            </w:r>
            <w:proofErr w:type="spellEnd"/>
          </w:p>
        </w:tc>
        <w:tc>
          <w:tcPr>
            <w:tcW w:w="2977"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Фамилия, имя, отчество</w:t>
            </w:r>
          </w:p>
        </w:tc>
        <w:tc>
          <w:tcPr>
            <w:tcW w:w="2552"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 удостоверяющий личность (серия, номер, кем и когда выдан)</w:t>
            </w:r>
          </w:p>
        </w:tc>
        <w:tc>
          <w:tcPr>
            <w:tcW w:w="1800"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w:t>
            </w:r>
          </w:p>
        </w:tc>
        <w:tc>
          <w:tcPr>
            <w:tcW w:w="2027"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Отметка о нотариальном </w:t>
            </w:r>
            <w:proofErr w:type="gramStart"/>
            <w:r w:rsidRPr="002F4474">
              <w:rPr>
                <w:rFonts w:ascii="Times New Roman" w:hAnsi="Times New Roman" w:cs="Times New Roman"/>
                <w:sz w:val="16"/>
                <w:szCs w:val="16"/>
              </w:rPr>
              <w:t>заверении подписей</w:t>
            </w:r>
            <w:proofErr w:type="gramEnd"/>
            <w:r w:rsidRPr="002F4474">
              <w:rPr>
                <w:rFonts w:ascii="Times New Roman" w:hAnsi="Times New Roman" w:cs="Times New Roman"/>
                <w:sz w:val="16"/>
                <w:szCs w:val="16"/>
              </w:rPr>
              <w:t xml:space="preserve"> лиц</w:t>
            </w:r>
          </w:p>
        </w:tc>
      </w:tr>
      <w:tr w:rsidR="002F4474" w:rsidRPr="002F4474" w:rsidTr="002F4474">
        <w:tc>
          <w:tcPr>
            <w:tcW w:w="595" w:type="dxa"/>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w:t>
            </w:r>
          </w:p>
        </w:tc>
        <w:tc>
          <w:tcPr>
            <w:tcW w:w="2977" w:type="dxa"/>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w:t>
            </w:r>
          </w:p>
        </w:tc>
        <w:tc>
          <w:tcPr>
            <w:tcW w:w="2552" w:type="dxa"/>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w:t>
            </w:r>
          </w:p>
        </w:tc>
        <w:tc>
          <w:tcPr>
            <w:tcW w:w="1800" w:type="dxa"/>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w:t>
            </w:r>
          </w:p>
        </w:tc>
        <w:tc>
          <w:tcPr>
            <w:tcW w:w="2027" w:type="dxa"/>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w:t>
            </w:r>
          </w:p>
        </w:tc>
      </w:tr>
      <w:tr w:rsidR="002F4474" w:rsidRPr="002F4474" w:rsidTr="002F4474">
        <w:tc>
          <w:tcPr>
            <w:tcW w:w="595" w:type="dxa"/>
          </w:tcPr>
          <w:p w:rsidR="002F4474" w:rsidRPr="002F4474" w:rsidRDefault="002F4474" w:rsidP="002F4474">
            <w:pPr>
              <w:pStyle w:val="a4"/>
              <w:jc w:val="both"/>
              <w:rPr>
                <w:rFonts w:ascii="Times New Roman" w:hAnsi="Times New Roman" w:cs="Times New Roman"/>
                <w:sz w:val="16"/>
                <w:szCs w:val="16"/>
              </w:rPr>
            </w:pPr>
          </w:p>
        </w:tc>
        <w:tc>
          <w:tcPr>
            <w:tcW w:w="2977" w:type="dxa"/>
          </w:tcPr>
          <w:p w:rsidR="002F4474" w:rsidRPr="002F4474" w:rsidRDefault="002F4474" w:rsidP="002F4474">
            <w:pPr>
              <w:pStyle w:val="a4"/>
              <w:jc w:val="both"/>
              <w:rPr>
                <w:rFonts w:ascii="Times New Roman" w:hAnsi="Times New Roman" w:cs="Times New Roman"/>
                <w:sz w:val="16"/>
                <w:szCs w:val="16"/>
              </w:rPr>
            </w:pPr>
          </w:p>
        </w:tc>
        <w:tc>
          <w:tcPr>
            <w:tcW w:w="2552" w:type="dxa"/>
          </w:tcPr>
          <w:p w:rsidR="002F4474" w:rsidRPr="002F4474" w:rsidRDefault="002F4474" w:rsidP="002F4474">
            <w:pPr>
              <w:pStyle w:val="a4"/>
              <w:jc w:val="both"/>
              <w:rPr>
                <w:rFonts w:ascii="Times New Roman" w:hAnsi="Times New Roman" w:cs="Times New Roman"/>
                <w:sz w:val="16"/>
                <w:szCs w:val="16"/>
              </w:rPr>
            </w:pPr>
          </w:p>
        </w:tc>
        <w:tc>
          <w:tcPr>
            <w:tcW w:w="1800" w:type="dxa"/>
          </w:tcPr>
          <w:p w:rsidR="002F4474" w:rsidRPr="002F4474" w:rsidRDefault="002F4474" w:rsidP="002F4474">
            <w:pPr>
              <w:pStyle w:val="a4"/>
              <w:jc w:val="both"/>
              <w:rPr>
                <w:rFonts w:ascii="Times New Roman" w:hAnsi="Times New Roman" w:cs="Times New Roman"/>
                <w:sz w:val="16"/>
                <w:szCs w:val="16"/>
              </w:rPr>
            </w:pPr>
          </w:p>
        </w:tc>
        <w:tc>
          <w:tcPr>
            <w:tcW w:w="2027"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95" w:type="dxa"/>
          </w:tcPr>
          <w:p w:rsidR="002F4474" w:rsidRPr="002F4474" w:rsidRDefault="002F4474" w:rsidP="002F4474">
            <w:pPr>
              <w:pStyle w:val="a4"/>
              <w:jc w:val="both"/>
              <w:rPr>
                <w:rFonts w:ascii="Times New Roman" w:hAnsi="Times New Roman" w:cs="Times New Roman"/>
                <w:sz w:val="16"/>
                <w:szCs w:val="16"/>
              </w:rPr>
            </w:pPr>
          </w:p>
        </w:tc>
        <w:tc>
          <w:tcPr>
            <w:tcW w:w="2977" w:type="dxa"/>
          </w:tcPr>
          <w:p w:rsidR="002F4474" w:rsidRPr="002F4474" w:rsidRDefault="002F4474" w:rsidP="002F4474">
            <w:pPr>
              <w:pStyle w:val="a4"/>
              <w:jc w:val="both"/>
              <w:rPr>
                <w:rFonts w:ascii="Times New Roman" w:hAnsi="Times New Roman" w:cs="Times New Roman"/>
                <w:sz w:val="16"/>
                <w:szCs w:val="16"/>
              </w:rPr>
            </w:pPr>
          </w:p>
        </w:tc>
        <w:tc>
          <w:tcPr>
            <w:tcW w:w="2552" w:type="dxa"/>
          </w:tcPr>
          <w:p w:rsidR="002F4474" w:rsidRPr="002F4474" w:rsidRDefault="002F4474" w:rsidP="002F4474">
            <w:pPr>
              <w:pStyle w:val="a4"/>
              <w:jc w:val="both"/>
              <w:rPr>
                <w:rFonts w:ascii="Times New Roman" w:hAnsi="Times New Roman" w:cs="Times New Roman"/>
                <w:sz w:val="16"/>
                <w:szCs w:val="16"/>
              </w:rPr>
            </w:pPr>
          </w:p>
        </w:tc>
        <w:tc>
          <w:tcPr>
            <w:tcW w:w="1800" w:type="dxa"/>
          </w:tcPr>
          <w:p w:rsidR="002F4474" w:rsidRPr="002F4474" w:rsidRDefault="002F4474" w:rsidP="002F4474">
            <w:pPr>
              <w:pStyle w:val="a4"/>
              <w:jc w:val="both"/>
              <w:rPr>
                <w:rFonts w:ascii="Times New Roman" w:hAnsi="Times New Roman" w:cs="Times New Roman"/>
                <w:sz w:val="16"/>
                <w:szCs w:val="16"/>
              </w:rPr>
            </w:pPr>
          </w:p>
        </w:tc>
        <w:tc>
          <w:tcPr>
            <w:tcW w:w="2027"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95" w:type="dxa"/>
          </w:tcPr>
          <w:p w:rsidR="002F4474" w:rsidRPr="002F4474" w:rsidRDefault="002F4474" w:rsidP="002F4474">
            <w:pPr>
              <w:pStyle w:val="a4"/>
              <w:jc w:val="both"/>
              <w:rPr>
                <w:rFonts w:ascii="Times New Roman" w:hAnsi="Times New Roman" w:cs="Times New Roman"/>
                <w:sz w:val="16"/>
                <w:szCs w:val="16"/>
              </w:rPr>
            </w:pPr>
          </w:p>
        </w:tc>
        <w:tc>
          <w:tcPr>
            <w:tcW w:w="2977" w:type="dxa"/>
          </w:tcPr>
          <w:p w:rsidR="002F4474" w:rsidRPr="002F4474" w:rsidRDefault="002F4474" w:rsidP="002F4474">
            <w:pPr>
              <w:pStyle w:val="a4"/>
              <w:jc w:val="both"/>
              <w:rPr>
                <w:rFonts w:ascii="Times New Roman" w:hAnsi="Times New Roman" w:cs="Times New Roman"/>
                <w:sz w:val="16"/>
                <w:szCs w:val="16"/>
              </w:rPr>
            </w:pPr>
          </w:p>
        </w:tc>
        <w:tc>
          <w:tcPr>
            <w:tcW w:w="2552" w:type="dxa"/>
          </w:tcPr>
          <w:p w:rsidR="002F4474" w:rsidRPr="002F4474" w:rsidRDefault="002F4474" w:rsidP="002F4474">
            <w:pPr>
              <w:pStyle w:val="a4"/>
              <w:jc w:val="both"/>
              <w:rPr>
                <w:rFonts w:ascii="Times New Roman" w:hAnsi="Times New Roman" w:cs="Times New Roman"/>
                <w:sz w:val="16"/>
                <w:szCs w:val="16"/>
              </w:rPr>
            </w:pPr>
          </w:p>
        </w:tc>
        <w:tc>
          <w:tcPr>
            <w:tcW w:w="1800" w:type="dxa"/>
          </w:tcPr>
          <w:p w:rsidR="002F4474" w:rsidRPr="002F4474" w:rsidRDefault="002F4474" w:rsidP="002F4474">
            <w:pPr>
              <w:pStyle w:val="a4"/>
              <w:jc w:val="both"/>
              <w:rPr>
                <w:rFonts w:ascii="Times New Roman" w:hAnsi="Times New Roman" w:cs="Times New Roman"/>
                <w:sz w:val="16"/>
                <w:szCs w:val="16"/>
              </w:rPr>
            </w:pPr>
          </w:p>
        </w:tc>
        <w:tc>
          <w:tcPr>
            <w:tcW w:w="2027" w:type="dxa"/>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заявлению прилагаются следующие документы: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1)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(указывается вид и реквизиты правоустанавливающего документа на переустраиваемое и (или)</w:t>
      </w:r>
      <w:proofErr w:type="gramEnd"/>
    </w:p>
    <w:tbl>
      <w:tblPr>
        <w:tblW w:w="0" w:type="auto"/>
        <w:tblLayout w:type="fixed"/>
        <w:tblCellMar>
          <w:left w:w="28" w:type="dxa"/>
          <w:right w:w="28" w:type="dxa"/>
        </w:tblCellMar>
        <w:tblLook w:val="0000"/>
      </w:tblPr>
      <w:tblGrid>
        <w:gridCol w:w="7399"/>
        <w:gridCol w:w="426"/>
        <w:gridCol w:w="850"/>
        <w:gridCol w:w="992"/>
      </w:tblGrid>
      <w:tr w:rsidR="002F4474" w:rsidRPr="002F4474" w:rsidTr="002F4474">
        <w:tc>
          <w:tcPr>
            <w:tcW w:w="7399"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6"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w:t>
            </w:r>
          </w:p>
        </w:tc>
        <w:tc>
          <w:tcPr>
            <w:tcW w:w="85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99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листах</w:t>
            </w:r>
            <w:proofErr w:type="gramEnd"/>
            <w:r w:rsidRPr="002F4474">
              <w:rPr>
                <w:rFonts w:ascii="Times New Roman" w:hAnsi="Times New Roman" w:cs="Times New Roman"/>
                <w:sz w:val="16"/>
                <w:szCs w:val="16"/>
              </w:rPr>
              <w:t>;</w:t>
            </w:r>
          </w:p>
        </w:tc>
      </w:tr>
      <w:tr w:rsidR="002F4474" w:rsidRPr="002F4474" w:rsidTr="002F4474">
        <w:tc>
          <w:tcPr>
            <w:tcW w:w="7399"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spellStart"/>
            <w:proofErr w:type="gramStart"/>
            <w:r w:rsidRPr="002F4474">
              <w:rPr>
                <w:rFonts w:ascii="Times New Roman" w:hAnsi="Times New Roman" w:cs="Times New Roman"/>
                <w:sz w:val="16"/>
                <w:szCs w:val="16"/>
              </w:rPr>
              <w:t>перепланируемое</w:t>
            </w:r>
            <w:proofErr w:type="spellEnd"/>
            <w:r w:rsidRPr="002F4474">
              <w:rPr>
                <w:rFonts w:ascii="Times New Roman" w:hAnsi="Times New Roman" w:cs="Times New Roman"/>
                <w:sz w:val="16"/>
                <w:szCs w:val="16"/>
              </w:rPr>
              <w:t xml:space="preserve"> жилое помещение (с отметкой: подлинник или нотариально заверенная копия))</w:t>
            </w:r>
            <w:proofErr w:type="gramEnd"/>
          </w:p>
        </w:tc>
        <w:tc>
          <w:tcPr>
            <w:tcW w:w="426"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99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 проект (проектная документация) переустройства и (или) перепланировки жилого помещения на  </w:t>
      </w:r>
      <w:r w:rsidRPr="002F4474">
        <w:rPr>
          <w:rFonts w:ascii="Times New Roman" w:hAnsi="Times New Roman" w:cs="Times New Roman"/>
          <w:sz w:val="16"/>
          <w:szCs w:val="16"/>
        </w:rPr>
        <w:tab/>
      </w:r>
      <w:r w:rsidRPr="002F4474">
        <w:rPr>
          <w:rFonts w:ascii="Times New Roman" w:hAnsi="Times New Roman" w:cs="Times New Roman"/>
          <w:sz w:val="16"/>
          <w:szCs w:val="16"/>
        </w:rPr>
        <w:tab/>
        <w:t>листах;</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3) технический паспорт переустраиваемого и (или) </w:t>
      </w:r>
      <w:proofErr w:type="spellStart"/>
      <w:r w:rsidRPr="002F4474">
        <w:rPr>
          <w:rFonts w:ascii="Times New Roman" w:hAnsi="Times New Roman" w:cs="Times New Roman"/>
          <w:sz w:val="16"/>
          <w:szCs w:val="16"/>
        </w:rPr>
        <w:t>перепланируемого</w:t>
      </w:r>
      <w:proofErr w:type="spellEnd"/>
      <w:r w:rsidRPr="002F4474">
        <w:rPr>
          <w:rFonts w:ascii="Times New Roman" w:hAnsi="Times New Roman" w:cs="Times New Roman"/>
          <w:sz w:val="16"/>
          <w:szCs w:val="16"/>
        </w:rPr>
        <w:t xml:space="preserve"> жилого помещения</w:t>
      </w:r>
      <w:r w:rsidRPr="002F4474">
        <w:rPr>
          <w:rFonts w:ascii="Times New Roman" w:hAnsi="Times New Roman" w:cs="Times New Roman"/>
          <w:sz w:val="16"/>
          <w:szCs w:val="16"/>
        </w:rPr>
        <w:br/>
        <w:t xml:space="preserve">на  </w:t>
      </w:r>
      <w:r w:rsidRPr="002F4474">
        <w:rPr>
          <w:rFonts w:ascii="Times New Roman" w:hAnsi="Times New Roman" w:cs="Times New Roman"/>
          <w:sz w:val="16"/>
          <w:szCs w:val="16"/>
        </w:rPr>
        <w:tab/>
      </w:r>
      <w:r w:rsidRPr="002F4474">
        <w:rPr>
          <w:rFonts w:ascii="Times New Roman" w:hAnsi="Times New Roman" w:cs="Times New Roman"/>
          <w:sz w:val="16"/>
          <w:szCs w:val="16"/>
        </w:rPr>
        <w:tab/>
        <w:t>листах;</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w:t>
      </w:r>
      <w:r w:rsidRPr="002F4474">
        <w:rPr>
          <w:rFonts w:ascii="Times New Roman" w:hAnsi="Times New Roman" w:cs="Times New Roman"/>
          <w:sz w:val="16"/>
          <w:szCs w:val="16"/>
        </w:rPr>
        <w:tab/>
      </w:r>
      <w:r w:rsidRPr="002F4474">
        <w:rPr>
          <w:rFonts w:ascii="Times New Roman" w:hAnsi="Times New Roman" w:cs="Times New Roman"/>
          <w:sz w:val="16"/>
          <w:szCs w:val="16"/>
        </w:rPr>
        <w:tab/>
        <w:t>листах;</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документы, подтверждающие согласие временно отсутствующих членов семьи</w:t>
      </w:r>
      <w:r w:rsidRPr="002F4474">
        <w:rPr>
          <w:rFonts w:ascii="Times New Roman" w:hAnsi="Times New Roman" w:cs="Times New Roman"/>
          <w:sz w:val="16"/>
          <w:szCs w:val="16"/>
        </w:rPr>
        <w:br/>
        <w:t>нанимателя на переустройство и (или) перепланировку жилого помещения,</w:t>
      </w:r>
      <w:r w:rsidRPr="002F4474">
        <w:rPr>
          <w:rFonts w:ascii="Times New Roman" w:hAnsi="Times New Roman" w:cs="Times New Roman"/>
          <w:sz w:val="16"/>
          <w:szCs w:val="16"/>
        </w:rPr>
        <w:br/>
        <w:t xml:space="preserve">на  </w:t>
      </w:r>
      <w:r w:rsidRPr="002F4474">
        <w:rPr>
          <w:rFonts w:ascii="Times New Roman" w:hAnsi="Times New Roman" w:cs="Times New Roman"/>
          <w:sz w:val="16"/>
          <w:szCs w:val="16"/>
        </w:rPr>
        <w:tab/>
      </w:r>
      <w:r w:rsidRPr="002F4474">
        <w:rPr>
          <w:rFonts w:ascii="Times New Roman" w:hAnsi="Times New Roman" w:cs="Times New Roman"/>
          <w:sz w:val="16"/>
          <w:szCs w:val="16"/>
        </w:rPr>
        <w:tab/>
        <w:t>листах (при необходимости);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6) иные документы: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(доверенности, выписки из уставов и др.)</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Подписи лиц, подавших заявление *:</w:t>
      </w:r>
    </w:p>
    <w:tbl>
      <w:tblPr>
        <w:tblW w:w="0" w:type="auto"/>
        <w:tblLayout w:type="fixed"/>
        <w:tblCellMar>
          <w:left w:w="28" w:type="dxa"/>
          <w:right w:w="28" w:type="dxa"/>
        </w:tblCellMar>
        <w:tblLook w:val="0000"/>
      </w:tblPr>
      <w:tblGrid>
        <w:gridCol w:w="170"/>
        <w:gridCol w:w="567"/>
        <w:gridCol w:w="284"/>
        <w:gridCol w:w="1842"/>
        <w:gridCol w:w="567"/>
        <w:gridCol w:w="284"/>
        <w:gridCol w:w="850"/>
        <w:gridCol w:w="1964"/>
        <w:gridCol w:w="283"/>
        <w:gridCol w:w="3140"/>
      </w:tblGrid>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842"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196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84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w:t>
            </w: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6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заявителя)</w:t>
            </w: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(расшифровка подписи заявителя)</w:t>
            </w:r>
          </w:p>
        </w:tc>
      </w:tr>
    </w:tbl>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170"/>
        <w:gridCol w:w="567"/>
        <w:gridCol w:w="284"/>
        <w:gridCol w:w="1842"/>
        <w:gridCol w:w="567"/>
        <w:gridCol w:w="284"/>
        <w:gridCol w:w="850"/>
        <w:gridCol w:w="1964"/>
        <w:gridCol w:w="283"/>
        <w:gridCol w:w="3140"/>
      </w:tblGrid>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842"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196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84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w:t>
            </w: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6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заявителя)</w:t>
            </w: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(расшифровка подписи заявителя)</w:t>
            </w:r>
          </w:p>
        </w:tc>
      </w:tr>
    </w:tbl>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170"/>
        <w:gridCol w:w="567"/>
        <w:gridCol w:w="284"/>
        <w:gridCol w:w="1842"/>
        <w:gridCol w:w="567"/>
        <w:gridCol w:w="284"/>
        <w:gridCol w:w="850"/>
        <w:gridCol w:w="1964"/>
        <w:gridCol w:w="283"/>
        <w:gridCol w:w="3140"/>
      </w:tblGrid>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842"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196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84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w:t>
            </w: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6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заявителя)</w:t>
            </w: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(расшифровка подписи заявителя)</w:t>
            </w:r>
          </w:p>
        </w:tc>
      </w:tr>
    </w:tbl>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170"/>
        <w:gridCol w:w="567"/>
        <w:gridCol w:w="284"/>
        <w:gridCol w:w="1842"/>
        <w:gridCol w:w="567"/>
        <w:gridCol w:w="284"/>
        <w:gridCol w:w="850"/>
        <w:gridCol w:w="1964"/>
        <w:gridCol w:w="283"/>
        <w:gridCol w:w="3140"/>
      </w:tblGrid>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842"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196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17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842"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w:t>
            </w: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85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6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заявителя)</w:t>
            </w: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4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(расшифровка подписи заявителя)</w:t>
            </w: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При пользовании жилым помещением на основании договора социального найма заявление подписывается нанимателем,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(следующие позиции заполняются должностным лицом, принявшим заявление)</w:t>
      </w:r>
    </w:p>
    <w:tbl>
      <w:tblPr>
        <w:tblW w:w="0" w:type="auto"/>
        <w:tblLayout w:type="fixed"/>
        <w:tblCellMar>
          <w:left w:w="28" w:type="dxa"/>
          <w:right w:w="28" w:type="dxa"/>
        </w:tblCellMar>
        <w:tblLook w:val="0000"/>
      </w:tblPr>
      <w:tblGrid>
        <w:gridCol w:w="4996"/>
        <w:gridCol w:w="661"/>
        <w:gridCol w:w="330"/>
        <w:gridCol w:w="2250"/>
        <w:gridCol w:w="626"/>
        <w:gridCol w:w="330"/>
        <w:gridCol w:w="433"/>
      </w:tblGrid>
      <w:tr w:rsidR="002F4474" w:rsidRPr="002F4474" w:rsidTr="002F4474">
        <w:trPr>
          <w:trHeight w:val="399"/>
        </w:trPr>
        <w:tc>
          <w:tcPr>
            <w:tcW w:w="4996"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Документы представлены на приеме</w:t>
            </w:r>
            <w:r w:rsidRPr="002F4474">
              <w:rPr>
                <w:rFonts w:ascii="Times New Roman" w:hAnsi="Times New Roman" w:cs="Times New Roman"/>
                <w:sz w:val="16"/>
                <w:szCs w:val="16"/>
              </w:rPr>
              <w:tab/>
              <w:t>“</w:t>
            </w:r>
          </w:p>
        </w:tc>
        <w:tc>
          <w:tcPr>
            <w:tcW w:w="661"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3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225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626"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202</w:t>
            </w:r>
          </w:p>
        </w:tc>
        <w:tc>
          <w:tcPr>
            <w:tcW w:w="33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3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Входящий номер регистрации заявления  </w:t>
      </w:r>
    </w:p>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4281"/>
        <w:gridCol w:w="567"/>
        <w:gridCol w:w="283"/>
        <w:gridCol w:w="1928"/>
        <w:gridCol w:w="537"/>
        <w:gridCol w:w="283"/>
        <w:gridCol w:w="1477"/>
      </w:tblGrid>
      <w:tr w:rsidR="002F4474" w:rsidRPr="002F4474" w:rsidTr="002F4474">
        <w:tc>
          <w:tcPr>
            <w:tcW w:w="4281"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Выдана расписка в получении</w:t>
            </w:r>
            <w:r w:rsidRPr="002F4474">
              <w:rPr>
                <w:rFonts w:ascii="Times New Roman" w:hAnsi="Times New Roman" w:cs="Times New Roman"/>
                <w:sz w:val="16"/>
                <w:szCs w:val="16"/>
              </w:rPr>
              <w:br/>
              <w:t>документов</w:t>
            </w:r>
            <w:r w:rsidRPr="002F4474">
              <w:rPr>
                <w:rFonts w:ascii="Times New Roman" w:hAnsi="Times New Roman" w:cs="Times New Roman"/>
                <w:sz w:val="16"/>
                <w:szCs w:val="16"/>
              </w:rPr>
              <w:tab/>
              <w:t>“</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928"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3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202</w:t>
            </w:r>
          </w:p>
        </w:tc>
        <w:tc>
          <w:tcPr>
            <w:tcW w:w="28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47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4281"/>
        <w:gridCol w:w="567"/>
        <w:gridCol w:w="283"/>
        <w:gridCol w:w="1928"/>
        <w:gridCol w:w="537"/>
        <w:gridCol w:w="283"/>
        <w:gridCol w:w="371"/>
      </w:tblGrid>
      <w:tr w:rsidR="002F4474" w:rsidRPr="002F4474" w:rsidTr="002F4474">
        <w:tc>
          <w:tcPr>
            <w:tcW w:w="4281"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Расписку получил</w:t>
            </w:r>
            <w:r w:rsidRPr="002F4474">
              <w:rPr>
                <w:rFonts w:ascii="Times New Roman" w:hAnsi="Times New Roman" w:cs="Times New Roman"/>
                <w:sz w:val="16"/>
                <w:szCs w:val="16"/>
              </w:rPr>
              <w:tab/>
              <w:t>“</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928"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3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202</w:t>
            </w:r>
          </w:p>
        </w:tc>
        <w:tc>
          <w:tcPr>
            <w:tcW w:w="28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71"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заявителя)</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(должность,</w:t>
      </w:r>
      <w:proofErr w:type="gramEnd"/>
    </w:p>
    <w:tbl>
      <w:tblPr>
        <w:tblW w:w="0" w:type="auto"/>
        <w:tblLayout w:type="fixed"/>
        <w:tblCellMar>
          <w:left w:w="28" w:type="dxa"/>
          <w:right w:w="28" w:type="dxa"/>
        </w:tblCellMar>
        <w:tblLook w:val="0000"/>
      </w:tblPr>
      <w:tblGrid>
        <w:gridCol w:w="4706"/>
        <w:gridCol w:w="1276"/>
        <w:gridCol w:w="3657"/>
      </w:tblGrid>
      <w:tr w:rsidR="002F4474" w:rsidRPr="002F4474" w:rsidTr="002F4474">
        <w:tc>
          <w:tcPr>
            <w:tcW w:w="4706"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276"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65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4706"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Ф.И.О. должностного лица, принявшего заявление)</w:t>
            </w:r>
            <w:proofErr w:type="gramEnd"/>
          </w:p>
        </w:tc>
        <w:tc>
          <w:tcPr>
            <w:tcW w:w="1276"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65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w:t>
            </w: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Приложение № 4</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«Согласование проведения переустройства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 (или) перепланировки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многоквартирном доме»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b/>
          <w:bCs/>
          <w:sz w:val="16"/>
          <w:szCs w:val="16"/>
        </w:rPr>
      </w:pPr>
      <w:r w:rsidRPr="002F4474">
        <w:rPr>
          <w:rFonts w:ascii="Times New Roman" w:hAnsi="Times New Roman" w:cs="Times New Roman"/>
          <w:b/>
          <w:bCs/>
          <w:sz w:val="16"/>
          <w:szCs w:val="16"/>
        </w:rPr>
        <w:t>Форма документа, подтверждающего принятие решения</w:t>
      </w:r>
      <w:r w:rsidRPr="002F4474">
        <w:rPr>
          <w:rFonts w:ascii="Times New Roman" w:hAnsi="Times New Roman" w:cs="Times New Roman"/>
          <w:b/>
          <w:bCs/>
          <w:sz w:val="16"/>
          <w:szCs w:val="16"/>
        </w:rPr>
        <w:br/>
        <w:t>о согласовании переустройства и (или) перепланировки</w:t>
      </w:r>
      <w:r w:rsidRPr="002F4474">
        <w:rPr>
          <w:rFonts w:ascii="Times New Roman" w:hAnsi="Times New Roman" w:cs="Times New Roman"/>
          <w:b/>
          <w:bCs/>
          <w:sz w:val="16"/>
          <w:szCs w:val="16"/>
        </w:rPr>
        <w:br/>
        <w:t>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(Бланк органа,</w:t>
      </w:r>
      <w:r w:rsidRPr="002F4474">
        <w:rPr>
          <w:rFonts w:ascii="Times New Roman" w:hAnsi="Times New Roman" w:cs="Times New Roman"/>
          <w:sz w:val="16"/>
          <w:szCs w:val="16"/>
        </w:rPr>
        <w:br/>
        <w:t>осуществляющего</w:t>
      </w:r>
      <w:r w:rsidRPr="002F4474">
        <w:rPr>
          <w:rFonts w:ascii="Times New Roman" w:hAnsi="Times New Roman" w:cs="Times New Roman"/>
          <w:sz w:val="16"/>
          <w:szCs w:val="16"/>
        </w:rPr>
        <w:br/>
        <w:t>согласование)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w:t>
      </w:r>
      <w:r w:rsidRPr="002F4474">
        <w:rPr>
          <w:rFonts w:ascii="Times New Roman" w:hAnsi="Times New Roman" w:cs="Times New Roman"/>
          <w:sz w:val="16"/>
          <w:szCs w:val="16"/>
        </w:rPr>
        <w:br/>
        <w:t>о согласовании переустройства и (или) перепланировки 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связи с обращением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(Ф.И.О. физического лица, наименование юридического лица –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 намерении провести  </w:t>
      </w:r>
      <w:r w:rsidRPr="002F4474">
        <w:rPr>
          <w:rFonts w:ascii="Times New Roman" w:hAnsi="Times New Roman" w:cs="Times New Roman"/>
          <w:sz w:val="16"/>
          <w:szCs w:val="16"/>
        </w:rPr>
        <w:tab/>
        <w:t>переустройство и (или) перепланировку</w:t>
      </w:r>
      <w:r w:rsidRPr="002F4474">
        <w:rPr>
          <w:rFonts w:ascii="Times New Roman" w:hAnsi="Times New Roman" w:cs="Times New Roman"/>
          <w:sz w:val="16"/>
          <w:szCs w:val="16"/>
        </w:rPr>
        <w:tab/>
        <w:t>жилых помещений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(ненужное зачеркнуть)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по адресу:  </w:t>
      </w:r>
    </w:p>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6549"/>
        <w:gridCol w:w="193"/>
        <w:gridCol w:w="3204"/>
      </w:tblGrid>
      <w:tr w:rsidR="002F4474" w:rsidRPr="002F4474" w:rsidTr="002F4474">
        <w:tc>
          <w:tcPr>
            <w:tcW w:w="6549"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320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занимаемых (принадлежащих)</w:t>
            </w:r>
          </w:p>
        </w:tc>
      </w:tr>
      <w:tr w:rsidR="002F4474" w:rsidRPr="002F4474" w:rsidTr="002F4474">
        <w:tc>
          <w:tcPr>
            <w:tcW w:w="6549"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20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(ненужное зачеркнуть)</w:t>
            </w: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на основании: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(вид и реквизиты правоустанавливающего документа на переустраиваемое и (или)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ab/>
        <w:t>,</w:t>
      </w:r>
    </w:p>
    <w:p w:rsidR="002F4474" w:rsidRPr="002F4474" w:rsidRDefault="002F4474" w:rsidP="002F4474">
      <w:pPr>
        <w:pStyle w:val="a4"/>
        <w:jc w:val="both"/>
        <w:rPr>
          <w:rFonts w:ascii="Times New Roman" w:hAnsi="Times New Roman" w:cs="Times New Roman"/>
          <w:sz w:val="16"/>
          <w:szCs w:val="16"/>
        </w:rPr>
      </w:pPr>
      <w:proofErr w:type="spellStart"/>
      <w:proofErr w:type="gramStart"/>
      <w:r w:rsidRPr="002F4474">
        <w:rPr>
          <w:rFonts w:ascii="Times New Roman" w:hAnsi="Times New Roman" w:cs="Times New Roman"/>
          <w:sz w:val="16"/>
          <w:szCs w:val="16"/>
        </w:rPr>
        <w:t>перепланируемое</w:t>
      </w:r>
      <w:proofErr w:type="spellEnd"/>
      <w:r w:rsidRPr="002F4474">
        <w:rPr>
          <w:rFonts w:ascii="Times New Roman" w:hAnsi="Times New Roman" w:cs="Times New Roman"/>
          <w:sz w:val="16"/>
          <w:szCs w:val="16"/>
        </w:rPr>
        <w:t xml:space="preserve"> жилое помещение)</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результатам рассмотрения представленных документов принято решение: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1. Дать согласие </w:t>
      </w:r>
      <w:proofErr w:type="gramStart"/>
      <w:r w:rsidRPr="002F4474">
        <w:rPr>
          <w:rFonts w:ascii="Times New Roman" w:hAnsi="Times New Roman" w:cs="Times New Roman"/>
          <w:sz w:val="16"/>
          <w:szCs w:val="16"/>
        </w:rPr>
        <w:t>на</w:t>
      </w:r>
      <w:proofErr w:type="gramEnd"/>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(переустройство, перепланировку, переустройство и перепланировку – нужное указать)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жилых помещений в соответствии с представленным проектом (проектной документацией).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 Установить </w:t>
      </w:r>
      <w:r w:rsidRPr="002F4474">
        <w:rPr>
          <w:rFonts w:ascii="Times New Roman" w:hAnsi="Times New Roman" w:cs="Times New Roman"/>
          <w:sz w:val="16"/>
          <w:szCs w:val="16"/>
        </w:rPr>
        <w:footnoteReference w:customMarkFollows="1" w:id="1"/>
        <w:t>*:</w:t>
      </w:r>
    </w:p>
    <w:tbl>
      <w:tblPr>
        <w:tblW w:w="0" w:type="auto"/>
        <w:tblLayout w:type="fixed"/>
        <w:tblCellMar>
          <w:left w:w="28" w:type="dxa"/>
          <w:right w:w="28" w:type="dxa"/>
        </w:tblCellMar>
        <w:tblLook w:val="0000"/>
      </w:tblPr>
      <w:tblGrid>
        <w:gridCol w:w="510"/>
        <w:gridCol w:w="567"/>
        <w:gridCol w:w="283"/>
        <w:gridCol w:w="2496"/>
        <w:gridCol w:w="537"/>
        <w:gridCol w:w="283"/>
        <w:gridCol w:w="425"/>
        <w:gridCol w:w="399"/>
        <w:gridCol w:w="57"/>
        <w:gridCol w:w="510"/>
        <w:gridCol w:w="283"/>
        <w:gridCol w:w="1191"/>
        <w:gridCol w:w="480"/>
        <w:gridCol w:w="881"/>
        <w:gridCol w:w="537"/>
        <w:gridCol w:w="283"/>
        <w:gridCol w:w="229"/>
        <w:gridCol w:w="142"/>
      </w:tblGrid>
      <w:tr w:rsidR="002F4474" w:rsidRPr="002F4474" w:rsidTr="002F4474">
        <w:tc>
          <w:tcPr>
            <w:tcW w:w="5500" w:type="dxa"/>
            <w:gridSpan w:val="8"/>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срок производства ремонтно-строительных работ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 xml:space="preserve"> “</w:t>
            </w:r>
          </w:p>
        </w:tc>
        <w:tc>
          <w:tcPr>
            <w:tcW w:w="567" w:type="dxa"/>
            <w:gridSpan w:val="2"/>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2552" w:type="dxa"/>
            <w:gridSpan w:val="3"/>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3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71" w:type="dxa"/>
            <w:gridSpan w:val="2"/>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r w:rsidR="002F4474" w:rsidRPr="002F4474" w:rsidTr="002F4474">
        <w:trPr>
          <w:gridAfter w:val="11"/>
          <w:wAfter w:w="4992" w:type="dxa"/>
        </w:trPr>
        <w:tc>
          <w:tcPr>
            <w:tcW w:w="51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w:t>
            </w:r>
          </w:p>
        </w:tc>
        <w:tc>
          <w:tcPr>
            <w:tcW w:w="567"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2496"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3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5"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r w:rsidR="002F4474" w:rsidRPr="002F4474" w:rsidTr="002F4474">
        <w:trPr>
          <w:gridAfter w:val="1"/>
          <w:wAfter w:w="142" w:type="dxa"/>
        </w:trPr>
        <w:tc>
          <w:tcPr>
            <w:tcW w:w="5557" w:type="dxa"/>
            <w:gridSpan w:val="9"/>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режим производства ремонтно-строительных работ </w:t>
            </w:r>
            <w:proofErr w:type="gramStart"/>
            <w:r w:rsidRPr="002F4474">
              <w:rPr>
                <w:rFonts w:ascii="Times New Roman" w:hAnsi="Times New Roman" w:cs="Times New Roman"/>
                <w:sz w:val="16"/>
                <w:szCs w:val="16"/>
              </w:rPr>
              <w:t>с</w:t>
            </w:r>
            <w:proofErr w:type="gramEnd"/>
          </w:p>
        </w:tc>
        <w:tc>
          <w:tcPr>
            <w:tcW w:w="1984" w:type="dxa"/>
            <w:gridSpan w:val="3"/>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8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w:t>
            </w:r>
          </w:p>
        </w:tc>
        <w:tc>
          <w:tcPr>
            <w:tcW w:w="1930" w:type="dxa"/>
            <w:gridSpan w:val="4"/>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часов в  </w:t>
      </w:r>
      <w:r w:rsidRPr="002F4474">
        <w:rPr>
          <w:rFonts w:ascii="Times New Roman" w:hAnsi="Times New Roman" w:cs="Times New Roman"/>
          <w:sz w:val="16"/>
          <w:szCs w:val="16"/>
        </w:rPr>
        <w:tab/>
      </w:r>
      <w:r w:rsidRPr="002F4474">
        <w:rPr>
          <w:rFonts w:ascii="Times New Roman" w:hAnsi="Times New Roman" w:cs="Times New Roman"/>
          <w:sz w:val="16"/>
          <w:szCs w:val="16"/>
        </w:rPr>
        <w:tab/>
        <w:t>дни.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 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r w:rsidRPr="002F4474">
        <w:rPr>
          <w:rFonts w:ascii="Times New Roman" w:hAnsi="Times New Roman" w:cs="Times New Roman"/>
          <w:sz w:val="16"/>
          <w:szCs w:val="16"/>
        </w:rPr>
        <w:br/>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lastRenderedPageBreak/>
        <w:t>(указываются реквизиты нормативного правового акта субъекта</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Российской Федерации или акта органа местного самоуправления, регламентирующего порядок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ab/>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проведения ремонтно-строительных работ по переустройству и (или) перепланировке жилых помещений)</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Установить, что приемочная комиссия осуществляет приемку выполненных ремонтно-строительных работ и подписание акта о завершении переустройства и (или) перепланировки жилого помещения в установленном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Приемочной комиссии после подписания акта о завершении переустройства и (или) перепланировки жилого помещения направить подписанный акт в орган местного самоуправления.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6. Контроль за исполнением настоящего решения возложить </w:t>
      </w:r>
      <w:proofErr w:type="gramStart"/>
      <w:r w:rsidRPr="002F4474">
        <w:rPr>
          <w:rFonts w:ascii="Times New Roman" w:hAnsi="Times New Roman" w:cs="Times New Roman"/>
          <w:sz w:val="16"/>
          <w:szCs w:val="16"/>
        </w:rPr>
        <w:t>на</w:t>
      </w:r>
      <w:proofErr w:type="gramEnd"/>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(наименование структурного</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подразделения и (или) Ф.И.О. должностного лица органа,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ab/>
        <w:t>.</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осуществляющего</w:t>
      </w:r>
      <w:proofErr w:type="gramEnd"/>
      <w:r w:rsidRPr="002F4474">
        <w:rPr>
          <w:rFonts w:ascii="Times New Roman" w:hAnsi="Times New Roman" w:cs="Times New Roman"/>
          <w:sz w:val="16"/>
          <w:szCs w:val="16"/>
        </w:rPr>
        <w:t xml:space="preserve"> согласование)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должностного лица органа, осуществляющего согласование)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М.П.</w:t>
      </w:r>
    </w:p>
    <w:tbl>
      <w:tblPr>
        <w:tblW w:w="0" w:type="auto"/>
        <w:tblLayout w:type="fixed"/>
        <w:tblCellMar>
          <w:left w:w="28" w:type="dxa"/>
          <w:right w:w="28" w:type="dxa"/>
        </w:tblCellMar>
        <w:tblLook w:val="0000"/>
      </w:tblPr>
      <w:tblGrid>
        <w:gridCol w:w="1219"/>
        <w:gridCol w:w="510"/>
        <w:gridCol w:w="284"/>
        <w:gridCol w:w="1843"/>
        <w:gridCol w:w="567"/>
        <w:gridCol w:w="283"/>
        <w:gridCol w:w="425"/>
        <w:gridCol w:w="3119"/>
        <w:gridCol w:w="1701"/>
      </w:tblGrid>
      <w:tr w:rsidR="002F4474" w:rsidRPr="002F4474" w:rsidTr="002F4474">
        <w:trPr>
          <w:cantSplit/>
        </w:trPr>
        <w:tc>
          <w:tcPr>
            <w:tcW w:w="1219"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Получил</w:t>
            </w:r>
            <w:proofErr w:type="gramStart"/>
            <w:r w:rsidRPr="002F4474">
              <w:rPr>
                <w:rFonts w:ascii="Times New Roman" w:hAnsi="Times New Roman" w:cs="Times New Roman"/>
                <w:sz w:val="16"/>
                <w:szCs w:val="16"/>
              </w:rPr>
              <w:t>: “</w:t>
            </w:r>
            <w:proofErr w:type="gramEnd"/>
          </w:p>
        </w:tc>
        <w:tc>
          <w:tcPr>
            <w:tcW w:w="51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84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202</w:t>
            </w:r>
          </w:p>
        </w:tc>
        <w:tc>
          <w:tcPr>
            <w:tcW w:w="283"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5"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3119"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701" w:type="dxa"/>
            <w:vMerge w:val="restart"/>
            <w:tcBorders>
              <w:top w:val="nil"/>
              <w:left w:val="nil"/>
              <w:bottom w:val="nil"/>
              <w:right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(заполняется</w:t>
            </w:r>
            <w:r w:rsidRPr="002F4474">
              <w:rPr>
                <w:rFonts w:ascii="Times New Roman" w:hAnsi="Times New Roman" w:cs="Times New Roman"/>
                <w:sz w:val="16"/>
                <w:szCs w:val="16"/>
              </w:rPr>
              <w:br/>
              <w:t>в случае получения решения лично)</w:t>
            </w:r>
          </w:p>
        </w:tc>
      </w:tr>
      <w:tr w:rsidR="002F4474" w:rsidRPr="002F4474" w:rsidTr="002F4474">
        <w:trPr>
          <w:cantSplit/>
        </w:trPr>
        <w:tc>
          <w:tcPr>
            <w:tcW w:w="1219"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1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84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5"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119" w:type="dxa"/>
            <w:tcBorders>
              <w:top w:val="nil"/>
              <w:left w:val="nil"/>
              <w:bottom w:val="nil"/>
              <w:right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заявителя или уполномоченного лица заявителей)</w:t>
            </w:r>
          </w:p>
        </w:tc>
        <w:tc>
          <w:tcPr>
            <w:tcW w:w="1701" w:type="dxa"/>
            <w:vMerge/>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4621"/>
        <w:gridCol w:w="510"/>
        <w:gridCol w:w="284"/>
        <w:gridCol w:w="1984"/>
        <w:gridCol w:w="567"/>
        <w:gridCol w:w="284"/>
        <w:gridCol w:w="425"/>
      </w:tblGrid>
      <w:tr w:rsidR="002F4474" w:rsidRPr="002F4474" w:rsidTr="002F4474">
        <w:tc>
          <w:tcPr>
            <w:tcW w:w="4621"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 направлено в адрес заявител</w:t>
            </w:r>
            <w:proofErr w:type="gramStart"/>
            <w:r w:rsidRPr="002F4474">
              <w:rPr>
                <w:rFonts w:ascii="Times New Roman" w:hAnsi="Times New Roman" w:cs="Times New Roman"/>
                <w:sz w:val="16"/>
                <w:szCs w:val="16"/>
              </w:rPr>
              <w:t>я(</w:t>
            </w:r>
            <w:proofErr w:type="gramEnd"/>
            <w:r w:rsidRPr="002F4474">
              <w:rPr>
                <w:rFonts w:ascii="Times New Roman" w:hAnsi="Times New Roman" w:cs="Times New Roman"/>
                <w:sz w:val="16"/>
                <w:szCs w:val="16"/>
              </w:rPr>
              <w:t>ей) “</w:t>
            </w:r>
          </w:p>
        </w:tc>
        <w:tc>
          <w:tcPr>
            <w:tcW w:w="510"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98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200</w:t>
            </w:r>
          </w:p>
        </w:tc>
        <w:tc>
          <w:tcPr>
            <w:tcW w:w="28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5"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r w:rsidR="002F4474" w:rsidRPr="002F4474" w:rsidTr="002F4474">
        <w:tc>
          <w:tcPr>
            <w:tcW w:w="4621"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(заполняется в случае направления</w:t>
            </w:r>
            <w:r w:rsidRPr="002F4474">
              <w:rPr>
                <w:rFonts w:ascii="Times New Roman" w:hAnsi="Times New Roman" w:cs="Times New Roman"/>
                <w:sz w:val="16"/>
                <w:szCs w:val="16"/>
              </w:rPr>
              <w:br/>
              <w:t>решения по почте)</w:t>
            </w:r>
          </w:p>
        </w:tc>
        <w:tc>
          <w:tcPr>
            <w:tcW w:w="51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567"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8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425"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должностного лица, направившего решение в адрес заявител</w:t>
      </w:r>
      <w:proofErr w:type="gramStart"/>
      <w:r w:rsidRPr="002F4474">
        <w:rPr>
          <w:rFonts w:ascii="Times New Roman" w:hAnsi="Times New Roman" w:cs="Times New Roman"/>
          <w:sz w:val="16"/>
          <w:szCs w:val="16"/>
        </w:rPr>
        <w:t>я(</w:t>
      </w:r>
      <w:proofErr w:type="gramEnd"/>
      <w:r w:rsidRPr="002F4474">
        <w:rPr>
          <w:rFonts w:ascii="Times New Roman" w:hAnsi="Times New Roman" w:cs="Times New Roman"/>
          <w:sz w:val="16"/>
          <w:szCs w:val="16"/>
        </w:rPr>
        <w:t>ей))</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Приложение № 5</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«Согласование проведения переустройства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 (или) перепланировки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многоквартирном доме»</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b/>
          <w:color w:val="000000"/>
          <w:sz w:val="16"/>
          <w:szCs w:val="16"/>
        </w:rPr>
        <w:t xml:space="preserve"> </w:t>
      </w:r>
    </w:p>
    <w:p w:rsidR="002F4474" w:rsidRPr="002F4474" w:rsidRDefault="002F4474" w:rsidP="002F4474">
      <w:pPr>
        <w:pStyle w:val="a4"/>
        <w:jc w:val="both"/>
        <w:rPr>
          <w:rFonts w:ascii="Times New Roman" w:hAnsi="Times New Roman" w:cs="Times New Roman"/>
          <w:b/>
          <w:bCs/>
          <w:sz w:val="16"/>
          <w:szCs w:val="16"/>
        </w:rPr>
      </w:pPr>
      <w:r w:rsidRPr="002F4474">
        <w:rPr>
          <w:rFonts w:ascii="Times New Roman" w:hAnsi="Times New Roman" w:cs="Times New Roman"/>
          <w:b/>
          <w:bCs/>
          <w:sz w:val="16"/>
          <w:szCs w:val="16"/>
        </w:rPr>
        <w:t>Форма документа, подтверждающего принятие решения</w:t>
      </w:r>
      <w:r w:rsidRPr="002F4474">
        <w:rPr>
          <w:rFonts w:ascii="Times New Roman" w:hAnsi="Times New Roman" w:cs="Times New Roman"/>
          <w:b/>
          <w:bCs/>
          <w:sz w:val="16"/>
          <w:szCs w:val="16"/>
        </w:rPr>
        <w:br/>
        <w:t>об отказе в согласовании переустройства и (или) перепланировки</w:t>
      </w:r>
      <w:r w:rsidRPr="002F4474">
        <w:rPr>
          <w:rFonts w:ascii="Times New Roman" w:hAnsi="Times New Roman" w:cs="Times New Roman"/>
          <w:b/>
          <w:bCs/>
          <w:sz w:val="16"/>
          <w:szCs w:val="16"/>
        </w:rPr>
        <w:br/>
        <w:t>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(Бланк органа,</w:t>
      </w:r>
      <w:r w:rsidRPr="002F4474">
        <w:rPr>
          <w:rFonts w:ascii="Times New Roman" w:hAnsi="Times New Roman" w:cs="Times New Roman"/>
          <w:sz w:val="16"/>
          <w:szCs w:val="16"/>
        </w:rPr>
        <w:br/>
        <w:t>осуществляющего</w:t>
      </w:r>
      <w:r w:rsidRPr="002F4474">
        <w:rPr>
          <w:rFonts w:ascii="Times New Roman" w:hAnsi="Times New Roman" w:cs="Times New Roman"/>
          <w:sz w:val="16"/>
          <w:szCs w:val="16"/>
        </w:rPr>
        <w:br/>
        <w:t>согласование)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w:t>
      </w:r>
      <w:r w:rsidRPr="002F4474">
        <w:rPr>
          <w:rFonts w:ascii="Times New Roman" w:hAnsi="Times New Roman" w:cs="Times New Roman"/>
          <w:sz w:val="16"/>
          <w:szCs w:val="16"/>
        </w:rPr>
        <w:br/>
        <w:t>об отказе в согласовании переустройства и (или) перепланировки жилого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связи с обращением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(Ф.И.О. физического лица, наименование юридического лица –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 намерении провести  </w:t>
      </w:r>
      <w:r w:rsidRPr="002F4474">
        <w:rPr>
          <w:rFonts w:ascii="Times New Roman" w:hAnsi="Times New Roman" w:cs="Times New Roman"/>
          <w:sz w:val="16"/>
          <w:szCs w:val="16"/>
        </w:rPr>
        <w:tab/>
        <w:t>переустройство и (или) перепланировку</w:t>
      </w:r>
      <w:r w:rsidRPr="002F4474">
        <w:rPr>
          <w:rFonts w:ascii="Times New Roman" w:hAnsi="Times New Roman" w:cs="Times New Roman"/>
          <w:sz w:val="16"/>
          <w:szCs w:val="16"/>
        </w:rPr>
        <w:tab/>
        <w:t>жилых помещений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(ненужное зачеркнуть)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по адресу:  </w:t>
      </w:r>
    </w:p>
    <w:p w:rsidR="002F4474" w:rsidRPr="002F4474" w:rsidRDefault="002F4474" w:rsidP="002F4474">
      <w:pPr>
        <w:pStyle w:val="a4"/>
        <w:jc w:val="both"/>
        <w:rPr>
          <w:rFonts w:ascii="Times New Roman" w:hAnsi="Times New Roman" w:cs="Times New Roman"/>
          <w:sz w:val="16"/>
          <w:szCs w:val="16"/>
        </w:rPr>
      </w:pPr>
    </w:p>
    <w:tbl>
      <w:tblPr>
        <w:tblW w:w="0" w:type="auto"/>
        <w:tblLayout w:type="fixed"/>
        <w:tblCellMar>
          <w:left w:w="28" w:type="dxa"/>
          <w:right w:w="28" w:type="dxa"/>
        </w:tblCellMar>
        <w:tblLook w:val="0000"/>
      </w:tblPr>
      <w:tblGrid>
        <w:gridCol w:w="6549"/>
        <w:gridCol w:w="193"/>
        <w:gridCol w:w="3204"/>
      </w:tblGrid>
      <w:tr w:rsidR="002F4474" w:rsidRPr="002F4474" w:rsidTr="002F4474">
        <w:tc>
          <w:tcPr>
            <w:tcW w:w="6549"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320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занимаемых (принадлежащих)</w:t>
            </w:r>
          </w:p>
        </w:tc>
      </w:tr>
      <w:tr w:rsidR="002F4474" w:rsidRPr="002F4474" w:rsidTr="002F4474">
        <w:tc>
          <w:tcPr>
            <w:tcW w:w="6549"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93"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320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(ненужное зачеркнуть)</w:t>
            </w: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на основании: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(вид и реквизиты правоустанавливающего документа на переустраиваемое и (или)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ab/>
        <w:t>,</w:t>
      </w:r>
    </w:p>
    <w:p w:rsidR="002F4474" w:rsidRPr="002F4474" w:rsidRDefault="002F4474" w:rsidP="002F4474">
      <w:pPr>
        <w:pStyle w:val="a4"/>
        <w:jc w:val="both"/>
        <w:rPr>
          <w:rFonts w:ascii="Times New Roman" w:hAnsi="Times New Roman" w:cs="Times New Roman"/>
          <w:sz w:val="16"/>
          <w:szCs w:val="16"/>
        </w:rPr>
      </w:pPr>
      <w:proofErr w:type="spellStart"/>
      <w:proofErr w:type="gramStart"/>
      <w:r w:rsidRPr="002F4474">
        <w:rPr>
          <w:rFonts w:ascii="Times New Roman" w:hAnsi="Times New Roman" w:cs="Times New Roman"/>
          <w:sz w:val="16"/>
          <w:szCs w:val="16"/>
        </w:rPr>
        <w:t>перепланируемое</w:t>
      </w:r>
      <w:proofErr w:type="spellEnd"/>
      <w:r w:rsidRPr="002F4474">
        <w:rPr>
          <w:rFonts w:ascii="Times New Roman" w:hAnsi="Times New Roman" w:cs="Times New Roman"/>
          <w:sz w:val="16"/>
          <w:szCs w:val="16"/>
        </w:rPr>
        <w:t xml:space="preserve"> жилое помещение)</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результатам рассмотрения представленных документов принято решение об отказе</w:t>
      </w:r>
    </w:p>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color w:val="000000"/>
          <w:sz w:val="16"/>
          <w:szCs w:val="16"/>
        </w:rPr>
        <w:t xml:space="preserve">в проведении  ______________________                                                         по основаниям: </w:t>
      </w:r>
    </w:p>
    <w:tbl>
      <w:tblPr>
        <w:tblStyle w:val="TableGrid"/>
        <w:tblW w:w="9352" w:type="dxa"/>
        <w:tblInd w:w="5" w:type="dxa"/>
        <w:tblCellMar>
          <w:top w:w="147" w:type="dxa"/>
          <w:left w:w="60" w:type="dxa"/>
          <w:right w:w="48" w:type="dxa"/>
        </w:tblCellMar>
        <w:tblLook w:val="04A0"/>
      </w:tblPr>
      <w:tblGrid>
        <w:gridCol w:w="1546"/>
        <w:gridCol w:w="4596"/>
        <w:gridCol w:w="3210"/>
      </w:tblGrid>
      <w:tr w:rsidR="002F4474" w:rsidRPr="002F4474" w:rsidTr="002F4474">
        <w:trPr>
          <w:trHeight w:val="1363"/>
        </w:trPr>
        <w:tc>
          <w:tcPr>
            <w:tcW w:w="1546" w:type="dxa"/>
            <w:tcBorders>
              <w:top w:val="single" w:sz="4" w:space="0" w:color="000000"/>
              <w:left w:val="single" w:sz="4" w:space="0" w:color="000000"/>
              <w:bottom w:val="single" w:sz="4" w:space="0" w:color="000000"/>
              <w:right w:val="single" w:sz="4" w:space="0" w:color="000000"/>
            </w:tcBorders>
            <w:vAlign w:val="center"/>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 </w:t>
            </w:r>
          </w:p>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пункта </w:t>
            </w:r>
          </w:p>
          <w:p w:rsidR="002F4474" w:rsidRPr="002F4474" w:rsidRDefault="002F4474" w:rsidP="002F4474">
            <w:pPr>
              <w:pStyle w:val="a4"/>
              <w:jc w:val="both"/>
              <w:rPr>
                <w:rFonts w:ascii="Times New Roman" w:hAnsi="Times New Roman"/>
                <w:color w:val="000000"/>
                <w:sz w:val="16"/>
                <w:szCs w:val="16"/>
              </w:rPr>
            </w:pPr>
            <w:proofErr w:type="spellStart"/>
            <w:proofErr w:type="gramStart"/>
            <w:r w:rsidRPr="002F4474">
              <w:rPr>
                <w:rFonts w:ascii="Times New Roman" w:hAnsi="Times New Roman"/>
                <w:color w:val="000000"/>
                <w:sz w:val="16"/>
                <w:szCs w:val="16"/>
              </w:rPr>
              <w:t>администра-тивного</w:t>
            </w:r>
            <w:proofErr w:type="spellEnd"/>
            <w:proofErr w:type="gramEnd"/>
            <w:r w:rsidRPr="002F4474">
              <w:rPr>
                <w:rFonts w:ascii="Times New Roman" w:hAnsi="Times New Roman"/>
                <w:color w:val="000000"/>
                <w:sz w:val="16"/>
                <w:szCs w:val="16"/>
              </w:rPr>
              <w:t xml:space="preserve"> регламента </w:t>
            </w:r>
          </w:p>
        </w:tc>
        <w:tc>
          <w:tcPr>
            <w:tcW w:w="459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Наименование основания для отказа в соответствии с единым стандартом </w:t>
            </w:r>
          </w:p>
        </w:tc>
        <w:tc>
          <w:tcPr>
            <w:tcW w:w="3210"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Разъяснение причин отказа в предоставлении услуги </w:t>
            </w:r>
          </w:p>
        </w:tc>
      </w:tr>
      <w:tr w:rsidR="002F4474" w:rsidRPr="002F4474" w:rsidTr="002F4474">
        <w:trPr>
          <w:trHeight w:val="902"/>
        </w:trPr>
        <w:tc>
          <w:tcPr>
            <w:tcW w:w="154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подпункт 1</w:t>
            </w:r>
          </w:p>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пункта 2.8</w:t>
            </w:r>
          </w:p>
        </w:tc>
        <w:tc>
          <w:tcPr>
            <w:tcW w:w="459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Не представлены документы, обязанность по представлению которых </w:t>
            </w:r>
            <w:proofErr w:type="gramStart"/>
            <w:r w:rsidRPr="002F4474">
              <w:rPr>
                <w:rFonts w:ascii="Times New Roman" w:hAnsi="Times New Roman"/>
                <w:color w:val="000000"/>
                <w:sz w:val="16"/>
                <w:szCs w:val="16"/>
              </w:rPr>
              <w:t>с</w:t>
            </w:r>
            <w:proofErr w:type="gramEnd"/>
            <w:r w:rsidRPr="002F4474">
              <w:rPr>
                <w:rFonts w:ascii="Times New Roman" w:hAnsi="Times New Roman"/>
                <w:color w:val="000000"/>
                <w:sz w:val="16"/>
                <w:szCs w:val="16"/>
              </w:rPr>
              <w:t xml:space="preserve"> возложена на заявителя </w:t>
            </w:r>
          </w:p>
        </w:tc>
        <w:tc>
          <w:tcPr>
            <w:tcW w:w="3210" w:type="dxa"/>
            <w:tcBorders>
              <w:top w:val="single" w:sz="4" w:space="0" w:color="000000"/>
              <w:left w:val="single" w:sz="4" w:space="0" w:color="000000"/>
              <w:bottom w:val="single" w:sz="4" w:space="0" w:color="000000"/>
              <w:right w:val="single" w:sz="4" w:space="0" w:color="000000"/>
            </w:tcBorders>
            <w:vAlign w:val="center"/>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Указывается исчерпывающий перечень </w:t>
            </w:r>
            <w:proofErr w:type="spellStart"/>
            <w:r w:rsidRPr="002F4474">
              <w:rPr>
                <w:rFonts w:ascii="Times New Roman" w:hAnsi="Times New Roman"/>
                <w:color w:val="000000"/>
                <w:sz w:val="16"/>
                <w:szCs w:val="16"/>
              </w:rPr>
              <w:t>непредставленных</w:t>
            </w:r>
            <w:proofErr w:type="spellEnd"/>
            <w:r w:rsidRPr="002F4474">
              <w:rPr>
                <w:rFonts w:ascii="Times New Roman" w:hAnsi="Times New Roman"/>
                <w:color w:val="000000"/>
                <w:sz w:val="16"/>
                <w:szCs w:val="16"/>
              </w:rPr>
              <w:t xml:space="preserve"> заявителем документов, обязанность по представлению которых </w:t>
            </w:r>
            <w:proofErr w:type="gramStart"/>
            <w:r w:rsidRPr="002F4474">
              <w:rPr>
                <w:rFonts w:ascii="Times New Roman" w:hAnsi="Times New Roman"/>
                <w:color w:val="000000"/>
                <w:sz w:val="16"/>
                <w:szCs w:val="16"/>
              </w:rPr>
              <w:t>с</w:t>
            </w:r>
            <w:proofErr w:type="gramEnd"/>
            <w:r w:rsidRPr="002F4474">
              <w:rPr>
                <w:rFonts w:ascii="Times New Roman" w:hAnsi="Times New Roman"/>
                <w:color w:val="000000"/>
                <w:sz w:val="16"/>
                <w:szCs w:val="16"/>
              </w:rPr>
              <w:t xml:space="preserve"> возложена на заявителя </w:t>
            </w:r>
          </w:p>
        </w:tc>
      </w:tr>
      <w:tr w:rsidR="002F4474" w:rsidRPr="002F4474" w:rsidTr="002F4474">
        <w:trPr>
          <w:trHeight w:val="2976"/>
        </w:trPr>
        <w:tc>
          <w:tcPr>
            <w:tcW w:w="154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подпункт 2</w:t>
            </w:r>
          </w:p>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пункта 2.8</w:t>
            </w:r>
          </w:p>
        </w:tc>
        <w:tc>
          <w:tcPr>
            <w:tcW w:w="4596" w:type="dxa"/>
            <w:tcBorders>
              <w:top w:val="single" w:sz="4" w:space="0" w:color="000000"/>
              <w:left w:val="single" w:sz="4" w:space="0" w:color="000000"/>
              <w:bottom w:val="single" w:sz="4" w:space="0" w:color="000000"/>
              <w:right w:val="single" w:sz="4" w:space="0" w:color="000000"/>
            </w:tcBorders>
            <w:vAlign w:val="center"/>
          </w:tcPr>
          <w:p w:rsidR="002F4474" w:rsidRPr="002F4474" w:rsidRDefault="002F4474" w:rsidP="002F4474">
            <w:pPr>
              <w:pStyle w:val="a4"/>
              <w:jc w:val="both"/>
              <w:rPr>
                <w:rFonts w:ascii="Times New Roman" w:hAnsi="Times New Roman"/>
                <w:color w:val="000000"/>
                <w:sz w:val="16"/>
                <w:szCs w:val="16"/>
              </w:rPr>
            </w:pPr>
            <w:proofErr w:type="gramStart"/>
            <w:r w:rsidRPr="002F4474">
              <w:rPr>
                <w:rFonts w:ascii="Times New Roman" w:hAnsi="Times New Roman"/>
                <w:color w:val="000000"/>
                <w:sz w:val="16"/>
                <w:szCs w:val="16"/>
              </w:rPr>
              <w:t>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w:t>
            </w:r>
            <w:proofErr w:type="gramEnd"/>
            <w:r w:rsidRPr="002F4474">
              <w:rPr>
                <w:rFonts w:ascii="Times New Roman" w:hAnsi="Times New Roman"/>
                <w:color w:val="000000"/>
                <w:sz w:val="16"/>
                <w:szCs w:val="16"/>
              </w:rPr>
              <w:t xml:space="preserve"> собственной инициативе. </w:t>
            </w:r>
          </w:p>
        </w:tc>
        <w:tc>
          <w:tcPr>
            <w:tcW w:w="3210"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Указывается исчерпывающий перечень отсутствующих документов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 </w:t>
            </w:r>
          </w:p>
        </w:tc>
      </w:tr>
      <w:tr w:rsidR="002F4474" w:rsidRPr="002F4474" w:rsidTr="002F4474">
        <w:trPr>
          <w:trHeight w:val="902"/>
        </w:trPr>
        <w:tc>
          <w:tcPr>
            <w:tcW w:w="154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подпункт 3</w:t>
            </w:r>
          </w:p>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пункта 2.8</w:t>
            </w:r>
          </w:p>
        </w:tc>
        <w:tc>
          <w:tcPr>
            <w:tcW w:w="459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Представления документов в ненадлежащий орган.</w:t>
            </w:r>
          </w:p>
        </w:tc>
        <w:tc>
          <w:tcPr>
            <w:tcW w:w="3210"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sz w:val="16"/>
                <w:szCs w:val="16"/>
              </w:rPr>
            </w:pPr>
            <w:r w:rsidRPr="002F4474">
              <w:rPr>
                <w:rFonts w:ascii="Times New Roman" w:hAnsi="Times New Roman"/>
                <w:color w:val="000000"/>
                <w:sz w:val="16"/>
                <w:szCs w:val="16"/>
              </w:rPr>
              <w:t xml:space="preserve">Указывается администрация, </w:t>
            </w:r>
            <w:r w:rsidRPr="002F4474">
              <w:rPr>
                <w:rFonts w:ascii="Times New Roman" w:hAnsi="Times New Roman"/>
                <w:sz w:val="16"/>
                <w:szCs w:val="16"/>
              </w:rPr>
              <w:t xml:space="preserve">осуществляющая согласование, </w:t>
            </w:r>
            <w:proofErr w:type="gramStart"/>
            <w:r w:rsidRPr="002F4474">
              <w:rPr>
                <w:rFonts w:ascii="Times New Roman" w:hAnsi="Times New Roman"/>
                <w:sz w:val="16"/>
                <w:szCs w:val="16"/>
              </w:rPr>
              <w:t>в</w:t>
            </w:r>
            <w:proofErr w:type="gramEnd"/>
          </w:p>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 </w:t>
            </w:r>
            <w:proofErr w:type="gramStart"/>
            <w:r w:rsidRPr="002F4474">
              <w:rPr>
                <w:rFonts w:ascii="Times New Roman" w:hAnsi="Times New Roman"/>
                <w:color w:val="000000"/>
                <w:sz w:val="16"/>
                <w:szCs w:val="16"/>
              </w:rPr>
              <w:t>который</w:t>
            </w:r>
            <w:proofErr w:type="gramEnd"/>
            <w:r w:rsidRPr="002F4474">
              <w:rPr>
                <w:rFonts w:ascii="Times New Roman" w:hAnsi="Times New Roman"/>
                <w:color w:val="000000"/>
                <w:sz w:val="16"/>
                <w:szCs w:val="16"/>
              </w:rPr>
              <w:t xml:space="preserve"> предоставляются документы </w:t>
            </w:r>
          </w:p>
        </w:tc>
      </w:tr>
      <w:tr w:rsidR="002F4474" w:rsidRPr="002F4474" w:rsidTr="002F4474">
        <w:trPr>
          <w:trHeight w:val="905"/>
        </w:trPr>
        <w:tc>
          <w:tcPr>
            <w:tcW w:w="154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подпункт 4</w:t>
            </w:r>
          </w:p>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пункта 2.8</w:t>
            </w:r>
          </w:p>
        </w:tc>
        <w:tc>
          <w:tcPr>
            <w:tcW w:w="4596"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Несоответствия проекта переустройства и (или) перепланировки помещения в многоквартирном доме требованиям законодательства.</w:t>
            </w:r>
          </w:p>
        </w:tc>
        <w:tc>
          <w:tcPr>
            <w:tcW w:w="3210" w:type="dxa"/>
            <w:tcBorders>
              <w:top w:val="single" w:sz="4" w:space="0" w:color="000000"/>
              <w:left w:val="single" w:sz="4" w:space="0" w:color="000000"/>
              <w:bottom w:val="single" w:sz="4" w:space="0" w:color="000000"/>
              <w:right w:val="single" w:sz="4" w:space="0" w:color="000000"/>
            </w:tcBorders>
            <w:vAlign w:val="center"/>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Указывается исчерпывающий перечень оснований несоответствия проекта переустройства и (или) перепланировки помещения в многоквартирном доме требованиям законодательства.</w:t>
            </w:r>
          </w:p>
        </w:tc>
      </w:tr>
    </w:tbl>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i/>
          <w:color w:val="000000"/>
          <w:sz w:val="16"/>
          <w:szCs w:val="16"/>
        </w:rPr>
        <w:t xml:space="preserve"> </w:t>
      </w:r>
    </w:p>
    <w:p w:rsidR="002F4474" w:rsidRPr="002F4474" w:rsidRDefault="002F4474" w:rsidP="002F4474">
      <w:pPr>
        <w:pStyle w:val="a4"/>
        <w:jc w:val="both"/>
        <w:rPr>
          <w:rFonts w:ascii="Times New Roman" w:hAnsi="Times New Roman" w:cs="Times New Roman"/>
          <w:color w:val="000000"/>
          <w:sz w:val="16"/>
          <w:szCs w:val="16"/>
        </w:rPr>
      </w:pPr>
    </w:p>
    <w:p w:rsidR="002F4474" w:rsidRPr="002F4474" w:rsidRDefault="002F4474" w:rsidP="002F4474">
      <w:pPr>
        <w:pStyle w:val="a4"/>
        <w:jc w:val="both"/>
        <w:rPr>
          <w:rFonts w:ascii="Times New Roman" w:hAnsi="Times New Roman" w:cs="Times New Roman"/>
          <w:color w:val="000000"/>
          <w:sz w:val="16"/>
          <w:szCs w:val="16"/>
        </w:rPr>
      </w:pPr>
    </w:p>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color w:val="000000"/>
          <w:sz w:val="16"/>
          <w:szCs w:val="16"/>
        </w:rPr>
        <w:t xml:space="preserve">Дополнительная информация: </w:t>
      </w:r>
    </w:p>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color w:val="000000"/>
          <w:sz w:val="16"/>
          <w:szCs w:val="16"/>
        </w:rPr>
        <w:t xml:space="preserve"> _______________________________________. </w:t>
      </w:r>
    </w:p>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color w:val="000000"/>
          <w:sz w:val="16"/>
          <w:szCs w:val="16"/>
        </w:rPr>
        <w:t xml:space="preserve">Вы вправе повторно обратиться </w:t>
      </w:r>
      <w:proofErr w:type="gramStart"/>
      <w:r w:rsidRPr="002F4474">
        <w:rPr>
          <w:rFonts w:ascii="Times New Roman" w:hAnsi="Times New Roman" w:cs="Times New Roman"/>
          <w:color w:val="000000"/>
          <w:sz w:val="16"/>
          <w:szCs w:val="16"/>
        </w:rPr>
        <w:t>в</w:t>
      </w:r>
      <w:proofErr w:type="gramEnd"/>
      <w:r w:rsidRPr="002F4474">
        <w:rPr>
          <w:rFonts w:ascii="Times New Roman" w:hAnsi="Times New Roman" w:cs="Times New Roman"/>
          <w:color w:val="000000"/>
          <w:sz w:val="16"/>
          <w:szCs w:val="16"/>
        </w:rPr>
        <w:t xml:space="preserve"> </w:t>
      </w:r>
      <w:proofErr w:type="gramStart"/>
      <w:r w:rsidRPr="002F4474">
        <w:rPr>
          <w:rFonts w:ascii="Times New Roman" w:hAnsi="Times New Roman" w:cs="Times New Roman"/>
          <w:color w:val="000000"/>
          <w:sz w:val="16"/>
          <w:szCs w:val="16"/>
        </w:rPr>
        <w:t>администрация</w:t>
      </w:r>
      <w:proofErr w:type="gramEnd"/>
      <w:r w:rsidRPr="002F4474">
        <w:rPr>
          <w:rFonts w:ascii="Times New Roman" w:hAnsi="Times New Roman" w:cs="Times New Roman"/>
          <w:color w:val="000000"/>
          <w:sz w:val="16"/>
          <w:szCs w:val="16"/>
        </w:rPr>
        <w:t xml:space="preserve"> с заявлением о предоставлении государственной (муниципальной) услуги после устранения указанных нарушений. </w:t>
      </w:r>
    </w:p>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color w:val="000000"/>
          <w:sz w:val="16"/>
          <w:szCs w:val="16"/>
        </w:rPr>
        <w:t xml:space="preserve">Данный отказ может быть обжалован в досудебном порядке путем направления жалобы в администрацию, а также в судебном порядке. </w:t>
      </w:r>
    </w:p>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color w:val="000000"/>
          <w:sz w:val="16"/>
          <w:szCs w:val="16"/>
        </w:rPr>
        <w:t xml:space="preserve"> </w:t>
      </w:r>
    </w:p>
    <w:tbl>
      <w:tblPr>
        <w:tblStyle w:val="TableGrid"/>
        <w:tblpPr w:vertAnchor="text" w:tblpX="5051" w:tblpY="-49"/>
        <w:tblOverlap w:val="never"/>
        <w:tblW w:w="4301" w:type="dxa"/>
        <w:tblInd w:w="0" w:type="dxa"/>
        <w:tblCellMar>
          <w:top w:w="49" w:type="dxa"/>
          <w:left w:w="115" w:type="dxa"/>
          <w:right w:w="115" w:type="dxa"/>
        </w:tblCellMar>
        <w:tblLook w:val="04A0"/>
      </w:tblPr>
      <w:tblGrid>
        <w:gridCol w:w="4301"/>
      </w:tblGrid>
      <w:tr w:rsidR="002F4474" w:rsidRPr="002F4474" w:rsidTr="002F4474">
        <w:trPr>
          <w:trHeight w:val="470"/>
        </w:trPr>
        <w:tc>
          <w:tcPr>
            <w:tcW w:w="4301" w:type="dxa"/>
            <w:tcBorders>
              <w:top w:val="single" w:sz="4" w:space="0" w:color="000000"/>
              <w:left w:val="single" w:sz="4" w:space="0" w:color="000000"/>
              <w:bottom w:val="single" w:sz="4" w:space="0" w:color="000000"/>
              <w:right w:val="single" w:sz="4" w:space="0" w:color="000000"/>
            </w:tcBorders>
          </w:tcPr>
          <w:p w:rsidR="002F4474" w:rsidRPr="002F4474" w:rsidRDefault="002F4474" w:rsidP="002F4474">
            <w:pPr>
              <w:pStyle w:val="a4"/>
              <w:jc w:val="both"/>
              <w:rPr>
                <w:rFonts w:ascii="Times New Roman" w:hAnsi="Times New Roman"/>
                <w:color w:val="000000"/>
                <w:sz w:val="16"/>
                <w:szCs w:val="16"/>
              </w:rPr>
            </w:pPr>
            <w:r w:rsidRPr="002F4474">
              <w:rPr>
                <w:rFonts w:ascii="Times New Roman" w:hAnsi="Times New Roman"/>
                <w:color w:val="000000"/>
                <w:sz w:val="16"/>
                <w:szCs w:val="16"/>
              </w:rPr>
              <w:t xml:space="preserve">Сведения об электронной подписи </w:t>
            </w:r>
          </w:p>
        </w:tc>
      </w:tr>
    </w:tbl>
    <w:p w:rsidR="002F4474" w:rsidRPr="002F4474" w:rsidRDefault="002F4474" w:rsidP="002F4474">
      <w:pPr>
        <w:pStyle w:val="a4"/>
        <w:jc w:val="both"/>
        <w:rPr>
          <w:rFonts w:ascii="Times New Roman" w:hAnsi="Times New Roman" w:cs="Times New Roman"/>
          <w:color w:val="000000"/>
          <w:sz w:val="16"/>
          <w:szCs w:val="16"/>
        </w:rPr>
      </w:pPr>
      <w:r w:rsidRPr="002F4474">
        <w:rPr>
          <w:rFonts w:ascii="Times New Roman" w:hAnsi="Times New Roman" w:cs="Times New Roman"/>
          <w:i/>
          <w:color w:val="000000"/>
          <w:sz w:val="16"/>
          <w:szCs w:val="16"/>
        </w:rPr>
        <w:t>__________________________________________ Должность и ФИО сотрудника, принявшего решение</w:t>
      </w:r>
      <w:r w:rsidRPr="002F4474">
        <w:rPr>
          <w:rFonts w:ascii="Times New Roman" w:hAnsi="Times New Roman" w:cs="Times New Roman"/>
          <w:color w:val="000000"/>
          <w:sz w:val="16"/>
          <w:szCs w:val="16"/>
        </w:rPr>
        <w:t xml:space="preserve"> </w:t>
      </w:r>
    </w:p>
    <w:p w:rsidR="00FD623E" w:rsidRPr="002F4474" w:rsidRDefault="00FD623E"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b/>
          <w:sz w:val="16"/>
          <w:szCs w:val="16"/>
        </w:rPr>
        <w:t xml:space="preserve">                                          ПОСТАНОВЛЕНИЕ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11.03.2022                                 с. Новотроицк                                          № 27</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Об утверждении  </w:t>
      </w:r>
      <w:r w:rsidRPr="002F4474">
        <w:rPr>
          <w:rFonts w:ascii="Times New Roman" w:hAnsi="Times New Roman" w:cs="Times New Roman"/>
          <w:sz w:val="16"/>
          <w:szCs w:val="16"/>
        </w:rPr>
        <w:tab/>
        <w:t>административного регламента предоставления муниципальной услуги «Присвоение адреса объекту адресации, изменение и аннулирование такого адреса»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В целях приведения нормативно-правовых актов в соответствие с Федеральным законом от 27 июля 2010 года № 210- ФЗ «Об организации предоставления государственных и муниципальных услуг», с Федеральным законом от 06.10.2003 № 131-ФЗ «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                                                                  ПОСТАНОВЛЯЕТ:                                                                                                          1. Утвердить прилагаемый регламент предоставления муниципальной услуги «Присвоение адреса объекту адресации, изменение и аннулирование такого адреса».                                                                                                            2. Признать утратившим силу:                                                                                            - постановление   администрации Новотроицкого сельсовета Северного района Новосибирской области от 30.05.2019 № 75 «Об утверждении административного регламента  предоставления муниципальной услуги</w:t>
      </w:r>
      <w:r w:rsidRPr="002F4474">
        <w:rPr>
          <w:rFonts w:ascii="Times New Roman" w:hAnsi="Times New Roman" w:cs="Times New Roman"/>
          <w:bCs/>
          <w:sz w:val="16"/>
          <w:szCs w:val="16"/>
        </w:rPr>
        <w:t xml:space="preserve"> по </w:t>
      </w:r>
      <w:r w:rsidRPr="002F4474">
        <w:rPr>
          <w:rFonts w:ascii="Times New Roman" w:hAnsi="Times New Roman" w:cs="Times New Roman"/>
          <w:sz w:val="16"/>
          <w:szCs w:val="16"/>
        </w:rPr>
        <w:t>присвоению или аннулированию адресов объектов недвижимости»;                                 - постановление   администрации Новотроицкого сельсовета Северного района Новосибирской области от 03.10.2019 № 109 «О внесении изменений в постановление администрации от 30.05.2019  № 75»;                         - постановление   администрации Новотроицкого сельсовета Северного района Новосибирской области от 21.04.2020  № 16  «О внесении изменений в постановление администрации от 30.05.2019 № 75»</w:t>
      </w:r>
      <w:proofErr w:type="gramStart"/>
      <w:r w:rsidRPr="002F4474">
        <w:rPr>
          <w:rFonts w:ascii="Times New Roman" w:hAnsi="Times New Roman" w:cs="Times New Roman"/>
          <w:sz w:val="16"/>
          <w:szCs w:val="16"/>
        </w:rPr>
        <w:t xml:space="preserve"> ;</w:t>
      </w:r>
      <w:proofErr w:type="gramEnd"/>
      <w:r w:rsidRPr="002F4474">
        <w:rPr>
          <w:rFonts w:ascii="Times New Roman" w:hAnsi="Times New Roman" w:cs="Times New Roman"/>
          <w:sz w:val="16"/>
          <w:szCs w:val="16"/>
        </w:rPr>
        <w:t xml:space="preserve">                           - постановление   администрации Новотроицкого сельсовета Северного района Новосибирской области от 15.04.2021 № 35 «О внесении изменений в постановление администрации от 30.05.2019 № 75»;                                                 - постановление   администрации Новотроицкого сельсовета Северного района Новосибирской области от 02.02.2022 № 7  «О внесении изменений в постановление администрации от 30.05.2019 № 75».                        3. </w:t>
      </w:r>
      <w:proofErr w:type="gramStart"/>
      <w:r w:rsidRPr="002F4474">
        <w:rPr>
          <w:rFonts w:ascii="Times New Roman" w:hAnsi="Times New Roman" w:cs="Times New Roman"/>
          <w:sz w:val="16"/>
          <w:szCs w:val="16"/>
        </w:rPr>
        <w:t>Разместить</w:t>
      </w:r>
      <w:proofErr w:type="gramEnd"/>
      <w:r w:rsidRPr="002F4474">
        <w:rPr>
          <w:rFonts w:ascii="Times New Roman" w:hAnsi="Times New Roman" w:cs="Times New Roman"/>
          <w:sz w:val="16"/>
          <w:szCs w:val="16"/>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4 . Контроль за исполнением постановления оставляю за собой.</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Глава Новотроицкого сельсовета                                                                     Северного района Новосибирской области                         Н.В. </w:t>
      </w:r>
      <w:proofErr w:type="spellStart"/>
      <w:r w:rsidRPr="002F4474">
        <w:rPr>
          <w:rFonts w:ascii="Times New Roman" w:hAnsi="Times New Roman" w:cs="Times New Roman"/>
          <w:sz w:val="16"/>
          <w:szCs w:val="16"/>
        </w:rPr>
        <w:t>Кочерешко</w:t>
      </w:r>
      <w:proofErr w:type="spell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 xml:space="preserve">Административный регламент предоставления муниципальной услуги «Присвоение адреса объекту адресации, изменение и аннулирование такого адреса»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I. Общие положения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1. Настоящий 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такого адреса» (далее — Услуга).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Круг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2. Заявителями 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w:t>
      </w:r>
      <w:r w:rsidRPr="002F4474">
        <w:rPr>
          <w:rFonts w:ascii="Times New Roman" w:hAnsi="Times New Roman" w:cs="Times New Roman"/>
          <w:noProof/>
          <w:sz w:val="16"/>
          <w:szCs w:val="16"/>
        </w:rPr>
        <w:drawing>
          <wp:inline distT="0" distB="0" distL="0" distR="0">
            <wp:extent cx="9525" cy="9525"/>
            <wp:effectExtent l="19050" t="0" r="9525" b="0"/>
            <wp:docPr id="15" name="Picture 9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51"/>
                    <pic:cNvPicPr>
                      <a:picLocks noChangeAspect="1" noChangeArrowheads="1"/>
                    </pic:cNvPicPr>
                  </pic:nvPicPr>
                  <pic:blipFill>
                    <a:blip r:embed="rId13"/>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2F4474">
        <w:rPr>
          <w:rFonts w:ascii="Times New Roman" w:hAnsi="Times New Roman" w:cs="Times New Roman"/>
          <w:sz w:val="16"/>
          <w:szCs w:val="16"/>
        </w:rPr>
        <w:t>№ 1221 (далее соответственно — Правила, Заявитель):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собственники объекта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лица, обладающие одним из следующих вещных прав на объект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хозяйственного ведения;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оперативного управления;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пожизненно наследуемого владения;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постоянного (бессрочного) пользования;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 представители Заявителя, действующие в силу полномочий, основанных на оформленной в установленном законодательством порядке доверенности;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 </w:t>
      </w:r>
      <w:r w:rsidRPr="002F4474">
        <w:rPr>
          <w:rFonts w:ascii="Times New Roman" w:hAnsi="Times New Roman" w:cs="Times New Roman"/>
          <w:noProof/>
          <w:sz w:val="16"/>
          <w:szCs w:val="16"/>
        </w:rPr>
        <w:drawing>
          <wp:inline distT="0" distB="0" distL="0" distR="0">
            <wp:extent cx="9525" cy="9525"/>
            <wp:effectExtent l="19050" t="0" r="9525" b="0"/>
            <wp:docPr id="14" name="Picture 9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52"/>
                    <pic:cNvPicPr>
                      <a:picLocks noChangeAspect="1" noChangeArrowheads="1"/>
                    </pic:cNvPicPr>
                  </pic:nvPicPr>
                  <pic:blipFill>
                    <a:blip r:embed="rId14"/>
                    <a:srcRect/>
                    <a:stretch>
                      <a:fillRect/>
                    </a:stretch>
                  </pic:blipFill>
                  <pic:spPr bwMode="auto">
                    <a:xfrm>
                      <a:off x="0" y="0"/>
                      <a:ext cx="9525" cy="9525"/>
                    </a:xfrm>
                    <a:prstGeom prst="rect">
                      <a:avLst/>
                    </a:prstGeom>
                    <a:noFill/>
                    <a:ln w="9525">
                      <a:noFill/>
                      <a:miter lim="800000"/>
                      <a:headEnd/>
                      <a:tailEnd/>
                    </a:ln>
                  </pic:spPr>
                </pic:pic>
              </a:graphicData>
            </a:graphic>
          </wp:inline>
        </w:drawing>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                                                                                               6) кадастровый инженер, выполняющий на основании документа, предусмотренного статьей 35 или статьей 42.3 Федерального закона от 24 июля 2007 г.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Требования к порядку информирования о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З. Информирование о порядке предоставления услуги осуществляется: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1) непосредственно при личном приеме заявителя в администрации Новотроицкого сельсовета Северного района Новосибирской области (далее </w:t>
      </w:r>
      <w:proofErr w:type="gramStart"/>
      <w:r w:rsidRPr="002F4474">
        <w:rPr>
          <w:rFonts w:ascii="Times New Roman" w:hAnsi="Times New Roman" w:cs="Times New Roman"/>
          <w:sz w:val="16"/>
          <w:szCs w:val="16"/>
        </w:rPr>
        <w:t>соответственно—администрация</w:t>
      </w:r>
      <w:proofErr w:type="gramEnd"/>
      <w:r w:rsidRPr="002F4474">
        <w:rPr>
          <w:rFonts w:ascii="Times New Roman" w:hAnsi="Times New Roman" w:cs="Times New Roman"/>
          <w:sz w:val="16"/>
          <w:szCs w:val="16"/>
        </w:rPr>
        <w:t>), или многофункциональном центре предоставления государственных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inline distT="0" distB="0" distL="0" distR="0">
            <wp:extent cx="9525" cy="9525"/>
            <wp:effectExtent l="19050" t="0" r="9525" b="0"/>
            <wp:docPr id="13" name="Picture 11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80"/>
                    <pic:cNvPicPr>
                      <a:picLocks noChangeAspect="1" noChangeArrowheads="1"/>
                    </pic:cNvPicPr>
                  </pic:nvPicPr>
                  <pic:blipFill>
                    <a:blip r:embed="rId15" cstate="print"/>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2F4474">
        <w:rPr>
          <w:rFonts w:ascii="Times New Roman" w:hAnsi="Times New Roman" w:cs="Times New Roman"/>
          <w:sz w:val="16"/>
          <w:szCs w:val="16"/>
        </w:rPr>
        <w:t xml:space="preserve"> 2) по телефону администрации или многофункционального центра;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 письменно, в том числе посредством электронной почты, факсимильной связи;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посредством размещения в открытой и доступной форме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на портале федеральной информационной адресной системы </w:t>
      </w:r>
      <w:r w:rsidRPr="002F4474">
        <w:rPr>
          <w:rFonts w:ascii="Times New Roman" w:hAnsi="Times New Roman" w:cs="Times New Roman"/>
          <w:noProof/>
          <w:sz w:val="16"/>
          <w:szCs w:val="16"/>
        </w:rPr>
        <w:drawing>
          <wp:inline distT="0" distB="0" distL="0" distR="0">
            <wp:extent cx="9525" cy="9525"/>
            <wp:effectExtent l="19050" t="0" r="9525" b="0"/>
            <wp:docPr id="12" name="Picture 11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81"/>
                    <pic:cNvPicPr>
                      <a:picLocks noChangeAspect="1" noChangeArrowheads="1"/>
                    </pic:cNvPicPr>
                  </pic:nvPicPr>
                  <pic:blipFill>
                    <a:blip r:embed="rId16"/>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2F4474">
        <w:rPr>
          <w:rFonts w:ascii="Times New Roman" w:hAnsi="Times New Roman" w:cs="Times New Roman"/>
          <w:sz w:val="16"/>
          <w:szCs w:val="16"/>
        </w:rPr>
        <w:t>в информационно-телекоммуникационной сети «Интернет» (https://fas.nalog.ru/) (далее — портал ФИАС);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федеральной государственной информационной системе «Единый портал государственных и муниципальных услуг (функций)» (https://www.gosuslugi.ru/) (далее -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 официальном сайте администрации (</w:t>
      </w:r>
      <w:hyperlink r:id="rId17" w:history="1">
        <w:r w:rsidRPr="002F4474">
          <w:rPr>
            <w:rStyle w:val="a7"/>
            <w:sz w:val="16"/>
            <w:szCs w:val="16"/>
          </w:rPr>
          <w:t>http://novtadm.nso.ru</w:t>
        </w:r>
      </w:hyperlink>
      <w:r w:rsidRPr="002F4474">
        <w:rPr>
          <w:rFonts w:ascii="Times New Roman" w:hAnsi="Times New Roman" w:cs="Times New Roman"/>
          <w:sz w:val="16"/>
          <w:szCs w:val="16"/>
        </w:rPr>
        <w:t>) и (или) многофункционального центра в информационно-телекоммуникационной сети «Интернет» (далее — Официальные сайты);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 посредством размещения информации на информационных стендах администрации или многофункционального центра.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  Информирование осуществляется по вопросам, касающимся: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способов подачи заявления о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адресов администрации и многофункциональных центров, обращение в которые необходимо для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справочной информации о работе администрации (структурных подразделений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документов, необходимых для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порядка и сроков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порядка получения сведений о ходе рассмотрения заявления о предоставлении Услуги и о результатах ее предоставления;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порядка досудебного (внесудебного) обжалования действий (бездействия) должностных лиц администрации, работников многофункциональных центров и принимаемых ими при предоставлении Услуги решений.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1.5. При устном обращении Заявителя (лично или по телефону) должностное лицо администрации, работник многофункционального центра, осуществляющий консультирование, подробно и в вежливой (корректной) форме информирует </w:t>
      </w:r>
      <w:proofErr w:type="gramStart"/>
      <w:r w:rsidRPr="002F4474">
        <w:rPr>
          <w:rFonts w:ascii="Times New Roman" w:hAnsi="Times New Roman" w:cs="Times New Roman"/>
          <w:sz w:val="16"/>
          <w:szCs w:val="16"/>
        </w:rPr>
        <w:t>обратившихся</w:t>
      </w:r>
      <w:proofErr w:type="gramEnd"/>
      <w:r w:rsidRPr="002F4474">
        <w:rPr>
          <w:rFonts w:ascii="Times New Roman" w:hAnsi="Times New Roman" w:cs="Times New Roman"/>
          <w:sz w:val="16"/>
          <w:szCs w:val="16"/>
        </w:rPr>
        <w:t xml:space="preserve"> по интересующим вопросам.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04320" behindDoc="0" locked="0" layoutInCell="1" allowOverlap="0">
            <wp:simplePos x="0" y="0"/>
            <wp:positionH relativeFrom="page">
              <wp:posOffset>3965575</wp:posOffset>
            </wp:positionH>
            <wp:positionV relativeFrom="page">
              <wp:posOffset>296545</wp:posOffset>
            </wp:positionV>
            <wp:extent cx="4445" cy="4445"/>
            <wp:effectExtent l="0" t="0" r="0" b="0"/>
            <wp:wrapTopAndBottom/>
            <wp:docPr id="43" name="Picture 13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20"/>
                    <pic:cNvPicPr>
                      <a:picLocks noChangeAspect="1" noChangeArrowheads="1"/>
                    </pic:cNvPicPr>
                  </pic:nvPicPr>
                  <pic:blipFill>
                    <a:blip r:embed="rId18"/>
                    <a:srcRect/>
                    <a:stretch>
                      <a:fillRect/>
                    </a:stretch>
                  </pic:blipFill>
                  <pic:spPr bwMode="auto">
                    <a:xfrm>
                      <a:off x="0" y="0"/>
                      <a:ext cx="4445" cy="4445"/>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Если должностное лицо администрации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Если подготовка ответа требует продолжительного времени должностное лицо администрации, работник многофункционального центра может предложить Заявителю изложить обращение в письменной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Должностное лицо администрации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Продолжительность информирования по телефону не должна превышать 10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 осуществляется в соответствии с графиком приема граждан.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1.6. По письменному обращению должностное лицо администрации,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2 мая 2006 г. № 59-03 «О порядке рассмотрения обращений граждан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место нахождения и график работы администрации и их структурных подразделений, ответственных за предоставление Услуги, а также многофункциональных центров;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справочные телефоны структурных подразделений администрации, ответственных за предоставление Услуги, в том числе номер телефона </w:t>
      </w:r>
      <w:proofErr w:type="spellStart"/>
      <w:r w:rsidRPr="002F4474">
        <w:rPr>
          <w:rFonts w:ascii="Times New Roman" w:hAnsi="Times New Roman" w:cs="Times New Roman"/>
          <w:sz w:val="16"/>
          <w:szCs w:val="16"/>
        </w:rPr>
        <w:t>автоинформатора</w:t>
      </w:r>
      <w:proofErr w:type="spellEnd"/>
      <w:r w:rsidRPr="002F4474">
        <w:rPr>
          <w:rFonts w:ascii="Times New Roman" w:hAnsi="Times New Roman" w:cs="Times New Roman"/>
          <w:sz w:val="16"/>
          <w:szCs w:val="16"/>
        </w:rPr>
        <w:t xml:space="preserve"> (при наличии);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Адреса Официальных сайтов, а также электронной почты и (или) формы обратной связи администрации в информационно-телекоммуникационной сети «Интернет».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05344" behindDoc="0" locked="0" layoutInCell="1" allowOverlap="0">
            <wp:simplePos x="0" y="0"/>
            <wp:positionH relativeFrom="page">
              <wp:posOffset>6861810</wp:posOffset>
            </wp:positionH>
            <wp:positionV relativeFrom="page">
              <wp:posOffset>6479540</wp:posOffset>
            </wp:positionV>
            <wp:extent cx="4445" cy="4445"/>
            <wp:effectExtent l="0" t="0" r="0" b="0"/>
            <wp:wrapSquare wrapText="bothSides"/>
            <wp:docPr id="44" name="Picture 15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00"/>
                    <pic:cNvPicPr>
                      <a:picLocks noChangeAspect="1" noChangeArrowheads="1"/>
                    </pic:cNvPicPr>
                  </pic:nvPicPr>
                  <pic:blipFill>
                    <a:blip r:embed="rId14"/>
                    <a:srcRect/>
                    <a:stretch>
                      <a:fillRect/>
                    </a:stretch>
                  </pic:blipFill>
                  <pic:spPr bwMode="auto">
                    <a:xfrm>
                      <a:off x="0" y="0"/>
                      <a:ext cx="4445" cy="4445"/>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1.9. В залах ожидания администрации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 июля 2010 г. № 210-ФЗ «Об организации предоставления государственных и муниципальных услуг» порядке, которые по требованию заявителя предоставляются ему для ознакомления.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inline distT="0" distB="0" distL="0" distR="0">
            <wp:extent cx="38100" cy="104775"/>
            <wp:effectExtent l="19050" t="0" r="0" b="0"/>
            <wp:docPr id="4" name="Picture 15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99"/>
                    <pic:cNvPicPr>
                      <a:picLocks noChangeAspect="1" noChangeArrowheads="1"/>
                    </pic:cNvPicPr>
                  </pic:nvPicPr>
                  <pic:blipFill>
                    <a:blip r:embed="rId19" cstate="print"/>
                    <a:srcRect/>
                    <a:stretch>
                      <a:fillRect/>
                    </a:stretch>
                  </pic:blipFill>
                  <pic:spPr bwMode="auto">
                    <a:xfrm>
                      <a:off x="0" y="0"/>
                      <a:ext cx="38100" cy="104775"/>
                    </a:xfrm>
                    <a:prstGeom prst="rect">
                      <a:avLst/>
                    </a:prstGeom>
                    <a:noFill/>
                    <a:ln w="9525">
                      <a:noFill/>
                      <a:miter lim="800000"/>
                      <a:headEnd/>
                      <a:tailEnd/>
                    </a:ln>
                  </pic:spPr>
                </pic:pic>
              </a:graphicData>
            </a:graphic>
          </wp:inline>
        </w:drawing>
      </w:r>
      <w:r w:rsidRPr="002F4474">
        <w:rPr>
          <w:rFonts w:ascii="Times New Roman" w:hAnsi="Times New Roman" w:cs="Times New Roman"/>
          <w:sz w:val="16"/>
          <w:szCs w:val="16"/>
        </w:rPr>
        <w:t xml:space="preserve">. 10. </w:t>
      </w:r>
      <w:proofErr w:type="gramStart"/>
      <w:r w:rsidRPr="002F4474">
        <w:rPr>
          <w:rFonts w:ascii="Times New Roman" w:hAnsi="Times New Roman" w:cs="Times New Roman"/>
          <w:sz w:val="16"/>
          <w:szCs w:val="16"/>
        </w:rPr>
        <w:t>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в соответствии с требованиями, установленными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w:t>
      </w:r>
      <w:proofErr w:type="gramEnd"/>
      <w:r w:rsidRPr="002F4474">
        <w:rPr>
          <w:rFonts w:ascii="Times New Roman" w:hAnsi="Times New Roman" w:cs="Times New Roman"/>
          <w:sz w:val="16"/>
          <w:szCs w:val="16"/>
        </w:rPr>
        <w:t xml:space="preserve">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1.11. Информация о ходе рассмотрения заявления о предоставлении Услуги и о результатах ее предоставления может быть получена Заявителем с учетом требований, установленных пунктом 39 Правил, а также в формате автоматических статусов в личном кабинете на ЕПГУ, в соответствующем структурном подразделении администрацией при обращении Заявителя лично, по телефону, посредством электронной почты.</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b/>
          <w:sz w:val="16"/>
          <w:szCs w:val="16"/>
        </w:rPr>
        <w:lastRenderedPageBreak/>
        <w:t>II. Стандарт предоставления муниципальной услуги</w:t>
      </w:r>
      <w:r w:rsidRPr="002F4474">
        <w:rPr>
          <w:rFonts w:ascii="Times New Roman" w:hAnsi="Times New Roman" w:cs="Times New Roman"/>
          <w:sz w:val="16"/>
          <w:szCs w:val="16"/>
        </w:rPr>
        <w:t xml:space="preserve">                                        Наименование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«Присвоение адреса объекту адресации,  изменение и аннулирование такого адреса».                                                                                  Наименование органа государственной власти, органа местного самоуправления (организации), предоставляющего муниципальную услугу: Администрация Новотроицкого сельсовета Северного района Новосибирской области.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Услуга предоставляется администрацией в лице органа местного самоуправления.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При предоставлении Услуги администрации взаимодействует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оператором федеральной информационной адресной системы (далее </w:t>
      </w:r>
      <w:r w:rsidRPr="002F4474">
        <w:rPr>
          <w:rFonts w:ascii="Times New Roman" w:hAnsi="Times New Roman" w:cs="Times New Roman"/>
          <w:noProof/>
          <w:sz w:val="16"/>
          <w:szCs w:val="16"/>
        </w:rPr>
        <w:t xml:space="preserve">- </w:t>
      </w:r>
      <w:r w:rsidRPr="002F4474">
        <w:rPr>
          <w:rFonts w:ascii="Times New Roman" w:hAnsi="Times New Roman" w:cs="Times New Roman"/>
          <w:sz w:val="16"/>
          <w:szCs w:val="16"/>
        </w:rPr>
        <w:t>Оператор ФИАС);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пункте 34 Правил.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предоставлении муниципальной услуги принимают участие структурные подразделения администрации (многофункциональные центры при наличии соответствующего соглашения о взаимодействии).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государственной услуги администрация взаимодействует с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Услуги администрации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Описание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Результатом предоставления Услуги является: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выдача (направление) решения администрации о присвоении адреса объекту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выдача (направление) решения администрации об аннулировании адреса объекта адресации (допускается объединение с решением о присвоении адреса объекту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выдача (направление) решения администрации об отказе в присвоении объекту адресации адреса или аннулировании его адреса.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2.5.1. Решение о присвоении адреса объекту адресации принимается администрацией с учетом требований к его составу, установленных пунктом 22 Правил.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Рекомендуемый образец формы решения о присвоении адреса объекту адресации </w:t>
      </w:r>
      <w:proofErr w:type="spellStart"/>
      <w:r w:rsidRPr="002F4474">
        <w:rPr>
          <w:rFonts w:ascii="Times New Roman" w:hAnsi="Times New Roman" w:cs="Times New Roman"/>
          <w:sz w:val="16"/>
          <w:szCs w:val="16"/>
        </w:rPr>
        <w:t>справочно</w:t>
      </w:r>
      <w:proofErr w:type="spellEnd"/>
      <w:r w:rsidRPr="002F4474">
        <w:rPr>
          <w:rFonts w:ascii="Times New Roman" w:hAnsi="Times New Roman" w:cs="Times New Roman"/>
          <w:sz w:val="16"/>
          <w:szCs w:val="16"/>
        </w:rPr>
        <w:t xml:space="preserve"> приведен в Приложении № к настоящему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2.5.2. Решение об аннулировании адреса объекта адресации принимается администрацией с учетом требований к его составу, установленных пунктом 23 Правил.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Рекомендуемый образец формы решения об аннулировании адреса объекта адресации </w:t>
      </w:r>
      <w:proofErr w:type="spellStart"/>
      <w:r w:rsidRPr="002F4474">
        <w:rPr>
          <w:rFonts w:ascii="Times New Roman" w:hAnsi="Times New Roman" w:cs="Times New Roman"/>
          <w:sz w:val="16"/>
          <w:szCs w:val="16"/>
        </w:rPr>
        <w:t>справочно</w:t>
      </w:r>
      <w:proofErr w:type="spellEnd"/>
      <w:r w:rsidRPr="002F4474">
        <w:rPr>
          <w:rFonts w:ascii="Times New Roman" w:hAnsi="Times New Roman" w:cs="Times New Roman"/>
          <w:sz w:val="16"/>
          <w:szCs w:val="16"/>
        </w:rPr>
        <w:t xml:space="preserve"> приведен в Приложении № 1 к настоящему Регламенту.</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 N2 193н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w:t>
      </w:r>
      <w:proofErr w:type="gramEnd"/>
      <w:r w:rsidRPr="002F4474">
        <w:rPr>
          <w:rFonts w:ascii="Times New Roman" w:hAnsi="Times New Roman" w:cs="Times New Roman"/>
          <w:sz w:val="16"/>
          <w:szCs w:val="16"/>
        </w:rPr>
        <w:t xml:space="preserve"> том числе посредством обеспечения доступа к федеральной информационной адресной системе».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2.5.3. Решение об отказе в присвоении объекту адресации адреса или аннулировании его адреса принимается администрацией по форме, установленной приложением № 2 к приказу Министерства финансов Российской Федерации от 11 декабря 2014 г. № Ибн.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Решение об отказе в присвоении объекту адресации адреса или аннулировании его адреса может приниматься в форме электронного документа, подписанного усиленной квалифицированной электронной подписью уполномоченного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должностного лица с использованием федеральной информационной адресной системы.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Срок предоставления муниципальной услуги и выдачи (направления) документов, являющихся результатом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2.6. </w:t>
      </w:r>
      <w:proofErr w:type="gramStart"/>
      <w:r w:rsidRPr="002F4474">
        <w:rPr>
          <w:rFonts w:ascii="Times New Roman" w:hAnsi="Times New Roman" w:cs="Times New Roman"/>
          <w:sz w:val="16"/>
          <w:szCs w:val="16"/>
        </w:rPr>
        <w:t>Срок, отведенный администрации для принятия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предоставлении Услуги.</w:t>
      </w:r>
      <w:proofErr w:type="gramEnd"/>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Нормативные правовые акты, регулирующие предоставление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2.7. Предоставление Услуги осуществляется в соответствии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w:t>
      </w:r>
      <w:r w:rsidRPr="002F4474">
        <w:rPr>
          <w:rFonts w:ascii="Times New Roman" w:hAnsi="Times New Roman" w:cs="Times New Roman"/>
          <w:noProof/>
          <w:sz w:val="16"/>
          <w:szCs w:val="16"/>
        </w:rPr>
        <w:drawing>
          <wp:inline distT="0" distB="0" distL="0" distR="0">
            <wp:extent cx="9525" cy="9525"/>
            <wp:effectExtent l="19050" t="0" r="9525" b="0"/>
            <wp:docPr id="3" name="Picture 21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79"/>
                    <pic:cNvPicPr>
                      <a:picLocks noChangeAspect="1" noChangeArrowheads="1"/>
                    </pic:cNvPicPr>
                  </pic:nvPicPr>
                  <pic:blipFill>
                    <a:blip r:embed="rId20"/>
                    <a:srcRect/>
                    <a:stretch>
                      <a:fillRect/>
                    </a:stretch>
                  </pic:blipFill>
                  <pic:spPr bwMode="auto">
                    <a:xfrm>
                      <a:off x="0" y="0"/>
                      <a:ext cx="9525" cy="9525"/>
                    </a:xfrm>
                    <a:prstGeom prst="rect">
                      <a:avLst/>
                    </a:prstGeom>
                    <a:noFill/>
                    <a:ln w="9525">
                      <a:noFill/>
                      <a:miter lim="800000"/>
                      <a:headEnd/>
                      <a:tailEnd/>
                    </a:ln>
                  </pic:spPr>
                </pic:pic>
              </a:graphicData>
            </a:graphic>
          </wp:inline>
        </w:drawing>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Земельным кодексом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Градостроительным кодексом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Федеральным законом от 24 июля 2007 г. N2 221-ФЗ «О государственном кадастре недвижимости»;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Федеральным законом от 27 июля 2010 г. № 210-ФЗ «Об организации предоставления государственных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Федеральным законом от 28 декабря 2013 г.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Федеральным законом от 27 июля 2006 г. № 149-ФЗ «Об информации, информационных технологиях и о защите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Федеральным законом от 27 июля 2006 г. № 152-ФЗ «О персональных данных»;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Федеральным законом от 6 апреля 2011 г. № 63-ФЗ «Об электронной подписи»;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постановлением Правительства Российской Федерации от l9 ноября 2014 г. № 1221 «Об утверждении Правил присвоения, изменения и аннулирования адресов»;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постановлением Правительства Российской Федерации от 22 мая 2015 г,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w:t>
      </w:r>
      <w:r w:rsidRPr="002F4474">
        <w:rPr>
          <w:rFonts w:ascii="Times New Roman" w:hAnsi="Times New Roman" w:cs="Times New Roman"/>
          <w:sz w:val="16"/>
          <w:szCs w:val="16"/>
        </w:rPr>
        <w:lastRenderedPageBreak/>
        <w:t>государственного адресного реестра, о внесении изменений и признании утратившими силу некоторых актов Правительства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постановлением Правительства Российской Федерации от 30 сентября 2004 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506 «Об утверждении Положения о Федеральной налоговой службе»;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постановлением Правительства Российской Федерации от 16 мая 201 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постановлением Правительства Российской Федерации от 29 апреля 2014 г. № 384 «Об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приказом Министерства финансов Российской Федерации от 1 декабря 2014 г. ЛФ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06368" behindDoc="0" locked="0" layoutInCell="1" allowOverlap="0">
            <wp:simplePos x="0" y="0"/>
            <wp:positionH relativeFrom="page">
              <wp:posOffset>829310</wp:posOffset>
            </wp:positionH>
            <wp:positionV relativeFrom="page">
              <wp:posOffset>1409065</wp:posOffset>
            </wp:positionV>
            <wp:extent cx="8890" cy="8890"/>
            <wp:effectExtent l="0" t="0" r="0" b="0"/>
            <wp:wrapTopAndBottom/>
            <wp:docPr id="45" name="Picture 23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00"/>
                    <pic:cNvPicPr>
                      <a:picLocks noChangeAspect="1" noChangeArrowheads="1"/>
                    </pic:cNvPicPr>
                  </pic:nvPicPr>
                  <pic:blipFill>
                    <a:blip r:embed="rId21" cstate="print"/>
                    <a:srcRect/>
                    <a:stretch>
                      <a:fillRect/>
                    </a:stretch>
                  </pic:blipFill>
                  <pic:spPr bwMode="auto">
                    <a:xfrm>
                      <a:off x="0" y="0"/>
                      <a:ext cx="8890" cy="8890"/>
                    </a:xfrm>
                    <a:prstGeom prst="rect">
                      <a:avLst/>
                    </a:prstGeom>
                    <a:noFill/>
                    <a:ln w="9525">
                      <a:noFill/>
                      <a:miter lim="800000"/>
                      <a:headEnd/>
                      <a:tailEnd/>
                    </a:ln>
                  </pic:spPr>
                </pic:pic>
              </a:graphicData>
            </a:graphic>
          </wp:anchor>
        </w:drawing>
      </w:r>
      <w:r w:rsidRPr="002F4474">
        <w:rPr>
          <w:rFonts w:ascii="Times New Roman" w:hAnsi="Times New Roman" w:cs="Times New Roman"/>
          <w:noProof/>
          <w:sz w:val="16"/>
          <w:szCs w:val="16"/>
        </w:rPr>
        <w:drawing>
          <wp:anchor distT="0" distB="0" distL="114300" distR="114300" simplePos="0" relativeHeight="251707392" behindDoc="0" locked="0" layoutInCell="1" allowOverlap="0">
            <wp:simplePos x="0" y="0"/>
            <wp:positionH relativeFrom="page">
              <wp:posOffset>906780</wp:posOffset>
            </wp:positionH>
            <wp:positionV relativeFrom="page">
              <wp:posOffset>2569210</wp:posOffset>
            </wp:positionV>
            <wp:extent cx="4445" cy="8890"/>
            <wp:effectExtent l="0" t="0" r="0" b="0"/>
            <wp:wrapSquare wrapText="bothSides"/>
            <wp:docPr id="46" name="Picture 23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01"/>
                    <pic:cNvPicPr>
                      <a:picLocks noChangeAspect="1" noChangeArrowheads="1"/>
                    </pic:cNvPicPr>
                  </pic:nvPicPr>
                  <pic:blipFill>
                    <a:blip r:embed="rId22"/>
                    <a:srcRect/>
                    <a:stretch>
                      <a:fillRect/>
                    </a:stretch>
                  </pic:blipFill>
                  <pic:spPr bwMode="auto">
                    <a:xfrm>
                      <a:off x="0" y="0"/>
                      <a:ext cx="4445" cy="8890"/>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 xml:space="preserve">- приказом Министерства финансов Российской Федерации от 5 ноября 2015 г. № 171H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w:t>
      </w:r>
      <w:proofErr w:type="spellStart"/>
      <w:r w:rsidRPr="002F4474">
        <w:rPr>
          <w:rFonts w:ascii="Times New Roman" w:hAnsi="Times New Roman" w:cs="Times New Roman"/>
          <w:sz w:val="16"/>
          <w:szCs w:val="16"/>
        </w:rPr>
        <w:t>адресообразующих</w:t>
      </w:r>
      <w:proofErr w:type="spellEnd"/>
      <w:r w:rsidRPr="002F4474">
        <w:rPr>
          <w:rFonts w:ascii="Times New Roman" w:hAnsi="Times New Roman" w:cs="Times New Roman"/>
          <w:sz w:val="16"/>
          <w:szCs w:val="16"/>
        </w:rPr>
        <w:t xml:space="preserve"> элементов»;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приказом Министерства финансов Российской Федерации от 31 марта 2016 г, № 37н «Об утверждении Порядка ведения государственного адресного реестра».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b/>
          <w:sz w:val="16"/>
          <w:szCs w:val="16"/>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 Услуги осуществляется на основании заполненного и подписанного Заявителем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Форма заявления установлена приложением № I к приказу Министерства финансов Российской Федерации от 1 </w:t>
      </w:r>
      <w:proofErr w:type="spellStart"/>
      <w:r w:rsidRPr="002F4474">
        <w:rPr>
          <w:rFonts w:ascii="Times New Roman" w:hAnsi="Times New Roman" w:cs="Times New Roman"/>
          <w:sz w:val="16"/>
          <w:szCs w:val="16"/>
        </w:rPr>
        <w:t>1</w:t>
      </w:r>
      <w:proofErr w:type="spellEnd"/>
      <w:r w:rsidRPr="002F4474">
        <w:rPr>
          <w:rFonts w:ascii="Times New Roman" w:hAnsi="Times New Roman" w:cs="Times New Roman"/>
          <w:sz w:val="16"/>
          <w:szCs w:val="16"/>
        </w:rPr>
        <w:t xml:space="preserve"> декабря 2014 г. №</w:t>
      </w:r>
      <w:proofErr w:type="gramStart"/>
      <w:r w:rsidRPr="002F4474">
        <w:rPr>
          <w:rFonts w:ascii="Times New Roman" w:hAnsi="Times New Roman" w:cs="Times New Roman"/>
          <w:sz w:val="16"/>
          <w:szCs w:val="16"/>
        </w:rPr>
        <w:t xml:space="preserve"> ,</w:t>
      </w:r>
      <w:proofErr w:type="gramEnd"/>
      <w:r w:rsidRPr="002F4474">
        <w:rPr>
          <w:rFonts w:ascii="Times New Roman" w:hAnsi="Times New Roman" w:cs="Times New Roman"/>
          <w:sz w:val="16"/>
          <w:szCs w:val="16"/>
        </w:rPr>
        <w:t xml:space="preserve"> форма данного заявления приведена в Приложении № 2 к настоящему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2.10. 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2.11. Заявление представляется в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документа на бумажном носителе посредством почтового отправления с описью вложения и уведомлением о вручении;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документа на бумажном носителе при личном обращении в администрацию или многофункциональный центр;</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электронного документа с использованием портала ФИАС;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электронного документа с использованием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представляется в администрацию или многофункциональный центр по месту нахождения объекта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в форме документа на бумажном носителе подписывается заявителем.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210-03.</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направления заявления посредством ЕПГУ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интерактивная форма), без необходимости дополнительной подачи заявления в какой-либо иной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Лицо, имеющее право действовать без доверенности от имени юридического лица, предъявляет документ, удостоверяющий его личность,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подписью руководителя этого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случае направления в электронной форме заявления представителем Заявителя, действующим от имени юридического лица, </w:t>
      </w:r>
      <w:proofErr w:type="gramStart"/>
      <w:r w:rsidRPr="002F4474">
        <w:rPr>
          <w:rFonts w:ascii="Times New Roman" w:hAnsi="Times New Roman" w:cs="Times New Roman"/>
          <w:sz w:val="16"/>
          <w:szCs w:val="16"/>
        </w:rPr>
        <w:t>документ</w:t>
      </w:r>
      <w:proofErr w:type="gramEnd"/>
      <w:r w:rsidRPr="002F4474">
        <w:rPr>
          <w:rFonts w:ascii="Times New Roman" w:hAnsi="Times New Roman" w:cs="Times New Roman"/>
          <w:sz w:val="16"/>
          <w:szCs w:val="16"/>
        </w:rPr>
        <w:t xml:space="preserve">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08416" behindDoc="0" locked="0" layoutInCell="1" allowOverlap="0">
            <wp:simplePos x="0" y="0"/>
            <wp:positionH relativeFrom="page">
              <wp:posOffset>910590</wp:posOffset>
            </wp:positionH>
            <wp:positionV relativeFrom="page">
              <wp:posOffset>4799330</wp:posOffset>
            </wp:positionV>
            <wp:extent cx="4445" cy="4445"/>
            <wp:effectExtent l="0" t="0" r="0" b="0"/>
            <wp:wrapSquare wrapText="bothSides"/>
            <wp:docPr id="47" name="Picture 27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71"/>
                    <pic:cNvPicPr>
                      <a:picLocks noChangeAspect="1" noChangeArrowheads="1"/>
                    </pic:cNvPicPr>
                  </pic:nvPicPr>
                  <pic:blipFill>
                    <a:blip r:embed="rId23"/>
                    <a:srcRect/>
                    <a:stretch>
                      <a:fillRect/>
                    </a:stretch>
                  </pic:blipFill>
                  <pic:spPr bwMode="auto">
                    <a:xfrm>
                      <a:off x="0" y="0"/>
                      <a:ext cx="4445" cy="4445"/>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 xml:space="preserve">В случае направления в электронной форме заявления представителем Заявителя, действующим от имени индивидуального предпринимателя, </w:t>
      </w:r>
      <w:proofErr w:type="gramStart"/>
      <w:r w:rsidRPr="002F4474">
        <w:rPr>
          <w:rFonts w:ascii="Times New Roman" w:hAnsi="Times New Roman" w:cs="Times New Roman"/>
          <w:sz w:val="16"/>
          <w:szCs w:val="16"/>
        </w:rPr>
        <w:t>документ</w:t>
      </w:r>
      <w:proofErr w:type="gramEnd"/>
      <w:r w:rsidRPr="002F4474">
        <w:rPr>
          <w:rFonts w:ascii="Times New Roman" w:hAnsi="Times New Roman" w:cs="Times New Roman"/>
          <w:sz w:val="16"/>
          <w:szCs w:val="16"/>
        </w:rPr>
        <w:t xml:space="preserve"> подтверждающий полномочия Заявителя на представление интересов индивидуального </w:t>
      </w:r>
      <w:r w:rsidRPr="002F4474">
        <w:rPr>
          <w:rFonts w:ascii="Times New Roman" w:hAnsi="Times New Roman" w:cs="Times New Roman"/>
          <w:sz w:val="16"/>
          <w:szCs w:val="16"/>
        </w:rPr>
        <w:lastRenderedPageBreak/>
        <w:t>предпринимателя, должен быть подписан усиленной квалифицированной электронной подписью индивидуального предпринимателя.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w:t>
      </w:r>
      <w:r w:rsidRPr="002F4474">
        <w:rPr>
          <w:rFonts w:ascii="Times New Roman" w:hAnsi="Times New Roman" w:cs="Times New Roman"/>
          <w:sz w:val="16"/>
          <w:szCs w:val="16"/>
        </w:rPr>
        <w:tab/>
        <w:t>заявления в электронной форме — подписанный простой электронной подписью.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2.15. Предоставление Услуги осуществляется на основании следующих документов, определенных пунктом 34 Правил: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 правоустанавливающие и (или) </w:t>
      </w:r>
      <w:proofErr w:type="spellStart"/>
      <w:r w:rsidRPr="002F4474">
        <w:rPr>
          <w:rFonts w:ascii="Times New Roman" w:hAnsi="Times New Roman" w:cs="Times New Roman"/>
          <w:sz w:val="16"/>
          <w:szCs w:val="16"/>
        </w:rPr>
        <w:t>правоудостоверяющие</w:t>
      </w:r>
      <w:proofErr w:type="spellEnd"/>
      <w:r w:rsidRPr="002F4474">
        <w:rPr>
          <w:rFonts w:ascii="Times New Roman" w:hAnsi="Times New Roman" w:cs="Times New Roman"/>
          <w:sz w:val="16"/>
          <w:szCs w:val="16"/>
        </w:rPr>
        <w:t xml:space="preserve">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w:t>
      </w:r>
      <w:proofErr w:type="gramStart"/>
      <w:r w:rsidRPr="002F4474">
        <w:rPr>
          <w:rFonts w:ascii="Times New Roman" w:hAnsi="Times New Roman" w:cs="Times New Roman"/>
          <w:sz w:val="16"/>
          <w:szCs w:val="16"/>
        </w:rPr>
        <w:t>строительства</w:t>
      </w:r>
      <w:proofErr w:type="gramEnd"/>
      <w:r w:rsidRPr="002F4474">
        <w:rPr>
          <w:rFonts w:ascii="Times New Roman" w:hAnsi="Times New Roman" w:cs="Times New Roman"/>
          <w:sz w:val="16"/>
          <w:szCs w:val="16"/>
        </w:rPr>
        <w:t xml:space="preserve"> которых получение разрешения на строительство не требуется, правоустанавливающие и (или) </w:t>
      </w:r>
      <w:proofErr w:type="spellStart"/>
      <w:r w:rsidRPr="002F4474">
        <w:rPr>
          <w:rFonts w:ascii="Times New Roman" w:hAnsi="Times New Roman" w:cs="Times New Roman"/>
          <w:sz w:val="16"/>
          <w:szCs w:val="16"/>
        </w:rPr>
        <w:t>правоудостоверяющие</w:t>
      </w:r>
      <w:proofErr w:type="spellEnd"/>
      <w:r w:rsidRPr="002F4474">
        <w:rPr>
          <w:rFonts w:ascii="Times New Roman" w:hAnsi="Times New Roman" w:cs="Times New Roman"/>
          <w:sz w:val="16"/>
          <w:szCs w:val="16"/>
        </w:rPr>
        <w:t xml:space="preserve"> документы на земельный участок, на котором расположены указанное здание (строение), сооружение);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д</w:t>
      </w:r>
      <w:proofErr w:type="spellEnd"/>
      <w:r w:rsidRPr="002F4474">
        <w:rPr>
          <w:rFonts w:ascii="Times New Roman" w:hAnsi="Times New Roman" w:cs="Times New Roman"/>
          <w:sz w:val="16"/>
          <w:szCs w:val="16"/>
        </w:rPr>
        <w:t>)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з</w:t>
      </w:r>
      <w:proofErr w:type="spellEnd"/>
      <w:r w:rsidRPr="002F4474">
        <w:rPr>
          <w:rFonts w:ascii="Times New Roman" w:hAnsi="Times New Roman" w:cs="Times New Roman"/>
          <w:sz w:val="16"/>
          <w:szCs w:val="16"/>
        </w:rPr>
        <w:t>)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подпункте «а» пункта 14 Правил;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подпункте «а» пункта 14 Правил).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2.16. Документы, получаемые специалистом Уполномоченного органа, ответственным за предоставление Услуги, с использованием межведомственного информационного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выписка из Единого государственного реестра прав на недвижимое имущество и сделок с ним о правах заявителя на земельный участок, на котором расположен объект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выписка из Единого государственного реестра прав на недвижимое имущество и сделок с ним о правах на здания, сооружения, объект незавершенного строительства, находящиеся на земельном участке;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паспорт здания, сооружения, объекта незавершенного строительства, помещения;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кадастровая выписка о земельном участке;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градостроительный план земельного участка (в случае присвоения адреса строящимся/реконструируемым объектам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разрешение на строительство объекта адресации (в случае присвоения адреса строящимся объектам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разрешение на ввод объекта адресации в эксплуатацию (в случае присвоения адреса строящимся объектам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кадастровая выписка об объекте недвижимости, который снят с учета (в случае аннулирования адреса объекта адресации);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решение администрации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Заявители (представители Заявителя) при подаче заявления вправе приложить</w:t>
      </w:r>
      <w:proofErr w:type="gramStart"/>
      <w:r w:rsidRPr="002F4474">
        <w:rPr>
          <w:rFonts w:ascii="Times New Roman" w:hAnsi="Times New Roman" w:cs="Times New Roman"/>
          <w:sz w:val="16"/>
          <w:szCs w:val="16"/>
        </w:rPr>
        <w:t xml:space="preserve"> К</w:t>
      </w:r>
      <w:proofErr w:type="gramEnd"/>
      <w:r w:rsidRPr="002F4474">
        <w:rPr>
          <w:rFonts w:ascii="Times New Roman" w:hAnsi="Times New Roman" w:cs="Times New Roman"/>
          <w:sz w:val="16"/>
          <w:szCs w:val="16"/>
        </w:rPr>
        <w:t xml:space="preserve"> нему документы, указанные в подпунктах «а», «в», «г», «е» и «ж» пункта 2.15 настоящего Регламента, если такие документы не находятся в распоряжении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бумажном виде форма заявления может быть получена Заявителем непосредственно в администрации, а также по обращению Заявителя выслана на адрес его электронной почты.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подаче заявления и прилагаемых к нему документов в администрацию Заявитель предъявляет оригиналы документов для сверки.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2F4474">
        <w:rPr>
          <w:rFonts w:ascii="Times New Roman" w:hAnsi="Times New Roman" w:cs="Times New Roman"/>
          <w:sz w:val="16"/>
          <w:szCs w:val="16"/>
        </w:rPr>
        <w:t>ии и ау</w:t>
      </w:r>
      <w:proofErr w:type="gramEnd"/>
      <w:r w:rsidRPr="002F4474">
        <w:rPr>
          <w:rFonts w:ascii="Times New Roman" w:hAnsi="Times New Roman" w:cs="Times New Roman"/>
          <w:sz w:val="16"/>
          <w:szCs w:val="16"/>
        </w:rPr>
        <w:t>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b/>
          <w:sz w:val="16"/>
          <w:szCs w:val="16"/>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lastRenderedPageBreak/>
        <w:t>Документы, указанные в подпунктах «б», «</w:t>
      </w:r>
      <w:proofErr w:type="spellStart"/>
      <w:r w:rsidRPr="002F4474">
        <w:rPr>
          <w:rFonts w:ascii="Times New Roman" w:hAnsi="Times New Roman" w:cs="Times New Roman"/>
          <w:sz w:val="16"/>
          <w:szCs w:val="16"/>
        </w:rPr>
        <w:t>д</w:t>
      </w:r>
      <w:proofErr w:type="spellEnd"/>
      <w:r w:rsidRPr="002F4474">
        <w:rPr>
          <w:rFonts w:ascii="Times New Roman" w:hAnsi="Times New Roman" w:cs="Times New Roman"/>
          <w:sz w:val="16"/>
          <w:szCs w:val="16"/>
        </w:rPr>
        <w:t>», «</w:t>
      </w:r>
      <w:proofErr w:type="spellStart"/>
      <w:r w:rsidRPr="002F4474">
        <w:rPr>
          <w:rFonts w:ascii="Times New Roman" w:hAnsi="Times New Roman" w:cs="Times New Roman"/>
          <w:sz w:val="16"/>
          <w:szCs w:val="16"/>
        </w:rPr>
        <w:t>з</w:t>
      </w:r>
      <w:proofErr w:type="spellEnd"/>
      <w:r w:rsidRPr="002F4474">
        <w:rPr>
          <w:rFonts w:ascii="Times New Roman" w:hAnsi="Times New Roman" w:cs="Times New Roman"/>
          <w:sz w:val="16"/>
          <w:szCs w:val="16"/>
        </w:rPr>
        <w:t>» и «и» пункта 2.15 настоящего Регламента,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администрации.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Администрация запрашивает документы, указанные в пункте 2.15 настоящего Регламента,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 в том числе посредством </w:t>
      </w:r>
      <w:proofErr w:type="gramStart"/>
      <w:r w:rsidRPr="002F4474">
        <w:rPr>
          <w:rFonts w:ascii="Times New Roman" w:hAnsi="Times New Roman" w:cs="Times New Roman"/>
          <w:sz w:val="16"/>
          <w:szCs w:val="16"/>
        </w:rPr>
        <w:t>направления</w:t>
      </w:r>
      <w:proofErr w:type="gramEnd"/>
      <w:r w:rsidRPr="002F4474">
        <w:rPr>
          <w:rFonts w:ascii="Times New Roman" w:hAnsi="Times New Roman" w:cs="Times New Roman"/>
          <w:sz w:val="16"/>
          <w:szCs w:val="16"/>
        </w:rPr>
        <w:t xml:space="preserve"> в процессе регистрации заявления автоматически сформированных запросов в рамках межведомственного информационного взаимодействия.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 направления заявления посредством ЕПГУ сведения из документа, удостоверяющего личность заявителя, представителя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СМЭВ.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Услуги запрещается требовать от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представления документов и информации, которые в соответствии с нормативными правовыми актами Российской Федерации или муниципальными правовыми актами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Услуги, за исключением документов, указанных в части 6 статьи 7 Федерального закона № 210-ФЗ.</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изменение требований нормативных правовых актов, касающихся предоставления Услуги, после первоначальной подачи заявления о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наличие ошибок в заявлении о предоставлении Услуги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выявление документально подтвержденного факта (признаков) ошибочного или противоправного действия (бездействия) должностного лица администрации, работника многофункционального центра, работника организации, предусмотренной частью </w:t>
      </w:r>
      <w:proofErr w:type="spellStart"/>
      <w:r w:rsidRPr="002F4474">
        <w:rPr>
          <w:rFonts w:ascii="Times New Roman" w:hAnsi="Times New Roman" w:cs="Times New Roman"/>
          <w:sz w:val="16"/>
          <w:szCs w:val="16"/>
        </w:rPr>
        <w:t>l</w:t>
      </w:r>
      <w:proofErr w:type="spellEnd"/>
      <w:r w:rsidRPr="002F4474">
        <w:rPr>
          <w:rFonts w:ascii="Times New Roman" w:hAnsi="Times New Roman" w:cs="Times New Roman"/>
          <w:sz w:val="16"/>
          <w:szCs w:val="16"/>
        </w:rPr>
        <w:t xml:space="preserve"> . </w:t>
      </w:r>
      <w:proofErr w:type="spellStart"/>
      <w:r w:rsidRPr="002F4474">
        <w:rPr>
          <w:rFonts w:ascii="Times New Roman" w:hAnsi="Times New Roman" w:cs="Times New Roman"/>
          <w:sz w:val="16"/>
          <w:szCs w:val="16"/>
        </w:rPr>
        <w:t>l</w:t>
      </w:r>
      <w:proofErr w:type="spellEnd"/>
      <w:r w:rsidRPr="002F4474">
        <w:rPr>
          <w:rFonts w:ascii="Times New Roman" w:hAnsi="Times New Roman" w:cs="Times New Roman"/>
          <w:sz w:val="16"/>
          <w:szCs w:val="16"/>
        </w:rPr>
        <w:t xml:space="preserve"> статьи 16 Федерального закона №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Главы администрации, руководителя многофункционального центра при первоначальном отказе в приеме документов, необходимых</w:t>
      </w:r>
      <w:proofErr w:type="gramEnd"/>
      <w:r w:rsidRPr="002F4474">
        <w:rPr>
          <w:rFonts w:ascii="Times New Roman" w:hAnsi="Times New Roman" w:cs="Times New Roman"/>
          <w:sz w:val="16"/>
          <w:szCs w:val="16"/>
        </w:rPr>
        <w:t xml:space="preserve"> для предоставления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Исчерпывающий перечень оснований для отказа в приеме документов, необходимых для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2.22. В приеме к рассмотрению документов, необходимых для предоставления Услуги, может быть отказано в случае, если с заявлением обратилось лицо, не указанное в пункте 1.2 настоящего Регламента.</w:t>
      </w:r>
      <w:r w:rsidRPr="002F4474">
        <w:rPr>
          <w:rFonts w:ascii="Times New Roman" w:hAnsi="Times New Roman" w:cs="Times New Roman"/>
          <w:noProof/>
          <w:sz w:val="16"/>
          <w:szCs w:val="16"/>
        </w:rPr>
        <w:drawing>
          <wp:inline distT="0" distB="0" distL="0" distR="0">
            <wp:extent cx="9525" cy="9525"/>
            <wp:effectExtent l="19050" t="0" r="9525" b="0"/>
            <wp:docPr id="2" name="Picture 36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81"/>
                    <pic:cNvPicPr>
                      <a:picLocks noChangeAspect="1" noChangeArrowheads="1"/>
                    </pic:cNvPicPr>
                  </pic:nvPicPr>
                  <pic:blipFill>
                    <a:blip r:embed="rId14"/>
                    <a:srcRect/>
                    <a:stretch>
                      <a:fillRect/>
                    </a:stretch>
                  </pic:blipFill>
                  <pic:spPr bwMode="auto">
                    <a:xfrm>
                      <a:off x="0" y="0"/>
                      <a:ext cx="9525" cy="9525"/>
                    </a:xfrm>
                    <a:prstGeom prst="rect">
                      <a:avLst/>
                    </a:prstGeom>
                    <a:noFill/>
                    <a:ln w="9525">
                      <a:noFill/>
                      <a:miter lim="800000"/>
                      <a:headEnd/>
                      <a:tailEnd/>
                    </a:ln>
                  </pic:spPr>
                </pic:pic>
              </a:graphicData>
            </a:graphic>
          </wp:inline>
        </w:drawing>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Также основаниями для отказа в приеме к рассмотрению документов, необходимых для предоставления муниципальной услуги, являются: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документы поданы в орган, неуполномоченный на предоставление услуги; представление неполного комплекта документов;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представленные документы содержат подчистки и исправления текста, не заверенные в порядке, установленном законодательством Российской Федерации;</w:t>
      </w:r>
      <w:proofErr w:type="gramEnd"/>
      <w:r w:rsidRPr="002F4474">
        <w:rPr>
          <w:rFonts w:ascii="Times New Roman" w:hAnsi="Times New Roman" w:cs="Times New Roman"/>
          <w:sz w:val="16"/>
          <w:szCs w:val="16"/>
        </w:rPr>
        <w:t xml:space="preserve">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подача заявления о предоставлении услуги и документов, необходимых для предоставления услуги в электронной форме, произведена с нарушением установленных требований; 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 </w:t>
      </w:r>
      <w:r w:rsidRPr="002F4474">
        <w:rPr>
          <w:rFonts w:ascii="Times New Roman" w:hAnsi="Times New Roman" w:cs="Times New Roman"/>
          <w:noProof/>
          <w:sz w:val="16"/>
          <w:szCs w:val="16"/>
        </w:rPr>
        <w:drawing>
          <wp:inline distT="0" distB="0" distL="0" distR="0">
            <wp:extent cx="9525" cy="9525"/>
            <wp:effectExtent l="19050" t="0" r="9525" b="0"/>
            <wp:docPr id="1" name="Picture 38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82"/>
                    <pic:cNvPicPr>
                      <a:picLocks noChangeAspect="1" noChangeArrowheads="1"/>
                    </pic:cNvPicPr>
                  </pic:nvPicPr>
                  <pic:blipFill>
                    <a:blip r:embed="rId24"/>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2F4474">
        <w:rPr>
          <w:rFonts w:ascii="Times New Roman" w:hAnsi="Times New Roman" w:cs="Times New Roman"/>
          <w:sz w:val="16"/>
          <w:szCs w:val="16"/>
        </w:rPr>
        <w:t>неполное заполнение полей в форме запроса, в том числе в интерактивной форме на ЕПГУ, наличие противоречивых сведений в запросе и приложенных к нему документах.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Рекомендуемая форма решения об отказе в приеме документов, необходимых для предоставления услуги, приведена в Приложении № </w:t>
      </w:r>
      <w:proofErr w:type="gramStart"/>
      <w:r w:rsidRPr="002F4474">
        <w:rPr>
          <w:rFonts w:ascii="Times New Roman" w:hAnsi="Times New Roman" w:cs="Times New Roman"/>
          <w:sz w:val="16"/>
          <w:szCs w:val="16"/>
        </w:rPr>
        <w:t>З</w:t>
      </w:r>
      <w:proofErr w:type="gramEnd"/>
      <w:r w:rsidRPr="002F4474">
        <w:rPr>
          <w:rFonts w:ascii="Times New Roman" w:hAnsi="Times New Roman" w:cs="Times New Roman"/>
          <w:sz w:val="16"/>
          <w:szCs w:val="16"/>
        </w:rPr>
        <w:t xml:space="preserve"> к настоящему Регламенту.</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Исчерпывающий перечень оснований для приостановления или отказа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2,23. Оснований для приостановления предоставления услуги законодательством Российской Федерации не предусмотрено.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Основаниями для отказа в предоставлении Услуги являются случаи, поименованные в пункте 40 Правил:</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 заявлением обратилось лицо, не указанное в пункте 1.2 настоящего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ответ на межведомственный запрос свидетельствует об отсутствии документа и (или) информации, </w:t>
      </w:r>
      <w:proofErr w:type="gramStart"/>
      <w:r w:rsidRPr="002F4474">
        <w:rPr>
          <w:rFonts w:ascii="Times New Roman" w:hAnsi="Times New Roman" w:cs="Times New Roman"/>
          <w:sz w:val="16"/>
          <w:szCs w:val="16"/>
        </w:rPr>
        <w:t>необходимых</w:t>
      </w:r>
      <w:proofErr w:type="gramEnd"/>
      <w:r w:rsidRPr="002F4474">
        <w:rPr>
          <w:rFonts w:ascii="Times New Roman" w:hAnsi="Times New Roman" w:cs="Times New Roman"/>
          <w:sz w:val="16"/>
          <w:szCs w:val="16"/>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отсутствуют случаи и условия для присвоения объекту адресации адреса или аннулирования его адреса, указанные в пунктах 5, 8 - </w:t>
      </w:r>
      <w:proofErr w:type="spellStart"/>
      <w:r w:rsidRPr="002F4474">
        <w:rPr>
          <w:rFonts w:ascii="Times New Roman" w:hAnsi="Times New Roman" w:cs="Times New Roman"/>
          <w:sz w:val="16"/>
          <w:szCs w:val="16"/>
        </w:rPr>
        <w:t>l</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l</w:t>
      </w:r>
      <w:proofErr w:type="spellEnd"/>
      <w:r w:rsidRPr="002F4474">
        <w:rPr>
          <w:rFonts w:ascii="Times New Roman" w:hAnsi="Times New Roman" w:cs="Times New Roman"/>
          <w:sz w:val="16"/>
          <w:szCs w:val="16"/>
        </w:rPr>
        <w:t xml:space="preserve"> и 14 - 18 Правил.</w:t>
      </w:r>
    </w:p>
    <w:p w:rsidR="002F4474" w:rsidRPr="0095105F"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Перечень оснований для отказа в предоставлении Услуги, определенный пунктом 2.23 настоящего Регламента, является исчерпывающим.</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Услуги, необходимые и обязательные для предоставления Услуги, отсутствуют.</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Порядок, размер и основания взимания государственной пошлины или иной оплаты, взимаемой за предоставление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 Услуги осуществляется бесплатно.</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09440" behindDoc="0" locked="0" layoutInCell="1" allowOverlap="0">
            <wp:simplePos x="0" y="0"/>
            <wp:positionH relativeFrom="page">
              <wp:posOffset>6938645</wp:posOffset>
            </wp:positionH>
            <wp:positionV relativeFrom="page">
              <wp:posOffset>7802880</wp:posOffset>
            </wp:positionV>
            <wp:extent cx="4445" cy="4445"/>
            <wp:effectExtent l="0" t="0" r="0" b="0"/>
            <wp:wrapSquare wrapText="bothSides"/>
            <wp:docPr id="48" name="Picture 40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67"/>
                    <pic:cNvPicPr>
                      <a:picLocks noChangeAspect="1" noChangeArrowheads="1"/>
                    </pic:cNvPicPr>
                  </pic:nvPicPr>
                  <pic:blipFill>
                    <a:blip r:embed="rId25"/>
                    <a:srcRect/>
                    <a:stretch>
                      <a:fillRect/>
                    </a:stretch>
                  </pic:blipFill>
                  <pic:spPr bwMode="auto">
                    <a:xfrm>
                      <a:off x="0" y="0"/>
                      <a:ext cx="4445" cy="4445"/>
                    </a:xfrm>
                    <a:prstGeom prst="rect">
                      <a:avLst/>
                    </a:prstGeom>
                    <a:noFill/>
                    <a:ln w="9525">
                      <a:noFill/>
                      <a:miter lim="800000"/>
                      <a:headEnd/>
                      <a:tailEnd/>
                    </a:ln>
                  </pic:spPr>
                </pic:pic>
              </a:graphicData>
            </a:graphic>
          </wp:anchor>
        </w:drawing>
      </w:r>
      <w:r w:rsidRPr="002F4474">
        <w:rPr>
          <w:rFonts w:ascii="Times New Roman" w:hAnsi="Times New Roman" w:cs="Times New Roman"/>
          <w:noProof/>
          <w:sz w:val="16"/>
          <w:szCs w:val="16"/>
        </w:rPr>
        <w:drawing>
          <wp:anchor distT="0" distB="0" distL="114300" distR="114300" simplePos="0" relativeHeight="251710464" behindDoc="0" locked="0" layoutInCell="1" allowOverlap="0">
            <wp:simplePos x="0" y="0"/>
            <wp:positionH relativeFrom="page">
              <wp:posOffset>6930390</wp:posOffset>
            </wp:positionH>
            <wp:positionV relativeFrom="page">
              <wp:posOffset>7811135</wp:posOffset>
            </wp:positionV>
            <wp:extent cx="8890" cy="4445"/>
            <wp:effectExtent l="0" t="0" r="0" b="0"/>
            <wp:wrapSquare wrapText="bothSides"/>
            <wp:docPr id="49" name="Picture 4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68"/>
                    <pic:cNvPicPr>
                      <a:picLocks noChangeAspect="1" noChangeArrowheads="1"/>
                    </pic:cNvPicPr>
                  </pic:nvPicPr>
                  <pic:blipFill>
                    <a:blip r:embed="rId26"/>
                    <a:srcRect/>
                    <a:stretch>
                      <a:fillRect/>
                    </a:stretch>
                  </pic:blipFill>
                  <pic:spPr bwMode="auto">
                    <a:xfrm>
                      <a:off x="0" y="0"/>
                      <a:ext cx="8890" cy="4445"/>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Услуги, необходимые и обязательные для предоставления Услуги, отсутствуют.</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Максимальный срок ожидания в очереди при подаче заявления и при получении результата предоставления Услуги в Уполномоченном органе или многофункциональном центре составляет не более 15 минут.</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Срок и порядок регистрации запроса заявителя о предоставлении муниципальной услуги, в том числе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Заявления подлежат регистрации в администрации, не позднее рабочего дня, следующего за днем поступления заявления в администрацию.</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 случае наличия оснований для отказа в приеме документов, необходимых для предоставления Услуги, указанных в пункте 2.22 настоящего Регламента, администрация не позднее следующего за днем поступления заявления и документов, необходимых для предоставления Услуги, рабочего дня, направляет Заявителю либо его представителю решение об отказе в приеме документов, необходимых для предоставления Услуги по форме, определяемой Административным регламентом администрации,  согласно требованиям постановления Правительства</w:t>
      </w:r>
      <w:proofErr w:type="gramEnd"/>
      <w:r w:rsidRPr="002F4474">
        <w:rPr>
          <w:rFonts w:ascii="Times New Roman" w:hAnsi="Times New Roman" w:cs="Times New Roman"/>
          <w:sz w:val="16"/>
          <w:szCs w:val="16"/>
        </w:rPr>
        <w:t xml:space="preserve"> Российской Федерации от 16 мая 2011 г.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Требования к помещениям, в которых предоставляется муниципальная услуга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Местоположение административных зданий, в которых осуществляется прием заявлений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случае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1, </w:t>
      </w:r>
      <w:proofErr w:type="gramStart"/>
      <w:r w:rsidRPr="002F4474">
        <w:rPr>
          <w:rFonts w:ascii="Times New Roman" w:hAnsi="Times New Roman" w:cs="Times New Roman"/>
          <w:sz w:val="16"/>
          <w:szCs w:val="16"/>
        </w:rPr>
        <w:t>П</w:t>
      </w:r>
      <w:proofErr w:type="gramEnd"/>
      <w:r w:rsidRPr="002F4474">
        <w:rPr>
          <w:rFonts w:ascii="Times New Roman" w:hAnsi="Times New Roman" w:cs="Times New Roman"/>
          <w:sz w:val="16"/>
          <w:szCs w:val="16"/>
        </w:rPr>
        <w:t xml:space="preserve"> групп, а также инвалидами </w:t>
      </w:r>
      <w:proofErr w:type="spellStart"/>
      <w:r w:rsidRPr="002F4474">
        <w:rPr>
          <w:rFonts w:ascii="Times New Roman" w:hAnsi="Times New Roman" w:cs="Times New Roman"/>
          <w:sz w:val="16"/>
          <w:szCs w:val="16"/>
        </w:rPr>
        <w:t>IIl</w:t>
      </w:r>
      <w:proofErr w:type="spellEnd"/>
      <w:r w:rsidRPr="002F4474">
        <w:rPr>
          <w:rFonts w:ascii="Times New Roman" w:hAnsi="Times New Roman" w:cs="Times New Roman"/>
          <w:sz w:val="16"/>
          <w:szCs w:val="16"/>
        </w:rPr>
        <w:t xml:space="preserve">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оборудуется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Центральный вход в здание администрации должен быть оборудован информационной табличкой (вывеской), содержащей следующую информацию: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место нахождения и адрес;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режим работы;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график приема;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номера телефонов для справок.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Помещения, в которых предоставляется Услуга, должны соответствовать санитарно-эпидемиологическим правилам и нормативам.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Помещения, в которых предоставляется Услуга, оснащаются: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противопожарной системой и средствами пожаротушения;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системой оповещения о возникновении чрезвычайной ситуации; - средствами оказания первой медицинской помощи; - туалетными комнатами для посетителей.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Места для заполнения заявлений оборудуются стульями, столами (стойками), бланками заявлений, письменными принадлежностями.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Места приема Заявителей оборудуются информационными табличками (вывесками) с указанием: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номера кабинета и наименования отдела;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фамилии, имени и отчества (последнее при наличии), должности ответственного лица за прием документов; - графика приема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Лицо, ответственное за прием документов, должно иметь настольную табличку </w:t>
      </w:r>
      <w:r w:rsidRPr="002F4474">
        <w:rPr>
          <w:rFonts w:ascii="Times New Roman" w:hAnsi="Times New Roman" w:cs="Times New Roman"/>
          <w:noProof/>
          <w:sz w:val="16"/>
          <w:szCs w:val="16"/>
        </w:rPr>
        <w:drawing>
          <wp:inline distT="0" distB="0" distL="0" distR="0">
            <wp:extent cx="9525" cy="9525"/>
            <wp:effectExtent l="19050" t="0" r="9525" b="0"/>
            <wp:docPr id="9" name="Picture 43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47"/>
                    <pic:cNvPicPr>
                      <a:picLocks noChangeAspect="1" noChangeArrowheads="1"/>
                    </pic:cNvPicPr>
                  </pic:nvPicPr>
                  <pic:blipFill>
                    <a:blip r:embed="rId23"/>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2F4474">
        <w:rPr>
          <w:rFonts w:ascii="Times New Roman" w:hAnsi="Times New Roman" w:cs="Times New Roman"/>
          <w:sz w:val="16"/>
          <w:szCs w:val="16"/>
        </w:rPr>
        <w:t>с указанием фамилии, имени, отчества (последнее — при наличии) и должности.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предоставлении Услуги инвалидам обеспечиваются: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беспрепятственного доступа к объекту (зданию, помещению), в котором предоставляется Услуга;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сопровождение инвалидов, имеющих стойкие расстройства функции зрения и самостоятельного передвижения;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надлежащее размещение оборудования и носителей информации, необходимых для обеспечения беспрепятственного доступа инвалидов к зданиям и помещениям, в которых предоставляется Услуга, и к Услуге с учетом ограничений их жизнедеятельности;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допуск </w:t>
      </w:r>
      <w:proofErr w:type="spellStart"/>
      <w:r w:rsidRPr="002F4474">
        <w:rPr>
          <w:rFonts w:ascii="Times New Roman" w:hAnsi="Times New Roman" w:cs="Times New Roman"/>
          <w:sz w:val="16"/>
          <w:szCs w:val="16"/>
        </w:rPr>
        <w:t>сурдопереводчика</w:t>
      </w:r>
      <w:proofErr w:type="spellEnd"/>
      <w:r w:rsidRPr="002F4474">
        <w:rPr>
          <w:rFonts w:ascii="Times New Roman" w:hAnsi="Times New Roman" w:cs="Times New Roman"/>
          <w:sz w:val="16"/>
          <w:szCs w:val="16"/>
        </w:rPr>
        <w:t xml:space="preserve"> и </w:t>
      </w:r>
      <w:proofErr w:type="spellStart"/>
      <w:r w:rsidRPr="002F4474">
        <w:rPr>
          <w:rFonts w:ascii="Times New Roman" w:hAnsi="Times New Roman" w:cs="Times New Roman"/>
          <w:sz w:val="16"/>
          <w:szCs w:val="16"/>
        </w:rPr>
        <w:t>тифлосурдопереводчика</w:t>
      </w:r>
      <w:proofErr w:type="spellEnd"/>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оказание инвалидам помощи в преодолении барьеров, мешающих получению ими Услуги наравне с другими лицами.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Показатели доступности и качества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2.31. Основными показателями доступности предоставления Услуги являются: -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получения заявителем уведомлений о предоставлении Услуги с помощью ЕПГУ;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получения информации о ходе предоставления Услуги, в том числе с использованием информационно-коммуникационных технологий.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2.32. Основными показателями качества предоставления Услуги являются: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своевременность предоставления Услуги в соответствии со стандартом ее предоставления, определенным настоящим Регламентом;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минимально возможное количество взаимодействий гражданина с должностными лицами, участвующими в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отсутствие обоснованных жалоб на действия (бездействие) сотрудников и их некорректное (невнимательное) отношение к Заявителям;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отсутствие нарушений установленных сроков в процессе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отсутствие заявлений об оспаривании решений, действий (бездействия) администрации, многофункционального центра, его должностных лиц и работников, принимаемых (совершенных) при предоставлении Услуги, по </w:t>
      </w:r>
      <w:proofErr w:type="gramStart"/>
      <w:r w:rsidRPr="002F4474">
        <w:rPr>
          <w:rFonts w:ascii="Times New Roman" w:hAnsi="Times New Roman" w:cs="Times New Roman"/>
          <w:sz w:val="16"/>
          <w:szCs w:val="16"/>
        </w:rPr>
        <w:t>итогам</w:t>
      </w:r>
      <w:proofErr w:type="gramEnd"/>
      <w:r w:rsidRPr="002F4474">
        <w:rPr>
          <w:rFonts w:ascii="Times New Roman" w:hAnsi="Times New Roman" w:cs="Times New Roman"/>
          <w:sz w:val="16"/>
          <w:szCs w:val="16"/>
        </w:rPr>
        <w:t xml:space="preserve"> рассмотрения которых вынесены решения об удовлетворении (частичном удовлетворении) требований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Предоставление Услуги по экстерриториальному принципу осуществляется в части обеспечения возможности подачи заявлений и получения результата предоставления Услуги посредством ЕПГУ, регионального портала и портала ФИАС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Заявителям обеспечивается возможность представления заявления и прилагаемых документов, а также получения результата предоставления Услуги в электронной форме (в форме электронных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Электронные документы представляются в следующих форматах: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 </w:t>
      </w:r>
      <w:proofErr w:type="spellStart"/>
      <w:r w:rsidRPr="002F4474">
        <w:rPr>
          <w:rFonts w:ascii="Times New Roman" w:hAnsi="Times New Roman" w:cs="Times New Roman"/>
          <w:sz w:val="16"/>
          <w:szCs w:val="16"/>
        </w:rPr>
        <w:t>xml</w:t>
      </w:r>
      <w:proofErr w:type="spellEnd"/>
      <w:r w:rsidRPr="002F4474">
        <w:rPr>
          <w:rFonts w:ascii="Times New Roman" w:hAnsi="Times New Roman" w:cs="Times New Roman"/>
          <w:sz w:val="16"/>
          <w:szCs w:val="16"/>
        </w:rPr>
        <w:t xml:space="preserve"> - для формализованных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б) </w:t>
      </w:r>
      <w:proofErr w:type="spellStart"/>
      <w:r w:rsidRPr="002F4474">
        <w:rPr>
          <w:rFonts w:ascii="Times New Roman" w:hAnsi="Times New Roman" w:cs="Times New Roman"/>
          <w:sz w:val="16"/>
          <w:szCs w:val="16"/>
        </w:rPr>
        <w:t>doc</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docx</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odt</w:t>
      </w:r>
      <w:proofErr w:type="spellEnd"/>
      <w:r w:rsidRPr="002F4474">
        <w:rPr>
          <w:rFonts w:ascii="Times New Roman" w:hAnsi="Times New Roman" w:cs="Times New Roman"/>
          <w:sz w:val="16"/>
          <w:szCs w:val="16"/>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w:t>
      </w:r>
      <w:proofErr w:type="spellStart"/>
      <w:r w:rsidRPr="002F4474">
        <w:rPr>
          <w:rFonts w:ascii="Times New Roman" w:hAnsi="Times New Roman" w:cs="Times New Roman"/>
          <w:sz w:val="16"/>
          <w:szCs w:val="16"/>
        </w:rPr>
        <w:t>xls</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xlsx</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ods</w:t>
      </w:r>
      <w:proofErr w:type="spellEnd"/>
      <w:r w:rsidRPr="002F4474">
        <w:rPr>
          <w:rFonts w:ascii="Times New Roman" w:hAnsi="Times New Roman" w:cs="Times New Roman"/>
          <w:sz w:val="16"/>
          <w:szCs w:val="16"/>
        </w:rPr>
        <w:t xml:space="preserve"> - для документов, содержащих расчеты;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г) </w:t>
      </w:r>
      <w:proofErr w:type="spellStart"/>
      <w:r w:rsidRPr="002F4474">
        <w:rPr>
          <w:rFonts w:ascii="Times New Roman" w:hAnsi="Times New Roman" w:cs="Times New Roman"/>
          <w:sz w:val="16"/>
          <w:szCs w:val="16"/>
        </w:rPr>
        <w:t>pdf</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jpg</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jpeg</w:t>
      </w:r>
      <w:proofErr w:type="spellEnd"/>
      <w:r w:rsidRPr="002F4474">
        <w:rPr>
          <w:rFonts w:ascii="Times New Roman" w:hAnsi="Times New Roman" w:cs="Times New Roman"/>
          <w:sz w:val="16"/>
          <w:szCs w:val="16"/>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2F4474">
        <w:rPr>
          <w:rFonts w:ascii="Times New Roman" w:hAnsi="Times New Roman" w:cs="Times New Roman"/>
          <w:sz w:val="16"/>
          <w:szCs w:val="16"/>
        </w:rPr>
        <w:t>dpi</w:t>
      </w:r>
      <w:proofErr w:type="spellEnd"/>
      <w:r w:rsidRPr="002F4474">
        <w:rPr>
          <w:rFonts w:ascii="Times New Roman" w:hAnsi="Times New Roman" w:cs="Times New Roman"/>
          <w:sz w:val="16"/>
          <w:szCs w:val="16"/>
        </w:rPr>
        <w:t xml:space="preserve"> (масштаб</w:t>
      </w:r>
      <w:proofErr w:type="gramStart"/>
      <w:r w:rsidRPr="002F4474">
        <w:rPr>
          <w:rFonts w:ascii="Times New Roman" w:hAnsi="Times New Roman" w:cs="Times New Roman"/>
          <w:sz w:val="16"/>
          <w:szCs w:val="16"/>
        </w:rPr>
        <w:t xml:space="preserve"> :</w:t>
      </w:r>
      <w:proofErr w:type="gramEnd"/>
      <w:r w:rsidRPr="002F4474">
        <w:rPr>
          <w:rFonts w:ascii="Times New Roman" w:hAnsi="Times New Roman" w:cs="Times New Roman"/>
          <w:sz w:val="16"/>
          <w:szCs w:val="16"/>
        </w:rPr>
        <w:t xml:space="preserve"> 1) с использованием следующих режимов: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«черно-белый» (при отсутствии в документе графических изображений и (или) цветного текста);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«оттенки серого» (при наличии в документе графических изображений, отличных от цветного графического изображения);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«цветной» или «режим полной цветопередачи» (при наличии в документе цветных графических изображений либо цветного текста);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 сохранением всех аутентичных признаков подлинности, а именно: графической подписи лица, печати, углового штампа бланка;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файлов должно соответствовать количеству документов, каждый из которых содержит текстовую и (или) графическую информацию.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Электронные документы должны обеспечивать: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возможность идентифицировать документ и количество листов в документе;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Документы, подлежащие представлению в форматах </w:t>
      </w:r>
      <w:proofErr w:type="spellStart"/>
      <w:r w:rsidRPr="002F4474">
        <w:rPr>
          <w:rFonts w:ascii="Times New Roman" w:hAnsi="Times New Roman" w:cs="Times New Roman"/>
          <w:sz w:val="16"/>
          <w:szCs w:val="16"/>
        </w:rPr>
        <w:t>xls</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xlsx</w:t>
      </w:r>
      <w:proofErr w:type="spellEnd"/>
      <w:r w:rsidRPr="002F4474">
        <w:rPr>
          <w:rFonts w:ascii="Times New Roman" w:hAnsi="Times New Roman" w:cs="Times New Roman"/>
          <w:sz w:val="16"/>
          <w:szCs w:val="16"/>
        </w:rPr>
        <w:t xml:space="preserve"> или </w:t>
      </w:r>
      <w:proofErr w:type="spellStart"/>
      <w:r w:rsidRPr="002F4474">
        <w:rPr>
          <w:rFonts w:ascii="Times New Roman" w:hAnsi="Times New Roman" w:cs="Times New Roman"/>
          <w:sz w:val="16"/>
          <w:szCs w:val="16"/>
        </w:rPr>
        <w:t>ods</w:t>
      </w:r>
      <w:proofErr w:type="spellEnd"/>
      <w:r w:rsidRPr="002F4474">
        <w:rPr>
          <w:rFonts w:ascii="Times New Roman" w:hAnsi="Times New Roman" w:cs="Times New Roman"/>
          <w:sz w:val="16"/>
          <w:szCs w:val="16"/>
        </w:rPr>
        <w:t>, формируются в виде отдельного электронного документа.</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 перечень административных процедур</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 Предоставление Услуги включает в себя следующие административные процедуры: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установление личности Заявителя (представителя Заявителя); регистрация заявления; проверка комплектности документов, необходимых для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получение сведений посредством единой системы межведомственного электронного взаимодействия (далее — СМЭВ); рассмотрение документов, необходимых для предоставления Услуги; принятие решения по результатам оказания Услуги; внесение результата оказания Услуги в государственный адресный реестр, ведение которого осуществляется в электронном виде; выдача результата оказания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Перечень административных процедур (действий) при предоставлении муниципальной услуги услуг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3.2. При предоставлении Услуги в электронной форме заявителю обеспечивается возможность: </w:t>
      </w:r>
      <w:r w:rsidRPr="002F4474">
        <w:rPr>
          <w:rFonts w:ascii="Times New Roman" w:hAnsi="Times New Roman" w:cs="Times New Roman"/>
          <w:noProof/>
          <w:sz w:val="16"/>
          <w:szCs w:val="16"/>
        </w:rPr>
        <w:drawing>
          <wp:inline distT="0" distB="0" distL="0" distR="0">
            <wp:extent cx="9525" cy="9525"/>
            <wp:effectExtent l="19050" t="0" r="9525" b="0"/>
            <wp:docPr id="10" name="Picture 49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61"/>
                    <pic:cNvPicPr>
                      <a:picLocks noChangeAspect="1" noChangeArrowheads="1"/>
                    </pic:cNvPicPr>
                  </pic:nvPicPr>
                  <pic:blipFill>
                    <a:blip r:embed="rId27"/>
                    <a:srcRect/>
                    <a:stretch>
                      <a:fillRect/>
                    </a:stretch>
                  </pic:blipFill>
                  <pic:spPr bwMode="auto">
                    <a:xfrm>
                      <a:off x="0" y="0"/>
                      <a:ext cx="9525" cy="9525"/>
                    </a:xfrm>
                    <a:prstGeom prst="rect">
                      <a:avLst/>
                    </a:prstGeom>
                    <a:noFill/>
                    <a:ln w="9525">
                      <a:noFill/>
                      <a:miter lim="800000"/>
                      <a:headEnd/>
                      <a:tailEnd/>
                    </a:ln>
                  </pic:spPr>
                </pic:pic>
              </a:graphicData>
            </a:graphic>
          </wp:inline>
        </w:drawing>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11488" behindDoc="0" locked="0" layoutInCell="1" allowOverlap="0">
            <wp:simplePos x="0" y="0"/>
            <wp:positionH relativeFrom="page">
              <wp:posOffset>885190</wp:posOffset>
            </wp:positionH>
            <wp:positionV relativeFrom="page">
              <wp:posOffset>7106920</wp:posOffset>
            </wp:positionV>
            <wp:extent cx="4445" cy="4445"/>
            <wp:effectExtent l="0" t="0" r="0" b="0"/>
            <wp:wrapSquare wrapText="bothSides"/>
            <wp:docPr id="50" name="Picture 49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62"/>
                    <pic:cNvPicPr>
                      <a:picLocks noChangeAspect="1" noChangeArrowheads="1"/>
                    </pic:cNvPicPr>
                  </pic:nvPicPr>
                  <pic:blipFill>
                    <a:blip r:embed="rId28"/>
                    <a:srcRect/>
                    <a:stretch>
                      <a:fillRect/>
                    </a:stretch>
                  </pic:blipFill>
                  <pic:spPr bwMode="auto">
                    <a:xfrm>
                      <a:off x="0" y="0"/>
                      <a:ext cx="4445" cy="4445"/>
                    </a:xfrm>
                    <a:prstGeom prst="rect">
                      <a:avLst/>
                    </a:prstGeom>
                    <a:noFill/>
                    <a:ln w="9525">
                      <a:noFill/>
                      <a:miter lim="800000"/>
                      <a:headEnd/>
                      <a:tailEnd/>
                    </a:ln>
                  </pic:spPr>
                </pic:pic>
              </a:graphicData>
            </a:graphic>
          </wp:anchor>
        </w:drawing>
      </w:r>
      <w:r w:rsidRPr="002F4474">
        <w:rPr>
          <w:rFonts w:ascii="Times New Roman" w:hAnsi="Times New Roman" w:cs="Times New Roman"/>
          <w:noProof/>
          <w:sz w:val="16"/>
          <w:szCs w:val="16"/>
        </w:rPr>
        <w:drawing>
          <wp:anchor distT="0" distB="0" distL="114300" distR="114300" simplePos="0" relativeHeight="251712512" behindDoc="0" locked="0" layoutInCell="1" allowOverlap="0">
            <wp:simplePos x="0" y="0"/>
            <wp:positionH relativeFrom="page">
              <wp:posOffset>880745</wp:posOffset>
            </wp:positionH>
            <wp:positionV relativeFrom="page">
              <wp:posOffset>7119620</wp:posOffset>
            </wp:positionV>
            <wp:extent cx="8890" cy="4445"/>
            <wp:effectExtent l="0" t="0" r="0" b="0"/>
            <wp:wrapSquare wrapText="bothSides"/>
            <wp:docPr id="51" name="Picture 49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63"/>
                    <pic:cNvPicPr>
                      <a:picLocks noChangeAspect="1" noChangeArrowheads="1"/>
                    </pic:cNvPicPr>
                  </pic:nvPicPr>
                  <pic:blipFill>
                    <a:blip r:embed="rId29"/>
                    <a:srcRect/>
                    <a:stretch>
                      <a:fillRect/>
                    </a:stretch>
                  </pic:blipFill>
                  <pic:spPr bwMode="auto">
                    <a:xfrm>
                      <a:off x="0" y="0"/>
                      <a:ext cx="8890" cy="4445"/>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получения информации о порядке и сроках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формирования заявления в форме электронного документа с использованием интерактивных форм ЕНГУ, регионально портала и портала ФИАС, с приложением к нему документов, необходимых для предоставления Услуги, в электронной форме (в форме электронных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приема и регистрации администрацией заявления и прилагаемых документов;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получения Заявителем (представителем Заявителя) результата предоставления Услуги в форме электронного документа;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получения сведений о ходе рассмотрения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осуществления оценки качества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досудебное (внесудебное) обжалование решений и действий (бездействия)  </w:t>
      </w:r>
      <w:proofErr w:type="gramStart"/>
      <w:r w:rsidRPr="002F4474">
        <w:rPr>
          <w:rFonts w:ascii="Times New Roman" w:hAnsi="Times New Roman" w:cs="Times New Roman"/>
          <w:sz w:val="16"/>
          <w:szCs w:val="16"/>
        </w:rPr>
        <w:t>администрации</w:t>
      </w:r>
      <w:proofErr w:type="gramEnd"/>
      <w:r w:rsidRPr="002F4474">
        <w:rPr>
          <w:rFonts w:ascii="Times New Roman" w:hAnsi="Times New Roman" w:cs="Times New Roman"/>
          <w:sz w:val="16"/>
          <w:szCs w:val="16"/>
        </w:rPr>
        <w:t xml:space="preserve"> ибо действия (бездействие) должностных лиц администрации, предоставляющего Услугу, либо муниципального служащего.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 осуществления административных процедур (действий)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3.3. Формирование заявления осуществляется посредством заполнения электронной формы заявления посредством ЕПГУ или портала ФИАС без необходимости дополнительной подачи заявления в какой-либо иной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формировании заявления Заявителю обеспечивается: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 возможность сохранения заявления и иных документов, указанных в пунктах 2.15 настоящего Регламента, необходимых для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возможность печати на бумажном носителе копии электронной формы заявления и иных документов, указанных в пунктах 2.15 настоящего Регламента, необходимых для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(при заполнении формы заявления посредством ЕПГУ);</w:t>
      </w:r>
    </w:p>
    <w:p w:rsidR="002F4474" w:rsidRPr="002F4474" w:rsidRDefault="002F4474" w:rsidP="002F4474">
      <w:pPr>
        <w:pStyle w:val="a4"/>
        <w:jc w:val="both"/>
        <w:rPr>
          <w:rFonts w:ascii="Times New Roman" w:hAnsi="Times New Roman" w:cs="Times New Roman"/>
          <w:sz w:val="16"/>
          <w:szCs w:val="16"/>
        </w:rPr>
      </w:pPr>
      <w:proofErr w:type="spellStart"/>
      <w:r w:rsidRPr="002F4474">
        <w:rPr>
          <w:rFonts w:ascii="Times New Roman" w:hAnsi="Times New Roman" w:cs="Times New Roman"/>
          <w:sz w:val="16"/>
          <w:szCs w:val="16"/>
        </w:rPr>
        <w:t>д</w:t>
      </w:r>
      <w:proofErr w:type="spellEnd"/>
      <w:r w:rsidRPr="002F4474">
        <w:rPr>
          <w:rFonts w:ascii="Times New Roman" w:hAnsi="Times New Roman" w:cs="Times New Roman"/>
          <w:sz w:val="16"/>
          <w:szCs w:val="16"/>
        </w:rPr>
        <w:t xml:space="preserve">) возможность вернуться на любой из этапов заполнения электронной формы заявления без </w:t>
      </w:r>
      <w:proofErr w:type="gramStart"/>
      <w:r w:rsidRPr="002F4474">
        <w:rPr>
          <w:rFonts w:ascii="Times New Roman" w:hAnsi="Times New Roman" w:cs="Times New Roman"/>
          <w:sz w:val="16"/>
          <w:szCs w:val="16"/>
        </w:rPr>
        <w:t>потери</w:t>
      </w:r>
      <w:proofErr w:type="gramEnd"/>
      <w:r w:rsidRPr="002F4474">
        <w:rPr>
          <w:rFonts w:ascii="Times New Roman" w:hAnsi="Times New Roman" w:cs="Times New Roman"/>
          <w:sz w:val="16"/>
          <w:szCs w:val="16"/>
        </w:rPr>
        <w:t xml:space="preserve"> ранее введенной информации;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 возможность доступа Заявителя к заявлениям, поданным им ранее в течение не менее</w:t>
      </w:r>
      <w:proofErr w:type="gramStart"/>
      <w:r w:rsidRPr="002F4474">
        <w:rPr>
          <w:rFonts w:ascii="Times New Roman" w:hAnsi="Times New Roman" w:cs="Times New Roman"/>
          <w:sz w:val="16"/>
          <w:szCs w:val="16"/>
        </w:rPr>
        <w:t>,</w:t>
      </w:r>
      <w:proofErr w:type="gramEnd"/>
      <w:r w:rsidRPr="002F4474">
        <w:rPr>
          <w:rFonts w:ascii="Times New Roman" w:hAnsi="Times New Roman" w:cs="Times New Roman"/>
          <w:sz w:val="16"/>
          <w:szCs w:val="16"/>
        </w:rPr>
        <w:t xml:space="preserve"> чем одного года, а также заявлениям, частично сформированным в течение не менее, чем 3 месяца на момент формирования текущего заявления (черновикам заявлений) (при заполнении формы заявления посредством БГТУ),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Сформированное и подписанное </w:t>
      </w:r>
      <w:proofErr w:type="gramStart"/>
      <w:r w:rsidRPr="002F4474">
        <w:rPr>
          <w:rFonts w:ascii="Times New Roman" w:hAnsi="Times New Roman" w:cs="Times New Roman"/>
          <w:sz w:val="16"/>
          <w:szCs w:val="16"/>
        </w:rPr>
        <w:t>заявление</w:t>
      </w:r>
      <w:proofErr w:type="gramEnd"/>
      <w:r w:rsidRPr="002F4474">
        <w:rPr>
          <w:rFonts w:ascii="Times New Roman" w:hAnsi="Times New Roman" w:cs="Times New Roman"/>
          <w:sz w:val="16"/>
          <w:szCs w:val="16"/>
        </w:rPr>
        <w:t xml:space="preserve"> и иные документы, необходимые для предоставления Услуги, направляются в администрацию в электронной форме.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3.4. Администрация обеспечивает в срок не позднее рабочего дня, следующего за днем поступления заявления, а в случае его поступления в нерабочий или праздничный день, — в следующий за ним первый рабочий день: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13536" behindDoc="0" locked="0" layoutInCell="1" allowOverlap="0">
            <wp:simplePos x="0" y="0"/>
            <wp:positionH relativeFrom="column">
              <wp:posOffset>4399915</wp:posOffset>
            </wp:positionH>
            <wp:positionV relativeFrom="paragraph">
              <wp:posOffset>191770</wp:posOffset>
            </wp:positionV>
            <wp:extent cx="12700" cy="12700"/>
            <wp:effectExtent l="19050" t="0" r="6350" b="0"/>
            <wp:wrapSquare wrapText="bothSides"/>
            <wp:docPr id="52" name="Picture 216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732"/>
                    <pic:cNvPicPr>
                      <a:picLocks noChangeAspect="1" noChangeArrowheads="1"/>
                    </pic:cNvPicPr>
                  </pic:nvPicPr>
                  <pic:blipFill>
                    <a:blip r:embed="rId30" cstate="print"/>
                    <a:srcRect/>
                    <a:stretch>
                      <a:fillRect/>
                    </a:stretch>
                  </pic:blipFill>
                  <pic:spPr bwMode="auto">
                    <a:xfrm>
                      <a:off x="0" y="0"/>
                      <a:ext cx="12700" cy="12700"/>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а) прием документов, необходимых для предоставления Услуги, и направление Заявителю электронного сообщения о поступлении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регистрацию заявления и направление Заявителю уведомления о регистрации заявления либо об отказе в приеме документов, необходимых для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3.5. Заявителю в качестве результата предоставления Услуги обеспечивается возможность получения документа: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14560" behindDoc="0" locked="0" layoutInCell="1" allowOverlap="0">
            <wp:simplePos x="0" y="0"/>
            <wp:positionH relativeFrom="column">
              <wp:posOffset>5864860</wp:posOffset>
            </wp:positionH>
            <wp:positionV relativeFrom="paragraph">
              <wp:posOffset>534670</wp:posOffset>
            </wp:positionV>
            <wp:extent cx="21590" cy="34290"/>
            <wp:effectExtent l="19050" t="0" r="0" b="0"/>
            <wp:wrapSquare wrapText="bothSides"/>
            <wp:docPr id="53" name="Picture 53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623"/>
                    <pic:cNvPicPr>
                      <a:picLocks noChangeAspect="1" noChangeArrowheads="1"/>
                    </pic:cNvPicPr>
                  </pic:nvPicPr>
                  <pic:blipFill>
                    <a:blip r:embed="rId31" cstate="print"/>
                    <a:srcRect/>
                    <a:stretch>
                      <a:fillRect/>
                    </a:stretch>
                  </pic:blipFill>
                  <pic:spPr bwMode="auto">
                    <a:xfrm>
                      <a:off x="0" y="0"/>
                      <a:ext cx="21590" cy="34290"/>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в форме электронного документа, подписанного усиленной квалифицированной электронной подписью должностного лица администрации, направленного заявителю посредством ЕПГУ и портала ФИАС;</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виде бумажного документа, подтверждающего содержание электронного документа, который Заявитель получает при личном обращении.</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w:t>
      </w:r>
      <w:proofErr w:type="gramEnd"/>
      <w:r w:rsidRPr="002F4474">
        <w:rPr>
          <w:rFonts w:ascii="Times New Roman" w:hAnsi="Times New Roman" w:cs="Times New Roman"/>
          <w:sz w:val="16"/>
          <w:szCs w:val="16"/>
        </w:rPr>
        <w:t>. № 1284.</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Результаты оценки качества оказания Услуги передаются в автоматизированную информационную систему «Информационно-аналитическая система мониторинга качества государственных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15584" behindDoc="0" locked="0" layoutInCell="1" allowOverlap="0">
            <wp:simplePos x="0" y="0"/>
            <wp:positionH relativeFrom="page">
              <wp:posOffset>7059295</wp:posOffset>
            </wp:positionH>
            <wp:positionV relativeFrom="page">
              <wp:posOffset>2874645</wp:posOffset>
            </wp:positionV>
            <wp:extent cx="8890" cy="4445"/>
            <wp:effectExtent l="0" t="0" r="0" b="0"/>
            <wp:wrapSquare wrapText="bothSides"/>
            <wp:docPr id="54" name="Picture 53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624"/>
                    <pic:cNvPicPr>
                      <a:picLocks noChangeAspect="1" noChangeArrowheads="1"/>
                    </pic:cNvPicPr>
                  </pic:nvPicPr>
                  <pic:blipFill>
                    <a:blip r:embed="rId32"/>
                    <a:srcRect/>
                    <a:stretch>
                      <a:fillRect/>
                    </a:stretch>
                  </pic:blipFill>
                  <pic:spPr bwMode="auto">
                    <a:xfrm>
                      <a:off x="0" y="0"/>
                      <a:ext cx="8890" cy="4445"/>
                    </a:xfrm>
                    <a:prstGeom prst="rect">
                      <a:avLst/>
                    </a:prstGeom>
                    <a:noFill/>
                    <a:ln w="9525">
                      <a:noFill/>
                      <a:miter lim="800000"/>
                      <a:headEnd/>
                      <a:tailEnd/>
                    </a:ln>
                  </pic:spPr>
                </pic:pic>
              </a:graphicData>
            </a:graphic>
          </wp:anchor>
        </w:drawing>
      </w:r>
      <w:proofErr w:type="gramStart"/>
      <w:r w:rsidRPr="002F4474">
        <w:rPr>
          <w:rFonts w:ascii="Times New Roman" w:hAnsi="Times New Roman" w:cs="Times New Roman"/>
          <w:sz w:val="16"/>
          <w:szCs w:val="16"/>
        </w:rPr>
        <w:t>Заявителю обеспечивается возможность направления жалобы на решения, действия (бездействие) администрации, должностного лица администрации,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ЛФ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Порядок исправления допущенных опечаток и ошибок в выданных в результате предоставления муниципальной услуги документах</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3,8. В случае обнаружения администрацией, опечаток и ошибок </w:t>
      </w:r>
      <w:proofErr w:type="gramStart"/>
      <w:r w:rsidRPr="002F4474">
        <w:rPr>
          <w:rFonts w:ascii="Times New Roman" w:hAnsi="Times New Roman" w:cs="Times New Roman"/>
          <w:sz w:val="16"/>
          <w:szCs w:val="16"/>
        </w:rPr>
        <w:t>в</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выданных</w:t>
      </w:r>
      <w:proofErr w:type="gramEnd"/>
      <w:r w:rsidRPr="002F4474">
        <w:rPr>
          <w:rFonts w:ascii="Times New Roman" w:hAnsi="Times New Roman" w:cs="Times New Roman"/>
          <w:sz w:val="16"/>
          <w:szCs w:val="16"/>
        </w:rPr>
        <w:t xml:space="preserve"> в результате предоставления услуги документов, орган, уполномоченный на оказание услуги и издавший акт, вносит изменение в вышеуказанный документ.</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В случае обнаружения заявителем допущенных в выданных в результате предоставления услуги документов опечаток и ошибок заявитель направляет в администрацию, письменное заявление в произвольной форме с указанием информации о вносимых </w:t>
      </w:r>
      <w:r w:rsidRPr="002F4474">
        <w:rPr>
          <w:rFonts w:ascii="Times New Roman" w:hAnsi="Times New Roman" w:cs="Times New Roman"/>
          <w:sz w:val="16"/>
          <w:szCs w:val="16"/>
        </w:rPr>
        <w:lastRenderedPageBreak/>
        <w:t>изменениях, с обоснованием необходимости внесения таких изменений.</w:t>
      </w:r>
      <w:proofErr w:type="gramEnd"/>
      <w:r w:rsidRPr="002F4474">
        <w:rPr>
          <w:rFonts w:ascii="Times New Roman" w:hAnsi="Times New Roman" w:cs="Times New Roman"/>
          <w:sz w:val="16"/>
          <w:szCs w:val="16"/>
        </w:rPr>
        <w:t xml:space="preserve"> К письменному заявлению прилагаются документы, обосновывающие необходимость вносимых изменений.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по внесению изменений в выданные в результате предоставления услуги документы подлежит регистрации в день его поступления в уполномоченный орган.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Администрация,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 установленный законодательством Российской Федерации.</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 xml:space="preserve">Формы </w:t>
      </w:r>
      <w:proofErr w:type="gramStart"/>
      <w:r w:rsidRPr="002F4474">
        <w:rPr>
          <w:rFonts w:ascii="Times New Roman" w:hAnsi="Times New Roman" w:cs="Times New Roman"/>
          <w:b/>
          <w:sz w:val="16"/>
          <w:szCs w:val="16"/>
        </w:rPr>
        <w:t>контроля за</w:t>
      </w:r>
      <w:proofErr w:type="gramEnd"/>
      <w:r w:rsidRPr="002F4474">
        <w:rPr>
          <w:rFonts w:ascii="Times New Roman" w:hAnsi="Times New Roman" w:cs="Times New Roman"/>
          <w:b/>
          <w:sz w:val="16"/>
          <w:szCs w:val="16"/>
        </w:rPr>
        <w:t xml:space="preserve"> исполнением административного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Порядок осуществления текущего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4.1 . Текущий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соблюдением и исполнением настоящего Регламента, иных нормативных правовых актов, устанавливающих требования к предоставлению Услуги, осуществляется на постоянной основе должностными лицами администрации, или многофункционального центра, уполномоченными на осуществление контроля за предоставлением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или многофункционального центра.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Текущий контроль осуществляется путем проведения плановых и внеплановых проверок: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решений о предоставлении (об отказе в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выявления и устранения нарушений прав граждан;</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рассмотрения, принятия решений и подготовки ответов на обращения граждан, содержащие жалобы на решения, действия (бездействие) должностных лиц.</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Порядок и периодичность осуществления плановых </w:t>
      </w:r>
      <w:proofErr w:type="spellStart"/>
      <w:r w:rsidRPr="002F4474">
        <w:rPr>
          <w:rFonts w:ascii="Times New Roman" w:hAnsi="Times New Roman" w:cs="Times New Roman"/>
          <w:sz w:val="16"/>
          <w:szCs w:val="16"/>
        </w:rPr>
        <w:t>н</w:t>
      </w:r>
      <w:proofErr w:type="spellEnd"/>
      <w:r w:rsidRPr="002F4474">
        <w:rPr>
          <w:rFonts w:ascii="Times New Roman" w:hAnsi="Times New Roman" w:cs="Times New Roman"/>
          <w:sz w:val="16"/>
          <w:szCs w:val="16"/>
        </w:rPr>
        <w:t xml:space="preserve"> внеплановых проверок полноты и качества предоставления муниципальной услуги, в том числе порядок и формы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полнотой </w:t>
      </w:r>
      <w:proofErr w:type="spellStart"/>
      <w:r w:rsidRPr="002F4474">
        <w:rPr>
          <w:rFonts w:ascii="Times New Roman" w:hAnsi="Times New Roman" w:cs="Times New Roman"/>
          <w:sz w:val="16"/>
          <w:szCs w:val="16"/>
        </w:rPr>
        <w:t>н</w:t>
      </w:r>
      <w:proofErr w:type="spellEnd"/>
      <w:r w:rsidRPr="002F4474">
        <w:rPr>
          <w:rFonts w:ascii="Times New Roman" w:hAnsi="Times New Roman" w:cs="Times New Roman"/>
          <w:sz w:val="16"/>
          <w:szCs w:val="16"/>
        </w:rPr>
        <w:t xml:space="preserve"> качеством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4.2,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полнотой и качеством предоставления Услуги включает в себя проведение плановых и внеплановых проверок.</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4.3. Плановые проверки осуществляются на основании годовых планов работы, утверждаемых Главой Новотроицкого сельсовета Северного района Новосибирской области (далее соответственно – Глава).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плановой проверке полноты и качества предоставления Услуги контролю подлежат: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соблюдение сроков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соблюдение положений настоящего Регламента и иных нормативных правовых актов, устанавливающих требования к предоставлению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правильность и обоснованность принятого решения об отказе в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Основанием для проведения внеплановых проверок являются: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устанавливающих требования к предоставлению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обращения граждан и юридических лиц на нарушения законодательства, в том числе на качество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4.4. По результатам проведенных проверок в случае выявления нарушений положений настоящего Регламента, нормативных правовых актов, устанавливающих требования к предоставлению Услуги, осуществляется привлечение виновных лиц к ответственности в соответствии с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Требования к порядку и формам </w:t>
      </w:r>
      <w:proofErr w:type="gramStart"/>
      <w:r w:rsidRPr="002F4474">
        <w:rPr>
          <w:rFonts w:ascii="Times New Roman" w:hAnsi="Times New Roman" w:cs="Times New Roman"/>
          <w:sz w:val="16"/>
          <w:szCs w:val="16"/>
        </w:rPr>
        <w:t>контроля за</w:t>
      </w:r>
      <w:proofErr w:type="gramEnd"/>
      <w:r w:rsidRPr="002F4474">
        <w:rPr>
          <w:rFonts w:ascii="Times New Roman" w:hAnsi="Times New Roman" w:cs="Times New Roman"/>
          <w:sz w:val="16"/>
          <w:szCs w:val="16"/>
        </w:rPr>
        <w:t xml:space="preserve"> предоставлением муниципальной услуги, в том числе со стороны граждан, их объединений и организаций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4.5. Граждане, их объединения и организации имеют право осуществлять </w:t>
      </w:r>
      <w:proofErr w:type="gramStart"/>
      <w:r w:rsidRPr="002F4474">
        <w:rPr>
          <w:rFonts w:ascii="Times New Roman" w:hAnsi="Times New Roman" w:cs="Times New Roman"/>
          <w:sz w:val="16"/>
          <w:szCs w:val="16"/>
        </w:rPr>
        <w:t>контроль за</w:t>
      </w:r>
      <w:proofErr w:type="gramEnd"/>
      <w:r w:rsidRPr="002F4474">
        <w:rPr>
          <w:rFonts w:ascii="Times New Roman" w:hAnsi="Times New Roman" w:cs="Times New Roman"/>
          <w:sz w:val="16"/>
          <w:szCs w:val="16"/>
        </w:rPr>
        <w:t xml:space="preserve">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Граждане, их объединения и организации также имеют право: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направлять замечания и предложения по улучшению доступности и качества предоставления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вносить предложения о мерах по устранению нарушений настоящего Регламента.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4.6. Должностные лица администрации принимают меры к устранению допущенных нарушений, устраняют причины и условия, способствующие совершению нарушений.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 xml:space="preserve">V. </w:t>
      </w:r>
      <w:proofErr w:type="gramStart"/>
      <w:r w:rsidRPr="002F4474">
        <w:rPr>
          <w:rFonts w:ascii="Times New Roman" w:hAnsi="Times New Roman" w:cs="Times New Roman"/>
          <w:b/>
          <w:sz w:val="16"/>
          <w:szCs w:val="16"/>
        </w:rPr>
        <w:t>Досудебный (внесудебный) порядок обжалования решений и (или) действий (бездействия) органа местного самоуправления, предоставляющего муниципальную услугу, а также его должностных лиц, муниципальных служащих</w:t>
      </w:r>
      <w:proofErr w:type="gramEnd"/>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Заявитель имеет право на обжалование решения и (или) действий (бездействия) администрации, должностных лиц администрации,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noProof/>
          <w:sz w:val="16"/>
          <w:szCs w:val="16"/>
        </w:rPr>
        <w:drawing>
          <wp:anchor distT="0" distB="0" distL="114300" distR="114300" simplePos="0" relativeHeight="251716608" behindDoc="0" locked="0" layoutInCell="1" allowOverlap="0">
            <wp:simplePos x="0" y="0"/>
            <wp:positionH relativeFrom="page">
              <wp:posOffset>910590</wp:posOffset>
            </wp:positionH>
            <wp:positionV relativeFrom="page">
              <wp:posOffset>7192645</wp:posOffset>
            </wp:positionV>
            <wp:extent cx="4445" cy="4445"/>
            <wp:effectExtent l="0" t="0" r="0" b="0"/>
            <wp:wrapSquare wrapText="bothSides"/>
            <wp:docPr id="55" name="Picture 58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836"/>
                    <pic:cNvPicPr>
                      <a:picLocks noChangeAspect="1" noChangeArrowheads="1"/>
                    </pic:cNvPicPr>
                  </pic:nvPicPr>
                  <pic:blipFill>
                    <a:blip r:embed="rId33"/>
                    <a:srcRect/>
                    <a:stretch>
                      <a:fillRect/>
                    </a:stretch>
                  </pic:blipFill>
                  <pic:spPr bwMode="auto">
                    <a:xfrm>
                      <a:off x="0" y="0"/>
                      <a:ext cx="4445" cy="4445"/>
                    </a:xfrm>
                    <a:prstGeom prst="rect">
                      <a:avLst/>
                    </a:prstGeom>
                    <a:noFill/>
                    <a:ln w="9525">
                      <a:noFill/>
                      <a:miter lim="800000"/>
                      <a:headEnd/>
                      <a:tailEnd/>
                    </a:ln>
                  </pic:spPr>
                </pic:pic>
              </a:graphicData>
            </a:graphic>
          </wp:anchor>
        </w:drawing>
      </w:r>
      <w:r w:rsidRPr="002F4474">
        <w:rPr>
          <w:rFonts w:ascii="Times New Roman" w:hAnsi="Times New Roman" w:cs="Times New Roman"/>
          <w:sz w:val="16"/>
          <w:szCs w:val="16"/>
        </w:rPr>
        <w:t xml:space="preserve">Органы местного самоуправления, </w:t>
      </w:r>
      <w:proofErr w:type="gramStart"/>
      <w:r w:rsidRPr="002F4474">
        <w:rPr>
          <w:rFonts w:ascii="Times New Roman" w:hAnsi="Times New Roman" w:cs="Times New Roman"/>
          <w:sz w:val="16"/>
          <w:szCs w:val="16"/>
        </w:rPr>
        <w:t>организации</w:t>
      </w:r>
      <w:proofErr w:type="gramEnd"/>
      <w:r w:rsidRPr="002F4474">
        <w:rPr>
          <w:rFonts w:ascii="Times New Roman" w:hAnsi="Times New Roman" w:cs="Times New Roman"/>
          <w:sz w:val="16"/>
          <w:szCs w:val="16"/>
        </w:rPr>
        <w:t xml:space="preserve">  уполномоченные на рассмотрение жалобы лица, которым может быть направлена жалоба заявителя в досудебном (внесудебном) порядке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 администрацию на решение и (или) действия (бездействие) должностного лица, на решение и действия (бездействие) администрации, Главы;</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вышестоящий орган на решение и (или) действия (бездействие) должностного лица администрации;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руководителю многофункционального центра — на решения и действия (бездействие) работника многофункционального центра;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учредителю многофункционального центра на решение и действия (бездействие) многофункционального центра.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администрации,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5.3. Информация о порядке подачи и рассмотрения жалобы размещается на </w:t>
      </w:r>
      <w:r w:rsidRPr="002F4474">
        <w:rPr>
          <w:rFonts w:ascii="Times New Roman" w:hAnsi="Times New Roman" w:cs="Times New Roman"/>
          <w:noProof/>
          <w:sz w:val="16"/>
          <w:szCs w:val="16"/>
        </w:rPr>
        <w:drawing>
          <wp:inline distT="0" distB="0" distL="0" distR="0">
            <wp:extent cx="9525" cy="9525"/>
            <wp:effectExtent l="19050" t="0" r="9525" b="0"/>
            <wp:docPr id="11" name="Picture 60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561"/>
                    <pic:cNvPicPr>
                      <a:picLocks noChangeAspect="1" noChangeArrowheads="1"/>
                    </pic:cNvPicPr>
                  </pic:nvPicPr>
                  <pic:blipFill>
                    <a:blip r:embed="rId34"/>
                    <a:srcRect/>
                    <a:stretch>
                      <a:fillRect/>
                    </a:stretch>
                  </pic:blipFill>
                  <pic:spPr bwMode="auto">
                    <a:xfrm>
                      <a:off x="0" y="0"/>
                      <a:ext cx="9525" cy="9525"/>
                    </a:xfrm>
                    <a:prstGeom prst="rect">
                      <a:avLst/>
                    </a:prstGeom>
                    <a:noFill/>
                    <a:ln w="9525">
                      <a:noFill/>
                      <a:miter lim="800000"/>
                      <a:headEnd/>
                      <a:tailEnd/>
                    </a:ln>
                  </pic:spPr>
                </pic:pic>
              </a:graphicData>
            </a:graphic>
          </wp:inline>
        </w:drawing>
      </w:r>
      <w:r w:rsidRPr="002F4474">
        <w:rPr>
          <w:rFonts w:ascii="Times New Roman" w:hAnsi="Times New Roman" w:cs="Times New Roman"/>
          <w:sz w:val="16"/>
          <w:szCs w:val="16"/>
        </w:rPr>
        <w:t>информационных стендах в местах предоставления Услуги, на сайте администрации, ЕПГУ и портале ФИАС,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Перечень нормативных правовых актов, регулирующих порядок досудебног</w:t>
      </w:r>
      <w:proofErr w:type="gramStart"/>
      <w:r w:rsidRPr="002F4474">
        <w:rPr>
          <w:rFonts w:ascii="Times New Roman" w:hAnsi="Times New Roman" w:cs="Times New Roman"/>
          <w:sz w:val="16"/>
          <w:szCs w:val="16"/>
        </w:rPr>
        <w:t>о(</w:t>
      </w:r>
      <w:proofErr w:type="gramEnd"/>
      <w:r w:rsidRPr="002F4474">
        <w:rPr>
          <w:rFonts w:ascii="Times New Roman" w:hAnsi="Times New Roman" w:cs="Times New Roman"/>
          <w:sz w:val="16"/>
          <w:szCs w:val="16"/>
        </w:rPr>
        <w:t>внесудебного) обжалования действий (бездействия) и (или) решений, принятых (осуществленных) в ходе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5.4, Порядок досудебного (внесудебного) обжалования решений и действий (бездействия) регулируется: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Федеральным законом № 210-ФЗ;</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Особенности выполнения административных процедур (действий) в многофункциональных центрах предоставления муниципальных услуг</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6.l . Многофункциональный центр осуществляет: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прием заявлений и выдачу заявителю результата предоставления Услуги, в том числе на бумажном носителе, подтверждающем содержание электронных документов, направленных в многофункциональный центр по результатам предоставления Услуги, а также выдачу документов, включая составление на бумажном носителе и </w:t>
      </w:r>
      <w:proofErr w:type="gramStart"/>
      <w:r w:rsidRPr="002F4474">
        <w:rPr>
          <w:rFonts w:ascii="Times New Roman" w:hAnsi="Times New Roman" w:cs="Times New Roman"/>
          <w:sz w:val="16"/>
          <w:szCs w:val="16"/>
        </w:rPr>
        <w:t>заверение выписок</w:t>
      </w:r>
      <w:proofErr w:type="gramEnd"/>
      <w:r w:rsidRPr="002F4474">
        <w:rPr>
          <w:rFonts w:ascii="Times New Roman" w:hAnsi="Times New Roman" w:cs="Times New Roman"/>
          <w:sz w:val="16"/>
          <w:szCs w:val="16"/>
        </w:rPr>
        <w:t xml:space="preserve"> из информационных систем органов, участвующих в предоставлении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иные процедуры и действия, предусмотренные Федеральным законом № 210-03.</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Информирование заявителей</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6.2. Информирование Заявителя осуществляется следующими способами: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б) при обращении Заявителя в многофункциональный центр лично, по телефону, посредством почтовых отправлений, либо по электронной почте.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 личном обращении работник многофункционального центра подробно информирует Заявителей по интересующим их вопросам в вежливой и корректной форме с использованием официально-делового стиля речи.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Рекомендуемое время предоставления консультации — не более 15 минут, время ожидания в очереди в секторе информирования для получения информации об Услуге не может превышать 15 минут.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Выдача заявителю результата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6.3. При наличии в заявлении указания о выдаче результатов оказания Услуги через многофункциональный центр администрация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администрацией и многофункциональным центром.</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Порядок и сроки передачи администрации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6.4. Прием Заявителей для выдачи документов, являющихся результатом предоставления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Работник многофункционального центра осуществляет следующие действия: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проверяет полномочия представителя Заявителя (в случае обращения представителя Заявителя);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определяет статус исполнения заявления;</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печати с изображением Государственного герба Российской Федерации);</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печати с изображением Государственного герба Российской Федерации);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выдает документы Заявителю, при необходимости запрашивает у Заявителя подписи за каждый выданный документ;</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запрашивает согласие Заявителя на участие в </w:t>
      </w:r>
      <w:proofErr w:type="spellStart"/>
      <w:r w:rsidRPr="002F4474">
        <w:rPr>
          <w:rFonts w:ascii="Times New Roman" w:hAnsi="Times New Roman" w:cs="Times New Roman"/>
          <w:sz w:val="16"/>
          <w:szCs w:val="16"/>
        </w:rPr>
        <w:t>смс-опросе</w:t>
      </w:r>
      <w:proofErr w:type="spellEnd"/>
      <w:r w:rsidRPr="002F4474">
        <w:rPr>
          <w:rFonts w:ascii="Times New Roman" w:hAnsi="Times New Roman" w:cs="Times New Roman"/>
          <w:sz w:val="16"/>
          <w:szCs w:val="16"/>
        </w:rPr>
        <w:t xml:space="preserve"> для оценки качества предоставленной Услуги многофункциональным центром.</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ab/>
      </w:r>
    </w:p>
    <w:p w:rsidR="002F4474" w:rsidRPr="002F4474" w:rsidRDefault="002F4474" w:rsidP="0095105F">
      <w:pPr>
        <w:pStyle w:val="a4"/>
        <w:jc w:val="right"/>
        <w:rPr>
          <w:rFonts w:ascii="Times New Roman" w:hAnsi="Times New Roman" w:cs="Times New Roman"/>
          <w:sz w:val="16"/>
          <w:szCs w:val="16"/>
        </w:rPr>
      </w:pP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t xml:space="preserve">                      ПРИЛОЖЕНИЕ № 1</w:t>
      </w: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 «Присвоение адреса объекту адресации, изменение и аннулирование такого адреса»</w:t>
      </w:r>
    </w:p>
    <w:p w:rsidR="002F4474" w:rsidRPr="002F4474" w:rsidRDefault="002F4474" w:rsidP="0095105F">
      <w:pPr>
        <w:pStyle w:val="a4"/>
        <w:jc w:val="right"/>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Форма заявления</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 присвоении объекту адресации адреса или аннулировании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его адреса</w:t>
      </w:r>
    </w:p>
    <w:p w:rsidR="002F4474" w:rsidRPr="002F4474" w:rsidRDefault="002F4474" w:rsidP="002F4474">
      <w:pPr>
        <w:pStyle w:val="a4"/>
        <w:jc w:val="both"/>
        <w:rPr>
          <w:rFonts w:ascii="Times New Roman" w:hAnsi="Times New Roman" w:cs="Times New Roman"/>
          <w:sz w:val="16"/>
          <w:szCs w:val="16"/>
        </w:rPr>
      </w:pPr>
    </w:p>
    <w:tbl>
      <w:tblPr>
        <w:tblW w:w="9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04"/>
        <w:gridCol w:w="346"/>
        <w:gridCol w:w="437"/>
        <w:gridCol w:w="2503"/>
        <w:gridCol w:w="420"/>
        <w:gridCol w:w="504"/>
        <w:gridCol w:w="468"/>
        <w:gridCol w:w="64"/>
        <w:gridCol w:w="1716"/>
        <w:gridCol w:w="435"/>
        <w:gridCol w:w="1967"/>
      </w:tblGrid>
      <w:tr w:rsidR="002F4474" w:rsidRPr="002F4474" w:rsidTr="002F4474">
        <w:tc>
          <w:tcPr>
            <w:tcW w:w="204" w:type="dxa"/>
          </w:tcPr>
          <w:p w:rsidR="002F4474" w:rsidRPr="002F4474" w:rsidRDefault="002F4474" w:rsidP="002F4474">
            <w:pPr>
              <w:pStyle w:val="a4"/>
              <w:jc w:val="both"/>
              <w:rPr>
                <w:rFonts w:ascii="Times New Roman" w:hAnsi="Times New Roman" w:cs="Times New Roman"/>
                <w:sz w:val="16"/>
                <w:szCs w:val="16"/>
              </w:rPr>
            </w:pPr>
          </w:p>
        </w:tc>
        <w:tc>
          <w:tcPr>
            <w:tcW w:w="4678"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Лист № ___</w:t>
            </w:r>
          </w:p>
        </w:tc>
        <w:tc>
          <w:tcPr>
            <w:tcW w:w="4182"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Всего листов ___</w:t>
            </w:r>
          </w:p>
        </w:tc>
      </w:tr>
      <w:tr w:rsidR="002F4474" w:rsidRPr="002F4474" w:rsidTr="002F4474">
        <w:tblPrEx>
          <w:tblBorders>
            <w:left w:val="nil"/>
            <w:right w:val="nil"/>
          </w:tblBorders>
        </w:tblPrEx>
        <w:tc>
          <w:tcPr>
            <w:tcW w:w="9064" w:type="dxa"/>
            <w:gridSpan w:val="11"/>
            <w:tcBorders>
              <w:left w:val="nil"/>
              <w:right w:val="nil"/>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w:t>
            </w:r>
          </w:p>
        </w:tc>
        <w:tc>
          <w:tcPr>
            <w:tcW w:w="386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w:t>
            </w:r>
          </w:p>
        </w:tc>
        <w:tc>
          <w:tcPr>
            <w:tcW w:w="532"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w:t>
            </w:r>
          </w:p>
        </w:tc>
        <w:tc>
          <w:tcPr>
            <w:tcW w:w="4118" w:type="dxa"/>
            <w:gridSpan w:val="3"/>
            <w:vMerge w:val="restart"/>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принято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регистрационный номер 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листов заявления 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прилагаемых документов 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том числе оригиналов ___, копий ____, количество листов в оригиналах ____, копиях 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ФИО должностного лица 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 должностного лица ____________</w:t>
            </w:r>
          </w:p>
        </w:tc>
      </w:tr>
      <w:tr w:rsidR="002F4474" w:rsidRPr="002F4474" w:rsidTr="002F4474">
        <w:tblPrEx>
          <w:tblBorders>
            <w:insideH w:val="nil"/>
          </w:tblBorders>
        </w:tblPrEx>
        <w:trPr>
          <w:trHeight w:val="534"/>
        </w:trPr>
        <w:tc>
          <w:tcPr>
            <w:tcW w:w="5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val="restart"/>
            <w:tcBorders>
              <w:top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органа местного самоуправления, ______________________________</w:t>
            </w:r>
          </w:p>
          <w:p w:rsidR="002F4474" w:rsidRPr="002F4474" w:rsidRDefault="002F4474" w:rsidP="002F4474">
            <w:pPr>
              <w:pStyle w:val="a4"/>
              <w:jc w:val="both"/>
              <w:rPr>
                <w:rFonts w:ascii="Times New Roman" w:hAnsi="Times New Roman" w:cs="Times New Roman"/>
                <w:sz w:val="16"/>
                <w:szCs w:val="16"/>
              </w:rPr>
            </w:pPr>
          </w:p>
        </w:tc>
        <w:tc>
          <w:tcPr>
            <w:tcW w:w="532"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118" w:type="dxa"/>
            <w:gridSpan w:val="3"/>
            <w:vMerge/>
            <w:tcBorders>
              <w:bottom w:val="nil"/>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532"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118" w:type="dxa"/>
            <w:gridSpan w:val="3"/>
            <w:tcBorders>
              <w:top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дата "__" ____________ ____ </w:t>
            </w: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r>
      <w:tr w:rsidR="002F4474" w:rsidRPr="002F4474" w:rsidTr="002F4474">
        <w:tc>
          <w:tcPr>
            <w:tcW w:w="550"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3.1</w:t>
            </w:r>
          </w:p>
        </w:tc>
        <w:tc>
          <w:tcPr>
            <w:tcW w:w="8514"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Прошу в отношении объекта адресации:</w:t>
            </w:r>
          </w:p>
        </w:tc>
      </w:tr>
      <w:tr w:rsidR="002F4474" w:rsidRPr="002F4474" w:rsidTr="002F4474">
        <w:tc>
          <w:tcPr>
            <w:tcW w:w="5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514"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Вид:</w:t>
            </w:r>
          </w:p>
        </w:tc>
      </w:tr>
      <w:tr w:rsidR="002F4474" w:rsidRPr="002F4474" w:rsidTr="002F4474">
        <w:tc>
          <w:tcPr>
            <w:tcW w:w="5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7" w:type="dxa"/>
            <w:vMerge w:val="restart"/>
          </w:tcPr>
          <w:p w:rsidR="002F4474" w:rsidRPr="002F4474" w:rsidRDefault="002F4474" w:rsidP="002F4474">
            <w:pPr>
              <w:pStyle w:val="a4"/>
              <w:jc w:val="both"/>
              <w:rPr>
                <w:rFonts w:ascii="Times New Roman" w:hAnsi="Times New Roman" w:cs="Times New Roman"/>
                <w:sz w:val="16"/>
                <w:szCs w:val="16"/>
              </w:rPr>
            </w:pPr>
          </w:p>
        </w:tc>
        <w:tc>
          <w:tcPr>
            <w:tcW w:w="2503" w:type="dxa"/>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Земельный участок</w:t>
            </w:r>
          </w:p>
        </w:tc>
        <w:tc>
          <w:tcPr>
            <w:tcW w:w="420" w:type="dxa"/>
            <w:vMerge w:val="restart"/>
          </w:tcPr>
          <w:p w:rsidR="002F4474" w:rsidRPr="002F4474" w:rsidRDefault="002F4474" w:rsidP="002F4474">
            <w:pPr>
              <w:pStyle w:val="a4"/>
              <w:jc w:val="both"/>
              <w:rPr>
                <w:rFonts w:ascii="Times New Roman" w:hAnsi="Times New Roman" w:cs="Times New Roman"/>
                <w:sz w:val="16"/>
                <w:szCs w:val="16"/>
              </w:rPr>
            </w:pPr>
          </w:p>
        </w:tc>
        <w:tc>
          <w:tcPr>
            <w:tcW w:w="2752"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Сооружение</w:t>
            </w:r>
          </w:p>
        </w:tc>
        <w:tc>
          <w:tcPr>
            <w:tcW w:w="435" w:type="dxa"/>
            <w:vMerge w:val="restart"/>
          </w:tcPr>
          <w:p w:rsidR="002F4474" w:rsidRPr="002F4474" w:rsidRDefault="002F4474" w:rsidP="002F4474">
            <w:pPr>
              <w:pStyle w:val="a4"/>
              <w:jc w:val="both"/>
              <w:rPr>
                <w:rFonts w:ascii="Times New Roman" w:hAnsi="Times New Roman" w:cs="Times New Roman"/>
                <w:sz w:val="16"/>
                <w:szCs w:val="16"/>
              </w:rPr>
            </w:pPr>
          </w:p>
        </w:tc>
        <w:tc>
          <w:tcPr>
            <w:tcW w:w="1967" w:type="dxa"/>
            <w:vMerge w:val="restart"/>
            <w:vAlign w:val="center"/>
          </w:tcPr>
          <w:p w:rsidR="002F4474" w:rsidRPr="002F4474" w:rsidRDefault="002F4474" w:rsidP="002F4474">
            <w:pPr>
              <w:pStyle w:val="a4"/>
              <w:jc w:val="both"/>
              <w:rPr>
                <w:rFonts w:ascii="Times New Roman" w:hAnsi="Times New Roman" w:cs="Times New Roman"/>
                <w:sz w:val="16"/>
                <w:szCs w:val="16"/>
              </w:rPr>
            </w:pPr>
            <w:proofErr w:type="spellStart"/>
            <w:proofErr w:type="gramStart"/>
            <w:r w:rsidRPr="002F4474">
              <w:rPr>
                <w:rFonts w:ascii="Times New Roman" w:hAnsi="Times New Roman" w:cs="Times New Roman"/>
                <w:sz w:val="16"/>
                <w:szCs w:val="16"/>
              </w:rPr>
              <w:t>Машино-место</w:t>
            </w:r>
            <w:proofErr w:type="spellEnd"/>
            <w:proofErr w:type="gramEnd"/>
          </w:p>
        </w:tc>
      </w:tr>
      <w:tr w:rsidR="002F4474" w:rsidRPr="002F4474" w:rsidTr="002F4474">
        <w:trPr>
          <w:trHeight w:val="20"/>
        </w:trPr>
        <w:tc>
          <w:tcPr>
            <w:tcW w:w="5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7" w:type="dxa"/>
            <w:vMerge/>
          </w:tcPr>
          <w:p w:rsidR="002F4474" w:rsidRPr="002F4474" w:rsidRDefault="002F4474" w:rsidP="002F4474">
            <w:pPr>
              <w:pStyle w:val="a4"/>
              <w:jc w:val="both"/>
              <w:rPr>
                <w:rFonts w:ascii="Times New Roman" w:hAnsi="Times New Roman" w:cs="Times New Roman"/>
                <w:sz w:val="16"/>
                <w:szCs w:val="16"/>
              </w:rPr>
            </w:pPr>
          </w:p>
        </w:tc>
        <w:tc>
          <w:tcPr>
            <w:tcW w:w="2503" w:type="dxa"/>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20" w:type="dxa"/>
            <w:vMerge/>
          </w:tcPr>
          <w:p w:rsidR="002F4474" w:rsidRPr="002F4474" w:rsidRDefault="002F4474" w:rsidP="002F4474">
            <w:pPr>
              <w:pStyle w:val="a4"/>
              <w:jc w:val="both"/>
              <w:rPr>
                <w:rFonts w:ascii="Times New Roman" w:hAnsi="Times New Roman" w:cs="Times New Roman"/>
                <w:sz w:val="16"/>
                <w:szCs w:val="16"/>
              </w:rPr>
            </w:pPr>
          </w:p>
        </w:tc>
        <w:tc>
          <w:tcPr>
            <w:tcW w:w="2752"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5" w:type="dxa"/>
            <w:vMerge/>
          </w:tcPr>
          <w:p w:rsidR="002F4474" w:rsidRPr="002F4474" w:rsidRDefault="002F4474" w:rsidP="002F4474">
            <w:pPr>
              <w:pStyle w:val="a4"/>
              <w:jc w:val="both"/>
              <w:rPr>
                <w:rFonts w:ascii="Times New Roman" w:hAnsi="Times New Roman" w:cs="Times New Roman"/>
                <w:sz w:val="16"/>
                <w:szCs w:val="16"/>
              </w:rPr>
            </w:pPr>
          </w:p>
        </w:tc>
        <w:tc>
          <w:tcPr>
            <w:tcW w:w="1967" w:type="dxa"/>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7" w:type="dxa"/>
            <w:vMerge w:val="restart"/>
          </w:tcPr>
          <w:p w:rsidR="002F4474" w:rsidRPr="002F4474" w:rsidRDefault="002F4474" w:rsidP="002F4474">
            <w:pPr>
              <w:pStyle w:val="a4"/>
              <w:jc w:val="both"/>
              <w:rPr>
                <w:rFonts w:ascii="Times New Roman" w:hAnsi="Times New Roman" w:cs="Times New Roman"/>
                <w:sz w:val="16"/>
                <w:szCs w:val="16"/>
              </w:rPr>
            </w:pPr>
          </w:p>
        </w:tc>
        <w:tc>
          <w:tcPr>
            <w:tcW w:w="2503" w:type="dxa"/>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Здание (строение)</w:t>
            </w:r>
          </w:p>
        </w:tc>
        <w:tc>
          <w:tcPr>
            <w:tcW w:w="420" w:type="dxa"/>
            <w:vMerge w:val="restart"/>
          </w:tcPr>
          <w:p w:rsidR="002F4474" w:rsidRPr="002F4474" w:rsidRDefault="002F4474" w:rsidP="002F4474">
            <w:pPr>
              <w:pStyle w:val="a4"/>
              <w:jc w:val="both"/>
              <w:rPr>
                <w:rFonts w:ascii="Times New Roman" w:hAnsi="Times New Roman" w:cs="Times New Roman"/>
                <w:sz w:val="16"/>
                <w:szCs w:val="16"/>
              </w:rPr>
            </w:pPr>
          </w:p>
        </w:tc>
        <w:tc>
          <w:tcPr>
            <w:tcW w:w="2752"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Помещение</w:t>
            </w:r>
          </w:p>
        </w:tc>
        <w:tc>
          <w:tcPr>
            <w:tcW w:w="435" w:type="dxa"/>
            <w:vMerge/>
          </w:tcPr>
          <w:p w:rsidR="002F4474" w:rsidRPr="002F4474" w:rsidRDefault="002F4474" w:rsidP="002F4474">
            <w:pPr>
              <w:pStyle w:val="a4"/>
              <w:jc w:val="both"/>
              <w:rPr>
                <w:rFonts w:ascii="Times New Roman" w:hAnsi="Times New Roman" w:cs="Times New Roman"/>
                <w:sz w:val="16"/>
                <w:szCs w:val="16"/>
              </w:rPr>
            </w:pPr>
          </w:p>
        </w:tc>
        <w:tc>
          <w:tcPr>
            <w:tcW w:w="1967" w:type="dxa"/>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rPr>
          <w:trHeight w:val="20"/>
        </w:trPr>
        <w:tc>
          <w:tcPr>
            <w:tcW w:w="5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7" w:type="dxa"/>
            <w:vMerge/>
          </w:tcPr>
          <w:p w:rsidR="002F4474" w:rsidRPr="002F4474" w:rsidRDefault="002F4474" w:rsidP="002F4474">
            <w:pPr>
              <w:pStyle w:val="a4"/>
              <w:jc w:val="both"/>
              <w:rPr>
                <w:rFonts w:ascii="Times New Roman" w:hAnsi="Times New Roman" w:cs="Times New Roman"/>
                <w:sz w:val="16"/>
                <w:szCs w:val="16"/>
              </w:rPr>
            </w:pPr>
          </w:p>
        </w:tc>
        <w:tc>
          <w:tcPr>
            <w:tcW w:w="2503" w:type="dxa"/>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20" w:type="dxa"/>
            <w:vMerge/>
          </w:tcPr>
          <w:p w:rsidR="002F4474" w:rsidRPr="002F4474" w:rsidRDefault="002F4474" w:rsidP="002F4474">
            <w:pPr>
              <w:pStyle w:val="a4"/>
              <w:jc w:val="both"/>
              <w:rPr>
                <w:rFonts w:ascii="Times New Roman" w:hAnsi="Times New Roman" w:cs="Times New Roman"/>
                <w:sz w:val="16"/>
                <w:szCs w:val="16"/>
              </w:rPr>
            </w:pPr>
          </w:p>
        </w:tc>
        <w:tc>
          <w:tcPr>
            <w:tcW w:w="2752"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5" w:type="dxa"/>
            <w:vMerge/>
          </w:tcPr>
          <w:p w:rsidR="002F4474" w:rsidRPr="002F4474" w:rsidRDefault="002F4474" w:rsidP="002F4474">
            <w:pPr>
              <w:pStyle w:val="a4"/>
              <w:jc w:val="both"/>
              <w:rPr>
                <w:rFonts w:ascii="Times New Roman" w:hAnsi="Times New Roman" w:cs="Times New Roman"/>
                <w:sz w:val="16"/>
                <w:szCs w:val="16"/>
              </w:rPr>
            </w:pPr>
          </w:p>
        </w:tc>
        <w:tc>
          <w:tcPr>
            <w:tcW w:w="1967" w:type="dxa"/>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val="restart"/>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3.2</w:t>
            </w:r>
          </w:p>
        </w:tc>
        <w:tc>
          <w:tcPr>
            <w:tcW w:w="8514"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Присвоить адрес</w:t>
            </w: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8514"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связи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w:t>
            </w: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37" w:type="dxa"/>
          </w:tcPr>
          <w:p w:rsidR="002F4474" w:rsidRPr="002F4474" w:rsidRDefault="002F4474" w:rsidP="002F4474">
            <w:pPr>
              <w:pStyle w:val="a4"/>
              <w:jc w:val="both"/>
              <w:rPr>
                <w:rFonts w:ascii="Times New Roman" w:hAnsi="Times New Roman" w:cs="Times New Roman"/>
                <w:sz w:val="16"/>
                <w:szCs w:val="16"/>
              </w:rPr>
            </w:pPr>
          </w:p>
        </w:tc>
        <w:tc>
          <w:tcPr>
            <w:tcW w:w="8077" w:type="dxa"/>
            <w:gridSpan w:val="8"/>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земельного участк</w:t>
            </w:r>
            <w:proofErr w:type="gramStart"/>
            <w:r w:rsidRPr="002F4474">
              <w:rPr>
                <w:rFonts w:ascii="Times New Roman" w:hAnsi="Times New Roman" w:cs="Times New Roman"/>
                <w:sz w:val="16"/>
                <w:szCs w:val="16"/>
              </w:rPr>
              <w:t>а(</w:t>
            </w:r>
            <w:proofErr w:type="spellStart"/>
            <w:proofErr w:type="gramEnd"/>
            <w:r w:rsidRPr="002F4474">
              <w:rPr>
                <w:rFonts w:ascii="Times New Roman" w:hAnsi="Times New Roman" w:cs="Times New Roman"/>
                <w:sz w:val="16"/>
                <w:szCs w:val="16"/>
              </w:rPr>
              <w:t>ов</w:t>
            </w:r>
            <w:proofErr w:type="spellEnd"/>
            <w:r w:rsidRPr="002F4474">
              <w:rPr>
                <w:rFonts w:ascii="Times New Roman" w:hAnsi="Times New Roman" w:cs="Times New Roman"/>
                <w:sz w:val="16"/>
                <w:szCs w:val="16"/>
              </w:rPr>
              <w:t>) из земель, находящихся в государственной или муниципальной собственности</w:t>
            </w: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образуемых земельных участков</w:t>
            </w: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8514"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земельного участк</w:t>
            </w:r>
            <w:proofErr w:type="gramStart"/>
            <w:r w:rsidRPr="002F4474">
              <w:rPr>
                <w:rFonts w:ascii="Times New Roman" w:hAnsi="Times New Roman" w:cs="Times New Roman"/>
                <w:sz w:val="16"/>
                <w:szCs w:val="16"/>
              </w:rPr>
              <w:t>а(</w:t>
            </w:r>
            <w:proofErr w:type="spellStart"/>
            <w:proofErr w:type="gramEnd"/>
            <w:r w:rsidRPr="002F4474">
              <w:rPr>
                <w:rFonts w:ascii="Times New Roman" w:hAnsi="Times New Roman" w:cs="Times New Roman"/>
                <w:sz w:val="16"/>
                <w:szCs w:val="16"/>
              </w:rPr>
              <w:t>ов</w:t>
            </w:r>
            <w:proofErr w:type="spellEnd"/>
            <w:r w:rsidRPr="002F4474">
              <w:rPr>
                <w:rFonts w:ascii="Times New Roman" w:hAnsi="Times New Roman" w:cs="Times New Roman"/>
                <w:sz w:val="16"/>
                <w:szCs w:val="16"/>
              </w:rPr>
              <w:t>) путем раздела земельного участка</w:t>
            </w: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образуемых земельных участков</w:t>
            </w: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земельного участка, раздел которого осуществляется</w:t>
            </w:r>
          </w:p>
        </w:tc>
        <w:tc>
          <w:tcPr>
            <w:tcW w:w="4650"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земельного участка, раздел которого осуществляется</w:t>
            </w: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val="restart"/>
          </w:tcPr>
          <w:p w:rsidR="002F4474" w:rsidRPr="002F4474" w:rsidRDefault="002F4474" w:rsidP="002F4474">
            <w:pPr>
              <w:pStyle w:val="a4"/>
              <w:jc w:val="both"/>
              <w:rPr>
                <w:rFonts w:ascii="Times New Roman" w:hAnsi="Times New Roman" w:cs="Times New Roman"/>
                <w:sz w:val="16"/>
                <w:szCs w:val="16"/>
              </w:rPr>
            </w:pP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37" w:type="dxa"/>
          </w:tcPr>
          <w:p w:rsidR="002F4474" w:rsidRPr="002F4474" w:rsidRDefault="002F4474" w:rsidP="002F4474">
            <w:pPr>
              <w:pStyle w:val="a4"/>
              <w:jc w:val="both"/>
              <w:rPr>
                <w:rFonts w:ascii="Times New Roman" w:hAnsi="Times New Roman" w:cs="Times New Roman"/>
                <w:sz w:val="16"/>
                <w:szCs w:val="16"/>
              </w:rPr>
            </w:pPr>
          </w:p>
        </w:tc>
        <w:tc>
          <w:tcPr>
            <w:tcW w:w="8077" w:type="dxa"/>
            <w:gridSpan w:val="8"/>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земельного участка путем объединения земельных участков</w:t>
            </w: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объединяемых земельных участков</w:t>
            </w: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объединяемого земельного участка </w:t>
            </w:r>
          </w:p>
        </w:tc>
        <w:tc>
          <w:tcPr>
            <w:tcW w:w="4650"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Адрес объединяемого земельного участка </w:t>
            </w: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val="restart"/>
          </w:tcPr>
          <w:p w:rsidR="002F4474" w:rsidRPr="002F4474" w:rsidRDefault="002F4474" w:rsidP="002F4474">
            <w:pPr>
              <w:pStyle w:val="a4"/>
              <w:jc w:val="both"/>
              <w:rPr>
                <w:rFonts w:ascii="Times New Roman" w:hAnsi="Times New Roman" w:cs="Times New Roman"/>
                <w:sz w:val="16"/>
                <w:szCs w:val="16"/>
              </w:rPr>
            </w:pP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386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650" w:type="dxa"/>
            <w:gridSpan w:val="5"/>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tbl>
      <w:tblPr>
        <w:tblW w:w="9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04"/>
        <w:gridCol w:w="318"/>
        <w:gridCol w:w="434"/>
        <w:gridCol w:w="3416"/>
        <w:gridCol w:w="85"/>
        <w:gridCol w:w="4607"/>
      </w:tblGrid>
      <w:tr w:rsidR="002F4474" w:rsidRPr="002F4474" w:rsidTr="002F4474">
        <w:tc>
          <w:tcPr>
            <w:tcW w:w="204" w:type="dxa"/>
          </w:tcPr>
          <w:p w:rsidR="002F4474" w:rsidRPr="002F4474" w:rsidRDefault="002F4474" w:rsidP="002F4474">
            <w:pPr>
              <w:pStyle w:val="a4"/>
              <w:jc w:val="both"/>
              <w:rPr>
                <w:rFonts w:ascii="Times New Roman" w:hAnsi="Times New Roman" w:cs="Times New Roman"/>
                <w:sz w:val="16"/>
                <w:szCs w:val="16"/>
              </w:rPr>
            </w:pPr>
          </w:p>
        </w:tc>
        <w:tc>
          <w:tcPr>
            <w:tcW w:w="4253"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Лист № ___</w:t>
            </w:r>
          </w:p>
        </w:tc>
        <w:tc>
          <w:tcPr>
            <w:tcW w:w="4607"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Всего листов ___</w:t>
            </w:r>
          </w:p>
        </w:tc>
      </w:tr>
      <w:tr w:rsidR="002F4474" w:rsidRPr="002F4474" w:rsidTr="002F4474">
        <w:tblPrEx>
          <w:tblBorders>
            <w:left w:val="nil"/>
            <w:right w:val="nil"/>
            <w:insideH w:val="nil"/>
          </w:tblBorders>
        </w:tblPrEx>
        <w:tc>
          <w:tcPr>
            <w:tcW w:w="9064" w:type="dxa"/>
            <w:gridSpan w:val="6"/>
            <w:tcBorders>
              <w:left w:val="nil"/>
              <w:bottom w:val="nil"/>
              <w:right w:val="nil"/>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val="restart"/>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34" w:type="dxa"/>
          </w:tcPr>
          <w:p w:rsidR="002F4474" w:rsidRPr="002F4474" w:rsidRDefault="002F4474" w:rsidP="002F4474">
            <w:pPr>
              <w:pStyle w:val="a4"/>
              <w:jc w:val="both"/>
              <w:rPr>
                <w:rFonts w:ascii="Times New Roman" w:hAnsi="Times New Roman" w:cs="Times New Roman"/>
                <w:sz w:val="16"/>
                <w:szCs w:val="16"/>
              </w:rPr>
            </w:pPr>
          </w:p>
        </w:tc>
        <w:tc>
          <w:tcPr>
            <w:tcW w:w="810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земельного участк</w:t>
            </w:r>
            <w:proofErr w:type="gramStart"/>
            <w:r w:rsidRPr="002F4474">
              <w:rPr>
                <w:rFonts w:ascii="Times New Roman" w:hAnsi="Times New Roman" w:cs="Times New Roman"/>
                <w:sz w:val="16"/>
                <w:szCs w:val="16"/>
              </w:rPr>
              <w:t>а(</w:t>
            </w:r>
            <w:proofErr w:type="spellStart"/>
            <w:proofErr w:type="gramEnd"/>
            <w:r w:rsidRPr="002F4474">
              <w:rPr>
                <w:rFonts w:ascii="Times New Roman" w:hAnsi="Times New Roman" w:cs="Times New Roman"/>
                <w:sz w:val="16"/>
                <w:szCs w:val="16"/>
              </w:rPr>
              <w:t>ов</w:t>
            </w:r>
            <w:proofErr w:type="spellEnd"/>
            <w:r w:rsidRPr="002F4474">
              <w:rPr>
                <w:rFonts w:ascii="Times New Roman" w:hAnsi="Times New Roman" w:cs="Times New Roman"/>
                <w:sz w:val="16"/>
                <w:szCs w:val="16"/>
              </w:rPr>
              <w:t>) путем выдела из земельного участка</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образуемых земельных участков (за исключением земельного участка, из которого осуществляется выдел)</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земельного участка, из которого осуществляется выдел</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земельного участка, из которого осуществляется выдел</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val="restart"/>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34" w:type="dxa"/>
          </w:tcPr>
          <w:p w:rsidR="002F4474" w:rsidRPr="002F4474" w:rsidRDefault="002F4474" w:rsidP="002F4474">
            <w:pPr>
              <w:pStyle w:val="a4"/>
              <w:jc w:val="both"/>
              <w:rPr>
                <w:rFonts w:ascii="Times New Roman" w:hAnsi="Times New Roman" w:cs="Times New Roman"/>
                <w:sz w:val="16"/>
                <w:szCs w:val="16"/>
              </w:rPr>
            </w:pPr>
          </w:p>
        </w:tc>
        <w:tc>
          <w:tcPr>
            <w:tcW w:w="810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земельного участк</w:t>
            </w:r>
            <w:proofErr w:type="gramStart"/>
            <w:r w:rsidRPr="002F4474">
              <w:rPr>
                <w:rFonts w:ascii="Times New Roman" w:hAnsi="Times New Roman" w:cs="Times New Roman"/>
                <w:sz w:val="16"/>
                <w:szCs w:val="16"/>
              </w:rPr>
              <w:t>а(</w:t>
            </w:r>
            <w:proofErr w:type="spellStart"/>
            <w:proofErr w:type="gramEnd"/>
            <w:r w:rsidRPr="002F4474">
              <w:rPr>
                <w:rFonts w:ascii="Times New Roman" w:hAnsi="Times New Roman" w:cs="Times New Roman"/>
                <w:sz w:val="16"/>
                <w:szCs w:val="16"/>
              </w:rPr>
              <w:t>ов</w:t>
            </w:r>
            <w:proofErr w:type="spellEnd"/>
            <w:r w:rsidRPr="002F4474">
              <w:rPr>
                <w:rFonts w:ascii="Times New Roman" w:hAnsi="Times New Roman" w:cs="Times New Roman"/>
                <w:sz w:val="16"/>
                <w:szCs w:val="16"/>
              </w:rPr>
              <w:t>) путем перераспределения земельных участков</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образуемых земельных участков</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земельных участков, которые перераспределяются</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земельного участка, который перераспределяется </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Адрес земельного участка, который перераспределяется </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val="restart"/>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34" w:type="dxa"/>
          </w:tcPr>
          <w:p w:rsidR="002F4474" w:rsidRPr="002F4474" w:rsidRDefault="002F4474" w:rsidP="002F4474">
            <w:pPr>
              <w:pStyle w:val="a4"/>
              <w:jc w:val="both"/>
              <w:rPr>
                <w:rFonts w:ascii="Times New Roman" w:hAnsi="Times New Roman" w:cs="Times New Roman"/>
                <w:sz w:val="16"/>
                <w:szCs w:val="16"/>
              </w:rPr>
            </w:pPr>
          </w:p>
        </w:tc>
        <w:tc>
          <w:tcPr>
            <w:tcW w:w="810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Строительством, реконструкцией здания (строения), сооружения</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объекта строительства (реконструкции) в соответствии с проектной документацией</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земельного участка, на котором осуществляется строительство (реконструкция)</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земельного участка, на котором осуществляется строительство (реконструкция)</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val="restart"/>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34" w:type="dxa"/>
          </w:tcPr>
          <w:p w:rsidR="002F4474" w:rsidRPr="002F4474" w:rsidRDefault="002F4474" w:rsidP="002F4474">
            <w:pPr>
              <w:pStyle w:val="a4"/>
              <w:jc w:val="both"/>
              <w:rPr>
                <w:rFonts w:ascii="Times New Roman" w:hAnsi="Times New Roman" w:cs="Times New Roman"/>
                <w:sz w:val="16"/>
                <w:szCs w:val="16"/>
              </w:rPr>
            </w:pPr>
          </w:p>
        </w:tc>
        <w:tc>
          <w:tcPr>
            <w:tcW w:w="810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Тип здания (строения), сооружения</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земельного участка, на котором осуществляется строительство (реконструкция)</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земельного участка, на котором осуществляется строительство (реконструкция)</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val="restart"/>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34" w:type="dxa"/>
          </w:tcPr>
          <w:p w:rsidR="002F4474" w:rsidRPr="002F4474" w:rsidRDefault="002F4474" w:rsidP="002F4474">
            <w:pPr>
              <w:pStyle w:val="a4"/>
              <w:jc w:val="both"/>
              <w:rPr>
                <w:rFonts w:ascii="Times New Roman" w:hAnsi="Times New Roman" w:cs="Times New Roman"/>
                <w:sz w:val="16"/>
                <w:szCs w:val="16"/>
              </w:rPr>
            </w:pPr>
          </w:p>
        </w:tc>
        <w:tc>
          <w:tcPr>
            <w:tcW w:w="810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Переводом жилого помещения в нежилое помещение и нежилого помещения в жилое помещение</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помещения</w:t>
            </w:r>
          </w:p>
        </w:tc>
        <w:tc>
          <w:tcPr>
            <w:tcW w:w="4692"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помещения</w:t>
            </w:r>
          </w:p>
        </w:tc>
      </w:tr>
      <w:tr w:rsidR="002F4474" w:rsidRPr="002F4474" w:rsidTr="002F4474">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blPrEx>
          <w:tblBorders>
            <w:insideH w:val="nil"/>
          </w:tblBorders>
        </w:tblPrEx>
        <w:tc>
          <w:tcPr>
            <w:tcW w:w="522"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850" w:type="dxa"/>
            <w:gridSpan w:val="2"/>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692" w:type="dxa"/>
            <w:gridSpan w:val="2"/>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tbl>
      <w:tblPr>
        <w:tblW w:w="90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44"/>
        <w:gridCol w:w="406"/>
        <w:gridCol w:w="426"/>
        <w:gridCol w:w="444"/>
        <w:gridCol w:w="2209"/>
        <w:gridCol w:w="615"/>
        <w:gridCol w:w="341"/>
        <w:gridCol w:w="303"/>
        <w:gridCol w:w="144"/>
        <w:gridCol w:w="227"/>
        <w:gridCol w:w="473"/>
        <w:gridCol w:w="921"/>
        <w:gridCol w:w="1544"/>
        <w:gridCol w:w="838"/>
        <w:gridCol w:w="12"/>
      </w:tblGrid>
      <w:tr w:rsidR="002F4474" w:rsidRPr="002F4474" w:rsidTr="002F4474">
        <w:trPr>
          <w:gridAfter w:val="1"/>
          <w:wAfter w:w="12" w:type="dxa"/>
        </w:trPr>
        <w:tc>
          <w:tcPr>
            <w:tcW w:w="144" w:type="dxa"/>
          </w:tcPr>
          <w:p w:rsidR="002F4474" w:rsidRPr="002F4474" w:rsidRDefault="002F4474" w:rsidP="002F4474">
            <w:pPr>
              <w:pStyle w:val="a4"/>
              <w:jc w:val="both"/>
              <w:rPr>
                <w:rFonts w:ascii="Times New Roman" w:hAnsi="Times New Roman" w:cs="Times New Roman"/>
                <w:sz w:val="16"/>
                <w:szCs w:val="16"/>
              </w:rPr>
            </w:pPr>
          </w:p>
        </w:tc>
        <w:tc>
          <w:tcPr>
            <w:tcW w:w="5588"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Лист № ___</w:t>
            </w:r>
          </w:p>
        </w:tc>
        <w:tc>
          <w:tcPr>
            <w:tcW w:w="3303"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Всего листов ___</w:t>
            </w:r>
          </w:p>
        </w:tc>
      </w:tr>
      <w:tr w:rsidR="002F4474" w:rsidRPr="002F4474" w:rsidTr="002F4474">
        <w:tblPrEx>
          <w:tblBorders>
            <w:left w:val="nil"/>
            <w:right w:val="nil"/>
            <w:insideH w:val="nil"/>
          </w:tblBorders>
        </w:tblPrEx>
        <w:tc>
          <w:tcPr>
            <w:tcW w:w="9047" w:type="dxa"/>
            <w:gridSpan w:val="15"/>
            <w:tcBorders>
              <w:left w:val="nil"/>
              <w:bottom w:val="nil"/>
              <w:right w:val="nil"/>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val="restart"/>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помещени</w:t>
            </w:r>
            <w:proofErr w:type="gramStart"/>
            <w:r w:rsidRPr="002F4474">
              <w:rPr>
                <w:rFonts w:ascii="Times New Roman" w:hAnsi="Times New Roman" w:cs="Times New Roman"/>
                <w:sz w:val="16"/>
                <w:szCs w:val="16"/>
              </w:rPr>
              <w:t>я(</w:t>
            </w:r>
            <w:proofErr w:type="spellStart"/>
            <w:proofErr w:type="gramEnd"/>
            <w:r w:rsidRPr="002F4474">
              <w:rPr>
                <w:rFonts w:ascii="Times New Roman" w:hAnsi="Times New Roman" w:cs="Times New Roman"/>
                <w:sz w:val="16"/>
                <w:szCs w:val="16"/>
              </w:rPr>
              <w:t>ий</w:t>
            </w:r>
            <w:proofErr w:type="spellEnd"/>
            <w:r w:rsidRPr="002F4474">
              <w:rPr>
                <w:rFonts w:ascii="Times New Roman" w:hAnsi="Times New Roman" w:cs="Times New Roman"/>
                <w:sz w:val="16"/>
                <w:szCs w:val="16"/>
              </w:rPr>
              <w:t>) в здании (строении), сооружении путем раздела здания (строения), сооружения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vMerge w:val="restart"/>
          </w:tcPr>
          <w:p w:rsidR="002F4474" w:rsidRPr="002F4474" w:rsidRDefault="002F4474" w:rsidP="002F4474">
            <w:pPr>
              <w:pStyle w:val="a4"/>
              <w:jc w:val="both"/>
              <w:rPr>
                <w:rFonts w:ascii="Times New Roman" w:hAnsi="Times New Roman" w:cs="Times New Roman"/>
                <w:sz w:val="16"/>
                <w:szCs w:val="16"/>
              </w:rPr>
            </w:pPr>
          </w:p>
        </w:tc>
        <w:tc>
          <w:tcPr>
            <w:tcW w:w="444" w:type="dxa"/>
          </w:tcPr>
          <w:p w:rsidR="002F4474" w:rsidRPr="002F4474" w:rsidRDefault="002F4474" w:rsidP="002F4474">
            <w:pPr>
              <w:pStyle w:val="a4"/>
              <w:jc w:val="both"/>
              <w:rPr>
                <w:rFonts w:ascii="Times New Roman" w:hAnsi="Times New Roman" w:cs="Times New Roman"/>
                <w:sz w:val="16"/>
                <w:szCs w:val="16"/>
              </w:rPr>
            </w:pPr>
          </w:p>
        </w:tc>
        <w:tc>
          <w:tcPr>
            <w:tcW w:w="3165"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 жилого помещения</w:t>
            </w:r>
          </w:p>
        </w:tc>
        <w:tc>
          <w:tcPr>
            <w:tcW w:w="3612"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образуемых помещений</w:t>
            </w:r>
          </w:p>
        </w:tc>
        <w:tc>
          <w:tcPr>
            <w:tcW w:w="850"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vMerge/>
          </w:tcPr>
          <w:p w:rsidR="002F4474" w:rsidRPr="002F4474" w:rsidRDefault="002F4474" w:rsidP="002F4474">
            <w:pPr>
              <w:pStyle w:val="a4"/>
              <w:jc w:val="both"/>
              <w:rPr>
                <w:rFonts w:ascii="Times New Roman" w:hAnsi="Times New Roman" w:cs="Times New Roman"/>
                <w:sz w:val="16"/>
                <w:szCs w:val="16"/>
              </w:rPr>
            </w:pPr>
          </w:p>
        </w:tc>
        <w:tc>
          <w:tcPr>
            <w:tcW w:w="444" w:type="dxa"/>
          </w:tcPr>
          <w:p w:rsidR="002F4474" w:rsidRPr="002F4474" w:rsidRDefault="002F4474" w:rsidP="002F4474">
            <w:pPr>
              <w:pStyle w:val="a4"/>
              <w:jc w:val="both"/>
              <w:rPr>
                <w:rFonts w:ascii="Times New Roman" w:hAnsi="Times New Roman" w:cs="Times New Roman"/>
                <w:sz w:val="16"/>
                <w:szCs w:val="16"/>
              </w:rPr>
            </w:pPr>
          </w:p>
        </w:tc>
        <w:tc>
          <w:tcPr>
            <w:tcW w:w="3165"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 нежилого помещения</w:t>
            </w:r>
          </w:p>
        </w:tc>
        <w:tc>
          <w:tcPr>
            <w:tcW w:w="3612"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образуемых помещений</w:t>
            </w:r>
          </w:p>
        </w:tc>
        <w:tc>
          <w:tcPr>
            <w:tcW w:w="850"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здания, сооружения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здания, сооружения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blPrEx>
          <w:tblBorders>
            <w:insideH w:val="nil"/>
          </w:tblBorders>
        </w:tblPrEx>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помещени</w:t>
            </w:r>
            <w:proofErr w:type="gramStart"/>
            <w:r w:rsidRPr="002F4474">
              <w:rPr>
                <w:rFonts w:ascii="Times New Roman" w:hAnsi="Times New Roman" w:cs="Times New Roman"/>
                <w:sz w:val="16"/>
                <w:szCs w:val="16"/>
              </w:rPr>
              <w:t>я(</w:t>
            </w:r>
            <w:proofErr w:type="spellStart"/>
            <w:proofErr w:type="gramEnd"/>
            <w:r w:rsidRPr="002F4474">
              <w:rPr>
                <w:rFonts w:ascii="Times New Roman" w:hAnsi="Times New Roman" w:cs="Times New Roman"/>
                <w:sz w:val="16"/>
                <w:szCs w:val="16"/>
              </w:rPr>
              <w:t>ий</w:t>
            </w:r>
            <w:proofErr w:type="spellEnd"/>
            <w:r w:rsidRPr="002F4474">
              <w:rPr>
                <w:rFonts w:ascii="Times New Roman" w:hAnsi="Times New Roman" w:cs="Times New Roman"/>
                <w:sz w:val="16"/>
                <w:szCs w:val="16"/>
              </w:rPr>
              <w:t xml:space="preserve">) в здании (строении), сооружении путем раздела помещения, </w:t>
            </w:r>
            <w:proofErr w:type="spellStart"/>
            <w:r w:rsidRPr="002F4474">
              <w:rPr>
                <w:rFonts w:ascii="Times New Roman" w:hAnsi="Times New Roman" w:cs="Times New Roman"/>
                <w:sz w:val="16"/>
                <w:szCs w:val="16"/>
              </w:rPr>
              <w:t>машино-места</w:t>
            </w:r>
            <w:proofErr w:type="spellEnd"/>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079"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Назначение помещения (жилое (нежилое) помещение) </w:t>
            </w:r>
          </w:p>
        </w:tc>
        <w:tc>
          <w:tcPr>
            <w:tcW w:w="3024" w:type="dxa"/>
            <w:gridSpan w:val="7"/>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Вид помещения </w:t>
            </w:r>
          </w:p>
        </w:tc>
        <w:tc>
          <w:tcPr>
            <w:tcW w:w="2394"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Количество помещений </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079" w:type="dxa"/>
            <w:gridSpan w:val="3"/>
          </w:tcPr>
          <w:p w:rsidR="002F4474" w:rsidRPr="002F4474" w:rsidRDefault="002F4474" w:rsidP="002F4474">
            <w:pPr>
              <w:pStyle w:val="a4"/>
              <w:jc w:val="both"/>
              <w:rPr>
                <w:rFonts w:ascii="Times New Roman" w:hAnsi="Times New Roman" w:cs="Times New Roman"/>
                <w:sz w:val="16"/>
                <w:szCs w:val="16"/>
              </w:rPr>
            </w:pPr>
          </w:p>
        </w:tc>
        <w:tc>
          <w:tcPr>
            <w:tcW w:w="3024" w:type="dxa"/>
            <w:gridSpan w:val="7"/>
          </w:tcPr>
          <w:p w:rsidR="002F4474" w:rsidRPr="002F4474" w:rsidRDefault="002F4474" w:rsidP="002F4474">
            <w:pPr>
              <w:pStyle w:val="a4"/>
              <w:jc w:val="both"/>
              <w:rPr>
                <w:rFonts w:ascii="Times New Roman" w:hAnsi="Times New Roman" w:cs="Times New Roman"/>
                <w:sz w:val="16"/>
                <w:szCs w:val="16"/>
              </w:rPr>
            </w:pPr>
          </w:p>
        </w:tc>
        <w:tc>
          <w:tcPr>
            <w:tcW w:w="2394" w:type="dxa"/>
            <w:gridSpan w:val="3"/>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помещения,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раздел которого осуществляется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Адрес помещения,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раздел которого осуществляется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blPrEx>
          <w:tblBorders>
            <w:insideH w:val="nil"/>
          </w:tblBorders>
        </w:tblPrEx>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Образованием помещения в здании (строении), сооружении путем объединения помещений, </w:t>
            </w:r>
            <w:proofErr w:type="spellStart"/>
            <w:r w:rsidRPr="002F4474">
              <w:rPr>
                <w:rFonts w:ascii="Times New Roman" w:hAnsi="Times New Roman" w:cs="Times New Roman"/>
                <w:sz w:val="16"/>
                <w:szCs w:val="16"/>
              </w:rPr>
              <w:t>машино-мест</w:t>
            </w:r>
            <w:proofErr w:type="spellEnd"/>
            <w:r w:rsidRPr="002F4474">
              <w:rPr>
                <w:rFonts w:ascii="Times New Roman" w:hAnsi="Times New Roman" w:cs="Times New Roman"/>
                <w:sz w:val="16"/>
                <w:szCs w:val="16"/>
              </w:rPr>
              <w:t xml:space="preserve"> в здании (строении), сооружении</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444" w:type="dxa"/>
          </w:tcPr>
          <w:p w:rsidR="002F4474" w:rsidRPr="002F4474" w:rsidRDefault="002F4474" w:rsidP="002F4474">
            <w:pPr>
              <w:pStyle w:val="a4"/>
              <w:jc w:val="both"/>
              <w:rPr>
                <w:rFonts w:ascii="Times New Roman" w:hAnsi="Times New Roman" w:cs="Times New Roman"/>
                <w:sz w:val="16"/>
                <w:szCs w:val="16"/>
              </w:rPr>
            </w:pPr>
          </w:p>
        </w:tc>
        <w:tc>
          <w:tcPr>
            <w:tcW w:w="3468"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 жилого помещения</w:t>
            </w:r>
          </w:p>
        </w:tc>
        <w:tc>
          <w:tcPr>
            <w:tcW w:w="371" w:type="dxa"/>
            <w:gridSpan w:val="2"/>
          </w:tcPr>
          <w:p w:rsidR="002F4474" w:rsidRPr="002F4474" w:rsidRDefault="002F4474" w:rsidP="002F4474">
            <w:pPr>
              <w:pStyle w:val="a4"/>
              <w:jc w:val="both"/>
              <w:rPr>
                <w:rFonts w:ascii="Times New Roman" w:hAnsi="Times New Roman" w:cs="Times New Roman"/>
                <w:sz w:val="16"/>
                <w:szCs w:val="16"/>
              </w:rPr>
            </w:pPr>
          </w:p>
        </w:tc>
        <w:tc>
          <w:tcPr>
            <w:tcW w:w="3788"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 нежилого помещения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объединяемых помещений</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объединяемого помещения </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Адрес объединяемого помещения </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blPrEx>
          <w:tblBorders>
            <w:insideH w:val="nil"/>
          </w:tblBorders>
        </w:tblPrEx>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Образованием помещения в здании, сооружении путем переустройства и (или) перепланировки мест общего пользования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444" w:type="dxa"/>
          </w:tcPr>
          <w:p w:rsidR="002F4474" w:rsidRPr="002F4474" w:rsidRDefault="002F4474" w:rsidP="002F4474">
            <w:pPr>
              <w:pStyle w:val="a4"/>
              <w:jc w:val="both"/>
              <w:rPr>
                <w:rFonts w:ascii="Times New Roman" w:hAnsi="Times New Roman" w:cs="Times New Roman"/>
                <w:sz w:val="16"/>
                <w:szCs w:val="16"/>
              </w:rPr>
            </w:pPr>
          </w:p>
        </w:tc>
        <w:tc>
          <w:tcPr>
            <w:tcW w:w="3468"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 жилого помещения</w:t>
            </w:r>
          </w:p>
        </w:tc>
        <w:tc>
          <w:tcPr>
            <w:tcW w:w="144" w:type="dxa"/>
          </w:tcPr>
          <w:p w:rsidR="002F4474" w:rsidRPr="002F4474" w:rsidRDefault="002F4474" w:rsidP="002F4474">
            <w:pPr>
              <w:pStyle w:val="a4"/>
              <w:jc w:val="both"/>
              <w:rPr>
                <w:rFonts w:ascii="Times New Roman" w:hAnsi="Times New Roman" w:cs="Times New Roman"/>
                <w:sz w:val="16"/>
                <w:szCs w:val="16"/>
              </w:rPr>
            </w:pPr>
          </w:p>
        </w:tc>
        <w:tc>
          <w:tcPr>
            <w:tcW w:w="4015"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Образование нежилого помещения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 образуемых помещений</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здания, сооружения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здания, сооружения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blPrEx>
          <w:tblBorders>
            <w:insideH w:val="nil"/>
          </w:tblBorders>
        </w:tblPrEx>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val="restart"/>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Образованием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xml:space="preserve"> в здании, сооружении путем раздела здания, сооружения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Количество </w:t>
            </w:r>
            <w:proofErr w:type="gramStart"/>
            <w:r w:rsidRPr="002F4474">
              <w:rPr>
                <w:rFonts w:ascii="Times New Roman" w:hAnsi="Times New Roman" w:cs="Times New Roman"/>
                <w:sz w:val="16"/>
                <w:szCs w:val="16"/>
              </w:rPr>
              <w:t>образуемых</w:t>
            </w:r>
            <w:proofErr w:type="gram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машиномест</w:t>
            </w:r>
            <w:proofErr w:type="spellEnd"/>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здания, сооружения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здания, сооружения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Образованием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машино-мест</w:t>
            </w:r>
            <w:proofErr w:type="spellEnd"/>
            <w:r w:rsidRPr="002F4474">
              <w:rPr>
                <w:rFonts w:ascii="Times New Roman" w:hAnsi="Times New Roman" w:cs="Times New Roman"/>
                <w:sz w:val="16"/>
                <w:szCs w:val="16"/>
              </w:rPr>
              <w:t xml:space="preserve">) в здании, сооружении путем раздела помещения, </w:t>
            </w:r>
            <w:proofErr w:type="spellStart"/>
            <w:r w:rsidRPr="002F4474">
              <w:rPr>
                <w:rFonts w:ascii="Times New Roman" w:hAnsi="Times New Roman" w:cs="Times New Roman"/>
                <w:sz w:val="16"/>
                <w:szCs w:val="16"/>
              </w:rPr>
              <w:t>машино-места</w:t>
            </w:r>
            <w:proofErr w:type="spellEnd"/>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Количество </w:t>
            </w:r>
            <w:proofErr w:type="spellStart"/>
            <w:r w:rsidRPr="002F4474">
              <w:rPr>
                <w:rFonts w:ascii="Times New Roman" w:hAnsi="Times New Roman" w:cs="Times New Roman"/>
                <w:sz w:val="16"/>
                <w:szCs w:val="16"/>
              </w:rPr>
              <w:t>машино-мест</w:t>
            </w:r>
            <w:proofErr w:type="spellEnd"/>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помещения,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раздел которого осуществляется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Адрес помещения,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xml:space="preserve"> раздел которого осуществляется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Образованием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xml:space="preserve"> в здании, сооружении путем объединения помещений, </w:t>
            </w:r>
            <w:proofErr w:type="spellStart"/>
            <w:r w:rsidRPr="002F4474">
              <w:rPr>
                <w:rFonts w:ascii="Times New Roman" w:hAnsi="Times New Roman" w:cs="Times New Roman"/>
                <w:sz w:val="16"/>
                <w:szCs w:val="16"/>
              </w:rPr>
              <w:t>машино-мест</w:t>
            </w:r>
            <w:proofErr w:type="spellEnd"/>
            <w:r w:rsidRPr="002F4474">
              <w:rPr>
                <w:rFonts w:ascii="Times New Roman" w:hAnsi="Times New Roman" w:cs="Times New Roman"/>
                <w:sz w:val="16"/>
                <w:szCs w:val="16"/>
              </w:rPr>
              <w:t xml:space="preserve"> в здании, сооружении</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Количество объединяемых помещений, </w:t>
            </w:r>
            <w:proofErr w:type="spellStart"/>
            <w:r w:rsidRPr="002F4474">
              <w:rPr>
                <w:rFonts w:ascii="Times New Roman" w:hAnsi="Times New Roman" w:cs="Times New Roman"/>
                <w:sz w:val="16"/>
                <w:szCs w:val="16"/>
              </w:rPr>
              <w:t>машино-мест</w:t>
            </w:r>
            <w:proofErr w:type="spellEnd"/>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объединяемого помещения </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Адрес объединяемого помещения </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Образованием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xml:space="preserve"> в здании, сооружении путем переустройства и (или) перепланировки мест общего пользования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Количество </w:t>
            </w:r>
            <w:proofErr w:type="gramStart"/>
            <w:r w:rsidRPr="002F4474">
              <w:rPr>
                <w:rFonts w:ascii="Times New Roman" w:hAnsi="Times New Roman" w:cs="Times New Roman"/>
                <w:sz w:val="16"/>
                <w:szCs w:val="16"/>
              </w:rPr>
              <w:t>образуемых</w:t>
            </w:r>
            <w:proofErr w:type="gramEnd"/>
            <w:r w:rsidRPr="002F4474">
              <w:rPr>
                <w:rFonts w:ascii="Times New Roman" w:hAnsi="Times New Roman" w:cs="Times New Roman"/>
                <w:sz w:val="16"/>
                <w:szCs w:val="16"/>
              </w:rPr>
              <w:t xml:space="preserve"> </w:t>
            </w:r>
            <w:proofErr w:type="spellStart"/>
            <w:r w:rsidRPr="002F4474">
              <w:rPr>
                <w:rFonts w:ascii="Times New Roman" w:hAnsi="Times New Roman" w:cs="Times New Roman"/>
                <w:sz w:val="16"/>
                <w:szCs w:val="16"/>
              </w:rPr>
              <w:t>машиномест</w:t>
            </w:r>
            <w:proofErr w:type="spellEnd"/>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Кадастровый номер здания, сооружения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здания, сооружения</w:t>
            </w: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bottom w:val="nil"/>
            </w:tcBorders>
          </w:tcPr>
          <w:p w:rsidR="002F4474" w:rsidRPr="002F4474" w:rsidRDefault="002F4474" w:rsidP="002F4474">
            <w:pPr>
              <w:pStyle w:val="a4"/>
              <w:jc w:val="both"/>
              <w:rPr>
                <w:rFonts w:ascii="Times New Roman" w:hAnsi="Times New Roman" w:cs="Times New Roman"/>
                <w:sz w:val="16"/>
                <w:szCs w:val="16"/>
              </w:rPr>
            </w:pPr>
          </w:p>
        </w:tc>
        <w:tc>
          <w:tcPr>
            <w:tcW w:w="369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803"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val="restart"/>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Необходимостью приведения адреса земельного участка, здания (строения), сооружения, помещения,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xml:space="preserve">, государственный кадастровый учет которого осуществлен в соответствии с Федеральным законом от 13 июля 2015 г. N 218-ФЗ "О государственной регистрации недвижимости" (Собрание законодательства Российской Федерации, 2015, N 29, ст. 4344; </w:t>
            </w:r>
            <w:proofErr w:type="gramStart"/>
            <w:r w:rsidRPr="002F4474">
              <w:rPr>
                <w:rFonts w:ascii="Times New Roman" w:hAnsi="Times New Roman" w:cs="Times New Roman"/>
                <w:sz w:val="16"/>
                <w:szCs w:val="16"/>
              </w:rPr>
              <w:t xml:space="preserve">2020, N 22, ст. 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2F4474">
              <w:rPr>
                <w:rFonts w:ascii="Times New Roman" w:hAnsi="Times New Roman" w:cs="Times New Roman"/>
                <w:sz w:val="16"/>
                <w:szCs w:val="16"/>
              </w:rPr>
              <w:t>машино-место</w:t>
            </w:r>
            <w:proofErr w:type="spellEnd"/>
            <w:proofErr w:type="gramEnd"/>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земельного участка, здания (строения), сооружения, помещения, </w:t>
            </w:r>
            <w:proofErr w:type="spellStart"/>
            <w:r w:rsidRPr="002F4474">
              <w:rPr>
                <w:rFonts w:ascii="Times New Roman" w:hAnsi="Times New Roman" w:cs="Times New Roman"/>
                <w:sz w:val="16"/>
                <w:szCs w:val="16"/>
              </w:rPr>
              <w:t>машиноместа</w:t>
            </w:r>
            <w:proofErr w:type="spellEnd"/>
          </w:p>
        </w:tc>
        <w:tc>
          <w:tcPr>
            <w:tcW w:w="4159" w:type="dxa"/>
            <w:gridSpan w:val="7"/>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Существующий адрес земельного участка, здания (строения), сооружения, помещения, </w:t>
            </w:r>
            <w:proofErr w:type="spellStart"/>
            <w:r w:rsidRPr="002F4474">
              <w:rPr>
                <w:rFonts w:ascii="Times New Roman" w:hAnsi="Times New Roman" w:cs="Times New Roman"/>
                <w:sz w:val="16"/>
                <w:szCs w:val="16"/>
              </w:rPr>
              <w:t>машиноместа</w:t>
            </w:r>
            <w:proofErr w:type="spellEnd"/>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vMerge w:val="restart"/>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vMerge/>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vMerge/>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vMerge/>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26" w:type="dxa"/>
          </w:tcPr>
          <w:p w:rsidR="002F4474" w:rsidRPr="002F4474" w:rsidRDefault="002F4474" w:rsidP="002F4474">
            <w:pPr>
              <w:pStyle w:val="a4"/>
              <w:jc w:val="both"/>
              <w:rPr>
                <w:rFonts w:ascii="Times New Roman" w:hAnsi="Times New Roman" w:cs="Times New Roman"/>
                <w:sz w:val="16"/>
                <w:szCs w:val="16"/>
              </w:rPr>
            </w:pPr>
          </w:p>
        </w:tc>
        <w:tc>
          <w:tcPr>
            <w:tcW w:w="8071" w:type="dxa"/>
            <w:gridSpan w:val="12"/>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Отсутствием у земельного участка, здания (строения), сооружения, помещения, </w:t>
            </w:r>
            <w:proofErr w:type="spellStart"/>
            <w:r w:rsidRPr="002F4474">
              <w:rPr>
                <w:rFonts w:ascii="Times New Roman" w:hAnsi="Times New Roman" w:cs="Times New Roman"/>
                <w:sz w:val="16"/>
                <w:szCs w:val="16"/>
              </w:rPr>
              <w:t>машино-места</w:t>
            </w:r>
            <w:proofErr w:type="spellEnd"/>
            <w:r w:rsidRPr="002F4474">
              <w:rPr>
                <w:rFonts w:ascii="Times New Roman" w:hAnsi="Times New Roman" w:cs="Times New Roman"/>
                <w:sz w:val="16"/>
                <w:szCs w:val="16"/>
              </w:rPr>
              <w:t>, государственный кадастровый учет которого осуществлен в соответствии с Федеральным законом «О государственной регистрации недвижимости», адреса</w:t>
            </w: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Кадастровый номер земельного участка, здания (строения), сооружения, помещения, </w:t>
            </w:r>
            <w:proofErr w:type="spellStart"/>
            <w:r w:rsidRPr="002F4474">
              <w:rPr>
                <w:rFonts w:ascii="Times New Roman" w:hAnsi="Times New Roman" w:cs="Times New Roman"/>
                <w:sz w:val="16"/>
                <w:szCs w:val="16"/>
              </w:rPr>
              <w:t>машиноместа</w:t>
            </w:r>
            <w:proofErr w:type="spellEnd"/>
          </w:p>
        </w:tc>
        <w:tc>
          <w:tcPr>
            <w:tcW w:w="4159" w:type="dxa"/>
            <w:gridSpan w:val="7"/>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rPr>
          <w:trHeight w:val="20"/>
        </w:trPr>
        <w:tc>
          <w:tcPr>
            <w:tcW w:w="550" w:type="dxa"/>
            <w:gridSpan w:val="2"/>
            <w:vMerge/>
            <w:tcBorders>
              <w:top w:val="nil"/>
            </w:tcBorders>
          </w:tcPr>
          <w:p w:rsidR="002F4474" w:rsidRPr="002F4474" w:rsidRDefault="002F4474" w:rsidP="002F4474">
            <w:pPr>
              <w:pStyle w:val="a4"/>
              <w:jc w:val="both"/>
              <w:rPr>
                <w:rFonts w:ascii="Times New Roman" w:hAnsi="Times New Roman" w:cs="Times New Roman"/>
                <w:sz w:val="16"/>
                <w:szCs w:val="16"/>
              </w:rPr>
            </w:pPr>
          </w:p>
        </w:tc>
        <w:tc>
          <w:tcPr>
            <w:tcW w:w="4338" w:type="dxa"/>
            <w:gridSpan w:val="6"/>
          </w:tcPr>
          <w:p w:rsidR="002F4474" w:rsidRPr="002F4474" w:rsidRDefault="002F4474" w:rsidP="002F4474">
            <w:pPr>
              <w:pStyle w:val="a4"/>
              <w:jc w:val="both"/>
              <w:rPr>
                <w:rFonts w:ascii="Times New Roman" w:hAnsi="Times New Roman" w:cs="Times New Roman"/>
                <w:sz w:val="16"/>
                <w:szCs w:val="16"/>
              </w:rPr>
            </w:pPr>
          </w:p>
        </w:tc>
        <w:tc>
          <w:tcPr>
            <w:tcW w:w="4159" w:type="dxa"/>
            <w:gridSpan w:val="7"/>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38"/>
        <w:gridCol w:w="91"/>
        <w:gridCol w:w="341"/>
        <w:gridCol w:w="3255"/>
        <w:gridCol w:w="657"/>
        <w:gridCol w:w="4126"/>
      </w:tblGrid>
      <w:tr w:rsidR="002F4474" w:rsidRPr="002F4474" w:rsidTr="002F4474">
        <w:tc>
          <w:tcPr>
            <w:tcW w:w="629" w:type="dxa"/>
            <w:gridSpan w:val="2"/>
          </w:tcPr>
          <w:p w:rsidR="002F4474" w:rsidRPr="002F4474" w:rsidRDefault="002F4474" w:rsidP="002F4474">
            <w:pPr>
              <w:pStyle w:val="a4"/>
              <w:jc w:val="both"/>
              <w:rPr>
                <w:rFonts w:ascii="Times New Roman" w:hAnsi="Times New Roman" w:cs="Times New Roman"/>
                <w:sz w:val="16"/>
                <w:szCs w:val="16"/>
              </w:rPr>
            </w:pPr>
          </w:p>
        </w:tc>
        <w:tc>
          <w:tcPr>
            <w:tcW w:w="4253"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Лист № ___</w:t>
            </w:r>
          </w:p>
        </w:tc>
        <w:tc>
          <w:tcPr>
            <w:tcW w:w="4126"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Всего листов ___</w:t>
            </w:r>
          </w:p>
        </w:tc>
      </w:tr>
      <w:tr w:rsidR="002F4474" w:rsidRPr="002F4474" w:rsidTr="002F4474">
        <w:tblPrEx>
          <w:tblBorders>
            <w:left w:val="nil"/>
            <w:right w:val="nil"/>
            <w:insideV w:val="nil"/>
          </w:tblBorders>
        </w:tblPrEx>
        <w:tc>
          <w:tcPr>
            <w:tcW w:w="629" w:type="dxa"/>
            <w:gridSpan w:val="2"/>
          </w:tcPr>
          <w:p w:rsidR="002F4474" w:rsidRPr="002F4474" w:rsidRDefault="002F4474" w:rsidP="002F4474">
            <w:pPr>
              <w:pStyle w:val="a4"/>
              <w:jc w:val="both"/>
              <w:rPr>
                <w:rFonts w:ascii="Times New Roman" w:hAnsi="Times New Roman" w:cs="Times New Roman"/>
                <w:sz w:val="16"/>
                <w:szCs w:val="16"/>
              </w:rPr>
            </w:pPr>
          </w:p>
        </w:tc>
        <w:tc>
          <w:tcPr>
            <w:tcW w:w="4253" w:type="dxa"/>
            <w:gridSpan w:val="3"/>
          </w:tcPr>
          <w:p w:rsidR="002F4474" w:rsidRPr="002F4474" w:rsidRDefault="002F4474" w:rsidP="002F4474">
            <w:pPr>
              <w:pStyle w:val="a4"/>
              <w:jc w:val="both"/>
              <w:rPr>
                <w:rFonts w:ascii="Times New Roman" w:hAnsi="Times New Roman" w:cs="Times New Roman"/>
                <w:sz w:val="16"/>
                <w:szCs w:val="16"/>
              </w:rPr>
            </w:pPr>
          </w:p>
        </w:tc>
        <w:tc>
          <w:tcPr>
            <w:tcW w:w="4126"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3.3</w:t>
            </w:r>
          </w:p>
        </w:tc>
        <w:tc>
          <w:tcPr>
            <w:tcW w:w="8470"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Аннулировать адрес объекта адресации:</w:t>
            </w: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страны</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субъекта Российской Федерации</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поселения</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внутригородского района городского округа</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населенного пункта</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элемента планировочной структуры</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элемента улично-дорожной сети</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 земельного участка</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Тип и номер здания, сооружения или объекта незавершенного строительства</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Тип и номер помещения, расположенного в здании или сооружении</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Тип и номер помещения в пределах квартиры (в отношении коммунальных квартир)</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vMerge/>
          </w:tcPr>
          <w:p w:rsidR="002F4474" w:rsidRPr="002F4474" w:rsidRDefault="002F4474" w:rsidP="002F4474">
            <w:pPr>
              <w:pStyle w:val="a4"/>
              <w:jc w:val="both"/>
              <w:rPr>
                <w:rFonts w:ascii="Times New Roman" w:hAnsi="Times New Roman" w:cs="Times New Roman"/>
                <w:sz w:val="16"/>
                <w:szCs w:val="16"/>
              </w:rPr>
            </w:pP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vMerge/>
          </w:tcPr>
          <w:p w:rsidR="002F4474" w:rsidRPr="002F4474" w:rsidRDefault="002F4474" w:rsidP="002F4474">
            <w:pPr>
              <w:pStyle w:val="a4"/>
              <w:jc w:val="both"/>
              <w:rPr>
                <w:rFonts w:ascii="Times New Roman" w:hAnsi="Times New Roman" w:cs="Times New Roman"/>
                <w:sz w:val="16"/>
                <w:szCs w:val="16"/>
              </w:rPr>
            </w:pP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8470"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связи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w:t>
            </w: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432" w:type="dxa"/>
            <w:gridSpan w:val="2"/>
            <w:vMerge w:val="restart"/>
          </w:tcPr>
          <w:p w:rsidR="002F4474" w:rsidRPr="002F4474" w:rsidRDefault="002F4474" w:rsidP="002F4474">
            <w:pPr>
              <w:pStyle w:val="a4"/>
              <w:jc w:val="both"/>
              <w:rPr>
                <w:rFonts w:ascii="Times New Roman" w:hAnsi="Times New Roman" w:cs="Times New Roman"/>
                <w:sz w:val="16"/>
                <w:szCs w:val="16"/>
              </w:rPr>
            </w:pPr>
          </w:p>
        </w:tc>
        <w:tc>
          <w:tcPr>
            <w:tcW w:w="803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432"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03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Исключением из Единого государственного реестра недвижимости указанных в части 7 статьи 72 Федерального закона «О государственной регистрации недвижимости» сведений об объекте недвижимости, являющемся объектом адресации</w:t>
            </w: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432"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038"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Присвоением объекту адресации нового адреса</w:t>
            </w: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Дополнительная информация:</w:t>
            </w: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vMerge/>
          </w:tcPr>
          <w:p w:rsidR="002F4474" w:rsidRPr="002F4474" w:rsidRDefault="002F4474" w:rsidP="002F4474">
            <w:pPr>
              <w:pStyle w:val="a4"/>
              <w:jc w:val="both"/>
              <w:rPr>
                <w:rFonts w:ascii="Times New Roman" w:hAnsi="Times New Roman" w:cs="Times New Roman"/>
                <w:sz w:val="16"/>
                <w:szCs w:val="16"/>
              </w:rPr>
            </w:pP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8" w:type="dxa"/>
            <w:vMerge/>
          </w:tcPr>
          <w:p w:rsidR="002F4474" w:rsidRPr="002F4474" w:rsidRDefault="002F4474" w:rsidP="002F4474">
            <w:pPr>
              <w:pStyle w:val="a4"/>
              <w:jc w:val="both"/>
              <w:rPr>
                <w:rFonts w:ascii="Times New Roman" w:hAnsi="Times New Roman" w:cs="Times New Roman"/>
                <w:sz w:val="16"/>
                <w:szCs w:val="16"/>
              </w:rPr>
            </w:pPr>
          </w:p>
        </w:tc>
        <w:tc>
          <w:tcPr>
            <w:tcW w:w="3687" w:type="dxa"/>
            <w:gridSpan w:val="3"/>
            <w:vMerge/>
          </w:tcPr>
          <w:p w:rsidR="002F4474" w:rsidRPr="002F4474" w:rsidRDefault="002F4474" w:rsidP="002F4474">
            <w:pPr>
              <w:pStyle w:val="a4"/>
              <w:jc w:val="both"/>
              <w:rPr>
                <w:rFonts w:ascii="Times New Roman" w:hAnsi="Times New Roman" w:cs="Times New Roman"/>
                <w:sz w:val="16"/>
                <w:szCs w:val="16"/>
              </w:rPr>
            </w:pPr>
          </w:p>
        </w:tc>
        <w:tc>
          <w:tcPr>
            <w:tcW w:w="4783" w:type="dxa"/>
            <w:gridSpan w:val="2"/>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tbl>
      <w:tblPr>
        <w:tblW w:w="10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15"/>
        <w:gridCol w:w="43"/>
        <w:gridCol w:w="448"/>
        <w:gridCol w:w="421"/>
        <w:gridCol w:w="419"/>
        <w:gridCol w:w="2045"/>
        <w:gridCol w:w="150"/>
        <w:gridCol w:w="548"/>
        <w:gridCol w:w="36"/>
        <w:gridCol w:w="320"/>
        <w:gridCol w:w="1012"/>
        <w:gridCol w:w="828"/>
        <w:gridCol w:w="862"/>
        <w:gridCol w:w="550"/>
        <w:gridCol w:w="1930"/>
      </w:tblGrid>
      <w:tr w:rsidR="002F4474" w:rsidRPr="002F4474" w:rsidTr="002F4474">
        <w:tc>
          <w:tcPr>
            <w:tcW w:w="515" w:type="dxa"/>
          </w:tcPr>
          <w:p w:rsidR="002F4474" w:rsidRPr="002F4474" w:rsidRDefault="002F4474" w:rsidP="002F4474">
            <w:pPr>
              <w:pStyle w:val="a4"/>
              <w:jc w:val="both"/>
              <w:rPr>
                <w:rFonts w:ascii="Times New Roman" w:hAnsi="Times New Roman" w:cs="Times New Roman"/>
                <w:sz w:val="16"/>
                <w:szCs w:val="16"/>
              </w:rPr>
            </w:pPr>
          </w:p>
        </w:tc>
        <w:tc>
          <w:tcPr>
            <w:tcW w:w="7132"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Лист № ___</w:t>
            </w:r>
          </w:p>
        </w:tc>
        <w:tc>
          <w:tcPr>
            <w:tcW w:w="2480"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Всего листов ___</w:t>
            </w:r>
          </w:p>
        </w:tc>
      </w:tr>
      <w:tr w:rsidR="002F4474" w:rsidRPr="002F4474" w:rsidTr="002F4474">
        <w:tblPrEx>
          <w:tblBorders>
            <w:left w:val="nil"/>
            <w:right w:val="nil"/>
          </w:tblBorders>
        </w:tblPrEx>
        <w:tc>
          <w:tcPr>
            <w:tcW w:w="10127" w:type="dxa"/>
            <w:gridSpan w:val="15"/>
            <w:tcBorders>
              <w:left w:val="nil"/>
              <w:right w:val="nil"/>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4</w:t>
            </w:r>
          </w:p>
        </w:tc>
        <w:tc>
          <w:tcPr>
            <w:tcW w:w="9569" w:type="dxa"/>
            <w:gridSpan w:val="1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Собственник объекта адресации или лицо, обладающее иным вещным правом на объект адресации</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val="restart"/>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8700" w:type="dxa"/>
            <w:gridSpan w:val="11"/>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физическое лицо:</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val="restart"/>
          </w:tcPr>
          <w:p w:rsidR="002F4474" w:rsidRPr="002F4474" w:rsidRDefault="002F4474" w:rsidP="002F4474">
            <w:pPr>
              <w:pStyle w:val="a4"/>
              <w:jc w:val="both"/>
              <w:rPr>
                <w:rFonts w:ascii="Times New Roman" w:hAnsi="Times New Roman" w:cs="Times New Roman"/>
                <w:sz w:val="16"/>
                <w:szCs w:val="16"/>
              </w:rPr>
            </w:pPr>
          </w:p>
        </w:tc>
        <w:tc>
          <w:tcPr>
            <w:tcW w:w="2464" w:type="dxa"/>
            <w:gridSpan w:val="2"/>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фамилия:</w:t>
            </w:r>
          </w:p>
        </w:tc>
        <w:tc>
          <w:tcPr>
            <w:tcW w:w="2066" w:type="dxa"/>
            <w:gridSpan w:val="5"/>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имя (полностью):</w:t>
            </w:r>
          </w:p>
        </w:tc>
        <w:tc>
          <w:tcPr>
            <w:tcW w:w="2240" w:type="dxa"/>
            <w:gridSpan w:val="3"/>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отчество (полностью) (при наличии):</w:t>
            </w:r>
          </w:p>
        </w:tc>
        <w:tc>
          <w:tcPr>
            <w:tcW w:w="1930" w:type="dxa"/>
            <w:vAlign w:val="center"/>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ИНН (при наличии</w:t>
            </w:r>
            <w:proofErr w:type="gramEnd"/>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tcPr>
          <w:p w:rsidR="002F4474" w:rsidRPr="002F4474" w:rsidRDefault="002F4474" w:rsidP="002F4474">
            <w:pPr>
              <w:pStyle w:val="a4"/>
              <w:jc w:val="both"/>
              <w:rPr>
                <w:rFonts w:ascii="Times New Roman" w:hAnsi="Times New Roman" w:cs="Times New Roman"/>
                <w:sz w:val="16"/>
                <w:szCs w:val="16"/>
              </w:rPr>
            </w:pPr>
          </w:p>
        </w:tc>
        <w:tc>
          <w:tcPr>
            <w:tcW w:w="2066" w:type="dxa"/>
            <w:gridSpan w:val="5"/>
          </w:tcPr>
          <w:p w:rsidR="002F4474" w:rsidRPr="002F4474" w:rsidRDefault="002F4474" w:rsidP="002F4474">
            <w:pPr>
              <w:pStyle w:val="a4"/>
              <w:jc w:val="both"/>
              <w:rPr>
                <w:rFonts w:ascii="Times New Roman" w:hAnsi="Times New Roman" w:cs="Times New Roman"/>
                <w:sz w:val="16"/>
                <w:szCs w:val="16"/>
              </w:rPr>
            </w:pPr>
          </w:p>
        </w:tc>
        <w:tc>
          <w:tcPr>
            <w:tcW w:w="2240" w:type="dxa"/>
            <w:gridSpan w:val="3"/>
          </w:tcPr>
          <w:p w:rsidR="002F4474" w:rsidRPr="002F4474" w:rsidRDefault="002F4474" w:rsidP="002F4474">
            <w:pPr>
              <w:pStyle w:val="a4"/>
              <w:jc w:val="both"/>
              <w:rPr>
                <w:rFonts w:ascii="Times New Roman" w:hAnsi="Times New Roman" w:cs="Times New Roman"/>
                <w:sz w:val="16"/>
                <w:szCs w:val="16"/>
              </w:rPr>
            </w:pPr>
          </w:p>
        </w:tc>
        <w:tc>
          <w:tcPr>
            <w:tcW w:w="1930"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 удостоверяющий личность:</w:t>
            </w:r>
          </w:p>
        </w:tc>
        <w:tc>
          <w:tcPr>
            <w:tcW w:w="2066"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вид:</w:t>
            </w:r>
          </w:p>
        </w:tc>
        <w:tc>
          <w:tcPr>
            <w:tcW w:w="2240"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серия:</w:t>
            </w:r>
          </w:p>
        </w:tc>
        <w:tc>
          <w:tcPr>
            <w:tcW w:w="1930"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vMerge/>
          </w:tcPr>
          <w:p w:rsidR="002F4474" w:rsidRPr="002F4474" w:rsidRDefault="002F4474" w:rsidP="002F4474">
            <w:pPr>
              <w:pStyle w:val="a4"/>
              <w:jc w:val="both"/>
              <w:rPr>
                <w:rFonts w:ascii="Times New Roman" w:hAnsi="Times New Roman" w:cs="Times New Roman"/>
                <w:sz w:val="16"/>
                <w:szCs w:val="16"/>
              </w:rPr>
            </w:pPr>
          </w:p>
        </w:tc>
        <w:tc>
          <w:tcPr>
            <w:tcW w:w="2066" w:type="dxa"/>
            <w:gridSpan w:val="5"/>
          </w:tcPr>
          <w:p w:rsidR="002F4474" w:rsidRPr="002F4474" w:rsidRDefault="002F4474" w:rsidP="002F4474">
            <w:pPr>
              <w:pStyle w:val="a4"/>
              <w:jc w:val="both"/>
              <w:rPr>
                <w:rFonts w:ascii="Times New Roman" w:hAnsi="Times New Roman" w:cs="Times New Roman"/>
                <w:sz w:val="16"/>
                <w:szCs w:val="16"/>
              </w:rPr>
            </w:pPr>
          </w:p>
        </w:tc>
        <w:tc>
          <w:tcPr>
            <w:tcW w:w="2240" w:type="dxa"/>
            <w:gridSpan w:val="3"/>
          </w:tcPr>
          <w:p w:rsidR="002F4474" w:rsidRPr="002F4474" w:rsidRDefault="002F4474" w:rsidP="002F4474">
            <w:pPr>
              <w:pStyle w:val="a4"/>
              <w:jc w:val="both"/>
              <w:rPr>
                <w:rFonts w:ascii="Times New Roman" w:hAnsi="Times New Roman" w:cs="Times New Roman"/>
                <w:sz w:val="16"/>
                <w:szCs w:val="16"/>
              </w:rPr>
            </w:pPr>
          </w:p>
        </w:tc>
        <w:tc>
          <w:tcPr>
            <w:tcW w:w="1930"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vMerge/>
          </w:tcPr>
          <w:p w:rsidR="002F4474" w:rsidRPr="002F4474" w:rsidRDefault="002F4474" w:rsidP="002F4474">
            <w:pPr>
              <w:pStyle w:val="a4"/>
              <w:jc w:val="both"/>
              <w:rPr>
                <w:rFonts w:ascii="Times New Roman" w:hAnsi="Times New Roman" w:cs="Times New Roman"/>
                <w:sz w:val="16"/>
                <w:szCs w:val="16"/>
              </w:rPr>
            </w:pPr>
          </w:p>
        </w:tc>
        <w:tc>
          <w:tcPr>
            <w:tcW w:w="2066"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 выдачи:</w:t>
            </w:r>
          </w:p>
        </w:tc>
        <w:tc>
          <w:tcPr>
            <w:tcW w:w="4170"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кем </w:t>
            </w:r>
            <w:proofErr w:type="gramStart"/>
            <w:r w:rsidRPr="002F4474">
              <w:rPr>
                <w:rFonts w:ascii="Times New Roman" w:hAnsi="Times New Roman" w:cs="Times New Roman"/>
                <w:sz w:val="16"/>
                <w:szCs w:val="16"/>
              </w:rPr>
              <w:t>выдан</w:t>
            </w:r>
            <w:proofErr w:type="gramEnd"/>
            <w:r w:rsidRPr="002F4474">
              <w:rPr>
                <w:rFonts w:ascii="Times New Roman" w:hAnsi="Times New Roman" w:cs="Times New Roman"/>
                <w:sz w:val="16"/>
                <w:szCs w:val="16"/>
              </w:rPr>
              <w:t>:</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vMerge/>
          </w:tcPr>
          <w:p w:rsidR="002F4474" w:rsidRPr="002F4474" w:rsidRDefault="002F4474" w:rsidP="002F4474">
            <w:pPr>
              <w:pStyle w:val="a4"/>
              <w:jc w:val="both"/>
              <w:rPr>
                <w:rFonts w:ascii="Times New Roman" w:hAnsi="Times New Roman" w:cs="Times New Roman"/>
                <w:sz w:val="16"/>
                <w:szCs w:val="16"/>
              </w:rPr>
            </w:pPr>
          </w:p>
        </w:tc>
        <w:tc>
          <w:tcPr>
            <w:tcW w:w="2066" w:type="dxa"/>
            <w:gridSpan w:val="5"/>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«__» ______ ____ </w:t>
            </w: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4170" w:type="dxa"/>
            <w:gridSpan w:val="4"/>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vMerge/>
          </w:tcPr>
          <w:p w:rsidR="002F4474" w:rsidRPr="002F4474" w:rsidRDefault="002F4474" w:rsidP="002F4474">
            <w:pPr>
              <w:pStyle w:val="a4"/>
              <w:jc w:val="both"/>
              <w:rPr>
                <w:rFonts w:ascii="Times New Roman" w:hAnsi="Times New Roman" w:cs="Times New Roman"/>
                <w:sz w:val="16"/>
                <w:szCs w:val="16"/>
              </w:rPr>
            </w:pPr>
          </w:p>
        </w:tc>
        <w:tc>
          <w:tcPr>
            <w:tcW w:w="2066" w:type="dxa"/>
            <w:gridSpan w:val="5"/>
            <w:vMerge/>
          </w:tcPr>
          <w:p w:rsidR="002F4474" w:rsidRPr="002F4474" w:rsidRDefault="002F4474" w:rsidP="002F4474">
            <w:pPr>
              <w:pStyle w:val="a4"/>
              <w:jc w:val="both"/>
              <w:rPr>
                <w:rFonts w:ascii="Times New Roman" w:hAnsi="Times New Roman" w:cs="Times New Roman"/>
                <w:sz w:val="16"/>
                <w:szCs w:val="16"/>
              </w:rPr>
            </w:pPr>
          </w:p>
        </w:tc>
        <w:tc>
          <w:tcPr>
            <w:tcW w:w="4170" w:type="dxa"/>
            <w:gridSpan w:val="4"/>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почтовый адрес:</w:t>
            </w:r>
          </w:p>
        </w:tc>
        <w:tc>
          <w:tcPr>
            <w:tcW w:w="2894" w:type="dxa"/>
            <w:gridSpan w:val="6"/>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телефон для связи:</w:t>
            </w:r>
          </w:p>
        </w:tc>
        <w:tc>
          <w:tcPr>
            <w:tcW w:w="3342" w:type="dxa"/>
            <w:gridSpan w:val="3"/>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электронной почты (при наличии):</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tcPr>
          <w:p w:rsidR="002F4474" w:rsidRPr="002F4474" w:rsidRDefault="002F4474" w:rsidP="002F4474">
            <w:pPr>
              <w:pStyle w:val="a4"/>
              <w:jc w:val="both"/>
              <w:rPr>
                <w:rFonts w:ascii="Times New Roman" w:hAnsi="Times New Roman" w:cs="Times New Roman"/>
                <w:sz w:val="16"/>
                <w:szCs w:val="16"/>
              </w:rPr>
            </w:pPr>
          </w:p>
        </w:tc>
        <w:tc>
          <w:tcPr>
            <w:tcW w:w="2894" w:type="dxa"/>
            <w:gridSpan w:val="6"/>
            <w:vMerge w:val="restart"/>
          </w:tcPr>
          <w:p w:rsidR="002F4474" w:rsidRPr="002F4474" w:rsidRDefault="002F4474" w:rsidP="002F4474">
            <w:pPr>
              <w:pStyle w:val="a4"/>
              <w:jc w:val="both"/>
              <w:rPr>
                <w:rFonts w:ascii="Times New Roman" w:hAnsi="Times New Roman" w:cs="Times New Roman"/>
                <w:sz w:val="16"/>
                <w:szCs w:val="16"/>
              </w:rPr>
            </w:pPr>
          </w:p>
        </w:tc>
        <w:tc>
          <w:tcPr>
            <w:tcW w:w="3342" w:type="dxa"/>
            <w:gridSpan w:val="3"/>
            <w:vMerge w:val="restart"/>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464" w:type="dxa"/>
            <w:gridSpan w:val="2"/>
          </w:tcPr>
          <w:p w:rsidR="002F4474" w:rsidRPr="002F4474" w:rsidRDefault="002F4474" w:rsidP="002F4474">
            <w:pPr>
              <w:pStyle w:val="a4"/>
              <w:jc w:val="both"/>
              <w:rPr>
                <w:rFonts w:ascii="Times New Roman" w:hAnsi="Times New Roman" w:cs="Times New Roman"/>
                <w:sz w:val="16"/>
                <w:szCs w:val="16"/>
              </w:rPr>
            </w:pPr>
          </w:p>
        </w:tc>
        <w:tc>
          <w:tcPr>
            <w:tcW w:w="2894" w:type="dxa"/>
            <w:gridSpan w:val="6"/>
            <w:vMerge/>
          </w:tcPr>
          <w:p w:rsidR="002F4474" w:rsidRPr="002F4474" w:rsidRDefault="002F4474" w:rsidP="002F4474">
            <w:pPr>
              <w:pStyle w:val="a4"/>
              <w:jc w:val="both"/>
              <w:rPr>
                <w:rFonts w:ascii="Times New Roman" w:hAnsi="Times New Roman" w:cs="Times New Roman"/>
                <w:sz w:val="16"/>
                <w:szCs w:val="16"/>
              </w:rPr>
            </w:pPr>
          </w:p>
        </w:tc>
        <w:tc>
          <w:tcPr>
            <w:tcW w:w="3342" w:type="dxa"/>
            <w:gridSpan w:val="3"/>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8700" w:type="dxa"/>
            <w:gridSpan w:val="11"/>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юридическое лицо, в том числе орган государственной власти, иной государственный орган, орган местного самоуправления:</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val="restart"/>
          </w:tcPr>
          <w:p w:rsidR="002F4474" w:rsidRPr="002F4474" w:rsidRDefault="002F4474" w:rsidP="002F4474">
            <w:pPr>
              <w:pStyle w:val="a4"/>
              <w:jc w:val="both"/>
              <w:rPr>
                <w:rFonts w:ascii="Times New Roman" w:hAnsi="Times New Roman" w:cs="Times New Roman"/>
                <w:sz w:val="16"/>
                <w:szCs w:val="16"/>
              </w:rPr>
            </w:pPr>
          </w:p>
        </w:tc>
        <w:tc>
          <w:tcPr>
            <w:tcW w:w="2614" w:type="dxa"/>
            <w:gridSpan w:val="3"/>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полное наименование:</w:t>
            </w:r>
          </w:p>
        </w:tc>
        <w:tc>
          <w:tcPr>
            <w:tcW w:w="6086" w:type="dxa"/>
            <w:gridSpan w:val="8"/>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614" w:type="dxa"/>
            <w:gridSpan w:val="3"/>
            <w:vMerge/>
          </w:tcPr>
          <w:p w:rsidR="002F4474" w:rsidRPr="002F4474" w:rsidRDefault="002F4474" w:rsidP="002F4474">
            <w:pPr>
              <w:pStyle w:val="a4"/>
              <w:jc w:val="both"/>
              <w:rPr>
                <w:rFonts w:ascii="Times New Roman" w:hAnsi="Times New Roman" w:cs="Times New Roman"/>
                <w:sz w:val="16"/>
                <w:szCs w:val="16"/>
              </w:rPr>
            </w:pPr>
          </w:p>
        </w:tc>
        <w:tc>
          <w:tcPr>
            <w:tcW w:w="6086" w:type="dxa"/>
            <w:gridSpan w:val="8"/>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3518"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ИНН (для российского юридического лица):</w:t>
            </w:r>
          </w:p>
        </w:tc>
        <w:tc>
          <w:tcPr>
            <w:tcW w:w="5182"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КПП (для российского юридического лица):</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3518" w:type="dxa"/>
            <w:gridSpan w:val="6"/>
          </w:tcPr>
          <w:p w:rsidR="002F4474" w:rsidRPr="002F4474" w:rsidRDefault="002F4474" w:rsidP="002F4474">
            <w:pPr>
              <w:pStyle w:val="a4"/>
              <w:jc w:val="both"/>
              <w:rPr>
                <w:rFonts w:ascii="Times New Roman" w:hAnsi="Times New Roman" w:cs="Times New Roman"/>
                <w:sz w:val="16"/>
                <w:szCs w:val="16"/>
              </w:rPr>
            </w:pPr>
          </w:p>
        </w:tc>
        <w:tc>
          <w:tcPr>
            <w:tcW w:w="5182" w:type="dxa"/>
            <w:gridSpan w:val="5"/>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614"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страна регистрации (инкорпорации) (для иностранного юридического лица):</w:t>
            </w:r>
          </w:p>
        </w:tc>
        <w:tc>
          <w:tcPr>
            <w:tcW w:w="2744"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 регистрации (для иностранного юридического лица):</w:t>
            </w:r>
          </w:p>
        </w:tc>
        <w:tc>
          <w:tcPr>
            <w:tcW w:w="3342"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 регистрации (для иностранного юридического лица):</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614" w:type="dxa"/>
            <w:gridSpan w:val="3"/>
          </w:tcPr>
          <w:p w:rsidR="002F4474" w:rsidRPr="002F4474" w:rsidRDefault="002F4474" w:rsidP="002F4474">
            <w:pPr>
              <w:pStyle w:val="a4"/>
              <w:jc w:val="both"/>
              <w:rPr>
                <w:rFonts w:ascii="Times New Roman" w:hAnsi="Times New Roman" w:cs="Times New Roman"/>
                <w:sz w:val="16"/>
                <w:szCs w:val="16"/>
              </w:rPr>
            </w:pPr>
          </w:p>
        </w:tc>
        <w:tc>
          <w:tcPr>
            <w:tcW w:w="2744" w:type="dxa"/>
            <w:gridSpan w:val="5"/>
            <w:vMerge w:val="restart"/>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«__» ________ ____ </w:t>
            </w: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3342" w:type="dxa"/>
            <w:gridSpan w:val="3"/>
            <w:vMerge w:val="restart"/>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614" w:type="dxa"/>
            <w:gridSpan w:val="3"/>
          </w:tcPr>
          <w:p w:rsidR="002F4474" w:rsidRPr="002F4474" w:rsidRDefault="002F4474" w:rsidP="002F4474">
            <w:pPr>
              <w:pStyle w:val="a4"/>
              <w:jc w:val="both"/>
              <w:rPr>
                <w:rFonts w:ascii="Times New Roman" w:hAnsi="Times New Roman" w:cs="Times New Roman"/>
                <w:sz w:val="16"/>
                <w:szCs w:val="16"/>
              </w:rPr>
            </w:pPr>
          </w:p>
        </w:tc>
        <w:tc>
          <w:tcPr>
            <w:tcW w:w="2744" w:type="dxa"/>
            <w:gridSpan w:val="5"/>
            <w:vMerge/>
          </w:tcPr>
          <w:p w:rsidR="002F4474" w:rsidRPr="002F4474" w:rsidRDefault="002F4474" w:rsidP="002F4474">
            <w:pPr>
              <w:pStyle w:val="a4"/>
              <w:jc w:val="both"/>
              <w:rPr>
                <w:rFonts w:ascii="Times New Roman" w:hAnsi="Times New Roman" w:cs="Times New Roman"/>
                <w:sz w:val="16"/>
                <w:szCs w:val="16"/>
              </w:rPr>
            </w:pPr>
          </w:p>
        </w:tc>
        <w:tc>
          <w:tcPr>
            <w:tcW w:w="3342" w:type="dxa"/>
            <w:gridSpan w:val="3"/>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614"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почтовый адрес:</w:t>
            </w:r>
          </w:p>
        </w:tc>
        <w:tc>
          <w:tcPr>
            <w:tcW w:w="2744"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телефон для связи:</w:t>
            </w:r>
          </w:p>
        </w:tc>
        <w:tc>
          <w:tcPr>
            <w:tcW w:w="3342"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электронной почты (при наличии):</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614" w:type="dxa"/>
            <w:gridSpan w:val="3"/>
          </w:tcPr>
          <w:p w:rsidR="002F4474" w:rsidRPr="002F4474" w:rsidRDefault="002F4474" w:rsidP="002F4474">
            <w:pPr>
              <w:pStyle w:val="a4"/>
              <w:jc w:val="both"/>
              <w:rPr>
                <w:rFonts w:ascii="Times New Roman" w:hAnsi="Times New Roman" w:cs="Times New Roman"/>
                <w:sz w:val="16"/>
                <w:szCs w:val="16"/>
              </w:rPr>
            </w:pPr>
          </w:p>
        </w:tc>
        <w:tc>
          <w:tcPr>
            <w:tcW w:w="2744" w:type="dxa"/>
            <w:gridSpan w:val="5"/>
            <w:vMerge w:val="restart"/>
          </w:tcPr>
          <w:p w:rsidR="002F4474" w:rsidRPr="002F4474" w:rsidRDefault="002F4474" w:rsidP="002F4474">
            <w:pPr>
              <w:pStyle w:val="a4"/>
              <w:jc w:val="both"/>
              <w:rPr>
                <w:rFonts w:ascii="Times New Roman" w:hAnsi="Times New Roman" w:cs="Times New Roman"/>
                <w:sz w:val="16"/>
                <w:szCs w:val="16"/>
              </w:rPr>
            </w:pPr>
          </w:p>
        </w:tc>
        <w:tc>
          <w:tcPr>
            <w:tcW w:w="3342" w:type="dxa"/>
            <w:gridSpan w:val="3"/>
            <w:vMerge w:val="restart"/>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vMerge/>
          </w:tcPr>
          <w:p w:rsidR="002F4474" w:rsidRPr="002F4474" w:rsidRDefault="002F4474" w:rsidP="002F4474">
            <w:pPr>
              <w:pStyle w:val="a4"/>
              <w:jc w:val="both"/>
              <w:rPr>
                <w:rFonts w:ascii="Times New Roman" w:hAnsi="Times New Roman" w:cs="Times New Roman"/>
                <w:sz w:val="16"/>
                <w:szCs w:val="16"/>
              </w:rPr>
            </w:pPr>
          </w:p>
        </w:tc>
        <w:tc>
          <w:tcPr>
            <w:tcW w:w="2614" w:type="dxa"/>
            <w:gridSpan w:val="3"/>
          </w:tcPr>
          <w:p w:rsidR="002F4474" w:rsidRPr="002F4474" w:rsidRDefault="002F4474" w:rsidP="002F4474">
            <w:pPr>
              <w:pStyle w:val="a4"/>
              <w:jc w:val="both"/>
              <w:rPr>
                <w:rFonts w:ascii="Times New Roman" w:hAnsi="Times New Roman" w:cs="Times New Roman"/>
                <w:sz w:val="16"/>
                <w:szCs w:val="16"/>
              </w:rPr>
            </w:pPr>
          </w:p>
        </w:tc>
        <w:tc>
          <w:tcPr>
            <w:tcW w:w="2744" w:type="dxa"/>
            <w:gridSpan w:val="5"/>
            <w:vMerge/>
          </w:tcPr>
          <w:p w:rsidR="002F4474" w:rsidRPr="002F4474" w:rsidRDefault="002F4474" w:rsidP="002F4474">
            <w:pPr>
              <w:pStyle w:val="a4"/>
              <w:jc w:val="both"/>
              <w:rPr>
                <w:rFonts w:ascii="Times New Roman" w:hAnsi="Times New Roman" w:cs="Times New Roman"/>
                <w:sz w:val="16"/>
                <w:szCs w:val="16"/>
              </w:rPr>
            </w:pPr>
          </w:p>
        </w:tc>
        <w:tc>
          <w:tcPr>
            <w:tcW w:w="3342" w:type="dxa"/>
            <w:gridSpan w:val="3"/>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8700" w:type="dxa"/>
            <w:gridSpan w:val="11"/>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Вещное право на объект адресации:</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419" w:type="dxa"/>
          </w:tcPr>
          <w:p w:rsidR="002F4474" w:rsidRPr="002F4474" w:rsidRDefault="002F4474" w:rsidP="002F4474">
            <w:pPr>
              <w:pStyle w:val="a4"/>
              <w:jc w:val="both"/>
              <w:rPr>
                <w:rFonts w:ascii="Times New Roman" w:hAnsi="Times New Roman" w:cs="Times New Roman"/>
                <w:sz w:val="16"/>
                <w:szCs w:val="16"/>
              </w:rPr>
            </w:pPr>
          </w:p>
        </w:tc>
        <w:tc>
          <w:tcPr>
            <w:tcW w:w="8281"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собственности</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419" w:type="dxa"/>
          </w:tcPr>
          <w:p w:rsidR="002F4474" w:rsidRPr="002F4474" w:rsidRDefault="002F4474" w:rsidP="002F4474">
            <w:pPr>
              <w:pStyle w:val="a4"/>
              <w:jc w:val="both"/>
              <w:rPr>
                <w:rFonts w:ascii="Times New Roman" w:hAnsi="Times New Roman" w:cs="Times New Roman"/>
                <w:sz w:val="16"/>
                <w:szCs w:val="16"/>
              </w:rPr>
            </w:pPr>
          </w:p>
        </w:tc>
        <w:tc>
          <w:tcPr>
            <w:tcW w:w="8281"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хозяйственного ведения имуществом на объект адресации</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419" w:type="dxa"/>
          </w:tcPr>
          <w:p w:rsidR="002F4474" w:rsidRPr="002F4474" w:rsidRDefault="002F4474" w:rsidP="002F4474">
            <w:pPr>
              <w:pStyle w:val="a4"/>
              <w:jc w:val="both"/>
              <w:rPr>
                <w:rFonts w:ascii="Times New Roman" w:hAnsi="Times New Roman" w:cs="Times New Roman"/>
                <w:sz w:val="16"/>
                <w:szCs w:val="16"/>
              </w:rPr>
            </w:pPr>
          </w:p>
        </w:tc>
        <w:tc>
          <w:tcPr>
            <w:tcW w:w="8281"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оперативного управления имуществом на объект адресации</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419" w:type="dxa"/>
          </w:tcPr>
          <w:p w:rsidR="002F4474" w:rsidRPr="002F4474" w:rsidRDefault="002F4474" w:rsidP="002F4474">
            <w:pPr>
              <w:pStyle w:val="a4"/>
              <w:jc w:val="both"/>
              <w:rPr>
                <w:rFonts w:ascii="Times New Roman" w:hAnsi="Times New Roman" w:cs="Times New Roman"/>
                <w:sz w:val="16"/>
                <w:szCs w:val="16"/>
              </w:rPr>
            </w:pPr>
          </w:p>
        </w:tc>
        <w:tc>
          <w:tcPr>
            <w:tcW w:w="8281"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пожизненно наследуемого владения земельным участком</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421" w:type="dxa"/>
          </w:tcPr>
          <w:p w:rsidR="002F4474" w:rsidRPr="002F4474" w:rsidRDefault="002F4474" w:rsidP="002F4474">
            <w:pPr>
              <w:pStyle w:val="a4"/>
              <w:jc w:val="both"/>
              <w:rPr>
                <w:rFonts w:ascii="Times New Roman" w:hAnsi="Times New Roman" w:cs="Times New Roman"/>
                <w:sz w:val="16"/>
                <w:szCs w:val="16"/>
              </w:rPr>
            </w:pPr>
          </w:p>
        </w:tc>
        <w:tc>
          <w:tcPr>
            <w:tcW w:w="419" w:type="dxa"/>
          </w:tcPr>
          <w:p w:rsidR="002F4474" w:rsidRPr="002F4474" w:rsidRDefault="002F4474" w:rsidP="002F4474">
            <w:pPr>
              <w:pStyle w:val="a4"/>
              <w:jc w:val="both"/>
              <w:rPr>
                <w:rFonts w:ascii="Times New Roman" w:hAnsi="Times New Roman" w:cs="Times New Roman"/>
                <w:sz w:val="16"/>
                <w:szCs w:val="16"/>
              </w:rPr>
            </w:pPr>
          </w:p>
        </w:tc>
        <w:tc>
          <w:tcPr>
            <w:tcW w:w="8281"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право постоянного (бессрочного) пользования земельным участком</w:t>
            </w:r>
          </w:p>
        </w:tc>
      </w:tr>
      <w:tr w:rsidR="002F4474" w:rsidRPr="002F4474" w:rsidTr="002F4474">
        <w:tc>
          <w:tcPr>
            <w:tcW w:w="558"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w:t>
            </w:r>
          </w:p>
        </w:tc>
        <w:tc>
          <w:tcPr>
            <w:tcW w:w="9569" w:type="dxa"/>
            <w:gridSpan w:val="1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tcPr>
          <w:p w:rsidR="002F4474" w:rsidRPr="002F4474" w:rsidRDefault="002F4474" w:rsidP="002F4474">
            <w:pPr>
              <w:pStyle w:val="a4"/>
              <w:jc w:val="both"/>
              <w:rPr>
                <w:rFonts w:ascii="Times New Roman" w:hAnsi="Times New Roman" w:cs="Times New Roman"/>
                <w:sz w:val="16"/>
                <w:szCs w:val="16"/>
              </w:rPr>
            </w:pPr>
          </w:p>
        </w:tc>
        <w:tc>
          <w:tcPr>
            <w:tcW w:w="3583"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Лично</w:t>
            </w:r>
          </w:p>
        </w:tc>
        <w:tc>
          <w:tcPr>
            <w:tcW w:w="356" w:type="dxa"/>
            <w:gridSpan w:val="2"/>
          </w:tcPr>
          <w:p w:rsidR="002F4474" w:rsidRPr="002F4474" w:rsidRDefault="002F4474" w:rsidP="002F4474">
            <w:pPr>
              <w:pStyle w:val="a4"/>
              <w:jc w:val="both"/>
              <w:rPr>
                <w:rFonts w:ascii="Times New Roman" w:hAnsi="Times New Roman" w:cs="Times New Roman"/>
                <w:sz w:val="16"/>
                <w:szCs w:val="16"/>
              </w:rPr>
            </w:pPr>
          </w:p>
        </w:tc>
        <w:tc>
          <w:tcPr>
            <w:tcW w:w="5182"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многофункциональном центре</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val="restart"/>
          </w:tcPr>
          <w:p w:rsidR="002F4474" w:rsidRPr="002F4474" w:rsidRDefault="002F4474" w:rsidP="002F4474">
            <w:pPr>
              <w:pStyle w:val="a4"/>
              <w:jc w:val="both"/>
              <w:rPr>
                <w:rFonts w:ascii="Times New Roman" w:hAnsi="Times New Roman" w:cs="Times New Roman"/>
                <w:sz w:val="16"/>
                <w:szCs w:val="16"/>
              </w:rPr>
            </w:pPr>
          </w:p>
        </w:tc>
        <w:tc>
          <w:tcPr>
            <w:tcW w:w="3583" w:type="dxa"/>
            <w:gridSpan w:val="5"/>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Почтовым отправлением по адресу:</w:t>
            </w:r>
          </w:p>
        </w:tc>
        <w:tc>
          <w:tcPr>
            <w:tcW w:w="5538"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3583" w:type="dxa"/>
            <w:gridSpan w:val="5"/>
            <w:vMerge/>
          </w:tcPr>
          <w:p w:rsidR="002F4474" w:rsidRPr="002F4474" w:rsidRDefault="002F4474" w:rsidP="002F4474">
            <w:pPr>
              <w:pStyle w:val="a4"/>
              <w:jc w:val="both"/>
              <w:rPr>
                <w:rFonts w:ascii="Times New Roman" w:hAnsi="Times New Roman" w:cs="Times New Roman"/>
                <w:sz w:val="16"/>
                <w:szCs w:val="16"/>
              </w:rPr>
            </w:pPr>
          </w:p>
        </w:tc>
        <w:tc>
          <w:tcPr>
            <w:tcW w:w="5538"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tcPr>
          <w:p w:rsidR="002F4474" w:rsidRPr="002F4474" w:rsidRDefault="002F4474" w:rsidP="002F4474">
            <w:pPr>
              <w:pStyle w:val="a4"/>
              <w:jc w:val="both"/>
              <w:rPr>
                <w:rFonts w:ascii="Times New Roman" w:hAnsi="Times New Roman" w:cs="Times New Roman"/>
                <w:sz w:val="16"/>
                <w:szCs w:val="16"/>
              </w:rPr>
            </w:pPr>
          </w:p>
        </w:tc>
        <w:tc>
          <w:tcPr>
            <w:tcW w:w="9121"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tcPr>
          <w:p w:rsidR="002F4474" w:rsidRPr="002F4474" w:rsidRDefault="002F4474" w:rsidP="002F4474">
            <w:pPr>
              <w:pStyle w:val="a4"/>
              <w:jc w:val="both"/>
              <w:rPr>
                <w:rFonts w:ascii="Times New Roman" w:hAnsi="Times New Roman" w:cs="Times New Roman"/>
                <w:sz w:val="16"/>
                <w:szCs w:val="16"/>
              </w:rPr>
            </w:pPr>
          </w:p>
        </w:tc>
        <w:tc>
          <w:tcPr>
            <w:tcW w:w="9121" w:type="dxa"/>
            <w:gridSpan w:val="1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 личном кабинете федеральной информационной адресной системы</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val="restart"/>
          </w:tcPr>
          <w:p w:rsidR="002F4474" w:rsidRPr="002F4474" w:rsidRDefault="002F4474" w:rsidP="002F4474">
            <w:pPr>
              <w:pStyle w:val="a4"/>
              <w:jc w:val="both"/>
              <w:rPr>
                <w:rFonts w:ascii="Times New Roman" w:hAnsi="Times New Roman" w:cs="Times New Roman"/>
                <w:sz w:val="16"/>
                <w:szCs w:val="16"/>
              </w:rPr>
            </w:pPr>
          </w:p>
        </w:tc>
        <w:tc>
          <w:tcPr>
            <w:tcW w:w="3583" w:type="dxa"/>
            <w:gridSpan w:val="5"/>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 адрес электронной почты (для сообщения о получении заявления и документов)</w:t>
            </w:r>
          </w:p>
        </w:tc>
        <w:tc>
          <w:tcPr>
            <w:tcW w:w="5538"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3583" w:type="dxa"/>
            <w:gridSpan w:val="5"/>
            <w:vMerge/>
          </w:tcPr>
          <w:p w:rsidR="002F4474" w:rsidRPr="002F4474" w:rsidRDefault="002F4474" w:rsidP="002F4474">
            <w:pPr>
              <w:pStyle w:val="a4"/>
              <w:jc w:val="both"/>
              <w:rPr>
                <w:rFonts w:ascii="Times New Roman" w:hAnsi="Times New Roman" w:cs="Times New Roman"/>
                <w:sz w:val="16"/>
                <w:szCs w:val="16"/>
              </w:rPr>
            </w:pPr>
          </w:p>
        </w:tc>
        <w:tc>
          <w:tcPr>
            <w:tcW w:w="5538"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w:t>
            </w:r>
          </w:p>
        </w:tc>
        <w:tc>
          <w:tcPr>
            <w:tcW w:w="9569" w:type="dxa"/>
            <w:gridSpan w:val="1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Расписку в получении документов прошу:</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tcPr>
          <w:p w:rsidR="002F4474" w:rsidRPr="002F4474" w:rsidRDefault="002F4474" w:rsidP="002F4474">
            <w:pPr>
              <w:pStyle w:val="a4"/>
              <w:jc w:val="both"/>
              <w:rPr>
                <w:rFonts w:ascii="Times New Roman" w:hAnsi="Times New Roman" w:cs="Times New Roman"/>
                <w:sz w:val="16"/>
                <w:szCs w:val="16"/>
              </w:rPr>
            </w:pPr>
          </w:p>
        </w:tc>
        <w:tc>
          <w:tcPr>
            <w:tcW w:w="3619"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Выдать лично</w:t>
            </w:r>
          </w:p>
        </w:tc>
        <w:tc>
          <w:tcPr>
            <w:tcW w:w="5502"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Расписка получена: ___________________________________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(подпись заявителя)</w:t>
            </w: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val="restart"/>
          </w:tcPr>
          <w:p w:rsidR="002F4474" w:rsidRPr="002F4474" w:rsidRDefault="002F4474" w:rsidP="002F4474">
            <w:pPr>
              <w:pStyle w:val="a4"/>
              <w:jc w:val="both"/>
              <w:rPr>
                <w:rFonts w:ascii="Times New Roman" w:hAnsi="Times New Roman" w:cs="Times New Roman"/>
                <w:sz w:val="16"/>
                <w:szCs w:val="16"/>
              </w:rPr>
            </w:pPr>
          </w:p>
        </w:tc>
        <w:tc>
          <w:tcPr>
            <w:tcW w:w="3583" w:type="dxa"/>
            <w:gridSpan w:val="5"/>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Направить почтовым отправлением по адресу:</w:t>
            </w:r>
          </w:p>
        </w:tc>
        <w:tc>
          <w:tcPr>
            <w:tcW w:w="5538"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48" w:type="dxa"/>
            <w:vMerge/>
          </w:tcPr>
          <w:p w:rsidR="002F4474" w:rsidRPr="002F4474" w:rsidRDefault="002F4474" w:rsidP="002F4474">
            <w:pPr>
              <w:pStyle w:val="a4"/>
              <w:jc w:val="both"/>
              <w:rPr>
                <w:rFonts w:ascii="Times New Roman" w:hAnsi="Times New Roman" w:cs="Times New Roman"/>
                <w:sz w:val="16"/>
                <w:szCs w:val="16"/>
              </w:rPr>
            </w:pPr>
          </w:p>
        </w:tc>
        <w:tc>
          <w:tcPr>
            <w:tcW w:w="3583" w:type="dxa"/>
            <w:gridSpan w:val="5"/>
            <w:vMerge/>
          </w:tcPr>
          <w:p w:rsidR="002F4474" w:rsidRPr="002F4474" w:rsidRDefault="002F4474" w:rsidP="002F4474">
            <w:pPr>
              <w:pStyle w:val="a4"/>
              <w:jc w:val="both"/>
              <w:rPr>
                <w:rFonts w:ascii="Times New Roman" w:hAnsi="Times New Roman" w:cs="Times New Roman"/>
                <w:sz w:val="16"/>
                <w:szCs w:val="16"/>
              </w:rPr>
            </w:pPr>
          </w:p>
        </w:tc>
        <w:tc>
          <w:tcPr>
            <w:tcW w:w="5538"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58" w:type="dxa"/>
            <w:gridSpan w:val="2"/>
            <w:vMerge/>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448" w:type="dxa"/>
            <w:tcBorders>
              <w:bottom w:val="nil"/>
            </w:tcBorders>
          </w:tcPr>
          <w:p w:rsidR="002F4474" w:rsidRPr="002F4474" w:rsidRDefault="002F4474" w:rsidP="002F4474">
            <w:pPr>
              <w:pStyle w:val="a4"/>
              <w:jc w:val="both"/>
              <w:rPr>
                <w:rFonts w:ascii="Times New Roman" w:hAnsi="Times New Roman" w:cs="Times New Roman"/>
                <w:sz w:val="16"/>
                <w:szCs w:val="16"/>
              </w:rPr>
            </w:pPr>
          </w:p>
        </w:tc>
        <w:tc>
          <w:tcPr>
            <w:tcW w:w="9121" w:type="dxa"/>
            <w:gridSpan w:val="12"/>
            <w:tcBorders>
              <w:bottom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Не направлять</w:t>
            </w:r>
          </w:p>
        </w:tc>
      </w:tr>
    </w:tbl>
    <w:p w:rsidR="002F4474" w:rsidRPr="002F4474" w:rsidRDefault="002F4474" w:rsidP="002F4474">
      <w:pPr>
        <w:pStyle w:val="a4"/>
        <w:jc w:val="both"/>
        <w:rPr>
          <w:rFonts w:ascii="Times New Roman" w:hAnsi="Times New Roman" w:cs="Times New Roman"/>
          <w:sz w:val="16"/>
          <w:szCs w:val="16"/>
        </w:rPr>
      </w:pPr>
    </w:p>
    <w:tbl>
      <w:tblPr>
        <w:tblW w:w="100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44"/>
        <w:gridCol w:w="393"/>
        <w:gridCol w:w="432"/>
        <w:gridCol w:w="405"/>
        <w:gridCol w:w="2520"/>
        <w:gridCol w:w="164"/>
        <w:gridCol w:w="849"/>
        <w:gridCol w:w="450"/>
        <w:gridCol w:w="571"/>
        <w:gridCol w:w="834"/>
        <w:gridCol w:w="885"/>
        <w:gridCol w:w="511"/>
        <w:gridCol w:w="1854"/>
      </w:tblGrid>
      <w:tr w:rsidR="002F4474" w:rsidRPr="002F4474" w:rsidTr="002F4474">
        <w:tc>
          <w:tcPr>
            <w:tcW w:w="144" w:type="dxa"/>
          </w:tcPr>
          <w:p w:rsidR="002F4474" w:rsidRPr="002F4474" w:rsidRDefault="002F4474" w:rsidP="002F4474">
            <w:pPr>
              <w:pStyle w:val="a4"/>
              <w:jc w:val="both"/>
              <w:rPr>
                <w:rFonts w:ascii="Times New Roman" w:hAnsi="Times New Roman" w:cs="Times New Roman"/>
                <w:sz w:val="16"/>
                <w:szCs w:val="16"/>
              </w:rPr>
            </w:pPr>
          </w:p>
        </w:tc>
        <w:tc>
          <w:tcPr>
            <w:tcW w:w="7503"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Лист № ___</w:t>
            </w:r>
          </w:p>
        </w:tc>
        <w:tc>
          <w:tcPr>
            <w:tcW w:w="2365"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Всего листов ___</w:t>
            </w:r>
          </w:p>
        </w:tc>
      </w:tr>
      <w:tr w:rsidR="002F4474" w:rsidRPr="002F4474" w:rsidTr="002F4474">
        <w:tblPrEx>
          <w:tblBorders>
            <w:left w:val="nil"/>
            <w:right w:val="nil"/>
          </w:tblBorders>
        </w:tblPrEx>
        <w:tc>
          <w:tcPr>
            <w:tcW w:w="10012" w:type="dxa"/>
            <w:gridSpan w:val="13"/>
            <w:tcBorders>
              <w:left w:val="nil"/>
              <w:right w:val="nil"/>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7</w:t>
            </w:r>
          </w:p>
        </w:tc>
        <w:tc>
          <w:tcPr>
            <w:tcW w:w="9475" w:type="dxa"/>
            <w:gridSpan w:val="11"/>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Заявитель:</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tcPr>
          <w:p w:rsidR="002F4474" w:rsidRPr="002F4474" w:rsidRDefault="002F4474" w:rsidP="002F4474">
            <w:pPr>
              <w:pStyle w:val="a4"/>
              <w:jc w:val="both"/>
              <w:rPr>
                <w:rFonts w:ascii="Times New Roman" w:hAnsi="Times New Roman" w:cs="Times New Roman"/>
                <w:sz w:val="16"/>
                <w:szCs w:val="16"/>
              </w:rPr>
            </w:pPr>
          </w:p>
        </w:tc>
        <w:tc>
          <w:tcPr>
            <w:tcW w:w="9043"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Собственник объекта адресации или лицо, обладающее иным вещным правом на объект адресации</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tcPr>
          <w:p w:rsidR="002F4474" w:rsidRPr="002F4474" w:rsidRDefault="002F4474" w:rsidP="002F4474">
            <w:pPr>
              <w:pStyle w:val="a4"/>
              <w:jc w:val="both"/>
              <w:rPr>
                <w:rFonts w:ascii="Times New Roman" w:hAnsi="Times New Roman" w:cs="Times New Roman"/>
                <w:sz w:val="16"/>
                <w:szCs w:val="16"/>
              </w:rPr>
            </w:pPr>
          </w:p>
        </w:tc>
        <w:tc>
          <w:tcPr>
            <w:tcW w:w="9043" w:type="dxa"/>
            <w:gridSpan w:val="10"/>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Представитель собственника объекта адресации или лица, обладающего иным вещным правом на объект адресации</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val="restart"/>
          </w:tcPr>
          <w:p w:rsidR="002F4474" w:rsidRPr="002F4474" w:rsidRDefault="002F4474" w:rsidP="002F4474">
            <w:pPr>
              <w:pStyle w:val="a4"/>
              <w:jc w:val="both"/>
              <w:rPr>
                <w:rFonts w:ascii="Times New Roman" w:hAnsi="Times New Roman" w:cs="Times New Roman"/>
                <w:sz w:val="16"/>
                <w:szCs w:val="16"/>
              </w:rPr>
            </w:pPr>
          </w:p>
        </w:tc>
        <w:tc>
          <w:tcPr>
            <w:tcW w:w="405" w:type="dxa"/>
            <w:vMerge w:val="restart"/>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физическое лицо:</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фамилия:</w:t>
            </w:r>
          </w:p>
        </w:tc>
        <w:tc>
          <w:tcPr>
            <w:tcW w:w="2034" w:type="dxa"/>
            <w:gridSpan w:val="4"/>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имя (полностью):</w:t>
            </w:r>
          </w:p>
        </w:tc>
        <w:tc>
          <w:tcPr>
            <w:tcW w:w="2230" w:type="dxa"/>
            <w:gridSpan w:val="3"/>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отчество (полностью) (при наличии):</w:t>
            </w:r>
          </w:p>
        </w:tc>
        <w:tc>
          <w:tcPr>
            <w:tcW w:w="1854" w:type="dxa"/>
            <w:vAlign w:val="center"/>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ИНН (при наличии</w:t>
            </w:r>
            <w:proofErr w:type="gramEnd"/>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tcPr>
          <w:p w:rsidR="002F4474" w:rsidRPr="002F4474" w:rsidRDefault="002F4474" w:rsidP="002F4474">
            <w:pPr>
              <w:pStyle w:val="a4"/>
              <w:jc w:val="both"/>
              <w:rPr>
                <w:rFonts w:ascii="Times New Roman" w:hAnsi="Times New Roman" w:cs="Times New Roman"/>
                <w:sz w:val="16"/>
                <w:szCs w:val="16"/>
              </w:rPr>
            </w:pPr>
          </w:p>
        </w:tc>
        <w:tc>
          <w:tcPr>
            <w:tcW w:w="2034" w:type="dxa"/>
            <w:gridSpan w:val="4"/>
          </w:tcPr>
          <w:p w:rsidR="002F4474" w:rsidRPr="002F4474" w:rsidRDefault="002F4474" w:rsidP="002F4474">
            <w:pPr>
              <w:pStyle w:val="a4"/>
              <w:jc w:val="both"/>
              <w:rPr>
                <w:rFonts w:ascii="Times New Roman" w:hAnsi="Times New Roman" w:cs="Times New Roman"/>
                <w:sz w:val="16"/>
                <w:szCs w:val="16"/>
              </w:rPr>
            </w:pPr>
          </w:p>
        </w:tc>
        <w:tc>
          <w:tcPr>
            <w:tcW w:w="2230" w:type="dxa"/>
            <w:gridSpan w:val="3"/>
          </w:tcPr>
          <w:p w:rsidR="002F4474" w:rsidRPr="002F4474" w:rsidRDefault="002F4474" w:rsidP="002F4474">
            <w:pPr>
              <w:pStyle w:val="a4"/>
              <w:jc w:val="both"/>
              <w:rPr>
                <w:rFonts w:ascii="Times New Roman" w:hAnsi="Times New Roman" w:cs="Times New Roman"/>
                <w:sz w:val="16"/>
                <w:szCs w:val="16"/>
              </w:rPr>
            </w:pPr>
          </w:p>
        </w:tc>
        <w:tc>
          <w:tcPr>
            <w:tcW w:w="1854"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 удостоверяющий личность:</w:t>
            </w:r>
          </w:p>
        </w:tc>
        <w:tc>
          <w:tcPr>
            <w:tcW w:w="203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вид:</w:t>
            </w:r>
          </w:p>
        </w:tc>
        <w:tc>
          <w:tcPr>
            <w:tcW w:w="2230"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серия:</w:t>
            </w:r>
          </w:p>
        </w:tc>
        <w:tc>
          <w:tcPr>
            <w:tcW w:w="1854"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vMerge/>
          </w:tcPr>
          <w:p w:rsidR="002F4474" w:rsidRPr="002F4474" w:rsidRDefault="002F4474" w:rsidP="002F4474">
            <w:pPr>
              <w:pStyle w:val="a4"/>
              <w:jc w:val="both"/>
              <w:rPr>
                <w:rFonts w:ascii="Times New Roman" w:hAnsi="Times New Roman" w:cs="Times New Roman"/>
                <w:sz w:val="16"/>
                <w:szCs w:val="16"/>
              </w:rPr>
            </w:pPr>
          </w:p>
        </w:tc>
        <w:tc>
          <w:tcPr>
            <w:tcW w:w="2034" w:type="dxa"/>
            <w:gridSpan w:val="4"/>
          </w:tcPr>
          <w:p w:rsidR="002F4474" w:rsidRPr="002F4474" w:rsidRDefault="002F4474" w:rsidP="002F4474">
            <w:pPr>
              <w:pStyle w:val="a4"/>
              <w:jc w:val="both"/>
              <w:rPr>
                <w:rFonts w:ascii="Times New Roman" w:hAnsi="Times New Roman" w:cs="Times New Roman"/>
                <w:sz w:val="16"/>
                <w:szCs w:val="16"/>
              </w:rPr>
            </w:pPr>
          </w:p>
        </w:tc>
        <w:tc>
          <w:tcPr>
            <w:tcW w:w="2230" w:type="dxa"/>
            <w:gridSpan w:val="3"/>
          </w:tcPr>
          <w:p w:rsidR="002F4474" w:rsidRPr="002F4474" w:rsidRDefault="002F4474" w:rsidP="002F4474">
            <w:pPr>
              <w:pStyle w:val="a4"/>
              <w:jc w:val="both"/>
              <w:rPr>
                <w:rFonts w:ascii="Times New Roman" w:hAnsi="Times New Roman" w:cs="Times New Roman"/>
                <w:sz w:val="16"/>
                <w:szCs w:val="16"/>
              </w:rPr>
            </w:pPr>
          </w:p>
        </w:tc>
        <w:tc>
          <w:tcPr>
            <w:tcW w:w="1854"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vMerge/>
          </w:tcPr>
          <w:p w:rsidR="002F4474" w:rsidRPr="002F4474" w:rsidRDefault="002F4474" w:rsidP="002F4474">
            <w:pPr>
              <w:pStyle w:val="a4"/>
              <w:jc w:val="both"/>
              <w:rPr>
                <w:rFonts w:ascii="Times New Roman" w:hAnsi="Times New Roman" w:cs="Times New Roman"/>
                <w:sz w:val="16"/>
                <w:szCs w:val="16"/>
              </w:rPr>
            </w:pPr>
          </w:p>
        </w:tc>
        <w:tc>
          <w:tcPr>
            <w:tcW w:w="203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 выдачи:</w:t>
            </w:r>
          </w:p>
        </w:tc>
        <w:tc>
          <w:tcPr>
            <w:tcW w:w="408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кем </w:t>
            </w:r>
            <w:proofErr w:type="gramStart"/>
            <w:r w:rsidRPr="002F4474">
              <w:rPr>
                <w:rFonts w:ascii="Times New Roman" w:hAnsi="Times New Roman" w:cs="Times New Roman"/>
                <w:sz w:val="16"/>
                <w:szCs w:val="16"/>
              </w:rPr>
              <w:t>выдан</w:t>
            </w:r>
            <w:proofErr w:type="gramEnd"/>
            <w:r w:rsidRPr="002F4474">
              <w:rPr>
                <w:rFonts w:ascii="Times New Roman" w:hAnsi="Times New Roman" w:cs="Times New Roman"/>
                <w:sz w:val="16"/>
                <w:szCs w:val="16"/>
              </w:rPr>
              <w:t>:</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vMerge/>
          </w:tcPr>
          <w:p w:rsidR="002F4474" w:rsidRPr="002F4474" w:rsidRDefault="002F4474" w:rsidP="002F4474">
            <w:pPr>
              <w:pStyle w:val="a4"/>
              <w:jc w:val="both"/>
              <w:rPr>
                <w:rFonts w:ascii="Times New Roman" w:hAnsi="Times New Roman" w:cs="Times New Roman"/>
                <w:sz w:val="16"/>
                <w:szCs w:val="16"/>
              </w:rPr>
            </w:pPr>
          </w:p>
        </w:tc>
        <w:tc>
          <w:tcPr>
            <w:tcW w:w="2034" w:type="dxa"/>
            <w:gridSpan w:val="4"/>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«__» ______ ____ </w:t>
            </w: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4084" w:type="dxa"/>
            <w:gridSpan w:val="4"/>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vMerge/>
          </w:tcPr>
          <w:p w:rsidR="002F4474" w:rsidRPr="002F4474" w:rsidRDefault="002F4474" w:rsidP="002F4474">
            <w:pPr>
              <w:pStyle w:val="a4"/>
              <w:jc w:val="both"/>
              <w:rPr>
                <w:rFonts w:ascii="Times New Roman" w:hAnsi="Times New Roman" w:cs="Times New Roman"/>
                <w:sz w:val="16"/>
                <w:szCs w:val="16"/>
              </w:rPr>
            </w:pPr>
          </w:p>
        </w:tc>
        <w:tc>
          <w:tcPr>
            <w:tcW w:w="203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4084" w:type="dxa"/>
            <w:gridSpan w:val="4"/>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почтовый адрес:</w:t>
            </w:r>
          </w:p>
        </w:tc>
        <w:tc>
          <w:tcPr>
            <w:tcW w:w="2868" w:type="dxa"/>
            <w:gridSpan w:val="5"/>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телефон для связи:</w:t>
            </w:r>
          </w:p>
        </w:tc>
        <w:tc>
          <w:tcPr>
            <w:tcW w:w="3250" w:type="dxa"/>
            <w:gridSpan w:val="3"/>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электронной почты (при наличии):</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tcPr>
          <w:p w:rsidR="002F4474" w:rsidRPr="002F4474" w:rsidRDefault="002F4474" w:rsidP="002F4474">
            <w:pPr>
              <w:pStyle w:val="a4"/>
              <w:jc w:val="both"/>
              <w:rPr>
                <w:rFonts w:ascii="Times New Roman" w:hAnsi="Times New Roman" w:cs="Times New Roman"/>
                <w:sz w:val="16"/>
                <w:szCs w:val="16"/>
              </w:rPr>
            </w:pPr>
          </w:p>
        </w:tc>
        <w:tc>
          <w:tcPr>
            <w:tcW w:w="2868" w:type="dxa"/>
            <w:gridSpan w:val="5"/>
            <w:vMerge w:val="restart"/>
          </w:tcPr>
          <w:p w:rsidR="002F4474" w:rsidRPr="002F4474" w:rsidRDefault="002F4474" w:rsidP="002F4474">
            <w:pPr>
              <w:pStyle w:val="a4"/>
              <w:jc w:val="both"/>
              <w:rPr>
                <w:rFonts w:ascii="Times New Roman" w:hAnsi="Times New Roman" w:cs="Times New Roman"/>
                <w:sz w:val="16"/>
                <w:szCs w:val="16"/>
              </w:rPr>
            </w:pPr>
          </w:p>
        </w:tc>
        <w:tc>
          <w:tcPr>
            <w:tcW w:w="3250" w:type="dxa"/>
            <w:gridSpan w:val="3"/>
            <w:vMerge w:val="restart"/>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520" w:type="dxa"/>
          </w:tcPr>
          <w:p w:rsidR="002F4474" w:rsidRPr="002F4474" w:rsidRDefault="002F4474" w:rsidP="002F4474">
            <w:pPr>
              <w:pStyle w:val="a4"/>
              <w:jc w:val="both"/>
              <w:rPr>
                <w:rFonts w:ascii="Times New Roman" w:hAnsi="Times New Roman" w:cs="Times New Roman"/>
                <w:sz w:val="16"/>
                <w:szCs w:val="16"/>
              </w:rPr>
            </w:pPr>
          </w:p>
        </w:tc>
        <w:tc>
          <w:tcPr>
            <w:tcW w:w="2868" w:type="dxa"/>
            <w:gridSpan w:val="5"/>
            <w:vMerge/>
          </w:tcPr>
          <w:p w:rsidR="002F4474" w:rsidRPr="002F4474" w:rsidRDefault="002F4474" w:rsidP="002F4474">
            <w:pPr>
              <w:pStyle w:val="a4"/>
              <w:jc w:val="both"/>
              <w:rPr>
                <w:rFonts w:ascii="Times New Roman" w:hAnsi="Times New Roman" w:cs="Times New Roman"/>
                <w:sz w:val="16"/>
                <w:szCs w:val="16"/>
              </w:rPr>
            </w:pPr>
          </w:p>
        </w:tc>
        <w:tc>
          <w:tcPr>
            <w:tcW w:w="3250" w:type="dxa"/>
            <w:gridSpan w:val="3"/>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и реквизиты документа, подтверждающего полномочия представителя:</w:t>
            </w:r>
          </w:p>
        </w:tc>
      </w:tr>
      <w:tr w:rsidR="002F4474" w:rsidRPr="002F4474" w:rsidTr="002F4474">
        <w:trPr>
          <w:trHeight w:val="588"/>
        </w:trPr>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юридическое лицо, в том числе орган государственной власти, иной государственный орган, орган местного самоуправления:</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полное наименование:</w:t>
            </w:r>
          </w:p>
        </w:tc>
        <w:tc>
          <w:tcPr>
            <w:tcW w:w="5954"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vMerge/>
          </w:tcPr>
          <w:p w:rsidR="002F4474" w:rsidRPr="002F4474" w:rsidRDefault="002F4474" w:rsidP="002F4474">
            <w:pPr>
              <w:pStyle w:val="a4"/>
              <w:jc w:val="both"/>
              <w:rPr>
                <w:rFonts w:ascii="Times New Roman" w:hAnsi="Times New Roman" w:cs="Times New Roman"/>
                <w:sz w:val="16"/>
                <w:szCs w:val="16"/>
              </w:rPr>
            </w:pPr>
          </w:p>
        </w:tc>
        <w:tc>
          <w:tcPr>
            <w:tcW w:w="5954" w:type="dxa"/>
            <w:gridSpan w:val="7"/>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3533"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КПП (для российского юридического лица):</w:t>
            </w:r>
          </w:p>
        </w:tc>
        <w:tc>
          <w:tcPr>
            <w:tcW w:w="5105"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ИНН (для российского юридического лица):</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3533" w:type="dxa"/>
            <w:gridSpan w:val="3"/>
          </w:tcPr>
          <w:p w:rsidR="002F4474" w:rsidRPr="002F4474" w:rsidRDefault="002F4474" w:rsidP="002F4474">
            <w:pPr>
              <w:pStyle w:val="a4"/>
              <w:jc w:val="both"/>
              <w:rPr>
                <w:rFonts w:ascii="Times New Roman" w:hAnsi="Times New Roman" w:cs="Times New Roman"/>
                <w:sz w:val="16"/>
                <w:szCs w:val="16"/>
              </w:rPr>
            </w:pPr>
          </w:p>
        </w:tc>
        <w:tc>
          <w:tcPr>
            <w:tcW w:w="5105" w:type="dxa"/>
            <w:gridSpan w:val="6"/>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страна регистрации (инкорпорации) (для иностранного юридического лица):</w:t>
            </w:r>
          </w:p>
        </w:tc>
        <w:tc>
          <w:tcPr>
            <w:tcW w:w="2704" w:type="dxa"/>
            <w:gridSpan w:val="4"/>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 регистрации (для иностранного юридического лица):</w:t>
            </w:r>
          </w:p>
        </w:tc>
        <w:tc>
          <w:tcPr>
            <w:tcW w:w="3250" w:type="dxa"/>
            <w:gridSpan w:val="3"/>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номер регистрации (для иностранного юридического лица):</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tcPr>
          <w:p w:rsidR="002F4474" w:rsidRPr="002F4474" w:rsidRDefault="002F4474" w:rsidP="002F4474">
            <w:pPr>
              <w:pStyle w:val="a4"/>
              <w:jc w:val="both"/>
              <w:rPr>
                <w:rFonts w:ascii="Times New Roman" w:hAnsi="Times New Roman" w:cs="Times New Roman"/>
                <w:sz w:val="16"/>
                <w:szCs w:val="16"/>
              </w:rPr>
            </w:pPr>
          </w:p>
        </w:tc>
        <w:tc>
          <w:tcPr>
            <w:tcW w:w="2704" w:type="dxa"/>
            <w:gridSpan w:val="4"/>
            <w:vMerge w:val="restart"/>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«__» _________ ____ </w:t>
            </w:r>
            <w:proofErr w:type="gramStart"/>
            <w:r w:rsidRPr="002F4474">
              <w:rPr>
                <w:rFonts w:ascii="Times New Roman" w:hAnsi="Times New Roman" w:cs="Times New Roman"/>
                <w:sz w:val="16"/>
                <w:szCs w:val="16"/>
              </w:rPr>
              <w:t>г</w:t>
            </w:r>
            <w:proofErr w:type="gramEnd"/>
            <w:r w:rsidRPr="002F4474">
              <w:rPr>
                <w:rFonts w:ascii="Times New Roman" w:hAnsi="Times New Roman" w:cs="Times New Roman"/>
                <w:sz w:val="16"/>
                <w:szCs w:val="16"/>
              </w:rPr>
              <w:t>.</w:t>
            </w:r>
          </w:p>
        </w:tc>
        <w:tc>
          <w:tcPr>
            <w:tcW w:w="3250" w:type="dxa"/>
            <w:gridSpan w:val="3"/>
            <w:vMerge w:val="restart"/>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tcPr>
          <w:p w:rsidR="002F4474" w:rsidRPr="002F4474" w:rsidRDefault="002F4474" w:rsidP="002F4474">
            <w:pPr>
              <w:pStyle w:val="a4"/>
              <w:jc w:val="both"/>
              <w:rPr>
                <w:rFonts w:ascii="Times New Roman" w:hAnsi="Times New Roman" w:cs="Times New Roman"/>
                <w:sz w:val="16"/>
                <w:szCs w:val="16"/>
              </w:rPr>
            </w:pPr>
          </w:p>
        </w:tc>
        <w:tc>
          <w:tcPr>
            <w:tcW w:w="270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3250" w:type="dxa"/>
            <w:gridSpan w:val="3"/>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почтовый адрес:</w:t>
            </w:r>
          </w:p>
        </w:tc>
        <w:tc>
          <w:tcPr>
            <w:tcW w:w="2704" w:type="dxa"/>
            <w:gridSpan w:val="4"/>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телефон для связи:</w:t>
            </w:r>
          </w:p>
        </w:tc>
        <w:tc>
          <w:tcPr>
            <w:tcW w:w="3250" w:type="dxa"/>
            <w:gridSpan w:val="3"/>
            <w:vAlign w:val="center"/>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электронной почты (при наличии):</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tcPr>
          <w:p w:rsidR="002F4474" w:rsidRPr="002F4474" w:rsidRDefault="002F4474" w:rsidP="002F4474">
            <w:pPr>
              <w:pStyle w:val="a4"/>
              <w:jc w:val="both"/>
              <w:rPr>
                <w:rFonts w:ascii="Times New Roman" w:hAnsi="Times New Roman" w:cs="Times New Roman"/>
                <w:sz w:val="16"/>
                <w:szCs w:val="16"/>
              </w:rPr>
            </w:pPr>
          </w:p>
        </w:tc>
        <w:tc>
          <w:tcPr>
            <w:tcW w:w="2704" w:type="dxa"/>
            <w:gridSpan w:val="4"/>
            <w:vMerge w:val="restart"/>
          </w:tcPr>
          <w:p w:rsidR="002F4474" w:rsidRPr="002F4474" w:rsidRDefault="002F4474" w:rsidP="002F4474">
            <w:pPr>
              <w:pStyle w:val="a4"/>
              <w:jc w:val="both"/>
              <w:rPr>
                <w:rFonts w:ascii="Times New Roman" w:hAnsi="Times New Roman" w:cs="Times New Roman"/>
                <w:sz w:val="16"/>
                <w:szCs w:val="16"/>
              </w:rPr>
            </w:pPr>
          </w:p>
        </w:tc>
        <w:tc>
          <w:tcPr>
            <w:tcW w:w="3250" w:type="dxa"/>
            <w:gridSpan w:val="3"/>
            <w:vMerge w:val="restart"/>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2684" w:type="dxa"/>
            <w:gridSpan w:val="2"/>
          </w:tcPr>
          <w:p w:rsidR="002F4474" w:rsidRPr="002F4474" w:rsidRDefault="002F4474" w:rsidP="002F4474">
            <w:pPr>
              <w:pStyle w:val="a4"/>
              <w:jc w:val="both"/>
              <w:rPr>
                <w:rFonts w:ascii="Times New Roman" w:hAnsi="Times New Roman" w:cs="Times New Roman"/>
                <w:sz w:val="16"/>
                <w:szCs w:val="16"/>
              </w:rPr>
            </w:pPr>
          </w:p>
        </w:tc>
        <w:tc>
          <w:tcPr>
            <w:tcW w:w="2704" w:type="dxa"/>
            <w:gridSpan w:val="4"/>
            <w:vMerge/>
          </w:tcPr>
          <w:p w:rsidR="002F4474" w:rsidRPr="002F4474" w:rsidRDefault="002F4474" w:rsidP="002F4474">
            <w:pPr>
              <w:pStyle w:val="a4"/>
              <w:jc w:val="both"/>
              <w:rPr>
                <w:rFonts w:ascii="Times New Roman" w:hAnsi="Times New Roman" w:cs="Times New Roman"/>
                <w:sz w:val="16"/>
                <w:szCs w:val="16"/>
              </w:rPr>
            </w:pPr>
          </w:p>
        </w:tc>
        <w:tc>
          <w:tcPr>
            <w:tcW w:w="3250" w:type="dxa"/>
            <w:gridSpan w:val="3"/>
            <w:vMerge/>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и реквизиты документа, подтверждающего полномочия представителя:</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32" w:type="dxa"/>
            <w:vMerge/>
          </w:tcPr>
          <w:p w:rsidR="002F4474" w:rsidRPr="002F4474" w:rsidRDefault="002F4474" w:rsidP="002F4474">
            <w:pPr>
              <w:pStyle w:val="a4"/>
              <w:jc w:val="both"/>
              <w:rPr>
                <w:rFonts w:ascii="Times New Roman" w:hAnsi="Times New Roman" w:cs="Times New Roman"/>
                <w:sz w:val="16"/>
                <w:szCs w:val="16"/>
              </w:rPr>
            </w:pPr>
          </w:p>
        </w:tc>
        <w:tc>
          <w:tcPr>
            <w:tcW w:w="405" w:type="dxa"/>
            <w:vMerge/>
          </w:tcPr>
          <w:p w:rsidR="002F4474" w:rsidRPr="002F4474" w:rsidRDefault="002F4474" w:rsidP="002F4474">
            <w:pPr>
              <w:pStyle w:val="a4"/>
              <w:jc w:val="both"/>
              <w:rPr>
                <w:rFonts w:ascii="Times New Roman" w:hAnsi="Times New Roman" w:cs="Times New Roman"/>
                <w:sz w:val="16"/>
                <w:szCs w:val="16"/>
              </w:rPr>
            </w:pPr>
          </w:p>
        </w:tc>
        <w:tc>
          <w:tcPr>
            <w:tcW w:w="8638" w:type="dxa"/>
            <w:gridSpan w:val="9"/>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8</w:t>
            </w:r>
          </w:p>
        </w:tc>
        <w:tc>
          <w:tcPr>
            <w:tcW w:w="9475" w:type="dxa"/>
            <w:gridSpan w:val="11"/>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Документы, прилагаемые к заявлению:</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820"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Оригинал в количестве ___ экз., на ___ </w:t>
            </w:r>
            <w:proofErr w:type="gramStart"/>
            <w:r w:rsidRPr="002F4474">
              <w:rPr>
                <w:rFonts w:ascii="Times New Roman" w:hAnsi="Times New Roman" w:cs="Times New Roman"/>
                <w:sz w:val="16"/>
                <w:szCs w:val="16"/>
              </w:rPr>
              <w:t>л</w:t>
            </w:r>
            <w:proofErr w:type="gramEnd"/>
            <w:r w:rsidRPr="002F4474">
              <w:rPr>
                <w:rFonts w:ascii="Times New Roman" w:hAnsi="Times New Roman" w:cs="Times New Roman"/>
                <w:sz w:val="16"/>
                <w:szCs w:val="16"/>
              </w:rPr>
              <w:t>.</w:t>
            </w:r>
          </w:p>
        </w:tc>
        <w:tc>
          <w:tcPr>
            <w:tcW w:w="4655"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Копия в количестве ___ экз., на ___ </w:t>
            </w:r>
            <w:proofErr w:type="gramStart"/>
            <w:r w:rsidRPr="002F4474">
              <w:rPr>
                <w:rFonts w:ascii="Times New Roman" w:hAnsi="Times New Roman" w:cs="Times New Roman"/>
                <w:sz w:val="16"/>
                <w:szCs w:val="16"/>
              </w:rPr>
              <w:t>л</w:t>
            </w:r>
            <w:proofErr w:type="gramEnd"/>
            <w:r w:rsidRPr="002F4474">
              <w:rPr>
                <w:rFonts w:ascii="Times New Roman" w:hAnsi="Times New Roman" w:cs="Times New Roman"/>
                <w:sz w:val="16"/>
                <w:szCs w:val="16"/>
              </w:rPr>
              <w:t>.</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820"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Оригинал в количестве ___ экз., на ___ </w:t>
            </w:r>
            <w:proofErr w:type="gramStart"/>
            <w:r w:rsidRPr="002F4474">
              <w:rPr>
                <w:rFonts w:ascii="Times New Roman" w:hAnsi="Times New Roman" w:cs="Times New Roman"/>
                <w:sz w:val="16"/>
                <w:szCs w:val="16"/>
              </w:rPr>
              <w:t>л</w:t>
            </w:r>
            <w:proofErr w:type="gramEnd"/>
            <w:r w:rsidRPr="002F4474">
              <w:rPr>
                <w:rFonts w:ascii="Times New Roman" w:hAnsi="Times New Roman" w:cs="Times New Roman"/>
                <w:sz w:val="16"/>
                <w:szCs w:val="16"/>
              </w:rPr>
              <w:t>.</w:t>
            </w:r>
          </w:p>
        </w:tc>
        <w:tc>
          <w:tcPr>
            <w:tcW w:w="4655"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Копия в количестве ___ экз., на ___ </w:t>
            </w:r>
            <w:proofErr w:type="gramStart"/>
            <w:r w:rsidRPr="002F4474">
              <w:rPr>
                <w:rFonts w:ascii="Times New Roman" w:hAnsi="Times New Roman" w:cs="Times New Roman"/>
                <w:sz w:val="16"/>
                <w:szCs w:val="16"/>
              </w:rPr>
              <w:t>л</w:t>
            </w:r>
            <w:proofErr w:type="gramEnd"/>
            <w:r w:rsidRPr="002F4474">
              <w:rPr>
                <w:rFonts w:ascii="Times New Roman" w:hAnsi="Times New Roman" w:cs="Times New Roman"/>
                <w:sz w:val="16"/>
                <w:szCs w:val="16"/>
              </w:rPr>
              <w:t>.</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4820" w:type="dxa"/>
            <w:gridSpan w:val="6"/>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Оригинал в количестве ___ экз., на ___ </w:t>
            </w:r>
            <w:proofErr w:type="gramStart"/>
            <w:r w:rsidRPr="002F4474">
              <w:rPr>
                <w:rFonts w:ascii="Times New Roman" w:hAnsi="Times New Roman" w:cs="Times New Roman"/>
                <w:sz w:val="16"/>
                <w:szCs w:val="16"/>
              </w:rPr>
              <w:t>л</w:t>
            </w:r>
            <w:proofErr w:type="gramEnd"/>
            <w:r w:rsidRPr="002F4474">
              <w:rPr>
                <w:rFonts w:ascii="Times New Roman" w:hAnsi="Times New Roman" w:cs="Times New Roman"/>
                <w:sz w:val="16"/>
                <w:szCs w:val="16"/>
              </w:rPr>
              <w:t>.</w:t>
            </w:r>
          </w:p>
        </w:tc>
        <w:tc>
          <w:tcPr>
            <w:tcW w:w="4655" w:type="dxa"/>
            <w:gridSpan w:val="5"/>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Копия в количестве ___ экз., на ___ </w:t>
            </w:r>
            <w:proofErr w:type="gramStart"/>
            <w:r w:rsidRPr="002F4474">
              <w:rPr>
                <w:rFonts w:ascii="Times New Roman" w:hAnsi="Times New Roman" w:cs="Times New Roman"/>
                <w:sz w:val="16"/>
                <w:szCs w:val="16"/>
              </w:rPr>
              <w:t>л</w:t>
            </w:r>
            <w:proofErr w:type="gramEnd"/>
            <w:r w:rsidRPr="002F4474">
              <w:rPr>
                <w:rFonts w:ascii="Times New Roman" w:hAnsi="Times New Roman" w:cs="Times New Roman"/>
                <w:sz w:val="16"/>
                <w:szCs w:val="16"/>
              </w:rPr>
              <w:t>.</w:t>
            </w:r>
          </w:p>
        </w:tc>
      </w:tr>
      <w:tr w:rsidR="002F4474" w:rsidRPr="002F4474" w:rsidTr="002F4474">
        <w:tc>
          <w:tcPr>
            <w:tcW w:w="537"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9</w:t>
            </w:r>
          </w:p>
        </w:tc>
        <w:tc>
          <w:tcPr>
            <w:tcW w:w="9475" w:type="dxa"/>
            <w:gridSpan w:val="11"/>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Примечание:</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9475" w:type="dxa"/>
            <w:gridSpan w:val="11"/>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tbl>
      <w:tblPr>
        <w:tblW w:w="9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44"/>
        <w:gridCol w:w="393"/>
        <w:gridCol w:w="3521"/>
        <w:gridCol w:w="5006"/>
      </w:tblGrid>
      <w:tr w:rsidR="002F4474" w:rsidRPr="002F4474" w:rsidTr="002F4474">
        <w:tc>
          <w:tcPr>
            <w:tcW w:w="144" w:type="dxa"/>
          </w:tcPr>
          <w:p w:rsidR="002F4474" w:rsidRPr="002F4474" w:rsidRDefault="002F4474" w:rsidP="002F4474">
            <w:pPr>
              <w:pStyle w:val="a4"/>
              <w:jc w:val="both"/>
              <w:rPr>
                <w:rFonts w:ascii="Times New Roman" w:hAnsi="Times New Roman" w:cs="Times New Roman"/>
                <w:sz w:val="16"/>
                <w:szCs w:val="16"/>
              </w:rPr>
            </w:pPr>
          </w:p>
        </w:tc>
        <w:tc>
          <w:tcPr>
            <w:tcW w:w="3914"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Лист № ___</w:t>
            </w:r>
          </w:p>
        </w:tc>
        <w:tc>
          <w:tcPr>
            <w:tcW w:w="5006" w:type="dxa"/>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Всего листов ___</w:t>
            </w:r>
          </w:p>
        </w:tc>
      </w:tr>
      <w:tr w:rsidR="002F4474" w:rsidRPr="002F4474" w:rsidTr="002F4474">
        <w:tblPrEx>
          <w:tblBorders>
            <w:left w:val="nil"/>
            <w:right w:val="nil"/>
            <w:insideV w:val="nil"/>
          </w:tblBorders>
        </w:tblPrEx>
        <w:tc>
          <w:tcPr>
            <w:tcW w:w="144" w:type="dxa"/>
          </w:tcPr>
          <w:p w:rsidR="002F4474" w:rsidRPr="002F4474" w:rsidRDefault="002F4474" w:rsidP="002F4474">
            <w:pPr>
              <w:pStyle w:val="a4"/>
              <w:jc w:val="both"/>
              <w:rPr>
                <w:rFonts w:ascii="Times New Roman" w:hAnsi="Times New Roman" w:cs="Times New Roman"/>
                <w:sz w:val="16"/>
                <w:szCs w:val="16"/>
              </w:rPr>
            </w:pPr>
          </w:p>
        </w:tc>
        <w:tc>
          <w:tcPr>
            <w:tcW w:w="3914" w:type="dxa"/>
            <w:gridSpan w:val="2"/>
          </w:tcPr>
          <w:p w:rsidR="002F4474" w:rsidRPr="002F4474" w:rsidRDefault="002F4474" w:rsidP="002F4474">
            <w:pPr>
              <w:pStyle w:val="a4"/>
              <w:jc w:val="both"/>
              <w:rPr>
                <w:rFonts w:ascii="Times New Roman" w:hAnsi="Times New Roman" w:cs="Times New Roman"/>
                <w:sz w:val="16"/>
                <w:szCs w:val="16"/>
              </w:rPr>
            </w:pPr>
          </w:p>
        </w:tc>
        <w:tc>
          <w:tcPr>
            <w:tcW w:w="5006" w:type="dxa"/>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10</w:t>
            </w:r>
          </w:p>
        </w:tc>
        <w:tc>
          <w:tcPr>
            <w:tcW w:w="8527" w:type="dxa"/>
            <w:gridSpan w:val="2"/>
          </w:tcPr>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организацией, признаваемой управляющей компанией в соответствии с Федеральным </w:t>
            </w:r>
            <w:hyperlink r:id="rId35" w:history="1">
              <w:r w:rsidRPr="002F4474">
                <w:rPr>
                  <w:rStyle w:val="a7"/>
                  <w:sz w:val="16"/>
                  <w:szCs w:val="16"/>
                </w:rPr>
                <w:t>законом</w:t>
              </w:r>
            </w:hyperlink>
            <w:r w:rsidRPr="002F4474">
              <w:rPr>
                <w:rFonts w:ascii="Times New Roman" w:hAnsi="Times New Roman" w:cs="Times New Roman"/>
                <w:sz w:val="16"/>
                <w:szCs w:val="16"/>
              </w:rPr>
              <w:t xml:space="preserve"> "Об инновационном центре "</w:t>
            </w:r>
            <w:proofErr w:type="spellStart"/>
            <w:r w:rsidRPr="002F4474">
              <w:rPr>
                <w:rFonts w:ascii="Times New Roman" w:hAnsi="Times New Roman" w:cs="Times New Roman"/>
                <w:sz w:val="16"/>
                <w:szCs w:val="16"/>
              </w:rPr>
              <w:t>Сколково</w:t>
            </w:r>
            <w:proofErr w:type="spellEnd"/>
            <w:r w:rsidRPr="002F4474">
              <w:rPr>
                <w:rFonts w:ascii="Times New Roman" w:hAnsi="Times New Roman" w:cs="Times New Roman"/>
                <w:sz w:val="16"/>
                <w:szCs w:val="16"/>
              </w:rPr>
              <w:t>", осуществляющими</w:t>
            </w:r>
            <w:proofErr w:type="gramEnd"/>
            <w:r w:rsidRPr="002F4474">
              <w:rPr>
                <w:rFonts w:ascii="Times New Roman" w:hAnsi="Times New Roman" w:cs="Times New Roman"/>
                <w:sz w:val="16"/>
                <w:szCs w:val="16"/>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w:t>
            </w:r>
            <w:hyperlink r:id="rId36" w:history="1">
              <w:r w:rsidRPr="002F4474">
                <w:rPr>
                  <w:rStyle w:val="a7"/>
                  <w:sz w:val="16"/>
                  <w:szCs w:val="16"/>
                </w:rPr>
                <w:t>законом</w:t>
              </w:r>
            </w:hyperlink>
            <w:r w:rsidRPr="002F4474">
              <w:rPr>
                <w:rFonts w:ascii="Times New Roman" w:hAnsi="Times New Roman" w:cs="Times New Roman"/>
                <w:sz w:val="16"/>
                <w:szCs w:val="16"/>
              </w:rPr>
              <w:t xml:space="preserve"> "Об инновационном центре "</w:t>
            </w:r>
            <w:proofErr w:type="spellStart"/>
            <w:r w:rsidRPr="002F4474">
              <w:rPr>
                <w:rFonts w:ascii="Times New Roman" w:hAnsi="Times New Roman" w:cs="Times New Roman"/>
                <w:sz w:val="16"/>
                <w:szCs w:val="16"/>
              </w:rPr>
              <w:t>Сколково</w:t>
            </w:r>
            <w:proofErr w:type="spellEnd"/>
            <w:r w:rsidRPr="002F4474">
              <w:rPr>
                <w:rFonts w:ascii="Times New Roman" w:hAnsi="Times New Roman" w:cs="Times New Roman"/>
                <w:sz w:val="16"/>
                <w:szCs w:val="16"/>
              </w:rPr>
              <w:t>", осуществляющими присвоение, изменение и аннулирование адресов, в целях предоставления государственной услуги.</w:t>
            </w:r>
          </w:p>
        </w:tc>
      </w:tr>
      <w:tr w:rsidR="002F4474" w:rsidRPr="002F4474" w:rsidTr="002F4474">
        <w:tc>
          <w:tcPr>
            <w:tcW w:w="537"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11</w:t>
            </w:r>
          </w:p>
        </w:tc>
        <w:tc>
          <w:tcPr>
            <w:tcW w:w="8527"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Настоящим также подтверждаю, что: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сведения, указанные в настоящем заявлении, на дату представления заявления достоверны;</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представленные правоустанавливающи</w:t>
            </w:r>
            <w:proofErr w:type="gramStart"/>
            <w:r w:rsidRPr="002F4474">
              <w:rPr>
                <w:rFonts w:ascii="Times New Roman" w:hAnsi="Times New Roman" w:cs="Times New Roman"/>
                <w:sz w:val="16"/>
                <w:szCs w:val="16"/>
              </w:rPr>
              <w:t>й(</w:t>
            </w:r>
            <w:proofErr w:type="spellStart"/>
            <w:proofErr w:type="gramEnd"/>
            <w:r w:rsidRPr="002F4474">
              <w:rPr>
                <w:rFonts w:ascii="Times New Roman" w:hAnsi="Times New Roman" w:cs="Times New Roman"/>
                <w:sz w:val="16"/>
                <w:szCs w:val="16"/>
              </w:rPr>
              <w:t>ие</w:t>
            </w:r>
            <w:proofErr w:type="spellEnd"/>
            <w:r w:rsidRPr="002F4474">
              <w:rPr>
                <w:rFonts w:ascii="Times New Roman" w:hAnsi="Times New Roman" w:cs="Times New Roman"/>
                <w:sz w:val="16"/>
                <w:szCs w:val="16"/>
              </w:rPr>
              <w:t>) документ(</w:t>
            </w:r>
            <w:proofErr w:type="spellStart"/>
            <w:r w:rsidRPr="002F4474">
              <w:rPr>
                <w:rFonts w:ascii="Times New Roman" w:hAnsi="Times New Roman" w:cs="Times New Roman"/>
                <w:sz w:val="16"/>
                <w:szCs w:val="16"/>
              </w:rPr>
              <w:t>ы</w:t>
            </w:r>
            <w:proofErr w:type="spellEnd"/>
            <w:r w:rsidRPr="002F4474">
              <w:rPr>
                <w:rFonts w:ascii="Times New Roman" w:hAnsi="Times New Roman" w:cs="Times New Roman"/>
                <w:sz w:val="16"/>
                <w:szCs w:val="16"/>
              </w:rPr>
              <w:t>) и иные документы и содержащиеся в них сведения соответствуют установленным законодательством Российской Федерации требованиям.</w:t>
            </w:r>
          </w:p>
        </w:tc>
      </w:tr>
      <w:tr w:rsidR="002F4474" w:rsidRPr="002F4474" w:rsidTr="002F4474">
        <w:tc>
          <w:tcPr>
            <w:tcW w:w="537"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12</w:t>
            </w:r>
          </w:p>
        </w:tc>
        <w:tc>
          <w:tcPr>
            <w:tcW w:w="8527"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Дата</w:t>
            </w:r>
          </w:p>
        </w:tc>
      </w:tr>
      <w:tr w:rsidR="002F4474" w:rsidRPr="002F4474" w:rsidTr="002F4474">
        <w:tc>
          <w:tcPr>
            <w:tcW w:w="537" w:type="dxa"/>
            <w:gridSpan w:val="2"/>
            <w:vMerge w:val="restart"/>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13</w:t>
            </w:r>
          </w:p>
        </w:tc>
        <w:tc>
          <w:tcPr>
            <w:tcW w:w="8527" w:type="dxa"/>
            <w:gridSpan w:val="2"/>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Отметка специалиста, принявшего заявление и приложенные к нему документы:</w:t>
            </w: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527"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527"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527"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527" w:type="dxa"/>
            <w:gridSpan w:val="2"/>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37" w:type="dxa"/>
            <w:gridSpan w:val="2"/>
            <w:vMerge/>
          </w:tcPr>
          <w:p w:rsidR="002F4474" w:rsidRPr="002F4474" w:rsidRDefault="002F4474" w:rsidP="002F4474">
            <w:pPr>
              <w:pStyle w:val="a4"/>
              <w:jc w:val="both"/>
              <w:rPr>
                <w:rFonts w:ascii="Times New Roman" w:hAnsi="Times New Roman" w:cs="Times New Roman"/>
                <w:sz w:val="16"/>
                <w:szCs w:val="16"/>
              </w:rPr>
            </w:pPr>
          </w:p>
        </w:tc>
        <w:tc>
          <w:tcPr>
            <w:tcW w:w="8527" w:type="dxa"/>
            <w:gridSpan w:val="2"/>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bookmarkStart w:id="11" w:name="P571"/>
      <w:bookmarkEnd w:id="11"/>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Примечание.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A4.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2F4474" w:rsidRPr="002F4474" w:rsidRDefault="002F4474" w:rsidP="002F4474">
      <w:pPr>
        <w:pStyle w:val="a4"/>
        <w:jc w:val="both"/>
        <w:rPr>
          <w:rFonts w:ascii="Times New Roman" w:hAnsi="Times New Roman" w:cs="Times New Roman"/>
          <w:sz w:val="16"/>
          <w:szCs w:val="16"/>
        </w:rPr>
      </w:pPr>
    </w:p>
    <w:tbl>
      <w:tblPr>
        <w:tblW w:w="0" w:type="auto"/>
        <w:tblBorders>
          <w:insideV w:val="single" w:sz="4" w:space="0" w:color="auto"/>
        </w:tblBorders>
        <w:tblLayout w:type="fixed"/>
        <w:tblCellMar>
          <w:top w:w="102" w:type="dxa"/>
          <w:left w:w="62" w:type="dxa"/>
          <w:bottom w:w="102" w:type="dxa"/>
          <w:right w:w="62" w:type="dxa"/>
        </w:tblCellMar>
        <w:tblLook w:val="0000"/>
      </w:tblPr>
      <w:tblGrid>
        <w:gridCol w:w="1656"/>
      </w:tblGrid>
      <w:tr w:rsidR="002F4474" w:rsidRPr="002F4474" w:rsidTr="002F4474">
        <w:tc>
          <w:tcPr>
            <w:tcW w:w="1656" w:type="dxa"/>
            <w:tcBorders>
              <w:top w:val="nil"/>
              <w:left w:val="nil"/>
              <w:bottom w:val="nil"/>
            </w:tcBorders>
          </w:tcPr>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 xml:space="preserve">При оформлении заявления на бумажном носителе заявителем или по его просьбе специалистом органа местного самоуправления, уполномоченного на присвоение объектам адресации адресов, а также организации, признаваемой управляющей компанией в соответствии с Федеральным </w:t>
      </w:r>
      <w:hyperlink r:id="rId37" w:history="1">
        <w:r w:rsidRPr="002F4474">
          <w:rPr>
            <w:rStyle w:val="a7"/>
            <w:sz w:val="16"/>
            <w:szCs w:val="16"/>
          </w:rPr>
          <w:t>законом</w:t>
        </w:r>
      </w:hyperlink>
      <w:r w:rsidRPr="002F4474">
        <w:rPr>
          <w:rFonts w:ascii="Times New Roman" w:hAnsi="Times New Roman" w:cs="Times New Roman"/>
          <w:sz w:val="16"/>
          <w:szCs w:val="16"/>
        </w:rPr>
        <w:t xml:space="preserve"> "Об инновационном центре "</w:t>
      </w:r>
      <w:proofErr w:type="spellStart"/>
      <w:r w:rsidRPr="002F4474">
        <w:rPr>
          <w:rFonts w:ascii="Times New Roman" w:hAnsi="Times New Roman" w:cs="Times New Roman"/>
          <w:sz w:val="16"/>
          <w:szCs w:val="16"/>
        </w:rPr>
        <w:t>Сколково</w:t>
      </w:r>
      <w:proofErr w:type="spellEnd"/>
      <w:r w:rsidRPr="002F4474">
        <w:rPr>
          <w:rFonts w:ascii="Times New Roman" w:hAnsi="Times New Roman" w:cs="Times New Roman"/>
          <w:sz w:val="16"/>
          <w:szCs w:val="16"/>
        </w:rPr>
        <w:t>", с использованием компьютерной техники могут быть заполнены строки (элементы реквизита), имеющие отношение к конкретному заявлению.</w:t>
      </w:r>
      <w:proofErr w:type="gramEnd"/>
      <w:r w:rsidRPr="002F4474">
        <w:rPr>
          <w:rFonts w:ascii="Times New Roman" w:hAnsi="Times New Roman" w:cs="Times New Roman"/>
          <w:sz w:val="16"/>
          <w:szCs w:val="16"/>
        </w:rPr>
        <w:t xml:space="preserve"> В этом случае строки, не подлежащие заполнению, из формы заявления исключаются.</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br w:type="page"/>
      </w:r>
      <w:r w:rsidRPr="002F4474">
        <w:rPr>
          <w:rFonts w:ascii="Times New Roman" w:hAnsi="Times New Roman" w:cs="Times New Roman"/>
          <w:sz w:val="16"/>
          <w:szCs w:val="16"/>
        </w:rPr>
        <w:lastRenderedPageBreak/>
        <w:t>ПРИЛОЖЕНИЕ № 2</w:t>
      </w: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 «Присвоение адреса объекту адресации, изменение и аннулирование такого адреса»</w:t>
      </w:r>
    </w:p>
    <w:p w:rsidR="002F4474" w:rsidRPr="002F4474" w:rsidRDefault="002F4474" w:rsidP="0095105F">
      <w:pPr>
        <w:pStyle w:val="a4"/>
        <w:jc w:val="center"/>
        <w:rPr>
          <w:rFonts w:ascii="Times New Roman" w:hAnsi="Times New Roman" w:cs="Times New Roman"/>
          <w:b/>
          <w:bCs/>
          <w:sz w:val="16"/>
          <w:szCs w:val="16"/>
        </w:rPr>
      </w:pPr>
      <w:r w:rsidRPr="002F4474">
        <w:rPr>
          <w:rFonts w:ascii="Times New Roman" w:hAnsi="Times New Roman" w:cs="Times New Roman"/>
          <w:b/>
          <w:bCs/>
          <w:sz w:val="16"/>
          <w:szCs w:val="16"/>
        </w:rPr>
        <w:t>ФОРМА</w:t>
      </w:r>
      <w:r w:rsidRPr="002F4474">
        <w:rPr>
          <w:rFonts w:ascii="Times New Roman" w:hAnsi="Times New Roman" w:cs="Times New Roman"/>
          <w:b/>
          <w:bCs/>
          <w:sz w:val="16"/>
          <w:szCs w:val="16"/>
        </w:rPr>
        <w:br/>
        <w:t>решения об отказе в присвоении объекту адресации адреса</w:t>
      </w:r>
      <w:r w:rsidRPr="002F4474">
        <w:rPr>
          <w:rFonts w:ascii="Times New Roman" w:hAnsi="Times New Roman" w:cs="Times New Roman"/>
          <w:b/>
          <w:bCs/>
          <w:sz w:val="16"/>
          <w:szCs w:val="16"/>
        </w:rPr>
        <w:br/>
        <w:t>или аннулировании его адреса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(Ф.И.О., адрес заявителя (представителя) заявителя)</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(регистрационный номер заявления о присвоении объекту адресации адреса или аннулировании его адреса)</w:t>
      </w:r>
    </w:p>
    <w:p w:rsidR="002F4474" w:rsidRPr="002F4474" w:rsidRDefault="002F4474" w:rsidP="002F4474">
      <w:pPr>
        <w:pStyle w:val="a4"/>
        <w:jc w:val="both"/>
        <w:rPr>
          <w:rFonts w:ascii="Times New Roman" w:hAnsi="Times New Roman" w:cs="Times New Roman"/>
          <w:b/>
          <w:bCs/>
          <w:sz w:val="16"/>
          <w:szCs w:val="16"/>
        </w:rPr>
      </w:pPr>
      <w:r w:rsidRPr="002F4474">
        <w:rPr>
          <w:rFonts w:ascii="Times New Roman" w:hAnsi="Times New Roman" w:cs="Times New Roman"/>
          <w:b/>
          <w:bCs/>
          <w:sz w:val="16"/>
          <w:szCs w:val="16"/>
        </w:rPr>
        <w:t>Решение об отказе</w:t>
      </w:r>
      <w:r w:rsidRPr="002F4474">
        <w:rPr>
          <w:rFonts w:ascii="Times New Roman" w:hAnsi="Times New Roman" w:cs="Times New Roman"/>
          <w:b/>
          <w:bCs/>
          <w:sz w:val="16"/>
          <w:szCs w:val="16"/>
        </w:rPr>
        <w:br/>
        <w:t>в присвоении объекту адресации адреса или аннулировании его адреса</w:t>
      </w:r>
    </w:p>
    <w:tbl>
      <w:tblPr>
        <w:tblW w:w="0" w:type="auto"/>
        <w:jc w:val="center"/>
        <w:tblLayout w:type="fixed"/>
        <w:tblCellMar>
          <w:left w:w="28" w:type="dxa"/>
          <w:right w:w="28" w:type="dxa"/>
        </w:tblCellMar>
        <w:tblLook w:val="0000"/>
      </w:tblPr>
      <w:tblGrid>
        <w:gridCol w:w="340"/>
        <w:gridCol w:w="1588"/>
        <w:gridCol w:w="1134"/>
        <w:gridCol w:w="1134"/>
      </w:tblGrid>
      <w:tr w:rsidR="002F4474" w:rsidRPr="002F4474" w:rsidTr="002F4474">
        <w:trPr>
          <w:jc w:val="center"/>
        </w:trPr>
        <w:tc>
          <w:tcPr>
            <w:tcW w:w="340"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от</w:t>
            </w:r>
          </w:p>
        </w:tc>
        <w:tc>
          <w:tcPr>
            <w:tcW w:w="1588"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134"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tc>
        <w:tc>
          <w:tcPr>
            <w:tcW w:w="113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 244-ФЗ «Об инновационном центре «</w:t>
      </w:r>
      <w:proofErr w:type="spellStart"/>
      <w:r w:rsidRPr="002F4474">
        <w:rPr>
          <w:rFonts w:ascii="Times New Roman" w:hAnsi="Times New Roman" w:cs="Times New Roman"/>
          <w:sz w:val="16"/>
          <w:szCs w:val="16"/>
        </w:rPr>
        <w:t>Сколково</w:t>
      </w:r>
      <w:proofErr w:type="spellEnd"/>
      <w:r w:rsidRPr="002F4474">
        <w:rPr>
          <w:rFonts w:ascii="Times New Roman" w:hAnsi="Times New Roman" w:cs="Times New Roman"/>
          <w:sz w:val="16"/>
          <w:szCs w:val="16"/>
        </w:rPr>
        <w:t>» (Собрание законодательства</w:t>
      </w:r>
      <w:r w:rsidRPr="002F4474">
        <w:rPr>
          <w:rFonts w:ascii="Times New Roman" w:hAnsi="Times New Roman" w:cs="Times New Roman"/>
          <w:sz w:val="16"/>
          <w:szCs w:val="16"/>
        </w:rPr>
        <w:br/>
        <w:t>Российской Федерации, 2010, № 40, ст. 4970;</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2019, № 31, ст. 4457))</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сообщает, что  </w:t>
      </w:r>
      <w:r w:rsidRPr="002F4474">
        <w:rPr>
          <w:rFonts w:ascii="Times New Roman" w:hAnsi="Times New Roman" w:cs="Times New Roman"/>
          <w:sz w:val="16"/>
          <w:szCs w:val="16"/>
        </w:rPr>
        <w:tab/>
        <w:t>,</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(Ф.И.О. заявителя в дательном падеже, наименование, номер и дата выдачи документа,</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подтверждающего личность, почтовый адрес – для физического лица; полное наименование, ИНН, КПП (для</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российского юридического лица), страна, дата и номер регистрации (для иностранного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ab/>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почтовый адрес – для юридического лица)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 основании Правил присвоения, изменения и аннулирования адресов,</w:t>
      </w:r>
      <w:r w:rsidRPr="002F4474">
        <w:rPr>
          <w:rFonts w:ascii="Times New Roman" w:hAnsi="Times New Roman" w:cs="Times New Roman"/>
          <w:sz w:val="16"/>
          <w:szCs w:val="16"/>
        </w:rPr>
        <w:br/>
        <w:t>утвержденных постановлением Правительства Российской Федерации</w:t>
      </w:r>
      <w:r w:rsidRPr="002F4474">
        <w:rPr>
          <w:rFonts w:ascii="Times New Roman" w:hAnsi="Times New Roman" w:cs="Times New Roman"/>
          <w:sz w:val="16"/>
          <w:szCs w:val="16"/>
        </w:rPr>
        <w:br/>
        <w:t>от 19 ноября 2014 г. № 1221, отказано в присвоении (аннулировании) адреса следующему</w:t>
      </w:r>
      <w:r w:rsidRPr="002F4474">
        <w:rPr>
          <w:rFonts w:ascii="Times New Roman" w:hAnsi="Times New Roman" w:cs="Times New Roman"/>
          <w:sz w:val="16"/>
          <w:szCs w:val="16"/>
        </w:rPr>
        <w:br/>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(нужное подчеркнуть)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объекту адресации  </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(вид и наименование объекта адресации, описание</w:t>
      </w:r>
      <w:proofErr w:type="gramEnd"/>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местонахождения объекта адресации в случае обращения заявителя о присвоении объекту адресации адреса,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адрес объекта адресации в случае обращения заявителя об аннулировании его адреса)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в связи </w:t>
      </w:r>
      <w:proofErr w:type="gramStart"/>
      <w:r w:rsidRPr="002F4474">
        <w:rPr>
          <w:rFonts w:ascii="Times New Roman" w:hAnsi="Times New Roman" w:cs="Times New Roman"/>
          <w:sz w:val="16"/>
          <w:szCs w:val="16"/>
        </w:rPr>
        <w:t>с</w:t>
      </w:r>
      <w:proofErr w:type="gramEnd"/>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(основание отказа)</w:t>
      </w:r>
    </w:p>
    <w:p w:rsidR="002F4474" w:rsidRPr="002F4474" w:rsidRDefault="002F4474" w:rsidP="002F4474">
      <w:pPr>
        <w:pStyle w:val="a4"/>
        <w:jc w:val="both"/>
        <w:rPr>
          <w:rFonts w:ascii="Times New Roman" w:hAnsi="Times New Roman" w:cs="Times New Roman"/>
          <w:sz w:val="16"/>
          <w:szCs w:val="16"/>
        </w:rPr>
      </w:pPr>
      <w:proofErr w:type="gramStart"/>
      <w:r w:rsidRPr="002F4474">
        <w:rPr>
          <w:rFonts w:ascii="Times New Roman" w:hAnsi="Times New Roman" w:cs="Times New Roman"/>
          <w:sz w:val="16"/>
          <w:szCs w:val="16"/>
        </w:rPr>
        <w:t>Уполномоченное лицо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w:t>
      </w:r>
      <w:r w:rsidRPr="002F4474">
        <w:rPr>
          <w:rFonts w:ascii="Times New Roman" w:hAnsi="Times New Roman" w:cs="Times New Roman"/>
          <w:sz w:val="16"/>
          <w:szCs w:val="16"/>
        </w:rPr>
        <w:br/>
        <w:t>№ 244-ФЗ «Об инновационном центре «</w:t>
      </w:r>
      <w:proofErr w:type="spellStart"/>
      <w:r w:rsidRPr="002F4474">
        <w:rPr>
          <w:rFonts w:ascii="Times New Roman" w:hAnsi="Times New Roman" w:cs="Times New Roman"/>
          <w:sz w:val="16"/>
          <w:szCs w:val="16"/>
        </w:rPr>
        <w:t>Сколково</w:t>
      </w:r>
      <w:proofErr w:type="spellEnd"/>
      <w:r w:rsidRPr="002F4474">
        <w:rPr>
          <w:rFonts w:ascii="Times New Roman" w:hAnsi="Times New Roman" w:cs="Times New Roman"/>
          <w:sz w:val="16"/>
          <w:szCs w:val="16"/>
        </w:rPr>
        <w:t>» (Собрание законодательства Российской Федерации, 2010, № 40, ст. 4970;</w:t>
      </w:r>
      <w:proofErr w:type="gramEnd"/>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2019, № 31, ст. 4457)</w:t>
      </w:r>
      <w:proofErr w:type="gramEnd"/>
    </w:p>
    <w:tbl>
      <w:tblPr>
        <w:tblW w:w="9980" w:type="dxa"/>
        <w:tblLayout w:type="fixed"/>
        <w:tblCellMar>
          <w:left w:w="28" w:type="dxa"/>
          <w:right w:w="28" w:type="dxa"/>
        </w:tblCellMar>
        <w:tblLook w:val="0000"/>
      </w:tblPr>
      <w:tblGrid>
        <w:gridCol w:w="5954"/>
        <w:gridCol w:w="1758"/>
        <w:gridCol w:w="2268"/>
      </w:tblGrid>
      <w:tr w:rsidR="002F4474" w:rsidRPr="002F4474" w:rsidTr="002F4474">
        <w:tc>
          <w:tcPr>
            <w:tcW w:w="5954"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1758" w:type="dxa"/>
            <w:tcBorders>
              <w:top w:val="nil"/>
              <w:left w:val="nil"/>
              <w:bottom w:val="nil"/>
              <w:right w:val="nil"/>
            </w:tcBorders>
            <w:vAlign w:val="bottom"/>
          </w:tcPr>
          <w:p w:rsidR="002F4474" w:rsidRPr="002F4474" w:rsidRDefault="002F4474" w:rsidP="002F4474">
            <w:pPr>
              <w:pStyle w:val="a4"/>
              <w:jc w:val="both"/>
              <w:rPr>
                <w:rFonts w:ascii="Times New Roman" w:hAnsi="Times New Roman" w:cs="Times New Roman"/>
                <w:sz w:val="16"/>
                <w:szCs w:val="16"/>
              </w:rPr>
            </w:pPr>
          </w:p>
        </w:tc>
        <w:tc>
          <w:tcPr>
            <w:tcW w:w="2268" w:type="dxa"/>
            <w:tcBorders>
              <w:top w:val="nil"/>
              <w:left w:val="nil"/>
              <w:bottom w:val="single" w:sz="4" w:space="0" w:color="auto"/>
              <w:right w:val="nil"/>
            </w:tcBorders>
            <w:vAlign w:val="bottom"/>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5954" w:type="dxa"/>
            <w:tcBorders>
              <w:top w:val="nil"/>
              <w:left w:val="nil"/>
              <w:bottom w:val="nil"/>
              <w:right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(должность, Ф.И.О.)</w:t>
            </w:r>
          </w:p>
        </w:tc>
        <w:tc>
          <w:tcPr>
            <w:tcW w:w="1758" w:type="dxa"/>
            <w:tcBorders>
              <w:top w:val="nil"/>
              <w:left w:val="nil"/>
              <w:bottom w:val="nil"/>
              <w:right w:val="nil"/>
            </w:tcBorders>
          </w:tcPr>
          <w:p w:rsidR="002F4474" w:rsidRPr="002F4474" w:rsidRDefault="002F4474" w:rsidP="002F4474">
            <w:pPr>
              <w:pStyle w:val="a4"/>
              <w:jc w:val="both"/>
              <w:rPr>
                <w:rFonts w:ascii="Times New Roman" w:hAnsi="Times New Roman" w:cs="Times New Roman"/>
                <w:sz w:val="16"/>
                <w:szCs w:val="16"/>
              </w:rPr>
            </w:pPr>
          </w:p>
        </w:tc>
        <w:tc>
          <w:tcPr>
            <w:tcW w:w="2268" w:type="dxa"/>
            <w:tcBorders>
              <w:top w:val="nil"/>
              <w:left w:val="nil"/>
              <w:bottom w:val="nil"/>
              <w:right w:val="nil"/>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(подпись)</w:t>
            </w:r>
          </w:p>
        </w:tc>
      </w:tr>
    </w:tbl>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М.П.</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ПРИЛОЖЕНИЕ № 3</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 «Присвоение адреса объекту адресации, изменение и аннулирование такого адреса»</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_____________________________________________________________________________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(полное наименование органа местного самоуправления, осуществляющего выдачу </w:t>
      </w:r>
      <w:r w:rsidRPr="002F4474">
        <w:rPr>
          <w:rFonts w:ascii="Times New Roman" w:hAnsi="Times New Roman" w:cs="Times New Roman"/>
          <w:sz w:val="16"/>
          <w:szCs w:val="16"/>
        </w:rPr>
        <w:br/>
        <w:t>градостроительного плана земельного участка)</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от _______________________________________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__________________________________________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w:t>
      </w:r>
      <w:proofErr w:type="gramStart"/>
      <w:r w:rsidRPr="002F4474">
        <w:rPr>
          <w:rFonts w:ascii="Times New Roman" w:hAnsi="Times New Roman" w:cs="Times New Roman"/>
          <w:sz w:val="16"/>
          <w:szCs w:val="16"/>
        </w:rPr>
        <w:t xml:space="preserve">(Ф.И.О. (при наличии) гражданина полностью, Ф.И.О. </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(при наличии) индивидуального предпринимателя (ИП))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полностью или наименование ИП полное, должность и Ф.И.О.</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(при наличии) полностью представителя юридического лица                           и полное наименование)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__________________________________________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(адрес проживания гражданина, местонахождение ИП, ЮЛ)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__________________________________________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lastRenderedPageBreak/>
        <w:t xml:space="preserve">                                   </w:t>
      </w:r>
      <w:proofErr w:type="gramStart"/>
      <w:r w:rsidRPr="002F4474">
        <w:rPr>
          <w:rFonts w:ascii="Times New Roman" w:hAnsi="Times New Roman" w:cs="Times New Roman"/>
          <w:sz w:val="16"/>
          <w:szCs w:val="16"/>
        </w:rPr>
        <w:t>(контактный телефон, адрес электронной</w:t>
      </w:r>
      <w:proofErr w:type="gramEnd"/>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почты, почтовый адрес)</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Заявление</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об исправлении ошибок и опечаток в документах, выданных</w:t>
      </w:r>
      <w:r w:rsidRPr="002F4474">
        <w:rPr>
          <w:rFonts w:ascii="Times New Roman" w:hAnsi="Times New Roman" w:cs="Times New Roman"/>
          <w:sz w:val="16"/>
          <w:szCs w:val="16"/>
        </w:rPr>
        <w:br/>
        <w:t>в результате предоставления муниципальной услуги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Прошу исправить ошибку (опечатку) </w:t>
      </w:r>
      <w:proofErr w:type="gramStart"/>
      <w:r w:rsidRPr="002F4474">
        <w:rPr>
          <w:rFonts w:ascii="Times New Roman" w:hAnsi="Times New Roman" w:cs="Times New Roman"/>
          <w:sz w:val="16"/>
          <w:szCs w:val="16"/>
        </w:rPr>
        <w:t>в</w:t>
      </w:r>
      <w:proofErr w:type="gramEnd"/>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(реквизиты документа, заявленного к исправлению)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ошибочно указанную информацию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заменить </w:t>
      </w:r>
      <w:proofErr w:type="gramStart"/>
      <w:r w:rsidRPr="002F4474">
        <w:rPr>
          <w:rFonts w:ascii="Times New Roman" w:hAnsi="Times New Roman" w:cs="Times New Roman"/>
          <w:sz w:val="16"/>
          <w:szCs w:val="16"/>
        </w:rPr>
        <w:t>на</w:t>
      </w:r>
      <w:proofErr w:type="gramEnd"/>
      <w:r w:rsidRPr="002F4474">
        <w:rPr>
          <w:rFonts w:ascii="Times New Roman" w:hAnsi="Times New Roman" w:cs="Times New Roman"/>
          <w:sz w:val="16"/>
          <w:szCs w:val="16"/>
        </w:rPr>
        <w:t xml:space="preserve">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Основание для исправления ошибки (опечатки):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(ссылка на документацию)</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 заявлению прилагаются следующие документы по описи:</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1.  </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2.  </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Должность руководителя организации</w:t>
      </w:r>
      <w:r w:rsidRPr="002F4474">
        <w:rPr>
          <w:rFonts w:ascii="Times New Roman" w:hAnsi="Times New Roman" w:cs="Times New Roman"/>
          <w:sz w:val="16"/>
          <w:szCs w:val="16"/>
        </w:rPr>
        <w:tab/>
        <w:t xml:space="preserve"> ________ _____________________________</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 xml:space="preserve"> (для юридического лица) (подпись) (расшифровка подписи)</w:t>
      </w: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Исполнитель:</w:t>
      </w:r>
    </w:p>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Телефон:</w:t>
      </w: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br w:type="page"/>
      </w:r>
      <w:r w:rsidRPr="002F4474">
        <w:rPr>
          <w:rFonts w:ascii="Times New Roman" w:hAnsi="Times New Roman" w:cs="Times New Roman"/>
          <w:sz w:val="16"/>
          <w:szCs w:val="16"/>
        </w:rPr>
        <w:lastRenderedPageBreak/>
        <w:t>ПРИЛОЖЕНИЕ № 4</w:t>
      </w: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t>к административному регламенту</w:t>
      </w:r>
    </w:p>
    <w:p w:rsidR="002F4474" w:rsidRPr="002F4474" w:rsidRDefault="002F4474" w:rsidP="0095105F">
      <w:pPr>
        <w:pStyle w:val="a4"/>
        <w:jc w:val="right"/>
        <w:rPr>
          <w:rFonts w:ascii="Times New Roman" w:hAnsi="Times New Roman" w:cs="Times New Roman"/>
          <w:sz w:val="16"/>
          <w:szCs w:val="16"/>
        </w:rPr>
      </w:pPr>
      <w:r w:rsidRPr="002F4474">
        <w:rPr>
          <w:rFonts w:ascii="Times New Roman" w:hAnsi="Times New Roman" w:cs="Times New Roman"/>
          <w:sz w:val="16"/>
          <w:szCs w:val="16"/>
        </w:rPr>
        <w:t>предоставления муниципальной услуги «Присвоение адреса объекту адресации, изменение и аннулирование такого адреса»</w:t>
      </w: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p>
    <w:p w:rsidR="002F4474" w:rsidRPr="002F4474" w:rsidRDefault="002F4474" w:rsidP="002F4474">
      <w:pPr>
        <w:pStyle w:val="a4"/>
        <w:jc w:val="both"/>
        <w:rPr>
          <w:rFonts w:ascii="Times New Roman" w:hAnsi="Times New Roman" w:cs="Times New Roman"/>
          <w:b/>
          <w:sz w:val="16"/>
          <w:szCs w:val="16"/>
        </w:rPr>
      </w:pPr>
      <w:r w:rsidRPr="002F4474">
        <w:rPr>
          <w:rFonts w:ascii="Times New Roman" w:hAnsi="Times New Roman" w:cs="Times New Roman"/>
          <w:b/>
          <w:sz w:val="16"/>
          <w:szCs w:val="16"/>
        </w:rPr>
        <w:t>Расписка – уведомление о приеме документов</w:t>
      </w:r>
    </w:p>
    <w:p w:rsidR="002F4474" w:rsidRPr="002F4474" w:rsidRDefault="002F4474" w:rsidP="002F4474">
      <w:pPr>
        <w:pStyle w:val="a4"/>
        <w:jc w:val="both"/>
        <w:rPr>
          <w:rFonts w:ascii="Times New Roman" w:hAnsi="Times New Roman" w:cs="Times New Roman"/>
          <w:sz w:val="16"/>
          <w:szCs w:val="16"/>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51"/>
        <w:gridCol w:w="5670"/>
        <w:gridCol w:w="2693"/>
      </w:tblGrid>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b/>
                <w:bCs/>
                <w:sz w:val="16"/>
                <w:szCs w:val="16"/>
              </w:rPr>
            </w:pPr>
            <w:r w:rsidRPr="002F4474">
              <w:rPr>
                <w:rFonts w:ascii="Times New Roman" w:hAnsi="Times New Roman" w:cs="Times New Roman"/>
                <w:b/>
                <w:bCs/>
                <w:sz w:val="16"/>
                <w:szCs w:val="16"/>
              </w:rPr>
              <w:t>№</w:t>
            </w:r>
          </w:p>
          <w:p w:rsidR="002F4474" w:rsidRPr="002F4474" w:rsidRDefault="002F4474" w:rsidP="002F4474">
            <w:pPr>
              <w:pStyle w:val="a4"/>
              <w:jc w:val="both"/>
              <w:rPr>
                <w:rFonts w:ascii="Times New Roman" w:hAnsi="Times New Roman" w:cs="Times New Roman"/>
                <w:sz w:val="16"/>
                <w:szCs w:val="16"/>
              </w:rPr>
            </w:pPr>
            <w:proofErr w:type="spellStart"/>
            <w:proofErr w:type="gramStart"/>
            <w:r w:rsidRPr="002F4474">
              <w:rPr>
                <w:rFonts w:ascii="Times New Roman" w:hAnsi="Times New Roman" w:cs="Times New Roman"/>
                <w:b/>
                <w:bCs/>
                <w:sz w:val="16"/>
                <w:szCs w:val="16"/>
              </w:rPr>
              <w:t>п</w:t>
            </w:r>
            <w:proofErr w:type="spellEnd"/>
            <w:proofErr w:type="gramEnd"/>
            <w:r w:rsidRPr="002F4474">
              <w:rPr>
                <w:rFonts w:ascii="Times New Roman" w:hAnsi="Times New Roman" w:cs="Times New Roman"/>
                <w:b/>
                <w:bCs/>
                <w:sz w:val="16"/>
                <w:szCs w:val="16"/>
              </w:rPr>
              <w:t>/</w:t>
            </w:r>
            <w:proofErr w:type="spellStart"/>
            <w:r w:rsidRPr="002F4474">
              <w:rPr>
                <w:rFonts w:ascii="Times New Roman" w:hAnsi="Times New Roman" w:cs="Times New Roman"/>
                <w:b/>
                <w:bCs/>
                <w:sz w:val="16"/>
                <w:szCs w:val="16"/>
              </w:rPr>
              <w:t>п</w:t>
            </w:r>
            <w:proofErr w:type="spellEnd"/>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Наименование документа</w:t>
            </w: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Количество</w:t>
            </w:r>
          </w:p>
          <w:p w:rsidR="002F4474" w:rsidRPr="002F4474" w:rsidRDefault="002F4474" w:rsidP="002F4474">
            <w:pPr>
              <w:pStyle w:val="a4"/>
              <w:jc w:val="both"/>
              <w:rPr>
                <w:rFonts w:ascii="Times New Roman" w:hAnsi="Times New Roman" w:cs="Times New Roman"/>
                <w:bCs/>
                <w:sz w:val="16"/>
                <w:szCs w:val="16"/>
              </w:rPr>
            </w:pPr>
            <w:r w:rsidRPr="002F4474">
              <w:rPr>
                <w:rFonts w:ascii="Times New Roman" w:hAnsi="Times New Roman" w:cs="Times New Roman"/>
                <w:sz w:val="16"/>
                <w:szCs w:val="16"/>
              </w:rPr>
              <w:t xml:space="preserve">листов </w:t>
            </w: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1.</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2.</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3.</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4.</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5.</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6.</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7.</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8.</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r w:rsidR="002F4474" w:rsidRPr="002F4474" w:rsidTr="002F4474">
        <w:tc>
          <w:tcPr>
            <w:tcW w:w="851"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r w:rsidRPr="002F4474">
              <w:rPr>
                <w:rFonts w:ascii="Times New Roman" w:hAnsi="Times New Roman" w:cs="Times New Roman"/>
                <w:sz w:val="16"/>
                <w:szCs w:val="16"/>
              </w:rPr>
              <w:t>9.</w:t>
            </w:r>
          </w:p>
        </w:tc>
        <w:tc>
          <w:tcPr>
            <w:tcW w:w="5670"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c>
          <w:tcPr>
            <w:tcW w:w="2693" w:type="dxa"/>
            <w:tcBorders>
              <w:top w:val="single" w:sz="4" w:space="0" w:color="auto"/>
              <w:left w:val="single" w:sz="4" w:space="0" w:color="auto"/>
              <w:bottom w:val="single" w:sz="4" w:space="0" w:color="auto"/>
              <w:right w:val="single" w:sz="4" w:space="0" w:color="auto"/>
            </w:tcBorders>
          </w:tcPr>
          <w:p w:rsidR="002F4474" w:rsidRPr="002F4474" w:rsidRDefault="002F4474" w:rsidP="002F4474">
            <w:pPr>
              <w:pStyle w:val="a4"/>
              <w:jc w:val="both"/>
              <w:rPr>
                <w:rFonts w:ascii="Times New Roman" w:hAnsi="Times New Roman" w:cs="Times New Roman"/>
                <w:sz w:val="16"/>
                <w:szCs w:val="16"/>
              </w:rPr>
            </w:pPr>
          </w:p>
        </w:tc>
      </w:tr>
    </w:tbl>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sz w:val="16"/>
          <w:szCs w:val="16"/>
        </w:rPr>
      </w:pPr>
    </w:p>
    <w:p w:rsidR="002F4474" w:rsidRPr="002F4474" w:rsidRDefault="002F4474" w:rsidP="002F4474">
      <w:pPr>
        <w:pStyle w:val="a4"/>
        <w:jc w:val="both"/>
        <w:rPr>
          <w:rFonts w:ascii="Times New Roman" w:hAnsi="Times New Roman" w:cs="Times New Roman"/>
          <w:bCs/>
          <w:sz w:val="16"/>
          <w:szCs w:val="16"/>
        </w:rPr>
      </w:pPr>
      <w:r w:rsidRPr="002F4474">
        <w:rPr>
          <w:rFonts w:ascii="Times New Roman" w:hAnsi="Times New Roman" w:cs="Times New Roman"/>
          <w:sz w:val="16"/>
          <w:szCs w:val="16"/>
        </w:rPr>
        <w:t>«___» ________ 20____ г.</w:t>
      </w:r>
    </w:p>
    <w:p w:rsidR="002F4474" w:rsidRPr="00264100" w:rsidRDefault="002F4474" w:rsidP="002F4474">
      <w:pPr>
        <w:spacing w:after="10" w:line="249" w:lineRule="auto"/>
        <w:ind w:left="726" w:right="675" w:hanging="10"/>
        <w:jc w:val="center"/>
      </w:pPr>
    </w:p>
    <w:p w:rsidR="002F4474" w:rsidRPr="00264100" w:rsidRDefault="002F4474" w:rsidP="002F4474">
      <w:pPr>
        <w:spacing w:after="10" w:line="249" w:lineRule="auto"/>
        <w:ind w:left="726" w:right="675" w:hanging="10"/>
        <w:jc w:val="center"/>
      </w:pPr>
    </w:p>
    <w:tbl>
      <w:tblPr>
        <w:tblpPr w:leftFromText="180" w:rightFromText="180" w:vertAnchor="text" w:horzAnchor="margin" w:tblpXSpec="center" w:tblpY="1435"/>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95105F" w:rsidRPr="005B3036" w:rsidTr="0095105F">
        <w:trPr>
          <w:trHeight w:val="2715"/>
        </w:trPr>
        <w:tc>
          <w:tcPr>
            <w:tcW w:w="2148" w:type="dxa"/>
            <w:tcBorders>
              <w:top w:val="single" w:sz="4" w:space="0" w:color="auto"/>
              <w:left w:val="single" w:sz="4" w:space="0" w:color="auto"/>
              <w:bottom w:val="single" w:sz="4" w:space="0" w:color="auto"/>
              <w:right w:val="single" w:sz="4" w:space="0" w:color="auto"/>
            </w:tcBorders>
          </w:tcPr>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Учредители:</w:t>
            </w:r>
            <w:r w:rsidRPr="005B3036">
              <w:rPr>
                <w:rFonts w:ascii="Times New Roman" w:hAnsi="Times New Roman" w:cs="Times New Roman"/>
                <w:sz w:val="24"/>
                <w:szCs w:val="24"/>
              </w:rPr>
              <w:tab/>
            </w:r>
          </w:p>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95105F" w:rsidRPr="005B3036" w:rsidRDefault="0095105F" w:rsidP="0095105F">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Адрес редакции:</w:t>
            </w:r>
          </w:p>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632092 Новосибирская область Северный район</w:t>
            </w:r>
          </w:p>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село Новотроицк</w:t>
            </w:r>
          </w:p>
          <w:p w:rsidR="0095105F" w:rsidRPr="005B3036" w:rsidRDefault="0095105F" w:rsidP="0095105F">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Главный редактор</w:t>
            </w:r>
          </w:p>
          <w:p w:rsidR="0095105F" w:rsidRPr="005B3036" w:rsidRDefault="0095105F" w:rsidP="0095105F">
            <w:pPr>
              <w:pStyle w:val="a4"/>
              <w:rPr>
                <w:rFonts w:ascii="Times New Roman" w:hAnsi="Times New Roman" w:cs="Times New Roman"/>
                <w:sz w:val="24"/>
                <w:szCs w:val="24"/>
              </w:rPr>
            </w:pPr>
            <w:proofErr w:type="spellStart"/>
            <w:r w:rsidRPr="005B3036">
              <w:rPr>
                <w:rFonts w:ascii="Times New Roman" w:hAnsi="Times New Roman" w:cs="Times New Roman"/>
                <w:sz w:val="24"/>
                <w:szCs w:val="24"/>
              </w:rPr>
              <w:t>Магер</w:t>
            </w:r>
            <w:proofErr w:type="spellEnd"/>
            <w:r w:rsidRPr="005B3036">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Телефон:</w:t>
            </w:r>
          </w:p>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 xml:space="preserve">Отпечатано в администрации Новотроицкого сельсовета </w:t>
            </w:r>
          </w:p>
          <w:p w:rsidR="0095105F" w:rsidRPr="005B3036" w:rsidRDefault="0095105F" w:rsidP="0095105F">
            <w:pPr>
              <w:pStyle w:val="a4"/>
              <w:rPr>
                <w:rFonts w:ascii="Times New Roman" w:hAnsi="Times New Roman" w:cs="Times New Roman"/>
                <w:sz w:val="24"/>
                <w:szCs w:val="24"/>
              </w:rPr>
            </w:pPr>
            <w:r w:rsidRPr="005B3036">
              <w:rPr>
                <w:rFonts w:ascii="Times New Roman" w:hAnsi="Times New Roman" w:cs="Times New Roman"/>
                <w:sz w:val="24"/>
                <w:szCs w:val="24"/>
              </w:rPr>
              <w:t>Бесплатно</w:t>
            </w:r>
          </w:p>
        </w:tc>
      </w:tr>
    </w:tbl>
    <w:p w:rsidR="002F4474" w:rsidRPr="00264100" w:rsidRDefault="002F4474" w:rsidP="002F4474">
      <w:pPr>
        <w:spacing w:after="10" w:line="249" w:lineRule="auto"/>
        <w:ind w:left="726" w:right="675" w:hanging="10"/>
        <w:jc w:val="center"/>
      </w:pPr>
    </w:p>
    <w:p w:rsidR="002F4474" w:rsidRPr="00264100" w:rsidRDefault="002F4474" w:rsidP="002F4474">
      <w:pPr>
        <w:spacing w:after="10" w:line="249" w:lineRule="auto"/>
        <w:ind w:left="726" w:right="675" w:hanging="10"/>
        <w:jc w:val="center"/>
      </w:pPr>
    </w:p>
    <w:p w:rsidR="002F4474" w:rsidRPr="00264100" w:rsidRDefault="002F4474" w:rsidP="002F4474">
      <w:pPr>
        <w:spacing w:after="10" w:line="249" w:lineRule="auto"/>
        <w:ind w:left="726" w:right="675" w:hanging="10"/>
        <w:jc w:val="center"/>
      </w:pPr>
    </w:p>
    <w:p w:rsidR="002F4474" w:rsidRPr="00264100" w:rsidRDefault="002F4474" w:rsidP="002F4474">
      <w:pPr>
        <w:spacing w:after="10" w:line="249" w:lineRule="auto"/>
        <w:ind w:left="726" w:right="675" w:hanging="10"/>
        <w:jc w:val="center"/>
      </w:pPr>
    </w:p>
    <w:p w:rsidR="002F4474" w:rsidRPr="00264100" w:rsidRDefault="002F4474" w:rsidP="002F4474">
      <w:pPr>
        <w:spacing w:after="80" w:line="334" w:lineRule="auto"/>
        <w:ind w:right="4330"/>
        <w:sectPr w:rsidR="002F4474" w:rsidRPr="00264100">
          <w:headerReference w:type="even" r:id="rId38"/>
          <w:headerReference w:type="default" r:id="rId39"/>
          <w:footerReference w:type="even" r:id="rId40"/>
          <w:footerReference w:type="default" r:id="rId41"/>
          <w:headerReference w:type="first" r:id="rId42"/>
          <w:footerReference w:type="first" r:id="rId43"/>
          <w:pgSz w:w="12240" w:h="15840"/>
          <w:pgMar w:top="188" w:right="1651" w:bottom="1406" w:left="1678" w:header="720" w:footer="1394" w:gutter="0"/>
          <w:cols w:space="720"/>
        </w:sectPr>
      </w:pPr>
      <w:r>
        <w:rPr>
          <w:noProof/>
        </w:rPr>
        <w:drawing>
          <wp:anchor distT="0" distB="0" distL="114300" distR="114300" simplePos="0" relativeHeight="251717632" behindDoc="0" locked="0" layoutInCell="1" allowOverlap="0">
            <wp:simplePos x="0" y="0"/>
            <wp:positionH relativeFrom="page">
              <wp:posOffset>7106285</wp:posOffset>
            </wp:positionH>
            <wp:positionV relativeFrom="page">
              <wp:posOffset>7317105</wp:posOffset>
            </wp:positionV>
            <wp:extent cx="51435" cy="2238375"/>
            <wp:effectExtent l="19050" t="0" r="5715" b="0"/>
            <wp:wrapSquare wrapText="bothSides"/>
            <wp:docPr id="56" name="Picture 88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888"/>
                    <pic:cNvPicPr>
                      <a:picLocks noChangeAspect="1" noChangeArrowheads="1"/>
                    </pic:cNvPicPr>
                  </pic:nvPicPr>
                  <pic:blipFill>
                    <a:blip r:embed="rId44" cstate="print"/>
                    <a:srcRect/>
                    <a:stretch>
                      <a:fillRect/>
                    </a:stretch>
                  </pic:blipFill>
                  <pic:spPr bwMode="auto">
                    <a:xfrm>
                      <a:off x="0" y="0"/>
                      <a:ext cx="51435" cy="2238375"/>
                    </a:xfrm>
                    <a:prstGeom prst="rect">
                      <a:avLst/>
                    </a:prstGeom>
                    <a:noFill/>
                    <a:ln w="9525">
                      <a:noFill/>
                      <a:miter lim="800000"/>
                      <a:headEnd/>
                      <a:tailEnd/>
                    </a:ln>
                  </pic:spPr>
                </pic:pic>
              </a:graphicData>
            </a:graphic>
          </wp:anchor>
        </w:drawing>
      </w:r>
    </w:p>
    <w:p w:rsidR="002F4474" w:rsidRPr="00264100" w:rsidRDefault="002F4474" w:rsidP="002F4474">
      <w:pPr>
        <w:spacing w:line="259" w:lineRule="auto"/>
        <w:ind w:left="-101" w:right="-704"/>
      </w:pPr>
    </w:p>
    <w:p w:rsidR="002F4474" w:rsidRPr="00264100" w:rsidRDefault="002F4474" w:rsidP="002F4474">
      <w:pPr>
        <w:spacing w:line="259" w:lineRule="auto"/>
        <w:ind w:left="-108" w:right="-717"/>
      </w:pPr>
    </w:p>
    <w:p w:rsidR="002F4474" w:rsidRDefault="002F4474"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Default="00403208" w:rsidP="00FD623E">
      <w:pPr>
        <w:spacing w:line="240" w:lineRule="atLeast"/>
        <w:ind w:left="360"/>
        <w:rPr>
          <w:sz w:val="20"/>
          <w:szCs w:val="20"/>
        </w:rPr>
      </w:pPr>
    </w:p>
    <w:p w:rsidR="00403208" w:rsidRPr="00FD623E" w:rsidRDefault="00403208" w:rsidP="00FD623E">
      <w:pPr>
        <w:spacing w:line="240" w:lineRule="atLeast"/>
        <w:ind w:left="360"/>
        <w:rPr>
          <w:sz w:val="20"/>
          <w:szCs w:val="20"/>
        </w:rPr>
      </w:pPr>
    </w:p>
    <w:p w:rsidR="00FD623E" w:rsidRPr="00FD623E" w:rsidRDefault="00FD623E" w:rsidP="00FD623E">
      <w:pPr>
        <w:spacing w:line="240" w:lineRule="atLeast"/>
        <w:ind w:left="360"/>
        <w:rPr>
          <w:sz w:val="20"/>
          <w:szCs w:val="20"/>
        </w:rPr>
      </w:pPr>
    </w:p>
    <w:p w:rsidR="00FD623E" w:rsidRPr="00FD623E" w:rsidRDefault="00FD623E" w:rsidP="00FD623E">
      <w:pPr>
        <w:spacing w:line="240" w:lineRule="atLeast"/>
        <w:ind w:left="360"/>
        <w:rPr>
          <w:sz w:val="20"/>
          <w:szCs w:val="20"/>
        </w:rPr>
      </w:pPr>
    </w:p>
    <w:p w:rsidR="00FD623E" w:rsidRPr="00FD623E" w:rsidRDefault="00FD623E" w:rsidP="00FD623E">
      <w:pPr>
        <w:spacing w:line="240" w:lineRule="atLeast"/>
        <w:ind w:left="360"/>
        <w:rPr>
          <w:sz w:val="20"/>
          <w:szCs w:val="20"/>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Pr="005E07AE"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7224E2" w:rsidRDefault="007224E2"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Default="0032647A" w:rsidP="005B3036">
      <w:pPr>
        <w:pStyle w:val="a4"/>
        <w:jc w:val="both"/>
        <w:rPr>
          <w:rFonts w:ascii="Times New Roman" w:hAnsi="Times New Roman" w:cs="Times New Roman"/>
          <w:b/>
          <w:sz w:val="24"/>
          <w:szCs w:val="24"/>
        </w:rPr>
      </w:pPr>
    </w:p>
    <w:p w:rsidR="0032647A" w:rsidRPr="00803551" w:rsidRDefault="0032647A" w:rsidP="005B3036">
      <w:pPr>
        <w:pStyle w:val="a4"/>
        <w:jc w:val="both"/>
        <w:rPr>
          <w:rFonts w:ascii="Times New Roman" w:eastAsia="Times New Roman" w:hAnsi="Times New Roman" w:cs="Times New Roman"/>
          <w:sz w:val="20"/>
          <w:szCs w:val="20"/>
        </w:rPr>
      </w:pPr>
    </w:p>
    <w:tbl>
      <w:tblPr>
        <w:tblpPr w:leftFromText="180" w:rightFromText="180" w:vertAnchor="text" w:horzAnchor="margin" w:tblpXSpec="center" w:tblpY="1435"/>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B3036" w:rsidRPr="005B3036" w:rsidTr="002F4474">
        <w:trPr>
          <w:trHeight w:val="2715"/>
        </w:trPr>
        <w:tc>
          <w:tcPr>
            <w:tcW w:w="2148" w:type="dxa"/>
            <w:tcBorders>
              <w:top w:val="single" w:sz="4" w:space="0" w:color="auto"/>
              <w:left w:val="single" w:sz="4" w:space="0" w:color="auto"/>
              <w:bottom w:val="single" w:sz="4" w:space="0" w:color="auto"/>
              <w:right w:val="single" w:sz="4" w:space="0" w:color="auto"/>
            </w:tcBorders>
          </w:tcPr>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lastRenderedPageBreak/>
              <w:t>Учредители:</w:t>
            </w:r>
            <w:r w:rsidRPr="005B3036">
              <w:rPr>
                <w:rFonts w:ascii="Times New Roman" w:hAnsi="Times New Roman" w:cs="Times New Roman"/>
                <w:sz w:val="24"/>
                <w:szCs w:val="24"/>
              </w:rPr>
              <w:tab/>
            </w:r>
          </w:p>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B3036" w:rsidRPr="005B3036" w:rsidRDefault="005B3036" w:rsidP="002F4474">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Адрес редакции:</w:t>
            </w:r>
          </w:p>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632092 Новосибирская область Северный район</w:t>
            </w:r>
          </w:p>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село Новотроицк</w:t>
            </w:r>
          </w:p>
          <w:p w:rsidR="005B3036" w:rsidRPr="005B3036" w:rsidRDefault="005B3036" w:rsidP="002F4474">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Главный редактор</w:t>
            </w:r>
          </w:p>
          <w:p w:rsidR="005B3036" w:rsidRPr="005B3036" w:rsidRDefault="005B3036" w:rsidP="002F4474">
            <w:pPr>
              <w:pStyle w:val="a4"/>
              <w:rPr>
                <w:rFonts w:ascii="Times New Roman" w:hAnsi="Times New Roman" w:cs="Times New Roman"/>
                <w:sz w:val="24"/>
                <w:szCs w:val="24"/>
              </w:rPr>
            </w:pPr>
            <w:proofErr w:type="spellStart"/>
            <w:r w:rsidRPr="005B3036">
              <w:rPr>
                <w:rFonts w:ascii="Times New Roman" w:hAnsi="Times New Roman" w:cs="Times New Roman"/>
                <w:sz w:val="24"/>
                <w:szCs w:val="24"/>
              </w:rPr>
              <w:t>Магер</w:t>
            </w:r>
            <w:proofErr w:type="spellEnd"/>
            <w:r w:rsidRPr="005B3036">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Телефон:</w:t>
            </w:r>
          </w:p>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 xml:space="preserve">Отпечатано в администрации Новотроицкого сельсовета </w:t>
            </w:r>
          </w:p>
          <w:p w:rsidR="005B3036" w:rsidRPr="005B3036" w:rsidRDefault="005B3036" w:rsidP="002F4474">
            <w:pPr>
              <w:pStyle w:val="a4"/>
              <w:rPr>
                <w:rFonts w:ascii="Times New Roman" w:hAnsi="Times New Roman" w:cs="Times New Roman"/>
                <w:sz w:val="24"/>
                <w:szCs w:val="24"/>
              </w:rPr>
            </w:pPr>
            <w:r w:rsidRPr="005B3036">
              <w:rPr>
                <w:rFonts w:ascii="Times New Roman" w:hAnsi="Times New Roman" w:cs="Times New Roman"/>
                <w:sz w:val="24"/>
                <w:szCs w:val="24"/>
              </w:rPr>
              <w:t>Бесплатно</w:t>
            </w:r>
          </w:p>
        </w:tc>
      </w:tr>
    </w:tbl>
    <w:p w:rsidR="00602740" w:rsidRPr="00131E04" w:rsidRDefault="00602740" w:rsidP="004578C7">
      <w:pPr>
        <w:pStyle w:val="a4"/>
        <w:rPr>
          <w:rFonts w:ascii="Times New Roman" w:hAnsi="Times New Roman" w:cs="Times New Roman"/>
          <w:sz w:val="20"/>
          <w:szCs w:val="20"/>
        </w:rPr>
        <w:sectPr w:rsidR="00602740"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12" w:name="P51"/>
      <w:bookmarkEnd w:id="12"/>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55CB" w:rsidRDefault="008F55CB" w:rsidP="002F4474">
      <w:r>
        <w:separator/>
      </w:r>
    </w:p>
  </w:endnote>
  <w:endnote w:type="continuationSeparator" w:id="0">
    <w:p w:rsidR="008F55CB" w:rsidRDefault="008F55CB" w:rsidP="002F447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DL">
    <w:altName w:val="Times New Roman"/>
    <w:charset w:val="00"/>
    <w:family w:val="auto"/>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Academy">
    <w:panose1 w:val="00000000000000000000"/>
    <w:charset w:val="CC"/>
    <w:family w:val="auto"/>
    <w:notTrueType/>
    <w:pitch w:val="variable"/>
    <w:sig w:usb0="00000201" w:usb1="00000000" w:usb2="00000000" w:usb3="00000000" w:csb0="00000004" w:csb1="00000000"/>
  </w:font>
  <w:font w:name="Helvetica">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Default="0095105F">
    <w:pPr>
      <w:pStyle w:val="ac"/>
      <w:spacing w:line="14" w:lineRule="auto"/>
      <w:rPr>
        <w:sz w:val="7"/>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Pr="00382DE1" w:rsidRDefault="0095105F">
    <w:pPr>
      <w:spacing w:line="259" w:lineRule="auto"/>
      <w:ind w:left="2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Pr="00382DE1" w:rsidRDefault="0095105F">
    <w:pPr>
      <w:spacing w:line="259" w:lineRule="auto"/>
      <w:ind w:left="2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Default="0095105F">
    <w:pPr>
      <w:spacing w:line="259" w:lineRule="auto"/>
      <w:ind w:left="20"/>
    </w:pPr>
    <w:r>
      <w:rPr>
        <w:sz w:val="16"/>
      </w:rPr>
      <w:t>С</w:t>
    </w:r>
    <w:proofErr w:type="gramStart"/>
    <w:r>
      <w:rPr>
        <w:sz w:val="16"/>
      </w:rPr>
      <w:t>]р</w:t>
    </w:r>
    <w:proofErr w:type="gramEnd"/>
    <w:r>
      <w:rPr>
        <w:sz w:val="16"/>
      </w:rPr>
      <w:t xml:space="preserve">ока </w:t>
    </w:r>
    <w:r>
      <w:rPr>
        <w:sz w:val="14"/>
      </w:rPr>
      <w:t xml:space="preserve">дублируется для каждого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55CB" w:rsidRDefault="008F55CB" w:rsidP="002F4474">
      <w:r>
        <w:separator/>
      </w:r>
    </w:p>
  </w:footnote>
  <w:footnote w:type="continuationSeparator" w:id="0">
    <w:p w:rsidR="008F55CB" w:rsidRDefault="008F55CB" w:rsidP="002F4474">
      <w:r>
        <w:continuationSeparator/>
      </w:r>
    </w:p>
  </w:footnote>
  <w:footnote w:id="1">
    <w:p w:rsidR="0095105F" w:rsidRDefault="0095105F" w:rsidP="002F4474">
      <w:pPr>
        <w:pStyle w:val="13"/>
        <w:ind w:firstLine="567"/>
        <w:jc w:val="both"/>
      </w:pPr>
      <w:r>
        <w:rPr>
          <w:rStyle w:val="af8"/>
        </w:rPr>
        <w:t>*</w:t>
      </w:r>
      <w:r>
        <w:t> Срок и режим производства ремонтно-строительных работ определяются в соответствии с заявлением.</w:t>
      </w:r>
      <w:r>
        <w:br/>
        <w:t>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Default="0095105F">
    <w:pPr>
      <w:pStyle w:val="ac"/>
      <w:spacing w:line="14" w:lineRule="auto"/>
      <w:rPr>
        <w:sz w:val="20"/>
      </w:rPr>
    </w:pPr>
    <w:r w:rsidRPr="005835B5">
      <w:rPr>
        <w:sz w:val="24"/>
        <w:lang w:eastAsia="en-US"/>
      </w:rPr>
      <w:pict>
        <v:shapetype id="_x0000_t202" coordsize="21600,21600" o:spt="202" path="m,l,21600r21600,l21600,xe">
          <v:stroke joinstyle="miter"/>
          <v:path gradientshapeok="t" o:connecttype="rect"/>
        </v:shapetype>
        <v:shape id="docshape7" o:spid="_x0000_s33793" type="#_x0000_t202" style="position:absolute;left:0;text-align:left;margin-left:302.9pt;margin-top:47.1pt;width:18.05pt;height:13pt;z-index:-251658752;mso-position-horizontal-relative:page;mso-position-vertical-relative:page" filled="f" stroked="f">
          <v:textbox inset="0,0,0,0">
            <w:txbxContent>
              <w:p w:rsidR="0095105F" w:rsidRDefault="0095105F">
                <w:pPr>
                  <w:spacing w:line="244" w:lineRule="exact"/>
                  <w:ind w:left="60"/>
                  <w:rPr>
                    <w:rFonts w:ascii="Calibri"/>
                  </w:rPr>
                </w:pP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Default="0095105F">
    <w:pPr>
      <w:spacing w:after="160" w:line="259" w:lineRule="aut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Default="0095105F">
    <w:pPr>
      <w:spacing w:after="160" w:line="259" w:lineRule="auto"/>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5F" w:rsidRDefault="0095105F">
    <w:pPr>
      <w:spacing w:after="160" w:line="259" w:lineRule="aut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24249"/>
    <w:multiLevelType w:val="hybridMultilevel"/>
    <w:tmpl w:val="D33E76B0"/>
    <w:lvl w:ilvl="0" w:tplc="A5983FE0">
      <w:start w:val="1"/>
      <w:numFmt w:val="decimal"/>
      <w:lvlText w:val="%1."/>
      <w:lvlJc w:val="left"/>
      <w:pPr>
        <w:ind w:left="720" w:hanging="360"/>
      </w:pPr>
      <w:rPr>
        <w:rFonts w:asciiTheme="minorHAnsi" w:hAnsiTheme="minorHAnsi" w:cstheme="minorBidi" w:hint="default"/>
        <w:b/>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hdrShapeDefaults>
    <o:shapedefaults v:ext="edit" spidmax="38914"/>
    <o:shapelayout v:ext="edit">
      <o:idmap v:ext="edit" data="33"/>
    </o:shapelayout>
  </w:hdrShapeDefaults>
  <w:footnotePr>
    <w:footnote w:id="-1"/>
    <w:footnote w:id="0"/>
  </w:footnotePr>
  <w:endnotePr>
    <w:endnote w:id="-1"/>
    <w:endnote w:id="0"/>
  </w:endnotePr>
  <w:compat/>
  <w:rsids>
    <w:rsidRoot w:val="00297199"/>
    <w:rsid w:val="000722F1"/>
    <w:rsid w:val="001021AF"/>
    <w:rsid w:val="00131E04"/>
    <w:rsid w:val="00142A41"/>
    <w:rsid w:val="00163A86"/>
    <w:rsid w:val="00193C83"/>
    <w:rsid w:val="001A308F"/>
    <w:rsid w:val="001D2A9C"/>
    <w:rsid w:val="001F31B7"/>
    <w:rsid w:val="001F661A"/>
    <w:rsid w:val="00282BD0"/>
    <w:rsid w:val="00297199"/>
    <w:rsid w:val="002F4474"/>
    <w:rsid w:val="003073D1"/>
    <w:rsid w:val="00314C01"/>
    <w:rsid w:val="0032647A"/>
    <w:rsid w:val="00395025"/>
    <w:rsid w:val="003B23B6"/>
    <w:rsid w:val="003C114C"/>
    <w:rsid w:val="00403208"/>
    <w:rsid w:val="00427832"/>
    <w:rsid w:val="004278C5"/>
    <w:rsid w:val="004578C7"/>
    <w:rsid w:val="004D66A6"/>
    <w:rsid w:val="004E23B3"/>
    <w:rsid w:val="0056204E"/>
    <w:rsid w:val="00574876"/>
    <w:rsid w:val="005835B5"/>
    <w:rsid w:val="00584A4F"/>
    <w:rsid w:val="005A7CA1"/>
    <w:rsid w:val="005B3036"/>
    <w:rsid w:val="005E07AE"/>
    <w:rsid w:val="00602740"/>
    <w:rsid w:val="00645A39"/>
    <w:rsid w:val="00702C16"/>
    <w:rsid w:val="00716967"/>
    <w:rsid w:val="007224E2"/>
    <w:rsid w:val="007D2077"/>
    <w:rsid w:val="007D320A"/>
    <w:rsid w:val="007F031B"/>
    <w:rsid w:val="00803551"/>
    <w:rsid w:val="008C5244"/>
    <w:rsid w:val="008F125E"/>
    <w:rsid w:val="008F55CB"/>
    <w:rsid w:val="0095105F"/>
    <w:rsid w:val="00976A8E"/>
    <w:rsid w:val="0099045D"/>
    <w:rsid w:val="0099534D"/>
    <w:rsid w:val="00997FAC"/>
    <w:rsid w:val="009C2222"/>
    <w:rsid w:val="00AC035B"/>
    <w:rsid w:val="00AD0952"/>
    <w:rsid w:val="00AD0D3E"/>
    <w:rsid w:val="00AF2215"/>
    <w:rsid w:val="00B758DD"/>
    <w:rsid w:val="00B815ED"/>
    <w:rsid w:val="00B9166F"/>
    <w:rsid w:val="00BB4537"/>
    <w:rsid w:val="00BC3211"/>
    <w:rsid w:val="00BD153D"/>
    <w:rsid w:val="00BF102D"/>
    <w:rsid w:val="00BF2E6D"/>
    <w:rsid w:val="00C06032"/>
    <w:rsid w:val="00C12671"/>
    <w:rsid w:val="00C96016"/>
    <w:rsid w:val="00CA758D"/>
    <w:rsid w:val="00CC736D"/>
    <w:rsid w:val="00D04047"/>
    <w:rsid w:val="00D17FAF"/>
    <w:rsid w:val="00D32ECE"/>
    <w:rsid w:val="00E070C0"/>
    <w:rsid w:val="00E15C23"/>
    <w:rsid w:val="00E23652"/>
    <w:rsid w:val="00E365BC"/>
    <w:rsid w:val="00E413E8"/>
    <w:rsid w:val="00E754F9"/>
    <w:rsid w:val="00EA60CC"/>
    <w:rsid w:val="00EB5CE9"/>
    <w:rsid w:val="00EE37EE"/>
    <w:rsid w:val="00FB5E32"/>
    <w:rsid w:val="00FD623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page number" w:uiPriority="0"/>
    <w:lsdException w:name="endnote text" w:uiPriority="0"/>
    <w:lsdException w:name="Lis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semiHidden/>
    <w:unhideWhenUsed/>
    <w:qFormat/>
    <w:rsid w:val="002F4474"/>
    <w:pPr>
      <w:keepNext/>
      <w:spacing w:before="240" w:after="60" w:line="360" w:lineRule="auto"/>
      <w:ind w:firstLine="680"/>
      <w:jc w:val="both"/>
      <w:outlineLvl w:val="2"/>
    </w:pPr>
    <w:rPr>
      <w:rFonts w:ascii="Cambria" w:hAnsi="Cambria"/>
      <w:b/>
      <w:bCs/>
      <w:sz w:val="26"/>
      <w:szCs w:val="26"/>
    </w:rPr>
  </w:style>
  <w:style w:type="paragraph" w:styleId="4">
    <w:name w:val="heading 4"/>
    <w:basedOn w:val="a"/>
    <w:next w:val="a"/>
    <w:link w:val="40"/>
    <w:unhideWhenUsed/>
    <w:qFormat/>
    <w:rsid w:val="002F4474"/>
    <w:pPr>
      <w:keepNext/>
      <w:keepLines/>
      <w:spacing w:before="200" w:line="360" w:lineRule="auto"/>
      <w:ind w:firstLine="680"/>
      <w:jc w:val="both"/>
      <w:outlineLvl w:val="3"/>
    </w:pPr>
    <w:rPr>
      <w:rFonts w:ascii="Cambria" w:hAnsi="Cambria"/>
      <w:b/>
      <w:bCs/>
      <w:i/>
      <w:iCs/>
      <w:color w:val="4F81BD"/>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basedOn w:val="a"/>
    <w:unhideWhenUsed/>
    <w:rsid w:val="00193C83"/>
    <w:pPr>
      <w:spacing w:before="100" w:beforeAutospacing="1" w:after="100" w:afterAutospacing="1"/>
    </w:pPr>
  </w:style>
  <w:style w:type="character" w:styleId="ab">
    <w:name w:val="Strong"/>
    <w:basedOn w:val="a0"/>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unhideWhenUsed/>
    <w:qFormat/>
    <w:rsid w:val="003073D1"/>
    <w:pPr>
      <w:jc w:val="both"/>
    </w:pPr>
    <w:rPr>
      <w:sz w:val="16"/>
      <w:szCs w:val="20"/>
    </w:rPr>
  </w:style>
  <w:style w:type="character" w:customStyle="1" w:styleId="ad">
    <w:name w:val="Основной текст Знак"/>
    <w:basedOn w:val="a0"/>
    <w:link w:val="ac"/>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unhideWhenUsed/>
    <w:rsid w:val="007D320A"/>
    <w:rPr>
      <w:rFonts w:ascii="Tahoma" w:hAnsi="Tahoma" w:cs="Tahoma"/>
      <w:sz w:val="16"/>
      <w:szCs w:val="16"/>
    </w:rPr>
  </w:style>
  <w:style w:type="character" w:customStyle="1" w:styleId="af0">
    <w:name w:val="Текст выноски Знак"/>
    <w:basedOn w:val="a0"/>
    <w:link w:val="af"/>
    <w:uiPriority w:val="99"/>
    <w:rsid w:val="007D320A"/>
    <w:rPr>
      <w:rFonts w:ascii="Tahoma" w:eastAsia="Times New Roman" w:hAnsi="Tahoma" w:cs="Tahoma"/>
      <w:sz w:val="16"/>
      <w:szCs w:val="16"/>
      <w:lang w:eastAsia="ru-RU"/>
    </w:rPr>
  </w:style>
  <w:style w:type="paragraph" w:customStyle="1" w:styleId="11">
    <w:name w:val="Абзац списка1"/>
    <w:basedOn w:val="a"/>
    <w:uiPriority w:val="34"/>
    <w:qFormat/>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styleId="af1">
    <w:name w:val="header"/>
    <w:basedOn w:val="a"/>
    <w:link w:val="af2"/>
    <w:rsid w:val="00602740"/>
    <w:pPr>
      <w:tabs>
        <w:tab w:val="center" w:pos="4153"/>
        <w:tab w:val="right" w:pos="8306"/>
      </w:tabs>
    </w:pPr>
    <w:rPr>
      <w:sz w:val="28"/>
      <w:szCs w:val="20"/>
    </w:rPr>
  </w:style>
  <w:style w:type="character" w:customStyle="1" w:styleId="af2">
    <w:name w:val="Верхний колонтитул Знак"/>
    <w:basedOn w:val="a0"/>
    <w:link w:val="af1"/>
    <w:rsid w:val="00602740"/>
    <w:rPr>
      <w:rFonts w:ascii="Times New Roman" w:eastAsia="Times New Roman" w:hAnsi="Times New Roman" w:cs="Times New Roman"/>
      <w:sz w:val="28"/>
      <w:szCs w:val="20"/>
    </w:rPr>
  </w:style>
  <w:style w:type="character" w:styleId="af3">
    <w:name w:val="Emphasis"/>
    <w:uiPriority w:val="20"/>
    <w:qFormat/>
    <w:rsid w:val="00FD623E"/>
    <w:rPr>
      <w:i/>
      <w:iCs/>
    </w:rPr>
  </w:style>
  <w:style w:type="table" w:customStyle="1" w:styleId="TableNormal">
    <w:name w:val="Table Normal"/>
    <w:uiPriority w:val="2"/>
    <w:semiHidden/>
    <w:unhideWhenUsed/>
    <w:qFormat/>
    <w:rsid w:val="002F447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F4474"/>
    <w:pPr>
      <w:widowControl w:val="0"/>
      <w:autoSpaceDE w:val="0"/>
      <w:autoSpaceDN w:val="0"/>
      <w:ind w:left="105"/>
    </w:pPr>
    <w:rPr>
      <w:sz w:val="22"/>
      <w:szCs w:val="22"/>
      <w:lang w:eastAsia="en-US"/>
    </w:rPr>
  </w:style>
  <w:style w:type="paragraph" w:customStyle="1" w:styleId="110">
    <w:name w:val="Заголовок 11"/>
    <w:basedOn w:val="a"/>
    <w:uiPriority w:val="1"/>
    <w:qFormat/>
    <w:rsid w:val="002F4474"/>
    <w:pPr>
      <w:widowControl w:val="0"/>
      <w:autoSpaceDE w:val="0"/>
      <w:autoSpaceDN w:val="0"/>
      <w:ind w:left="1120" w:hanging="1252"/>
      <w:outlineLvl w:val="1"/>
    </w:pPr>
    <w:rPr>
      <w:b/>
      <w:bCs/>
      <w:sz w:val="28"/>
      <w:szCs w:val="28"/>
      <w:lang w:eastAsia="en-US"/>
    </w:rPr>
  </w:style>
  <w:style w:type="paragraph" w:styleId="af4">
    <w:name w:val="footer"/>
    <w:basedOn w:val="a"/>
    <w:link w:val="af5"/>
    <w:uiPriority w:val="99"/>
    <w:unhideWhenUsed/>
    <w:rsid w:val="002F4474"/>
    <w:pPr>
      <w:widowControl w:val="0"/>
      <w:tabs>
        <w:tab w:val="center" w:pos="4677"/>
        <w:tab w:val="right" w:pos="9355"/>
      </w:tabs>
      <w:autoSpaceDE w:val="0"/>
      <w:autoSpaceDN w:val="0"/>
    </w:pPr>
    <w:rPr>
      <w:sz w:val="22"/>
      <w:szCs w:val="22"/>
      <w:lang w:eastAsia="en-US"/>
    </w:rPr>
  </w:style>
  <w:style w:type="character" w:customStyle="1" w:styleId="af5">
    <w:name w:val="Нижний колонтитул Знак"/>
    <w:basedOn w:val="a0"/>
    <w:link w:val="af4"/>
    <w:uiPriority w:val="99"/>
    <w:rsid w:val="002F4474"/>
    <w:rPr>
      <w:rFonts w:ascii="Times New Roman" w:eastAsia="Times New Roman" w:hAnsi="Times New Roman" w:cs="Times New Roman"/>
    </w:rPr>
  </w:style>
  <w:style w:type="paragraph" w:customStyle="1" w:styleId="ConsPlusNonformat0">
    <w:name w:val="ConsPlusNonformat"/>
    <w:rsid w:val="002F447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2F447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2F4474"/>
    <w:pPr>
      <w:widowControl w:val="0"/>
      <w:autoSpaceDE w:val="0"/>
      <w:autoSpaceDN w:val="0"/>
      <w:adjustRightInd w:val="0"/>
      <w:spacing w:after="0" w:line="240" w:lineRule="auto"/>
    </w:pPr>
    <w:rPr>
      <w:rFonts w:ascii="Tahoma" w:eastAsia="Times New Roman" w:hAnsi="Tahoma" w:cs="Tahoma"/>
      <w:sz w:val="18"/>
      <w:szCs w:val="18"/>
      <w:lang w:eastAsia="ru-RU"/>
    </w:rPr>
  </w:style>
  <w:style w:type="paragraph" w:customStyle="1" w:styleId="ConsPlusTitlePage">
    <w:name w:val="ConsPlusTitlePage"/>
    <w:rsid w:val="002F4474"/>
    <w:pPr>
      <w:widowControl w:val="0"/>
      <w:autoSpaceDE w:val="0"/>
      <w:autoSpaceDN w:val="0"/>
      <w:adjustRightInd w:val="0"/>
      <w:spacing w:after="0" w:line="240" w:lineRule="auto"/>
    </w:pPr>
    <w:rPr>
      <w:rFonts w:ascii="Tahoma" w:eastAsia="Times New Roman" w:hAnsi="Tahoma" w:cs="Tahoma"/>
      <w:sz w:val="24"/>
      <w:szCs w:val="24"/>
      <w:lang w:eastAsia="ru-RU"/>
    </w:rPr>
  </w:style>
  <w:style w:type="paragraph" w:customStyle="1" w:styleId="ConsPlusJurTerm">
    <w:name w:val="ConsPlusJurTerm"/>
    <w:rsid w:val="002F447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extList">
    <w:name w:val="ConsPlusTextList"/>
    <w:rsid w:val="002F447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extList1">
    <w:name w:val="ConsPlusTextList1"/>
    <w:uiPriority w:val="99"/>
    <w:rsid w:val="002F447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Текст сноски1"/>
    <w:basedOn w:val="a"/>
    <w:next w:val="af6"/>
    <w:link w:val="af7"/>
    <w:uiPriority w:val="99"/>
    <w:rsid w:val="002F4474"/>
    <w:pPr>
      <w:autoSpaceDE w:val="0"/>
      <w:autoSpaceDN w:val="0"/>
    </w:pPr>
    <w:rPr>
      <w:sz w:val="20"/>
      <w:szCs w:val="20"/>
    </w:rPr>
  </w:style>
  <w:style w:type="character" w:customStyle="1" w:styleId="af7">
    <w:name w:val="Текст сноски Знак"/>
    <w:basedOn w:val="a0"/>
    <w:link w:val="13"/>
    <w:uiPriority w:val="99"/>
    <w:rsid w:val="002F4474"/>
    <w:rPr>
      <w:rFonts w:ascii="Times New Roman" w:eastAsia="Times New Roman" w:hAnsi="Times New Roman" w:cs="Times New Roman"/>
      <w:sz w:val="20"/>
      <w:szCs w:val="20"/>
      <w:lang w:eastAsia="ru-RU"/>
    </w:rPr>
  </w:style>
  <w:style w:type="character" w:styleId="af8">
    <w:name w:val="footnote reference"/>
    <w:basedOn w:val="a0"/>
    <w:uiPriority w:val="99"/>
    <w:rsid w:val="002F4474"/>
    <w:rPr>
      <w:vertAlign w:val="superscript"/>
    </w:rPr>
  </w:style>
  <w:style w:type="paragraph" w:styleId="af6">
    <w:name w:val="footnote text"/>
    <w:basedOn w:val="a"/>
    <w:link w:val="14"/>
    <w:unhideWhenUsed/>
    <w:rsid w:val="002F4474"/>
    <w:rPr>
      <w:rFonts w:ascii="Calibri" w:hAnsi="Calibri"/>
      <w:sz w:val="20"/>
      <w:szCs w:val="20"/>
    </w:rPr>
  </w:style>
  <w:style w:type="character" w:customStyle="1" w:styleId="14">
    <w:name w:val="Текст сноски Знак1"/>
    <w:basedOn w:val="a0"/>
    <w:link w:val="af6"/>
    <w:rsid w:val="002F4474"/>
    <w:rPr>
      <w:rFonts w:ascii="Calibri" w:eastAsia="Times New Roman" w:hAnsi="Calibri" w:cs="Times New Roman"/>
      <w:sz w:val="20"/>
      <w:szCs w:val="20"/>
      <w:lang w:eastAsia="ru-RU"/>
    </w:rPr>
  </w:style>
  <w:style w:type="table" w:customStyle="1" w:styleId="TableGrid">
    <w:name w:val="TableGrid"/>
    <w:rsid w:val="002F4474"/>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character" w:customStyle="1" w:styleId="30">
    <w:name w:val="Заголовок 3 Знак"/>
    <w:basedOn w:val="a0"/>
    <w:link w:val="3"/>
    <w:semiHidden/>
    <w:rsid w:val="002F4474"/>
    <w:rPr>
      <w:rFonts w:ascii="Cambria" w:eastAsia="Times New Roman" w:hAnsi="Cambria" w:cs="Times New Roman"/>
      <w:b/>
      <w:bCs/>
      <w:sz w:val="26"/>
      <w:szCs w:val="26"/>
    </w:rPr>
  </w:style>
  <w:style w:type="character" w:customStyle="1" w:styleId="40">
    <w:name w:val="Заголовок 4 Знак"/>
    <w:basedOn w:val="a0"/>
    <w:link w:val="4"/>
    <w:rsid w:val="002F4474"/>
    <w:rPr>
      <w:rFonts w:ascii="Cambria" w:eastAsia="Times New Roman" w:hAnsi="Cambria" w:cs="Times New Roman"/>
      <w:b/>
      <w:bCs/>
      <w:i/>
      <w:iCs/>
      <w:color w:val="4F81BD"/>
      <w:sz w:val="24"/>
      <w:szCs w:val="20"/>
      <w:lang w:eastAsia="ru-RU"/>
    </w:rPr>
  </w:style>
  <w:style w:type="character" w:styleId="af9">
    <w:name w:val="FollowedHyperlink"/>
    <w:uiPriority w:val="99"/>
    <w:semiHidden/>
    <w:unhideWhenUsed/>
    <w:rsid w:val="002F4474"/>
    <w:rPr>
      <w:color w:val="800080"/>
      <w:u w:val="single"/>
    </w:rPr>
  </w:style>
  <w:style w:type="paragraph" w:styleId="afa">
    <w:name w:val="annotation text"/>
    <w:basedOn w:val="a"/>
    <w:link w:val="afb"/>
    <w:uiPriority w:val="99"/>
    <w:unhideWhenUsed/>
    <w:rsid w:val="002F4474"/>
    <w:pPr>
      <w:spacing w:before="120" w:line="360" w:lineRule="auto"/>
      <w:ind w:firstLine="680"/>
      <w:jc w:val="both"/>
    </w:pPr>
    <w:rPr>
      <w:rFonts w:ascii="TimesDL" w:hAnsi="TimesDL"/>
      <w:sz w:val="20"/>
      <w:szCs w:val="20"/>
    </w:rPr>
  </w:style>
  <w:style w:type="character" w:customStyle="1" w:styleId="afb">
    <w:name w:val="Текст примечания Знак"/>
    <w:basedOn w:val="a0"/>
    <w:link w:val="afa"/>
    <w:uiPriority w:val="99"/>
    <w:rsid w:val="002F4474"/>
    <w:rPr>
      <w:rFonts w:ascii="TimesDL" w:eastAsia="Times New Roman" w:hAnsi="TimesDL" w:cs="Times New Roman"/>
      <w:sz w:val="20"/>
      <w:szCs w:val="20"/>
      <w:lang w:eastAsia="ru-RU"/>
    </w:rPr>
  </w:style>
  <w:style w:type="paragraph" w:styleId="afc">
    <w:name w:val="caption"/>
    <w:basedOn w:val="a"/>
    <w:unhideWhenUsed/>
    <w:qFormat/>
    <w:rsid w:val="002F4474"/>
    <w:pPr>
      <w:suppressLineNumbers/>
      <w:suppressAutoHyphens/>
      <w:spacing w:before="120" w:after="120"/>
    </w:pPr>
    <w:rPr>
      <w:rFonts w:cs="Mangal"/>
      <w:i/>
      <w:iCs/>
      <w:lang w:eastAsia="zh-CN"/>
    </w:rPr>
  </w:style>
  <w:style w:type="paragraph" w:styleId="afd">
    <w:name w:val="endnote text"/>
    <w:basedOn w:val="a"/>
    <w:link w:val="15"/>
    <w:unhideWhenUsed/>
    <w:rsid w:val="002F4474"/>
    <w:pPr>
      <w:spacing w:before="120" w:line="360" w:lineRule="auto"/>
      <w:ind w:firstLine="680"/>
      <w:jc w:val="both"/>
    </w:pPr>
    <w:rPr>
      <w:rFonts w:ascii="TimesDL" w:hAnsi="TimesDL"/>
      <w:sz w:val="20"/>
      <w:szCs w:val="20"/>
    </w:rPr>
  </w:style>
  <w:style w:type="character" w:customStyle="1" w:styleId="afe">
    <w:name w:val="Текст концевой сноски Знак"/>
    <w:basedOn w:val="a0"/>
    <w:link w:val="16"/>
    <w:uiPriority w:val="99"/>
    <w:semiHidden/>
    <w:rsid w:val="002F4474"/>
    <w:rPr>
      <w:rFonts w:ascii="Times New Roman" w:eastAsia="Times New Roman" w:hAnsi="Times New Roman" w:cs="Times New Roman"/>
      <w:sz w:val="20"/>
      <w:szCs w:val="20"/>
      <w:lang w:eastAsia="ru-RU"/>
    </w:rPr>
  </w:style>
  <w:style w:type="paragraph" w:styleId="aff">
    <w:name w:val="List"/>
    <w:basedOn w:val="ac"/>
    <w:unhideWhenUsed/>
    <w:rsid w:val="002F4474"/>
    <w:pPr>
      <w:suppressAutoHyphens/>
      <w:spacing w:after="120"/>
      <w:jc w:val="left"/>
    </w:pPr>
    <w:rPr>
      <w:rFonts w:cs="Mangal"/>
      <w:sz w:val="24"/>
      <w:szCs w:val="24"/>
      <w:lang w:eastAsia="zh-CN"/>
    </w:rPr>
  </w:style>
  <w:style w:type="paragraph" w:styleId="aff0">
    <w:name w:val="Body Text Indent"/>
    <w:basedOn w:val="a"/>
    <w:link w:val="aff1"/>
    <w:unhideWhenUsed/>
    <w:rsid w:val="002F4474"/>
    <w:pPr>
      <w:ind w:firstLine="709"/>
      <w:jc w:val="both"/>
    </w:pPr>
    <w:rPr>
      <w:rFonts w:ascii="Academy" w:hAnsi="Academy"/>
      <w:color w:val="008080"/>
      <w:sz w:val="28"/>
      <w:szCs w:val="20"/>
    </w:rPr>
  </w:style>
  <w:style w:type="character" w:customStyle="1" w:styleId="aff1">
    <w:name w:val="Основной текст с отступом Знак"/>
    <w:basedOn w:val="a0"/>
    <w:link w:val="aff0"/>
    <w:rsid w:val="002F4474"/>
    <w:rPr>
      <w:rFonts w:ascii="Academy" w:eastAsia="Times New Roman" w:hAnsi="Academy" w:cs="Times New Roman"/>
      <w:color w:val="008080"/>
      <w:sz w:val="28"/>
      <w:szCs w:val="20"/>
      <w:lang w:eastAsia="ru-RU"/>
    </w:rPr>
  </w:style>
  <w:style w:type="paragraph" w:styleId="21">
    <w:name w:val="Body Text Indent 2"/>
    <w:basedOn w:val="a"/>
    <w:link w:val="22"/>
    <w:unhideWhenUsed/>
    <w:rsid w:val="002F4474"/>
    <w:pPr>
      <w:spacing w:before="120" w:after="120" w:line="480" w:lineRule="auto"/>
      <w:ind w:left="283" w:firstLine="680"/>
      <w:jc w:val="both"/>
    </w:pPr>
    <w:rPr>
      <w:rFonts w:ascii="TimesDL" w:hAnsi="TimesDL"/>
      <w:szCs w:val="20"/>
    </w:rPr>
  </w:style>
  <w:style w:type="character" w:customStyle="1" w:styleId="22">
    <w:name w:val="Основной текст с отступом 2 Знак"/>
    <w:basedOn w:val="a0"/>
    <w:link w:val="21"/>
    <w:rsid w:val="002F4474"/>
    <w:rPr>
      <w:rFonts w:ascii="TimesDL" w:eastAsia="Times New Roman" w:hAnsi="TimesDL" w:cs="Times New Roman"/>
      <w:sz w:val="24"/>
      <w:szCs w:val="20"/>
    </w:rPr>
  </w:style>
  <w:style w:type="paragraph" w:styleId="aff2">
    <w:name w:val="annotation subject"/>
    <w:basedOn w:val="afa"/>
    <w:next w:val="afa"/>
    <w:link w:val="aff3"/>
    <w:uiPriority w:val="99"/>
    <w:unhideWhenUsed/>
    <w:rsid w:val="002F4474"/>
    <w:rPr>
      <w:b/>
      <w:bCs/>
    </w:rPr>
  </w:style>
  <w:style w:type="character" w:customStyle="1" w:styleId="aff3">
    <w:name w:val="Тема примечания Знак"/>
    <w:basedOn w:val="afb"/>
    <w:link w:val="aff2"/>
    <w:uiPriority w:val="99"/>
    <w:rsid w:val="002F4474"/>
    <w:rPr>
      <w:b/>
      <w:bCs/>
    </w:rPr>
  </w:style>
  <w:style w:type="paragraph" w:customStyle="1" w:styleId="17">
    <w:name w:val="заголовок 1"/>
    <w:basedOn w:val="a"/>
    <w:next w:val="a"/>
    <w:rsid w:val="002F4474"/>
    <w:pPr>
      <w:keepNext/>
      <w:spacing w:before="240" w:after="60" w:line="360" w:lineRule="auto"/>
      <w:ind w:firstLine="680"/>
      <w:jc w:val="both"/>
    </w:pPr>
    <w:rPr>
      <w:rFonts w:ascii="Helvetica" w:hAnsi="Helvetica"/>
      <w:b/>
      <w:kern w:val="28"/>
      <w:sz w:val="28"/>
      <w:szCs w:val="20"/>
    </w:rPr>
  </w:style>
  <w:style w:type="paragraph" w:customStyle="1" w:styleId="aff4">
    <w:name w:val="Знак"/>
    <w:basedOn w:val="a"/>
    <w:rsid w:val="002F4474"/>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16">
    <w:name w:val="Текст концевой сноски1"/>
    <w:basedOn w:val="a"/>
    <w:next w:val="afd"/>
    <w:link w:val="afe"/>
    <w:uiPriority w:val="99"/>
    <w:semiHidden/>
    <w:rsid w:val="002F4474"/>
    <w:rPr>
      <w:sz w:val="20"/>
      <w:szCs w:val="20"/>
    </w:rPr>
  </w:style>
  <w:style w:type="paragraph" w:customStyle="1" w:styleId="Standard">
    <w:name w:val="Standard"/>
    <w:rsid w:val="002F4474"/>
    <w:pPr>
      <w:suppressAutoHyphens/>
      <w:autoSpaceDN w:val="0"/>
      <w:spacing w:after="0" w:line="240" w:lineRule="auto"/>
    </w:pPr>
    <w:rPr>
      <w:rFonts w:ascii="Times New Roman" w:eastAsia="Times New Roman" w:hAnsi="Times New Roman" w:cs="Times New Roman"/>
      <w:kern w:val="3"/>
      <w:sz w:val="24"/>
      <w:szCs w:val="24"/>
      <w:lang w:eastAsia="zh-CN"/>
    </w:rPr>
  </w:style>
  <w:style w:type="paragraph" w:customStyle="1" w:styleId="ConsNormal">
    <w:name w:val="ConsNormal"/>
    <w:rsid w:val="002F4474"/>
    <w:pPr>
      <w:suppressAutoHyphens/>
      <w:autoSpaceDE w:val="0"/>
      <w:autoSpaceDN w:val="0"/>
      <w:spacing w:after="0" w:line="240" w:lineRule="auto"/>
      <w:ind w:firstLine="720"/>
    </w:pPr>
    <w:rPr>
      <w:rFonts w:ascii="Arial" w:eastAsia="Times New Roman" w:hAnsi="Arial" w:cs="Arial"/>
      <w:kern w:val="3"/>
      <w:sz w:val="20"/>
      <w:szCs w:val="20"/>
      <w:lang w:eastAsia="zh-CN"/>
    </w:rPr>
  </w:style>
  <w:style w:type="paragraph" w:customStyle="1" w:styleId="aff5">
    <w:name w:val="Заголовок"/>
    <w:basedOn w:val="a"/>
    <w:next w:val="ac"/>
    <w:rsid w:val="002F4474"/>
    <w:pPr>
      <w:keepNext/>
      <w:suppressAutoHyphens/>
      <w:spacing w:before="240" w:after="120"/>
    </w:pPr>
    <w:rPr>
      <w:rFonts w:ascii="Arial" w:eastAsia="Lucida Sans Unicode" w:hAnsi="Arial" w:cs="Mangal"/>
      <w:sz w:val="28"/>
      <w:szCs w:val="28"/>
      <w:lang w:eastAsia="zh-CN"/>
    </w:rPr>
  </w:style>
  <w:style w:type="paragraph" w:customStyle="1" w:styleId="41">
    <w:name w:val="Указатель4"/>
    <w:basedOn w:val="a"/>
    <w:rsid w:val="002F4474"/>
    <w:pPr>
      <w:suppressLineNumbers/>
      <w:suppressAutoHyphens/>
    </w:pPr>
    <w:rPr>
      <w:rFonts w:cs="Mangal"/>
      <w:lang w:eastAsia="zh-CN"/>
    </w:rPr>
  </w:style>
  <w:style w:type="paragraph" w:customStyle="1" w:styleId="23">
    <w:name w:val="Название объекта2"/>
    <w:basedOn w:val="a"/>
    <w:rsid w:val="002F4474"/>
    <w:pPr>
      <w:suppressLineNumbers/>
      <w:suppressAutoHyphens/>
      <w:spacing w:before="120" w:after="120"/>
    </w:pPr>
    <w:rPr>
      <w:rFonts w:cs="Mangal"/>
      <w:i/>
      <w:iCs/>
      <w:lang w:eastAsia="zh-CN"/>
    </w:rPr>
  </w:style>
  <w:style w:type="paragraph" w:customStyle="1" w:styleId="31">
    <w:name w:val="Указатель3"/>
    <w:basedOn w:val="a"/>
    <w:rsid w:val="002F4474"/>
    <w:pPr>
      <w:suppressLineNumbers/>
      <w:suppressAutoHyphens/>
    </w:pPr>
    <w:rPr>
      <w:rFonts w:cs="Mangal"/>
      <w:lang w:eastAsia="zh-CN"/>
    </w:rPr>
  </w:style>
  <w:style w:type="paragraph" w:customStyle="1" w:styleId="18">
    <w:name w:val="Название объекта1"/>
    <w:basedOn w:val="a"/>
    <w:rsid w:val="002F4474"/>
    <w:pPr>
      <w:suppressLineNumbers/>
      <w:suppressAutoHyphens/>
      <w:spacing w:before="120" w:after="120"/>
    </w:pPr>
    <w:rPr>
      <w:rFonts w:cs="Mangal"/>
      <w:i/>
      <w:iCs/>
      <w:lang w:eastAsia="zh-CN"/>
    </w:rPr>
  </w:style>
  <w:style w:type="paragraph" w:customStyle="1" w:styleId="24">
    <w:name w:val="Указатель2"/>
    <w:basedOn w:val="a"/>
    <w:rsid w:val="002F4474"/>
    <w:pPr>
      <w:suppressLineNumbers/>
      <w:suppressAutoHyphens/>
    </w:pPr>
    <w:rPr>
      <w:rFonts w:cs="Mangal"/>
      <w:lang w:eastAsia="zh-CN"/>
    </w:rPr>
  </w:style>
  <w:style w:type="paragraph" w:customStyle="1" w:styleId="19">
    <w:name w:val="Название1"/>
    <w:basedOn w:val="a"/>
    <w:rsid w:val="002F4474"/>
    <w:pPr>
      <w:suppressLineNumbers/>
      <w:suppressAutoHyphens/>
      <w:spacing w:before="120" w:after="120"/>
    </w:pPr>
    <w:rPr>
      <w:rFonts w:cs="Mangal"/>
      <w:i/>
      <w:iCs/>
      <w:lang w:eastAsia="zh-CN"/>
    </w:rPr>
  </w:style>
  <w:style w:type="paragraph" w:customStyle="1" w:styleId="1a">
    <w:name w:val="Указатель1"/>
    <w:basedOn w:val="a"/>
    <w:rsid w:val="002F4474"/>
    <w:pPr>
      <w:suppressLineNumbers/>
      <w:suppressAutoHyphens/>
    </w:pPr>
    <w:rPr>
      <w:rFonts w:cs="Mangal"/>
      <w:lang w:eastAsia="zh-CN"/>
    </w:rPr>
  </w:style>
  <w:style w:type="paragraph" w:customStyle="1" w:styleId="1b">
    <w:name w:val="Схема документа1"/>
    <w:basedOn w:val="a"/>
    <w:rsid w:val="002F4474"/>
    <w:pPr>
      <w:shd w:val="clear" w:color="auto" w:fill="000080"/>
      <w:suppressAutoHyphens/>
    </w:pPr>
    <w:rPr>
      <w:rFonts w:ascii="Tahoma" w:hAnsi="Tahoma" w:cs="Tahoma"/>
      <w:sz w:val="20"/>
      <w:szCs w:val="20"/>
      <w:lang w:eastAsia="zh-CN"/>
    </w:rPr>
  </w:style>
  <w:style w:type="paragraph" w:customStyle="1" w:styleId="aff6">
    <w:name w:val="Содержимое таблицы"/>
    <w:basedOn w:val="a"/>
    <w:rsid w:val="002F4474"/>
    <w:pPr>
      <w:suppressLineNumbers/>
      <w:suppressAutoHyphens/>
    </w:pPr>
    <w:rPr>
      <w:lang w:eastAsia="zh-CN"/>
    </w:rPr>
  </w:style>
  <w:style w:type="paragraph" w:customStyle="1" w:styleId="aff7">
    <w:name w:val="Заголовок таблицы"/>
    <w:basedOn w:val="aff6"/>
    <w:rsid w:val="002F4474"/>
    <w:pPr>
      <w:jc w:val="center"/>
    </w:pPr>
    <w:rPr>
      <w:b/>
      <w:bCs/>
    </w:rPr>
  </w:style>
  <w:style w:type="paragraph" w:customStyle="1" w:styleId="aff8">
    <w:name w:val="Содержимое врезки"/>
    <w:basedOn w:val="ac"/>
    <w:rsid w:val="002F4474"/>
    <w:pPr>
      <w:suppressAutoHyphens/>
      <w:spacing w:after="120"/>
      <w:jc w:val="left"/>
    </w:pPr>
    <w:rPr>
      <w:sz w:val="24"/>
      <w:szCs w:val="24"/>
      <w:lang w:eastAsia="zh-CN"/>
    </w:rPr>
  </w:style>
  <w:style w:type="paragraph" w:customStyle="1" w:styleId="Heading">
    <w:name w:val="Heading"/>
    <w:rsid w:val="002F4474"/>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412pt">
    <w:name w:val="Заголовок 4+12 pt"/>
    <w:aliases w:val="влево"/>
    <w:basedOn w:val="a"/>
    <w:rsid w:val="002F4474"/>
    <w:pPr>
      <w:spacing w:line="240" w:lineRule="atLeast"/>
      <w:ind w:left="5398"/>
    </w:pPr>
    <w:rPr>
      <w:sz w:val="16"/>
      <w:szCs w:val="16"/>
    </w:rPr>
  </w:style>
  <w:style w:type="paragraph" w:customStyle="1" w:styleId="Style2">
    <w:name w:val="Style2"/>
    <w:basedOn w:val="a"/>
    <w:uiPriority w:val="99"/>
    <w:rsid w:val="002F4474"/>
    <w:pPr>
      <w:widowControl w:val="0"/>
      <w:autoSpaceDE w:val="0"/>
      <w:autoSpaceDN w:val="0"/>
      <w:adjustRightInd w:val="0"/>
      <w:spacing w:line="300" w:lineRule="exact"/>
      <w:jc w:val="center"/>
    </w:pPr>
  </w:style>
  <w:style w:type="character" w:styleId="aff9">
    <w:name w:val="annotation reference"/>
    <w:uiPriority w:val="99"/>
    <w:unhideWhenUsed/>
    <w:rsid w:val="002F4474"/>
    <w:rPr>
      <w:sz w:val="16"/>
      <w:szCs w:val="16"/>
    </w:rPr>
  </w:style>
  <w:style w:type="character" w:styleId="affa">
    <w:name w:val="endnote reference"/>
    <w:uiPriority w:val="99"/>
    <w:unhideWhenUsed/>
    <w:rsid w:val="002F4474"/>
    <w:rPr>
      <w:vertAlign w:val="superscript"/>
    </w:rPr>
  </w:style>
  <w:style w:type="character" w:styleId="affb">
    <w:name w:val="Placeholder Text"/>
    <w:uiPriority w:val="99"/>
    <w:semiHidden/>
    <w:rsid w:val="002F4474"/>
    <w:rPr>
      <w:color w:val="808080"/>
    </w:rPr>
  </w:style>
  <w:style w:type="character" w:customStyle="1" w:styleId="match">
    <w:name w:val="match"/>
    <w:rsid w:val="002F4474"/>
  </w:style>
  <w:style w:type="character" w:customStyle="1" w:styleId="Absatz-Standardschriftart">
    <w:name w:val="Absatz-Standardschriftart"/>
    <w:rsid w:val="002F4474"/>
  </w:style>
  <w:style w:type="character" w:customStyle="1" w:styleId="WW-Absatz-Standardschriftart">
    <w:name w:val="WW-Absatz-Standardschriftart"/>
    <w:rsid w:val="002F4474"/>
  </w:style>
  <w:style w:type="character" w:customStyle="1" w:styleId="WW-Absatz-Standardschriftart1">
    <w:name w:val="WW-Absatz-Standardschriftart1"/>
    <w:rsid w:val="002F4474"/>
  </w:style>
  <w:style w:type="character" w:customStyle="1" w:styleId="WW-Absatz-Standardschriftart11">
    <w:name w:val="WW-Absatz-Standardschriftart11"/>
    <w:rsid w:val="002F4474"/>
  </w:style>
  <w:style w:type="character" w:customStyle="1" w:styleId="WW-Absatz-Standardschriftart111">
    <w:name w:val="WW-Absatz-Standardschriftart111"/>
    <w:rsid w:val="002F4474"/>
  </w:style>
  <w:style w:type="character" w:customStyle="1" w:styleId="WW-Absatz-Standardschriftart1111">
    <w:name w:val="WW-Absatz-Standardschriftart1111"/>
    <w:rsid w:val="002F4474"/>
  </w:style>
  <w:style w:type="character" w:customStyle="1" w:styleId="WW-Absatz-Standardschriftart11111">
    <w:name w:val="WW-Absatz-Standardschriftart11111"/>
    <w:rsid w:val="002F4474"/>
  </w:style>
  <w:style w:type="character" w:customStyle="1" w:styleId="WW-Absatz-Standardschriftart111111">
    <w:name w:val="WW-Absatz-Standardschriftart111111"/>
    <w:rsid w:val="002F4474"/>
  </w:style>
  <w:style w:type="character" w:customStyle="1" w:styleId="WW-Absatz-Standardschriftart1111111">
    <w:name w:val="WW-Absatz-Standardschriftart1111111"/>
    <w:rsid w:val="002F4474"/>
  </w:style>
  <w:style w:type="character" w:customStyle="1" w:styleId="WW-Absatz-Standardschriftart11111111">
    <w:name w:val="WW-Absatz-Standardschriftart11111111"/>
    <w:rsid w:val="002F4474"/>
  </w:style>
  <w:style w:type="character" w:customStyle="1" w:styleId="WW-Absatz-Standardschriftart111111111">
    <w:name w:val="WW-Absatz-Standardschriftart111111111"/>
    <w:rsid w:val="002F4474"/>
  </w:style>
  <w:style w:type="character" w:customStyle="1" w:styleId="WW-Absatz-Standardschriftart1111111111">
    <w:name w:val="WW-Absatz-Standardschriftart1111111111"/>
    <w:rsid w:val="002F4474"/>
  </w:style>
  <w:style w:type="character" w:customStyle="1" w:styleId="WW-Absatz-Standardschriftart11111111111">
    <w:name w:val="WW-Absatz-Standardschriftart11111111111"/>
    <w:rsid w:val="002F4474"/>
  </w:style>
  <w:style w:type="character" w:customStyle="1" w:styleId="WW-Absatz-Standardschriftart111111111111">
    <w:name w:val="WW-Absatz-Standardschriftart111111111111"/>
    <w:rsid w:val="002F4474"/>
  </w:style>
  <w:style w:type="character" w:customStyle="1" w:styleId="WW-Absatz-Standardschriftart1111111111111">
    <w:name w:val="WW-Absatz-Standardschriftart1111111111111"/>
    <w:rsid w:val="002F4474"/>
  </w:style>
  <w:style w:type="character" w:customStyle="1" w:styleId="WW-Absatz-Standardschriftart11111111111111">
    <w:name w:val="WW-Absatz-Standardschriftart11111111111111"/>
    <w:rsid w:val="002F4474"/>
  </w:style>
  <w:style w:type="character" w:customStyle="1" w:styleId="WW-Absatz-Standardschriftart111111111111111">
    <w:name w:val="WW-Absatz-Standardschriftart111111111111111"/>
    <w:rsid w:val="002F4474"/>
  </w:style>
  <w:style w:type="character" w:customStyle="1" w:styleId="WW-Absatz-Standardschriftart1111111111111111">
    <w:name w:val="WW-Absatz-Standardschriftart1111111111111111"/>
    <w:rsid w:val="002F4474"/>
  </w:style>
  <w:style w:type="character" w:customStyle="1" w:styleId="42">
    <w:name w:val="Основной шрифт абзаца4"/>
    <w:rsid w:val="002F4474"/>
  </w:style>
  <w:style w:type="character" w:customStyle="1" w:styleId="32">
    <w:name w:val="Основной шрифт абзаца3"/>
    <w:rsid w:val="002F4474"/>
  </w:style>
  <w:style w:type="character" w:customStyle="1" w:styleId="WW-Absatz-Standardschriftart11111111111111111">
    <w:name w:val="WW-Absatz-Standardschriftart11111111111111111"/>
    <w:rsid w:val="002F4474"/>
  </w:style>
  <w:style w:type="character" w:customStyle="1" w:styleId="WW-Absatz-Standardschriftart111111111111111111">
    <w:name w:val="WW-Absatz-Standardschriftart111111111111111111"/>
    <w:rsid w:val="002F4474"/>
  </w:style>
  <w:style w:type="character" w:customStyle="1" w:styleId="WW-Absatz-Standardschriftart1111111111111111111">
    <w:name w:val="WW-Absatz-Standardschriftart1111111111111111111"/>
    <w:rsid w:val="002F4474"/>
  </w:style>
  <w:style w:type="character" w:customStyle="1" w:styleId="WW-Absatz-Standardschriftart11111111111111111111">
    <w:name w:val="WW-Absatz-Standardschriftart11111111111111111111"/>
    <w:rsid w:val="002F4474"/>
  </w:style>
  <w:style w:type="character" w:customStyle="1" w:styleId="WW-Absatz-Standardschriftart111111111111111111111">
    <w:name w:val="WW-Absatz-Standardschriftart111111111111111111111"/>
    <w:rsid w:val="002F4474"/>
  </w:style>
  <w:style w:type="character" w:customStyle="1" w:styleId="WW-Absatz-Standardschriftart1111111111111111111111">
    <w:name w:val="WW-Absatz-Standardschriftart1111111111111111111111"/>
    <w:rsid w:val="002F4474"/>
  </w:style>
  <w:style w:type="character" w:customStyle="1" w:styleId="WW-Absatz-Standardschriftart11111111111111111111111">
    <w:name w:val="WW-Absatz-Standardschriftart11111111111111111111111"/>
    <w:rsid w:val="002F4474"/>
  </w:style>
  <w:style w:type="character" w:customStyle="1" w:styleId="WW-Absatz-Standardschriftart111111111111111111111111">
    <w:name w:val="WW-Absatz-Standardschriftart111111111111111111111111"/>
    <w:rsid w:val="002F4474"/>
  </w:style>
  <w:style w:type="character" w:customStyle="1" w:styleId="WW-Absatz-Standardschriftart1111111111111111111111111">
    <w:name w:val="WW-Absatz-Standardschriftart1111111111111111111111111"/>
    <w:rsid w:val="002F4474"/>
  </w:style>
  <w:style w:type="character" w:customStyle="1" w:styleId="WW-Absatz-Standardschriftart11111111111111111111111111">
    <w:name w:val="WW-Absatz-Standardschriftart11111111111111111111111111"/>
    <w:rsid w:val="002F4474"/>
  </w:style>
  <w:style w:type="character" w:customStyle="1" w:styleId="WW-Absatz-Standardschriftart111111111111111111111111111">
    <w:name w:val="WW-Absatz-Standardschriftart111111111111111111111111111"/>
    <w:rsid w:val="002F4474"/>
  </w:style>
  <w:style w:type="character" w:customStyle="1" w:styleId="WW-Absatz-Standardschriftart1111111111111111111111111111">
    <w:name w:val="WW-Absatz-Standardschriftart1111111111111111111111111111"/>
    <w:rsid w:val="002F4474"/>
  </w:style>
  <w:style w:type="character" w:customStyle="1" w:styleId="WW8Num2z0">
    <w:name w:val="WW8Num2z0"/>
    <w:rsid w:val="002F4474"/>
    <w:rPr>
      <w:sz w:val="28"/>
      <w:szCs w:val="28"/>
    </w:rPr>
  </w:style>
  <w:style w:type="character" w:customStyle="1" w:styleId="WW8Num3z0">
    <w:name w:val="WW8Num3z0"/>
    <w:rsid w:val="002F4474"/>
    <w:rPr>
      <w:rFonts w:ascii="Times New Roman" w:hAnsi="Times New Roman" w:cs="Times New Roman" w:hint="default"/>
    </w:rPr>
  </w:style>
  <w:style w:type="character" w:customStyle="1" w:styleId="WW-Absatz-Standardschriftart11111111111111111111111111111">
    <w:name w:val="WW-Absatz-Standardschriftart11111111111111111111111111111"/>
    <w:rsid w:val="002F4474"/>
  </w:style>
  <w:style w:type="character" w:customStyle="1" w:styleId="WW-Absatz-Standardschriftart111111111111111111111111111111">
    <w:name w:val="WW-Absatz-Standardschriftart111111111111111111111111111111"/>
    <w:rsid w:val="002F4474"/>
  </w:style>
  <w:style w:type="character" w:customStyle="1" w:styleId="WW-Absatz-Standardschriftart1111111111111111111111111111111">
    <w:name w:val="WW-Absatz-Standardschriftart1111111111111111111111111111111"/>
    <w:rsid w:val="002F4474"/>
  </w:style>
  <w:style w:type="character" w:customStyle="1" w:styleId="WW-Absatz-Standardschriftart11111111111111111111111111111111">
    <w:name w:val="WW-Absatz-Standardschriftart11111111111111111111111111111111"/>
    <w:rsid w:val="002F4474"/>
  </w:style>
  <w:style w:type="character" w:customStyle="1" w:styleId="WW-Absatz-Standardschriftart111111111111111111111111111111111">
    <w:name w:val="WW-Absatz-Standardschriftart111111111111111111111111111111111"/>
    <w:rsid w:val="002F4474"/>
  </w:style>
  <w:style w:type="character" w:customStyle="1" w:styleId="WW8Num1z0">
    <w:name w:val="WW8Num1z0"/>
    <w:rsid w:val="002F4474"/>
    <w:rPr>
      <w:sz w:val="28"/>
      <w:szCs w:val="28"/>
    </w:rPr>
  </w:style>
  <w:style w:type="character" w:customStyle="1" w:styleId="WW-Absatz-Standardschriftart1111111111111111111111111111111111">
    <w:name w:val="WW-Absatz-Standardschriftart1111111111111111111111111111111111"/>
    <w:rsid w:val="002F4474"/>
  </w:style>
  <w:style w:type="character" w:customStyle="1" w:styleId="WW-Absatz-Standardschriftart11111111111111111111111111111111111">
    <w:name w:val="WW-Absatz-Standardschriftart11111111111111111111111111111111111"/>
    <w:rsid w:val="002F4474"/>
  </w:style>
  <w:style w:type="character" w:customStyle="1" w:styleId="WW-Absatz-Standardschriftart111111111111111111111111111111111111">
    <w:name w:val="WW-Absatz-Standardschriftart111111111111111111111111111111111111"/>
    <w:rsid w:val="002F4474"/>
  </w:style>
  <w:style w:type="character" w:customStyle="1" w:styleId="WW-Absatz-Standardschriftart1111111111111111111111111111111111111">
    <w:name w:val="WW-Absatz-Standardschriftart1111111111111111111111111111111111111"/>
    <w:rsid w:val="002F4474"/>
  </w:style>
  <w:style w:type="character" w:customStyle="1" w:styleId="WW-Absatz-Standardschriftart11111111111111111111111111111111111111">
    <w:name w:val="WW-Absatz-Standardschriftart11111111111111111111111111111111111111"/>
    <w:rsid w:val="002F4474"/>
  </w:style>
  <w:style w:type="character" w:customStyle="1" w:styleId="WW8Num3z1">
    <w:name w:val="WW8Num3z1"/>
    <w:rsid w:val="002F4474"/>
    <w:rPr>
      <w:rFonts w:ascii="Courier New" w:hAnsi="Courier New" w:cs="Courier New" w:hint="default"/>
    </w:rPr>
  </w:style>
  <w:style w:type="character" w:customStyle="1" w:styleId="WW8Num3z2">
    <w:name w:val="WW8Num3z2"/>
    <w:rsid w:val="002F4474"/>
    <w:rPr>
      <w:rFonts w:ascii="Wingdings" w:hAnsi="Wingdings" w:cs="Wingdings" w:hint="default"/>
    </w:rPr>
  </w:style>
  <w:style w:type="character" w:customStyle="1" w:styleId="WW8Num3z3">
    <w:name w:val="WW8Num3z3"/>
    <w:rsid w:val="002F4474"/>
    <w:rPr>
      <w:rFonts w:ascii="Symbol" w:hAnsi="Symbol" w:cs="Symbol" w:hint="default"/>
    </w:rPr>
  </w:style>
  <w:style w:type="character" w:customStyle="1" w:styleId="WW8Num3z4">
    <w:name w:val="WW8Num3z4"/>
    <w:rsid w:val="002F4474"/>
  </w:style>
  <w:style w:type="character" w:customStyle="1" w:styleId="WW8Num3z5">
    <w:name w:val="WW8Num3z5"/>
    <w:rsid w:val="002F4474"/>
  </w:style>
  <w:style w:type="character" w:customStyle="1" w:styleId="WW8Num3z6">
    <w:name w:val="WW8Num3z6"/>
    <w:rsid w:val="002F4474"/>
  </w:style>
  <w:style w:type="character" w:customStyle="1" w:styleId="WW8Num3z7">
    <w:name w:val="WW8Num3z7"/>
    <w:rsid w:val="002F4474"/>
  </w:style>
  <w:style w:type="character" w:customStyle="1" w:styleId="WW8Num3z8">
    <w:name w:val="WW8Num3z8"/>
    <w:rsid w:val="002F4474"/>
  </w:style>
  <w:style w:type="character" w:customStyle="1" w:styleId="WW8Num4z0">
    <w:name w:val="WW8Num4z0"/>
    <w:rsid w:val="002F4474"/>
  </w:style>
  <w:style w:type="character" w:customStyle="1" w:styleId="WW8Num4z1">
    <w:name w:val="WW8Num4z1"/>
    <w:rsid w:val="002F4474"/>
  </w:style>
  <w:style w:type="character" w:customStyle="1" w:styleId="WW8Num4z2">
    <w:name w:val="WW8Num4z2"/>
    <w:rsid w:val="002F4474"/>
  </w:style>
  <w:style w:type="character" w:customStyle="1" w:styleId="WW8Num4z3">
    <w:name w:val="WW8Num4z3"/>
    <w:rsid w:val="002F4474"/>
  </w:style>
  <w:style w:type="character" w:customStyle="1" w:styleId="WW8Num4z4">
    <w:name w:val="WW8Num4z4"/>
    <w:rsid w:val="002F4474"/>
  </w:style>
  <w:style w:type="character" w:customStyle="1" w:styleId="WW8Num4z5">
    <w:name w:val="WW8Num4z5"/>
    <w:rsid w:val="002F4474"/>
  </w:style>
  <w:style w:type="character" w:customStyle="1" w:styleId="WW8Num4z6">
    <w:name w:val="WW8Num4z6"/>
    <w:rsid w:val="002F4474"/>
  </w:style>
  <w:style w:type="character" w:customStyle="1" w:styleId="WW8Num4z7">
    <w:name w:val="WW8Num4z7"/>
    <w:rsid w:val="002F4474"/>
  </w:style>
  <w:style w:type="character" w:customStyle="1" w:styleId="WW8Num4z8">
    <w:name w:val="WW8Num4z8"/>
    <w:rsid w:val="002F4474"/>
  </w:style>
  <w:style w:type="character" w:customStyle="1" w:styleId="WW8Num5z0">
    <w:name w:val="WW8Num5z0"/>
    <w:rsid w:val="002F4474"/>
    <w:rPr>
      <w:rFonts w:ascii="Times New Roman" w:hAnsi="Times New Roman" w:cs="Times New Roman" w:hint="default"/>
    </w:rPr>
  </w:style>
  <w:style w:type="character" w:customStyle="1" w:styleId="WW8Num5z1">
    <w:name w:val="WW8Num5z1"/>
    <w:rsid w:val="002F4474"/>
    <w:rPr>
      <w:rFonts w:ascii="Courier New" w:hAnsi="Courier New" w:cs="Courier New" w:hint="default"/>
    </w:rPr>
  </w:style>
  <w:style w:type="character" w:customStyle="1" w:styleId="WW8Num5z2">
    <w:name w:val="WW8Num5z2"/>
    <w:rsid w:val="002F4474"/>
    <w:rPr>
      <w:rFonts w:ascii="Wingdings" w:hAnsi="Wingdings" w:cs="Wingdings" w:hint="default"/>
    </w:rPr>
  </w:style>
  <w:style w:type="character" w:customStyle="1" w:styleId="WW8Num5z3">
    <w:name w:val="WW8Num5z3"/>
    <w:rsid w:val="002F4474"/>
    <w:rPr>
      <w:rFonts w:ascii="Symbol" w:hAnsi="Symbol" w:cs="Symbol" w:hint="default"/>
    </w:rPr>
  </w:style>
  <w:style w:type="character" w:customStyle="1" w:styleId="WW8Num5z4">
    <w:name w:val="WW8Num5z4"/>
    <w:rsid w:val="002F4474"/>
  </w:style>
  <w:style w:type="character" w:customStyle="1" w:styleId="WW8Num5z5">
    <w:name w:val="WW8Num5z5"/>
    <w:rsid w:val="002F4474"/>
  </w:style>
  <w:style w:type="character" w:customStyle="1" w:styleId="WW8Num5z6">
    <w:name w:val="WW8Num5z6"/>
    <w:rsid w:val="002F4474"/>
  </w:style>
  <w:style w:type="character" w:customStyle="1" w:styleId="WW8Num5z7">
    <w:name w:val="WW8Num5z7"/>
    <w:rsid w:val="002F4474"/>
  </w:style>
  <w:style w:type="character" w:customStyle="1" w:styleId="WW8Num5z8">
    <w:name w:val="WW8Num5z8"/>
    <w:rsid w:val="002F4474"/>
  </w:style>
  <w:style w:type="character" w:customStyle="1" w:styleId="WW8Num6z0">
    <w:name w:val="WW8Num6z0"/>
    <w:rsid w:val="002F4474"/>
  </w:style>
  <w:style w:type="character" w:customStyle="1" w:styleId="WW8Num6z1">
    <w:name w:val="WW8Num6z1"/>
    <w:rsid w:val="002F4474"/>
  </w:style>
  <w:style w:type="character" w:customStyle="1" w:styleId="WW8Num6z2">
    <w:name w:val="WW8Num6z2"/>
    <w:rsid w:val="002F4474"/>
  </w:style>
  <w:style w:type="character" w:customStyle="1" w:styleId="WW8Num6z3">
    <w:name w:val="WW8Num6z3"/>
    <w:rsid w:val="002F4474"/>
  </w:style>
  <w:style w:type="character" w:customStyle="1" w:styleId="WW8Num6z4">
    <w:name w:val="WW8Num6z4"/>
    <w:rsid w:val="002F4474"/>
  </w:style>
  <w:style w:type="character" w:customStyle="1" w:styleId="WW8Num6z5">
    <w:name w:val="WW8Num6z5"/>
    <w:rsid w:val="002F4474"/>
  </w:style>
  <w:style w:type="character" w:customStyle="1" w:styleId="WW8Num6z6">
    <w:name w:val="WW8Num6z6"/>
    <w:rsid w:val="002F4474"/>
  </w:style>
  <w:style w:type="character" w:customStyle="1" w:styleId="WW8Num6z7">
    <w:name w:val="WW8Num6z7"/>
    <w:rsid w:val="002F4474"/>
  </w:style>
  <w:style w:type="character" w:customStyle="1" w:styleId="WW8Num6z8">
    <w:name w:val="WW8Num6z8"/>
    <w:rsid w:val="002F4474"/>
  </w:style>
  <w:style w:type="character" w:customStyle="1" w:styleId="WW8Num7z0">
    <w:name w:val="WW8Num7z0"/>
    <w:rsid w:val="002F4474"/>
  </w:style>
  <w:style w:type="character" w:customStyle="1" w:styleId="WW8Num7z1">
    <w:name w:val="WW8Num7z1"/>
    <w:rsid w:val="002F4474"/>
  </w:style>
  <w:style w:type="character" w:customStyle="1" w:styleId="WW8Num7z2">
    <w:name w:val="WW8Num7z2"/>
    <w:rsid w:val="002F4474"/>
  </w:style>
  <w:style w:type="character" w:customStyle="1" w:styleId="WW8Num7z3">
    <w:name w:val="WW8Num7z3"/>
    <w:rsid w:val="002F4474"/>
  </w:style>
  <w:style w:type="character" w:customStyle="1" w:styleId="WW8Num7z4">
    <w:name w:val="WW8Num7z4"/>
    <w:rsid w:val="002F4474"/>
  </w:style>
  <w:style w:type="character" w:customStyle="1" w:styleId="WW8Num7z5">
    <w:name w:val="WW8Num7z5"/>
    <w:rsid w:val="002F4474"/>
  </w:style>
  <w:style w:type="character" w:customStyle="1" w:styleId="WW8Num7z6">
    <w:name w:val="WW8Num7z6"/>
    <w:rsid w:val="002F4474"/>
  </w:style>
  <w:style w:type="character" w:customStyle="1" w:styleId="WW8Num7z7">
    <w:name w:val="WW8Num7z7"/>
    <w:rsid w:val="002F4474"/>
  </w:style>
  <w:style w:type="character" w:customStyle="1" w:styleId="WW8Num7z8">
    <w:name w:val="WW8Num7z8"/>
    <w:rsid w:val="002F4474"/>
  </w:style>
  <w:style w:type="character" w:customStyle="1" w:styleId="WW8Num8z0">
    <w:name w:val="WW8Num8z0"/>
    <w:rsid w:val="002F4474"/>
    <w:rPr>
      <w:rFonts w:ascii="Times New Roman" w:hAnsi="Times New Roman" w:cs="Times New Roman" w:hint="default"/>
    </w:rPr>
  </w:style>
  <w:style w:type="character" w:customStyle="1" w:styleId="WW8Num8z1">
    <w:name w:val="WW8Num8z1"/>
    <w:rsid w:val="002F4474"/>
    <w:rPr>
      <w:rFonts w:ascii="Courier New" w:hAnsi="Courier New" w:cs="Courier New" w:hint="default"/>
    </w:rPr>
  </w:style>
  <w:style w:type="character" w:customStyle="1" w:styleId="WW8Num8z2">
    <w:name w:val="WW8Num8z2"/>
    <w:rsid w:val="002F4474"/>
    <w:rPr>
      <w:rFonts w:ascii="Wingdings" w:hAnsi="Wingdings" w:cs="Wingdings" w:hint="default"/>
    </w:rPr>
  </w:style>
  <w:style w:type="character" w:customStyle="1" w:styleId="WW8Num8z3">
    <w:name w:val="WW8Num8z3"/>
    <w:rsid w:val="002F4474"/>
    <w:rPr>
      <w:rFonts w:ascii="Symbol" w:hAnsi="Symbol" w:cs="Symbol" w:hint="default"/>
    </w:rPr>
  </w:style>
  <w:style w:type="character" w:customStyle="1" w:styleId="WW8Num8z4">
    <w:name w:val="WW8Num8z4"/>
    <w:rsid w:val="002F4474"/>
  </w:style>
  <w:style w:type="character" w:customStyle="1" w:styleId="WW8Num8z5">
    <w:name w:val="WW8Num8z5"/>
    <w:rsid w:val="002F4474"/>
  </w:style>
  <w:style w:type="character" w:customStyle="1" w:styleId="WW8Num8z6">
    <w:name w:val="WW8Num8z6"/>
    <w:rsid w:val="002F4474"/>
  </w:style>
  <w:style w:type="character" w:customStyle="1" w:styleId="WW8Num8z7">
    <w:name w:val="WW8Num8z7"/>
    <w:rsid w:val="002F4474"/>
  </w:style>
  <w:style w:type="character" w:customStyle="1" w:styleId="WW8Num8z8">
    <w:name w:val="WW8Num8z8"/>
    <w:rsid w:val="002F4474"/>
  </w:style>
  <w:style w:type="character" w:customStyle="1" w:styleId="WW-Absatz-Standardschriftart111111111111111111111111111111111111111">
    <w:name w:val="WW-Absatz-Standardschriftart111111111111111111111111111111111111111"/>
    <w:rsid w:val="002F4474"/>
  </w:style>
  <w:style w:type="character" w:customStyle="1" w:styleId="WW-Absatz-Standardschriftart1111111111111111111111111111111111111111">
    <w:name w:val="WW-Absatz-Standardschriftart1111111111111111111111111111111111111111"/>
    <w:rsid w:val="002F4474"/>
  </w:style>
  <w:style w:type="character" w:customStyle="1" w:styleId="WW-Absatz-Standardschriftart11111111111111111111111111111111111111111">
    <w:name w:val="WW-Absatz-Standardschriftart11111111111111111111111111111111111111111"/>
    <w:rsid w:val="002F4474"/>
  </w:style>
  <w:style w:type="character" w:customStyle="1" w:styleId="WW-Absatz-Standardschriftart111111111111111111111111111111111111111111">
    <w:name w:val="WW-Absatz-Standardschriftart111111111111111111111111111111111111111111"/>
    <w:rsid w:val="002F4474"/>
  </w:style>
  <w:style w:type="character" w:customStyle="1" w:styleId="WW-Absatz-Standardschriftart1111111111111111111111111111111111111111111">
    <w:name w:val="WW-Absatz-Standardschriftart1111111111111111111111111111111111111111111"/>
    <w:rsid w:val="002F4474"/>
  </w:style>
  <w:style w:type="character" w:customStyle="1" w:styleId="WW-Absatz-Standardschriftart11111111111111111111111111111111111111111111">
    <w:name w:val="WW-Absatz-Standardschriftart11111111111111111111111111111111111111111111"/>
    <w:rsid w:val="002F4474"/>
  </w:style>
  <w:style w:type="character" w:customStyle="1" w:styleId="WW-Absatz-Standardschriftart111111111111111111111111111111111111111111111">
    <w:name w:val="WW-Absatz-Standardschriftart111111111111111111111111111111111111111111111"/>
    <w:rsid w:val="002F4474"/>
  </w:style>
  <w:style w:type="character" w:customStyle="1" w:styleId="WW-Absatz-Standardschriftart1111111111111111111111111111111111111111111111">
    <w:name w:val="WW-Absatz-Standardschriftart1111111111111111111111111111111111111111111111"/>
    <w:rsid w:val="002F4474"/>
  </w:style>
  <w:style w:type="character" w:customStyle="1" w:styleId="25">
    <w:name w:val="Основной шрифт абзаца2"/>
    <w:rsid w:val="002F4474"/>
  </w:style>
  <w:style w:type="character" w:customStyle="1" w:styleId="WW-Absatz-Standardschriftart11111111111111111111111111111111111111111111111">
    <w:name w:val="WW-Absatz-Standardschriftart11111111111111111111111111111111111111111111111"/>
    <w:rsid w:val="002F4474"/>
  </w:style>
  <w:style w:type="character" w:customStyle="1" w:styleId="WW8Num14z0">
    <w:name w:val="WW8Num14z0"/>
    <w:rsid w:val="002F4474"/>
    <w:rPr>
      <w:rFonts w:ascii="Times New Roman" w:hAnsi="Times New Roman" w:cs="Times New Roman" w:hint="default"/>
    </w:rPr>
  </w:style>
  <w:style w:type="character" w:customStyle="1" w:styleId="WW8Num14z1">
    <w:name w:val="WW8Num14z1"/>
    <w:rsid w:val="002F4474"/>
    <w:rPr>
      <w:rFonts w:ascii="Courier New" w:hAnsi="Courier New" w:cs="Courier New" w:hint="default"/>
    </w:rPr>
  </w:style>
  <w:style w:type="character" w:customStyle="1" w:styleId="WW8Num14z2">
    <w:name w:val="WW8Num14z2"/>
    <w:rsid w:val="002F4474"/>
    <w:rPr>
      <w:rFonts w:ascii="Wingdings" w:hAnsi="Wingdings" w:cs="Wingdings" w:hint="default"/>
    </w:rPr>
  </w:style>
  <w:style w:type="character" w:customStyle="1" w:styleId="WW8Num14z3">
    <w:name w:val="WW8Num14z3"/>
    <w:rsid w:val="002F4474"/>
    <w:rPr>
      <w:rFonts w:ascii="Symbol" w:hAnsi="Symbol" w:cs="Symbol" w:hint="default"/>
    </w:rPr>
  </w:style>
  <w:style w:type="character" w:customStyle="1" w:styleId="WW8Num16z0">
    <w:name w:val="WW8Num16z0"/>
    <w:rsid w:val="002F4474"/>
    <w:rPr>
      <w:rFonts w:ascii="Times New Roman" w:hAnsi="Times New Roman" w:cs="Times New Roman" w:hint="default"/>
    </w:rPr>
  </w:style>
  <w:style w:type="character" w:customStyle="1" w:styleId="WW8Num16z1">
    <w:name w:val="WW8Num16z1"/>
    <w:rsid w:val="002F4474"/>
    <w:rPr>
      <w:rFonts w:ascii="Courier New" w:hAnsi="Courier New" w:cs="Courier New" w:hint="default"/>
    </w:rPr>
  </w:style>
  <w:style w:type="character" w:customStyle="1" w:styleId="WW8Num16z2">
    <w:name w:val="WW8Num16z2"/>
    <w:rsid w:val="002F4474"/>
    <w:rPr>
      <w:rFonts w:ascii="Wingdings" w:hAnsi="Wingdings" w:cs="Wingdings" w:hint="default"/>
    </w:rPr>
  </w:style>
  <w:style w:type="character" w:customStyle="1" w:styleId="WW8Num16z3">
    <w:name w:val="WW8Num16z3"/>
    <w:rsid w:val="002F4474"/>
    <w:rPr>
      <w:rFonts w:ascii="Symbol" w:hAnsi="Symbol" w:cs="Symbol" w:hint="default"/>
    </w:rPr>
  </w:style>
  <w:style w:type="character" w:customStyle="1" w:styleId="1c">
    <w:name w:val="Основной шрифт абзаца1"/>
    <w:rsid w:val="002F4474"/>
  </w:style>
  <w:style w:type="character" w:customStyle="1" w:styleId="affc">
    <w:name w:val="Символ нумерации"/>
    <w:rsid w:val="002F4474"/>
  </w:style>
  <w:style w:type="character" w:customStyle="1" w:styleId="affd">
    <w:name w:val="Маркеры списка"/>
    <w:rsid w:val="002F4474"/>
    <w:rPr>
      <w:rFonts w:ascii="OpenSymbol" w:eastAsia="OpenSymbol" w:hAnsi="OpenSymbol" w:cs="OpenSymbol" w:hint="default"/>
    </w:rPr>
  </w:style>
  <w:style w:type="character" w:customStyle="1" w:styleId="15">
    <w:name w:val="Текст концевой сноски Знак1"/>
    <w:link w:val="afd"/>
    <w:locked/>
    <w:rsid w:val="002F4474"/>
    <w:rPr>
      <w:rFonts w:ascii="TimesDL" w:eastAsia="Times New Roman" w:hAnsi="TimesDL" w:cs="Times New Roman"/>
      <w:sz w:val="20"/>
      <w:szCs w:val="20"/>
    </w:rPr>
  </w:style>
  <w:style w:type="character" w:customStyle="1" w:styleId="itemtext">
    <w:name w:val="itemtext"/>
    <w:rsid w:val="002F4474"/>
  </w:style>
  <w:style w:type="table" w:customStyle="1" w:styleId="1d">
    <w:name w:val="Сетка таблицы1"/>
    <w:basedOn w:val="a1"/>
    <w:uiPriority w:val="59"/>
    <w:rsid w:val="002F4474"/>
    <w:pPr>
      <w:spacing w:after="0" w:line="240" w:lineRule="auto"/>
      <w:ind w:firstLine="709"/>
      <w:jc w:val="both"/>
    </w:pPr>
    <w:rPr>
      <w:rFonts w:ascii="Times New Roman" w:eastAsia="Calibri" w:hAnsi="Times New Roman" w:cs="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етка таблицы2"/>
    <w:basedOn w:val="a1"/>
    <w:uiPriority w:val="1"/>
    <w:rsid w:val="002F4474"/>
    <w:pPr>
      <w:spacing w:after="0" w:line="240" w:lineRule="auto"/>
    </w:pPr>
    <w:rPr>
      <w:rFonts w:ascii="Calibri" w:eastAsia="Times New Roman" w:hAnsi="Calibri"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e">
    <w:name w:val="page number"/>
    <w:rsid w:val="002F4474"/>
  </w:style>
  <w:style w:type="numbering" w:customStyle="1" w:styleId="1e">
    <w:name w:val="Нет списка1"/>
    <w:next w:val="a2"/>
    <w:uiPriority w:val="99"/>
    <w:semiHidden/>
    <w:unhideWhenUsed/>
    <w:rsid w:val="002F4474"/>
  </w:style>
  <w:style w:type="paragraph" w:customStyle="1" w:styleId="1f">
    <w:name w:val="Стиль1"/>
    <w:basedOn w:val="a"/>
    <w:link w:val="1f0"/>
    <w:qFormat/>
    <w:rsid w:val="002F4474"/>
    <w:pPr>
      <w:widowControl w:val="0"/>
      <w:tabs>
        <w:tab w:val="left" w:pos="5812"/>
      </w:tabs>
      <w:autoSpaceDE w:val="0"/>
      <w:autoSpaceDN w:val="0"/>
      <w:adjustRightInd w:val="0"/>
      <w:jc w:val="right"/>
    </w:pPr>
  </w:style>
  <w:style w:type="character" w:customStyle="1" w:styleId="1f0">
    <w:name w:val="Стиль1 Знак"/>
    <w:link w:val="1f"/>
    <w:rsid w:val="002F4474"/>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28570331">
      <w:bodyDiv w:val="1"/>
      <w:marLeft w:val="0"/>
      <w:marRight w:val="0"/>
      <w:marTop w:val="0"/>
      <w:marBottom w:val="0"/>
      <w:divBdr>
        <w:top w:val="none" w:sz="0" w:space="0" w:color="auto"/>
        <w:left w:val="none" w:sz="0" w:space="0" w:color="auto"/>
        <w:bottom w:val="none" w:sz="0" w:space="0" w:color="auto"/>
        <w:right w:val="none" w:sz="0" w:space="0" w:color="auto"/>
      </w:divBdr>
    </w:div>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image" Target="media/image2.jpeg"/><Relationship Id="rId18" Type="http://schemas.openxmlformats.org/officeDocument/2006/relationships/image" Target="media/image6.jpeg"/><Relationship Id="rId26" Type="http://schemas.openxmlformats.org/officeDocument/2006/relationships/image" Target="media/image14.jpeg"/><Relationship Id="rId39" Type="http://schemas.openxmlformats.org/officeDocument/2006/relationships/header" Target="header3.xml"/><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image" Target="media/image22.jpeg"/><Relationship Id="rId42"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image" Target="media/image1.wmf"/><Relationship Id="rId17" Type="http://schemas.openxmlformats.org/officeDocument/2006/relationships/hyperlink" Target="http://novtadm.nso.ru" TargetMode="External"/><Relationship Id="rId25" Type="http://schemas.openxmlformats.org/officeDocument/2006/relationships/image" Target="media/image13.jpeg"/><Relationship Id="rId33" Type="http://schemas.openxmlformats.org/officeDocument/2006/relationships/image" Target="media/image21.jpeg"/><Relationship Id="rId38" Type="http://schemas.openxmlformats.org/officeDocument/2006/relationships/header" Target="header2.xm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8.jpeg"/><Relationship Id="rId29" Type="http://schemas.openxmlformats.org/officeDocument/2006/relationships/image" Target="media/image17.jpeg"/><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2.jpeg"/><Relationship Id="rId32" Type="http://schemas.openxmlformats.org/officeDocument/2006/relationships/image" Target="media/image20.jpeg"/><Relationship Id="rId37" Type="http://schemas.openxmlformats.org/officeDocument/2006/relationships/hyperlink" Target="consultantplus://offline/ref=EB05B4854356E9376B9313EA0659F62994B26282B763DC5F7FB48DB1EE49492A672F0E6C5F96935FEE5C9A2567bAWDI" TargetMode="External"/><Relationship Id="rId40" Type="http://schemas.openxmlformats.org/officeDocument/2006/relationships/footer" Target="footer2.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hyperlink" Target="consultantplus://offline/ref=EB05B4854356E9376B9313EA0659F62994B26282B763DC5F7FB48DB1EE49492A672F0E6C5F96935FEE5C9A2567bAWDI" TargetMode="External"/><Relationship Id="rId10" Type="http://schemas.openxmlformats.org/officeDocument/2006/relationships/header" Target="header1.xml"/><Relationship Id="rId19" Type="http://schemas.openxmlformats.org/officeDocument/2006/relationships/image" Target="media/image7.jpeg"/><Relationship Id="rId31" Type="http://schemas.openxmlformats.org/officeDocument/2006/relationships/image" Target="media/image19.jpeg"/><Relationship Id="rId44" Type="http://schemas.openxmlformats.org/officeDocument/2006/relationships/image" Target="media/image23.jpeg"/><Relationship Id="rId4" Type="http://schemas.openxmlformats.org/officeDocument/2006/relationships/settings" Target="settings.xml"/><Relationship Id="rId9" Type="http://schemas.openxmlformats.org/officeDocument/2006/relationships/hyperlink" Target="https://chebaki.nso.ru/" TargetMode="External"/><Relationship Id="rId14" Type="http://schemas.openxmlformats.org/officeDocument/2006/relationships/image" Target="media/image3.jpeg"/><Relationship Id="rId22" Type="http://schemas.openxmlformats.org/officeDocument/2006/relationships/image" Target="media/image10.jpeg"/><Relationship Id="rId27" Type="http://schemas.openxmlformats.org/officeDocument/2006/relationships/image" Target="media/image15.jpeg"/><Relationship Id="rId30" Type="http://schemas.openxmlformats.org/officeDocument/2006/relationships/image" Target="media/image18.jpeg"/><Relationship Id="rId35" Type="http://schemas.openxmlformats.org/officeDocument/2006/relationships/hyperlink" Target="consultantplus://offline/ref=EB05B4854356E9376B9313EA0659F62994B26282B763DC5F7FB48DB1EE49492A672F0E6C5F96935FEE5C9A2567bAWDI" TargetMode="External"/><Relationship Id="rId43"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578FA1-EE2D-4ED7-A36D-9FA11094B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259</TotalTime>
  <Pages>1</Pages>
  <Words>47287</Words>
  <Characters>269536</Characters>
  <Application>Microsoft Office Word</Application>
  <DocSecurity>0</DocSecurity>
  <Lines>2246</Lines>
  <Paragraphs>632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68</cp:revision>
  <cp:lastPrinted>2022-03-14T04:51:00Z</cp:lastPrinted>
  <dcterms:created xsi:type="dcterms:W3CDTF">2017-01-30T01:59:00Z</dcterms:created>
  <dcterms:modified xsi:type="dcterms:W3CDTF">2022-03-14T04:51:00Z</dcterms:modified>
</cp:coreProperties>
</file>