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2647A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B05D15">
              <w:rPr>
                <w:rFonts w:ascii="Times New Roman" w:hAnsi="Times New Roman"/>
                <w:b/>
                <w:sz w:val="52"/>
                <w:szCs w:val="52"/>
              </w:rPr>
              <w:t>15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05D1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32647A"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FD623E" w:rsidRPr="00B05D15" w:rsidRDefault="00B05D15" w:rsidP="00B05D15">
      <w:pPr>
        <w:pStyle w:val="a5"/>
        <w:rPr>
          <w:b/>
          <w:sz w:val="28"/>
          <w:szCs w:val="28"/>
        </w:rPr>
      </w:pPr>
      <w:r w:rsidRPr="00B05D15">
        <w:rPr>
          <w:b/>
          <w:sz w:val="28"/>
          <w:szCs w:val="28"/>
        </w:rPr>
        <w:t>ПАМЯТКИ…..</w:t>
      </w:r>
    </w:p>
    <w:p w:rsidR="00B05D15" w:rsidRPr="00B05D15" w:rsidRDefault="00B05D15" w:rsidP="00B05D15">
      <w:pPr>
        <w:pStyle w:val="a5"/>
        <w:rPr>
          <w:b/>
          <w:sz w:val="28"/>
          <w:szCs w:val="28"/>
        </w:rPr>
      </w:pPr>
      <w:r w:rsidRPr="00B05D15">
        <w:rPr>
          <w:b/>
          <w:sz w:val="28"/>
          <w:szCs w:val="28"/>
        </w:rPr>
        <w:t>- Умей действовать при пожаре</w:t>
      </w:r>
    </w:p>
    <w:p w:rsidR="00B05D15" w:rsidRPr="00B05D15" w:rsidRDefault="00B05D15" w:rsidP="00B05D15">
      <w:pPr>
        <w:pStyle w:val="a5"/>
        <w:rPr>
          <w:b/>
          <w:sz w:val="28"/>
          <w:szCs w:val="28"/>
        </w:rPr>
      </w:pPr>
      <w:r w:rsidRPr="00B05D15">
        <w:rPr>
          <w:b/>
          <w:sz w:val="28"/>
          <w:szCs w:val="28"/>
        </w:rPr>
        <w:t>- Сельскому жителю о пожарах в жилье</w:t>
      </w:r>
    </w:p>
    <w:p w:rsidR="00B05D15" w:rsidRPr="00B05D15" w:rsidRDefault="00B05D15" w:rsidP="00B05D15">
      <w:pPr>
        <w:pStyle w:val="a5"/>
        <w:rPr>
          <w:b/>
          <w:sz w:val="28"/>
          <w:szCs w:val="28"/>
        </w:rPr>
      </w:pPr>
      <w:r w:rsidRPr="00B05D15">
        <w:rPr>
          <w:b/>
          <w:sz w:val="28"/>
          <w:szCs w:val="28"/>
        </w:rPr>
        <w:t>- Пожарная безопасность  жилья</w:t>
      </w:r>
    </w:p>
    <w:p w:rsidR="00B05D15" w:rsidRPr="00B05D15" w:rsidRDefault="00B05D15" w:rsidP="00B05D15">
      <w:pPr>
        <w:pStyle w:val="a5"/>
        <w:rPr>
          <w:b/>
          <w:sz w:val="28"/>
          <w:szCs w:val="28"/>
        </w:rPr>
      </w:pPr>
      <w:r w:rsidRPr="00B05D15">
        <w:rPr>
          <w:b/>
          <w:sz w:val="28"/>
          <w:szCs w:val="28"/>
        </w:rPr>
        <w:t>- Меры пожарной безопасности в жилом секторе</w:t>
      </w:r>
    </w:p>
    <w:p w:rsidR="00B05D15" w:rsidRPr="00B05D15" w:rsidRDefault="00B05D15" w:rsidP="00B05D15">
      <w:pPr>
        <w:pStyle w:val="a5"/>
        <w:rPr>
          <w:b/>
          <w:sz w:val="28"/>
          <w:szCs w:val="28"/>
        </w:rPr>
      </w:pPr>
      <w:r w:rsidRPr="00B05D15">
        <w:rPr>
          <w:b/>
          <w:sz w:val="28"/>
          <w:szCs w:val="28"/>
        </w:rPr>
        <w:t>- Действия при пожаре в жилом доме</w:t>
      </w:r>
    </w:p>
    <w:p w:rsidR="00B05D15" w:rsidRPr="00B05D15" w:rsidRDefault="00B05D15" w:rsidP="00B05D15">
      <w:pPr>
        <w:pStyle w:val="a5"/>
        <w:rPr>
          <w:b/>
          <w:sz w:val="28"/>
          <w:szCs w:val="28"/>
        </w:rPr>
      </w:pPr>
      <w:r w:rsidRPr="00B05D15">
        <w:rPr>
          <w:b/>
          <w:sz w:val="28"/>
          <w:szCs w:val="28"/>
        </w:rPr>
        <w:t>- Действия при пожаре в жилом доме</w:t>
      </w:r>
    </w:p>
    <w:p w:rsidR="00B05D15" w:rsidRPr="00B05D15" w:rsidRDefault="00B05D15" w:rsidP="00B05D15">
      <w:pPr>
        <w:pStyle w:val="a5"/>
        <w:rPr>
          <w:b/>
          <w:sz w:val="28"/>
          <w:szCs w:val="28"/>
        </w:rPr>
      </w:pPr>
      <w:r w:rsidRPr="00B05D15">
        <w:rPr>
          <w:b/>
          <w:sz w:val="28"/>
          <w:szCs w:val="28"/>
        </w:rPr>
        <w:t>- Соблюдайте меры безопасности при запахе газа</w:t>
      </w:r>
    </w:p>
    <w:p w:rsidR="00B05D15" w:rsidRPr="00B05D15" w:rsidRDefault="00B05D15" w:rsidP="00B05D15">
      <w:pPr>
        <w:jc w:val="center"/>
        <w:rPr>
          <w:b/>
          <w:sz w:val="28"/>
          <w:szCs w:val="28"/>
        </w:rPr>
      </w:pPr>
    </w:p>
    <w:p w:rsidR="0032647A" w:rsidRPr="00FD623E" w:rsidRDefault="0032647A" w:rsidP="00FD623E">
      <w:pPr>
        <w:autoSpaceDE w:val="0"/>
        <w:autoSpaceDN w:val="0"/>
        <w:adjustRightInd w:val="0"/>
        <w:jc w:val="both"/>
        <w:rPr>
          <w:b/>
        </w:rPr>
      </w:pPr>
    </w:p>
    <w:p w:rsidR="007224E2" w:rsidRPr="007224E2" w:rsidRDefault="007224E2" w:rsidP="007224E2">
      <w:pPr>
        <w:autoSpaceDE w:val="0"/>
        <w:autoSpaceDN w:val="0"/>
        <w:adjustRightInd w:val="0"/>
        <w:ind w:left="360"/>
        <w:jc w:val="both"/>
        <w:rPr>
          <w:b/>
        </w:rPr>
      </w:pPr>
    </w:p>
    <w:p w:rsidR="00FD623E" w:rsidRPr="00FD623E" w:rsidRDefault="00FD623E" w:rsidP="00FD623E">
      <w:pPr>
        <w:spacing w:line="240" w:lineRule="atLeast"/>
        <w:ind w:left="360"/>
        <w:rPr>
          <w:sz w:val="20"/>
          <w:szCs w:val="20"/>
        </w:rPr>
      </w:pPr>
    </w:p>
    <w:p w:rsidR="00FD623E" w:rsidRPr="00FD623E" w:rsidRDefault="00FD623E" w:rsidP="00FD623E">
      <w:pPr>
        <w:spacing w:line="240" w:lineRule="atLeast"/>
        <w:ind w:left="360"/>
        <w:rPr>
          <w:sz w:val="20"/>
          <w:szCs w:val="20"/>
        </w:rPr>
      </w:pPr>
    </w:p>
    <w:p w:rsidR="00FD623E" w:rsidRDefault="00FD623E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6390005" cy="5681114"/>
            <wp:effectExtent l="19050" t="0" r="0" b="0"/>
            <wp:docPr id="1" name="Рисунок 1" descr="C:\Users\ADM\Desktop\Умей действовать при пожар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Умей действовать при пожаре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56811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390005" cy="4647867"/>
            <wp:effectExtent l="19050" t="0" r="0" b="0"/>
            <wp:docPr id="2" name="Рисунок 2" descr="C:\Users\ADM\Desktop\Сельскому жителю о пожарах в жиль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\Desktop\Сельскому жителю о пожарах в жилье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6478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6390005" cy="4516273"/>
            <wp:effectExtent l="19050" t="0" r="0" b="0"/>
            <wp:docPr id="3" name="Рисунок 3" descr="C:\Users\ADM\Desktop\Пожарная безопасность жиль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\Desktop\Пожарная безопасность жилья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5162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6390005" cy="7366576"/>
            <wp:effectExtent l="19050" t="0" r="0" b="0"/>
            <wp:docPr id="4" name="Рисунок 4" descr="C:\Users\ADM\Desktop\Меры ПБ в жилом сектор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\Desktop\Меры ПБ в жилом секторе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73665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6390005" cy="4497364"/>
            <wp:effectExtent l="19050" t="0" r="0" b="0"/>
            <wp:docPr id="5" name="Рисунок 5" descr="C:\Users\ADM\Desktop\Действия при пожаре в жилом дом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\Desktop\Действия при пожаре в жилом доме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497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6390005" cy="9035911"/>
            <wp:effectExtent l="19050" t="0" r="0" b="0"/>
            <wp:docPr id="6" name="Рисунок 6" descr="C:\Users\ADM\Desktop\Действия при пожаре в жилом доме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\Desktop\Действия при пожаре в жилом доме 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59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6390005" cy="4499209"/>
            <wp:effectExtent l="19050" t="0" r="0" b="0"/>
            <wp:docPr id="7" name="Рисунок 7" descr="C:\Users\ADM\Desktop\ГАЗ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\Desktop\ГАЗ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4992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Pr="00FD623E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Pr="005E07AE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E07AE" w:rsidRPr="005B3036" w:rsidTr="006010E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B3036" w:rsidRPr="005B3036" w:rsidTr="008A502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4E433C"/>
    <w:multiLevelType w:val="hybridMultilevel"/>
    <w:tmpl w:val="8EA60544"/>
    <w:lvl w:ilvl="0" w:tplc="AE4C3452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09D0F33"/>
    <w:multiLevelType w:val="multilevel"/>
    <w:tmpl w:val="5E4E643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b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1"/>
  </w:num>
  <w:num w:numId="4">
    <w:abstractNumId w:val="13"/>
  </w:num>
  <w:num w:numId="5">
    <w:abstractNumId w:val="9"/>
  </w:num>
  <w:num w:numId="6">
    <w:abstractNumId w:val="0"/>
  </w:num>
  <w:num w:numId="7">
    <w:abstractNumId w:val="11"/>
  </w:num>
  <w:num w:numId="8">
    <w:abstractNumId w:val="18"/>
  </w:num>
  <w:num w:numId="9">
    <w:abstractNumId w:val="20"/>
  </w:num>
  <w:num w:numId="10">
    <w:abstractNumId w:val="15"/>
  </w:num>
  <w:num w:numId="11">
    <w:abstractNumId w:val="19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</w:num>
  <w:num w:numId="14">
    <w:abstractNumId w:val="14"/>
  </w:num>
  <w:num w:numId="15">
    <w:abstractNumId w:val="6"/>
  </w:num>
  <w:num w:numId="16">
    <w:abstractNumId w:val="8"/>
  </w:num>
  <w:num w:numId="17">
    <w:abstractNumId w:val="2"/>
  </w:num>
  <w:num w:numId="18">
    <w:abstractNumId w:val="5"/>
  </w:num>
  <w:num w:numId="19">
    <w:abstractNumId w:val="7"/>
  </w:num>
  <w:num w:numId="20">
    <w:abstractNumId w:val="3"/>
  </w:num>
  <w:num w:numId="21">
    <w:abstractNumId w:val="4"/>
  </w:num>
  <w:num w:numId="2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2647A"/>
    <w:rsid w:val="00395025"/>
    <w:rsid w:val="003B23B6"/>
    <w:rsid w:val="004278C5"/>
    <w:rsid w:val="004578C7"/>
    <w:rsid w:val="0056204E"/>
    <w:rsid w:val="00574876"/>
    <w:rsid w:val="00584A4F"/>
    <w:rsid w:val="005A7CA1"/>
    <w:rsid w:val="005B3036"/>
    <w:rsid w:val="005E07AE"/>
    <w:rsid w:val="00602740"/>
    <w:rsid w:val="00645A39"/>
    <w:rsid w:val="00702C16"/>
    <w:rsid w:val="007224E2"/>
    <w:rsid w:val="007D2077"/>
    <w:rsid w:val="007D320A"/>
    <w:rsid w:val="007F031B"/>
    <w:rsid w:val="00803551"/>
    <w:rsid w:val="008C5244"/>
    <w:rsid w:val="008F125E"/>
    <w:rsid w:val="00976A8E"/>
    <w:rsid w:val="0099045D"/>
    <w:rsid w:val="0099534D"/>
    <w:rsid w:val="00997FAC"/>
    <w:rsid w:val="009C2222"/>
    <w:rsid w:val="009F3297"/>
    <w:rsid w:val="00A1760F"/>
    <w:rsid w:val="00AC035B"/>
    <w:rsid w:val="00AD0952"/>
    <w:rsid w:val="00AD0D3E"/>
    <w:rsid w:val="00AF2215"/>
    <w:rsid w:val="00B05D15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E37EE"/>
    <w:rsid w:val="00FB5E32"/>
    <w:rsid w:val="00FD62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styleId="af3">
    <w:name w:val="Emphasis"/>
    <w:uiPriority w:val="20"/>
    <w:qFormat/>
    <w:rsid w:val="00FD623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57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56BDB7-7C4A-4B41-A644-2AFA0E400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64</cp:revision>
  <cp:lastPrinted>2022-03-15T08:16:00Z</cp:lastPrinted>
  <dcterms:created xsi:type="dcterms:W3CDTF">2017-01-30T01:59:00Z</dcterms:created>
  <dcterms:modified xsi:type="dcterms:W3CDTF">2022-03-15T08:18:00Z</dcterms:modified>
</cp:coreProperties>
</file>