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CF1FCC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CF1FCC">
              <w:rPr>
                <w:rFonts w:ascii="Times New Roman" w:hAnsi="Times New Roman"/>
                <w:b/>
                <w:sz w:val="52"/>
                <w:szCs w:val="52"/>
              </w:rPr>
              <w:t>18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CF1FCC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2580A" w:rsidRPr="00CF1FCC" w:rsidRDefault="008F125E" w:rsidP="00CF1F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CC">
        <w:rPr>
          <w:rFonts w:ascii="Times New Roman" w:hAnsi="Times New Roman" w:cs="Times New Roman"/>
          <w:b/>
          <w:sz w:val="28"/>
          <w:szCs w:val="28"/>
        </w:rPr>
        <w:t>1</w:t>
      </w:r>
      <w:r w:rsidR="00CF1FCC" w:rsidRPr="00CF1F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CC" w:rsidRPr="00CF1FCC">
        <w:rPr>
          <w:rFonts w:ascii="Times New Roman" w:hAnsi="Times New Roman" w:cs="Times New Roman"/>
          <w:b/>
          <w:bCs/>
          <w:sz w:val="28"/>
          <w:szCs w:val="28"/>
        </w:rPr>
        <w:t xml:space="preserve">Памятка о безопасном поведении на водных объектах </w:t>
      </w:r>
    </w:p>
    <w:p w:rsidR="00CF1FCC" w:rsidRPr="00CF1FCC" w:rsidRDefault="0092580A" w:rsidP="00CF1FC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FC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1FCC" w:rsidRPr="00CF1FCC">
        <w:rPr>
          <w:rFonts w:ascii="Times New Roman" w:hAnsi="Times New Roman" w:cs="Times New Roman"/>
          <w:b/>
          <w:bCs/>
          <w:sz w:val="28"/>
          <w:szCs w:val="28"/>
        </w:rPr>
        <w:t>Меры безопасности при купании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1FCC">
        <w:rPr>
          <w:rFonts w:ascii="Times New Roman" w:hAnsi="Times New Roman" w:cs="Times New Roman"/>
          <w:b/>
          <w:bCs/>
          <w:sz w:val="28"/>
          <w:szCs w:val="28"/>
        </w:rPr>
        <w:t xml:space="preserve">3.  Меры безопасности детей на воде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FCC">
        <w:rPr>
          <w:rFonts w:ascii="Times New Roman" w:hAnsi="Times New Roman" w:cs="Times New Roman"/>
          <w:b/>
          <w:bCs/>
          <w:sz w:val="28"/>
          <w:szCs w:val="28"/>
        </w:rPr>
        <w:t xml:space="preserve">4. Памятка для родителей по безопасности детей на водных объектах УВАЖАЕМЫЕ РОДИТЕЛИ!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CF1FCC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F1FCC">
        <w:rPr>
          <w:rFonts w:ascii="Times New Roman" w:hAnsi="Times New Roman" w:cs="Times New Roman"/>
          <w:b/>
          <w:kern w:val="36"/>
          <w:sz w:val="28"/>
          <w:szCs w:val="28"/>
        </w:rPr>
        <w:t>Правила поведения при пожаре в общественных местах массового пребывания людей</w:t>
      </w:r>
    </w:p>
    <w:p w:rsidR="0092580A" w:rsidRPr="00CF1FCC" w:rsidRDefault="0092580A" w:rsidP="00CF1FC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1FCC" w:rsidRPr="00CF1FCC" w:rsidRDefault="00CF1FCC" w:rsidP="00CF1F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CC">
        <w:rPr>
          <w:rFonts w:ascii="Times New Roman" w:hAnsi="Times New Roman" w:cs="Times New Roman"/>
          <w:b/>
          <w:bCs/>
          <w:sz w:val="24"/>
          <w:szCs w:val="24"/>
        </w:rPr>
        <w:t>Памятка о безопасном поведении на водных объектах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Проведите с детьми беседы о правилах безопасности на водных объектах. Сделайте так, чтобы летние школьные каникулы оставили в памяти вашего ребенка только самые яркие и замечательные впечатления.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Чтобы избежать гибели детей на водоемах в летний период, убедительно просим ВАС, УВАЖАЕМЫЕ РОДИТЕЛИ: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допускайте самостоятельного посещения водоемов детьми;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разъясните детям о правилах поведения на природных и искусственных водоемах и о последствиях их нарушения;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только бдительное отношение к своим собственным детям со стороны ВАС, РОДИТЕЛЕЙ, поможет избежать беды на водоемах. От этого зависит жизнь ВАШИХ детей сегодня и завтра;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для обеспечения безопасного отдыха на воде и особенно детей требует от ВАС, РОДИТЕЛЕЙ, организации купания и строгого соблюдения правил поведения детьми на водоемах.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 xml:space="preserve">НЕОБХОДИМО ПОМНИТЬ: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купаться можно только в разрешенных местах;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нельзя нырять в незнакомых местах;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нельзя цепляться за лодки, залезать на знаки навигационного оборудования: бакены, буйки и т.д.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нельзя подплывать к проходящим судам, заплывать за буйки, ограничивающие зоны заплыва;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следует купаться при недомогании, повышенной температуре, острых инфекционных заболеваниях.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lastRenderedPageBreak/>
        <w:t>Если у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Вас свело судорогой мышцы, ложитесь на спину и плывите к берегу, постарайтесь при этом растереть сведенные мышцы. Не стесняйтесь позвать на помощь.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Хорошего вам отдыха, и помните, что здоровье ваших детей во многом зависит о вас.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 xml:space="preserve">Первая помощь при утоплении: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Перенести пострадавшего на безопасное место.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Повернуть утонувшего лицом вниз и опустить голову ниже таза.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При отсутствии пульса на сонной артерии сделать наружный массаж сердца и искусственное дыхание.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Доставить пострадавшего в медицинское учреждение. ЗВОНИТЬ ПО ТЕЛЕФОНУ - 112 ЕДИНАЯ СЛУЖБА СПАСЕНИЯ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 xml:space="preserve">Памятка для родителей по безопасности детей на водных объектах УВАЖАЕМЫЕ РОДИТЕЛИ!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1. Не оставляйте детей без присмотра вблизи водоѐмов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то опасно!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2. Никогда не купайтесь в незнакомых местах!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3. Не купайтесь в загрязнѐнных водоѐмах!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4. Не купайтесь в водоѐмах, в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есть ямы и бьют ключи!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5. Не разрешайте детям и не устраивайте сами во время купания шумные игры на воде - это опасно!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6. Если во время отдыха или купания Вы увидели, что человек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тонет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или ему требуется Ваша помощь, помогите ему, используя спасательный круг!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7. Находясь на солнце, применяйте меры предосторожности от перегрева и теплового удара! </w:t>
      </w:r>
    </w:p>
    <w:p w:rsidR="00CF1FCC" w:rsidRPr="00CF1FCC" w:rsidRDefault="00CF1FCC" w:rsidP="00CF1F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CC">
        <w:rPr>
          <w:rFonts w:ascii="Times New Roman" w:hAnsi="Times New Roman" w:cs="Times New Roman"/>
          <w:b/>
          <w:bCs/>
          <w:sz w:val="24"/>
          <w:szCs w:val="24"/>
        </w:rPr>
        <w:t>Меры безопасности при купании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1 .Купаться лучше утром или вечером, когда солнце греет, но еще нет опасности перегрева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2. Температура воды должна быть не ниже 17-19 градусов, находиться в воде рекомендуется не более 20 минут.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3. Не следует входить или прыгать в воду после длительного пребывания на солнце, т.к. при охлаждении в воде наступает сокращение мышц, что привлечет остановку сердца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4. В ходе купания не заплывайте далеко.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5. В водоемах с водорослями надо плыть у поверхности воды.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6. Опасно плавать на надувных матрацах, игрушках или автомобильных шинах, т.к. ветром или течением их может отнести от берега, из них может выйти воздух, и человек, не умеющий плавать, может пострадать.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7. Не разрешайте нырять с мостов, причалов.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8. Нельзя подплывать к лодкам, катерами судам.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9. Следует помнить, что ограничительные знаки на воде указывают на конец акватории с проверенным дном. Пренебрежение этими правилами может привести к получению травмы или гибели. </w:t>
      </w:r>
    </w:p>
    <w:p w:rsidR="00CF1FCC" w:rsidRPr="00CF1FCC" w:rsidRDefault="00CF1FCC" w:rsidP="00CF1FC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FCC">
        <w:rPr>
          <w:rFonts w:ascii="Times New Roman" w:hAnsi="Times New Roman" w:cs="Times New Roman"/>
          <w:b/>
          <w:bCs/>
          <w:sz w:val="24"/>
          <w:szCs w:val="24"/>
        </w:rPr>
        <w:t>Меры безопасности детей на воде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Купаться только в специально отведенных местах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Не заплывать за знаки ограждения мест купания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Не допускать нарушения мер безопасности на воде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Не плавать на надувных матрацах, камерах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Не купаться в воде, температура которой ниже плюс 18 градусов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>Памятка для родителей п</w:t>
      </w:r>
      <w:proofErr w:type="gramStart"/>
      <w:r w:rsidRPr="00CF1FCC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CF1FCC">
        <w:rPr>
          <w:rFonts w:ascii="Times New Roman" w:hAnsi="Times New Roman" w:cs="Times New Roman"/>
          <w:bCs/>
          <w:sz w:val="24"/>
          <w:szCs w:val="24"/>
        </w:rPr>
        <w:t xml:space="preserve"> безопасности детей в летний (отпускной) период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lastRenderedPageBreak/>
        <w:t xml:space="preserve">Во-первых: ежедневно напоминайте своему ребѐнку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ребѐнок должен усвоить: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без взрослых на дорогу выходить нельзя, идешь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взрослым за руку, не вырывайся, не сходи с тротуара;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ходить по улице следует спокойным шагом, придерживаясь правой стороны тротуара;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переходить дорогу можно только по пешеходному тротуару на зеленый сигнал светофора, убедившись, что все автомобили остановились;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проезжая часть предназначена только для транспортных средств;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движение транспорта на дороге регулируется сигналами светофора;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в общественном транспорте не высовываться из окон, не выставлять руки и какие-либо предметы.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 xml:space="preserve">А самое главное, сами не нарушайте правила дорожного движения!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Во - вторых: при выезде на природу имейте в виду, что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детей к водоемам без присмотра со стороны взрослых допускать нельзя;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за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купающимся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ребѐнком должно вестись непрерывное наблюдение;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во время купания запретить спрыгивание детей в воду и ныряние с перил ограждения или с берега;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• решительно пресекать шалости детей на воде.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В- третьих: постоянно напоминайте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ребѐнку о правилах безопасности на улице и дома: Ежедневно повторяйте ребѐнку: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уходи далеко от своего дома, двора.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бери ничего у незнакомых людей на улице. Сразу отходи в сторону.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гуляй до темноты.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Обходи компании незнакомых подростков.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Избегай безлюдных мест, оврагов, пустырей, заброшенных домов, сараев, чердаков, подвалов.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открывай дверь людям, которых не знаешь.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садись в чужую машину.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На все предложения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незнакомых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отвечай: "Нет!" и немедленно уходи от них туда, где есть люди.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стесняйся звать людей на помощь на улице, в транспорте, в подъезде.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В минуту опасности, когда тебя пытаются схватить, применяют силу, кричи, вырывайся, убегай.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Уважаемые родители, помните и о правилах безопасности вашего ребѐнка дома: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оставляйте без присмотра включенные электроприборы;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не оставляйте ребѐнка одного в квартире;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заблокируйте доступ к розеткам;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- избегайте контакта ребѐнка с газовой плитой и спичками. </w:t>
      </w:r>
    </w:p>
    <w:p w:rsidR="0092580A" w:rsidRPr="00CF1FCC" w:rsidRDefault="00CF1FCC" w:rsidP="00CF1FCC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1FCC">
        <w:rPr>
          <w:rFonts w:ascii="Times New Roman" w:hAnsi="Times New Roman" w:cs="Times New Roman"/>
          <w:bCs/>
          <w:sz w:val="24"/>
          <w:szCs w:val="24"/>
        </w:rPr>
        <w:t>Помните! Ребенок берѐт пример с вас - родителей! Пусть ваш пример учит дисциплинированному поведению ребѐнка на улице и дома. Старайтесь сделать все возможное, чтобы оградить детей от несчастных случаев!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«Безопасность детей на каникулах»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lastRenderedPageBreak/>
        <w:t>Уважаемые родители!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Наступило лето – пора отдыха детей, интересных дел, новых впечатлений. У вашег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ей) сына (дочери) появилось больше свободного времени для приключений и ребяческих фантазий, а у вас – забот и тревог за их безопасность. 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Чтобы избежать непредвиденных ситуаций с детьми, убедительно просим вас: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Строго контролировать свободное время ваших детей. Не допускать нахождение их без сопровождения взрослых в вечернее и ночное время с 22.00ч. до 06.00ч.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Разрешать купание на водоемах только в установленных местах и в вашем присутствии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Не позволять детям на велосипедах выезжать на проезжую часть дороги.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Не разрешать детям самостоятельно управлять авт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FCC">
        <w:rPr>
          <w:rFonts w:ascii="Times New Roman" w:hAnsi="Times New Roman" w:cs="Times New Roman"/>
          <w:sz w:val="24"/>
          <w:szCs w:val="24"/>
        </w:rPr>
        <w:t>мототранспортом</w:t>
      </w:r>
      <w:proofErr w:type="spellEnd"/>
      <w:r w:rsidRPr="00CF1FCC">
        <w:rPr>
          <w:rFonts w:ascii="Times New Roman" w:hAnsi="Times New Roman" w:cs="Times New Roman"/>
          <w:sz w:val="24"/>
          <w:szCs w:val="24"/>
        </w:rPr>
        <w:t>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Довести до своих детей правила пожарной безопасности, поведения в природе (лес, парк, речка) и на улице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 — Научить оказывать первую медицинскую помощь при несчастных случаях.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Берегите своих детей, не оставляйте их без присмотра!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Уважаемые родители, помните и о правилах безопасности вашего ребенка дома: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- не оставляйте без присмотра включенные электроприборы;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- не оставляйте ребенка одного в квартире;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- заблокируйте доступ к розеткам;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- избегайте контакта ребенка с газовой плитой и спичками.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Помните! Ребенок берет пример с Вас – родителей! Пусть ваш пример учит дисциплинированному поведению ребенка на улице и дома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Старайтесь сделать все возможное, чтобы оградить детей от несчастных случаев!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Уважаемые родители!  Помните: жизнь и здоровье детей – в ваших руках!</w:t>
      </w:r>
      <w:bookmarkStart w:id="0" w:name="_GoBack"/>
      <w:bookmarkEnd w:id="0"/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CF1FCC" w:rsidRPr="00CF1FCC" w:rsidRDefault="00CF1FCC" w:rsidP="00CF1FCC">
      <w:pPr>
        <w:pStyle w:val="a4"/>
        <w:jc w:val="center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CF1FCC">
        <w:rPr>
          <w:rFonts w:ascii="Times New Roman" w:hAnsi="Times New Roman" w:cs="Times New Roman"/>
          <w:b/>
          <w:kern w:val="36"/>
          <w:sz w:val="24"/>
          <w:szCs w:val="24"/>
        </w:rPr>
        <w:t>Правила поведения при пожаре в общественных местах массового пребывания людей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 xml:space="preserve"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</w:t>
      </w:r>
      <w:proofErr w:type="gramStart"/>
      <w:r w:rsidRPr="00CF1FCC">
        <w:rPr>
          <w:rFonts w:ascii="Times New Roman" w:hAnsi="Times New Roman" w:cs="Times New Roman"/>
          <w:sz w:val="24"/>
          <w:szCs w:val="24"/>
        </w:rPr>
        <w:t>внимательными</w:t>
      </w:r>
      <w:proofErr w:type="gramEnd"/>
      <w:r w:rsidRPr="00CF1FCC">
        <w:rPr>
          <w:rFonts w:ascii="Times New Roman" w:hAnsi="Times New Roman" w:cs="Times New Roman"/>
          <w:sz w:val="24"/>
          <w:szCs w:val="24"/>
        </w:rPr>
        <w:t>, концентрироваться только на необходимом. И при этом позволят распределить роли и обязанности при эвакуации.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ПРИ ВОЗНИКНОВЕНИИ ПОЖАРА В ЗДАНИИ НЕОБХОДИМО ВЫПОЛНИТЬ СЛЕДУЮЩИЕ ТРЕБОВАНИЯ: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•Не паниковать!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•Определить место возгорания.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•Отключить электрические и газовые приборы.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•Вызвать пожарных и спасателей по телефону «01» или «101» либо «112»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•Проверить помещения и вывести всех.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•Попытаться потушить огонь самостоятельно на начальной стадии горения.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•Закрыть все двери и окна, не открывать их.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•Постоянно подавать звуковые сигналы.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lastRenderedPageBreak/>
        <w:t>•Не закрывать двери на ключ.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•Нельзя прыгать на землю со второго и выше расположенных этажей, это всегда опасно.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•Не входить в зону задымления при низкой видимости.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•Оказавшись в безопасной зоне проверить весь списочный состав учреждения.</w:t>
      </w: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1FCC" w:rsidRPr="00CF1FCC" w:rsidRDefault="00CF1FCC" w:rsidP="00CF1FC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F1FCC">
        <w:rPr>
          <w:rFonts w:ascii="Times New Roman" w:hAnsi="Times New Roman" w:cs="Times New Roman"/>
          <w:sz w:val="24"/>
          <w:szCs w:val="24"/>
        </w:rPr>
        <w:t>Помните, огонь не прощает беспечного к себе отношения, а правила пожарной безопасности хороши только тогда, когда они соблюдаются! 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CF1FCC" w:rsidRDefault="00CF1FCC" w:rsidP="00CF1FCC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8F125E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92580A" w:rsidRDefault="0092580A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8F125E" w:rsidRPr="00AF2215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1" w:name="P51"/>
      <w:bookmarkEnd w:id="1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95FD56F"/>
    <w:multiLevelType w:val="hybridMultilevel"/>
    <w:tmpl w:val="302633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1943502"/>
    <w:multiLevelType w:val="hybridMultilevel"/>
    <w:tmpl w:val="FDB107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9910A2F"/>
    <w:multiLevelType w:val="hybridMultilevel"/>
    <w:tmpl w:val="28907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F2CAB2B"/>
    <w:multiLevelType w:val="hybridMultilevel"/>
    <w:tmpl w:val="711984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11A1E38"/>
    <w:multiLevelType w:val="hybridMultilevel"/>
    <w:tmpl w:val="9AE33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5CD09"/>
    <w:multiLevelType w:val="hybridMultilevel"/>
    <w:tmpl w:val="215F89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93C6795"/>
    <w:multiLevelType w:val="hybridMultilevel"/>
    <w:tmpl w:val="3D4E11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0C50A"/>
    <w:multiLevelType w:val="hybridMultilevel"/>
    <w:tmpl w:val="8C6594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83429D2"/>
    <w:multiLevelType w:val="hybridMultilevel"/>
    <w:tmpl w:val="76B711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F52A7E1"/>
    <w:multiLevelType w:val="hybridMultilevel"/>
    <w:tmpl w:val="77A96C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  <w:num w:numId="11">
    <w:abstractNumId w:val="13"/>
  </w:num>
  <w:num w:numId="12">
    <w:abstractNumId w:val="14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95025"/>
    <w:rsid w:val="003B23B6"/>
    <w:rsid w:val="0056204E"/>
    <w:rsid w:val="00574876"/>
    <w:rsid w:val="005A7CA1"/>
    <w:rsid w:val="005E1A4D"/>
    <w:rsid w:val="00645A39"/>
    <w:rsid w:val="00874757"/>
    <w:rsid w:val="008C5244"/>
    <w:rsid w:val="008F125E"/>
    <w:rsid w:val="0092580A"/>
    <w:rsid w:val="00976A8E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CF1FCC"/>
    <w:rsid w:val="00D04047"/>
    <w:rsid w:val="00E070C0"/>
    <w:rsid w:val="00E15C23"/>
    <w:rsid w:val="00E23652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1F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заголовок 2"/>
    <w:basedOn w:val="a"/>
    <w:next w:val="a"/>
    <w:rsid w:val="00CF1FCC"/>
    <w:pPr>
      <w:keepNext/>
      <w:jc w:val="right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0148C-40B4-4E43-BCAA-9DF431A9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46</cp:revision>
  <cp:lastPrinted>2020-06-16T08:58:00Z</cp:lastPrinted>
  <dcterms:created xsi:type="dcterms:W3CDTF">2017-01-30T01:59:00Z</dcterms:created>
  <dcterms:modified xsi:type="dcterms:W3CDTF">2020-06-16T08:58:00Z</dcterms:modified>
</cp:coreProperties>
</file>