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E271F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5655BE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204E5E">
              <w:rPr>
                <w:rFonts w:ascii="Times New Roman" w:hAnsi="Times New Roman"/>
                <w:b/>
                <w:sz w:val="52"/>
                <w:szCs w:val="52"/>
              </w:rPr>
              <w:t>4/1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204E5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21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5655BE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04E5E" w:rsidRPr="00204E5E" w:rsidRDefault="00204E5E" w:rsidP="00204E5E">
      <w:pPr>
        <w:pStyle w:val="a4"/>
        <w:numPr>
          <w:ilvl w:val="0"/>
          <w:numId w:val="21"/>
        </w:num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04E5E">
        <w:rPr>
          <w:rFonts w:ascii="Times New Roman" w:hAnsi="Times New Roman" w:cs="Times New Roman"/>
          <w:b/>
          <w:sz w:val="20"/>
          <w:szCs w:val="20"/>
        </w:rPr>
        <w:t>ПОСТАНОВЛЕНИЕ от 21.04.2021  № 58</w:t>
      </w:r>
      <w:proofErr w:type="gramStart"/>
      <w:r w:rsidRPr="00204E5E">
        <w:rPr>
          <w:rFonts w:ascii="Times New Roman" w:hAnsi="Times New Roman" w:cs="Times New Roman"/>
          <w:b/>
          <w:sz w:val="20"/>
          <w:szCs w:val="20"/>
        </w:rPr>
        <w:t xml:space="preserve"> О</w:t>
      </w:r>
      <w:proofErr w:type="gramEnd"/>
      <w:r w:rsidRPr="00204E5E">
        <w:rPr>
          <w:rFonts w:ascii="Times New Roman" w:hAnsi="Times New Roman" w:cs="Times New Roman"/>
          <w:b/>
          <w:sz w:val="20"/>
          <w:szCs w:val="20"/>
        </w:rPr>
        <w:t>б установлении начала пожароопасного сезона на территории Новотроицкого сельсовета Северного района Новосибирской области</w:t>
      </w:r>
    </w:p>
    <w:p w:rsidR="00E271F1" w:rsidRPr="00204E5E" w:rsidRDefault="00E271F1" w:rsidP="00E271F1">
      <w:pPr>
        <w:pStyle w:val="a4"/>
        <w:ind w:left="360"/>
        <w:jc w:val="center"/>
        <w:rPr>
          <w:rFonts w:ascii="Times New Roman" w:hAnsi="Times New Roman"/>
          <w:b/>
          <w:sz w:val="28"/>
          <w:szCs w:val="28"/>
        </w:rPr>
      </w:pPr>
    </w:p>
    <w:p w:rsidR="00E271F1" w:rsidRPr="00204E5E" w:rsidRDefault="00E271F1" w:rsidP="008F125E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</w:p>
    <w:p w:rsidR="00204E5E" w:rsidRPr="00204E5E" w:rsidRDefault="00204E5E" w:rsidP="00204E5E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204E5E" w:rsidRPr="00204E5E" w:rsidRDefault="00204E5E" w:rsidP="00204E5E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204E5E" w:rsidRPr="00204E5E" w:rsidRDefault="00204E5E" w:rsidP="00204E5E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204E5E" w:rsidRPr="00204E5E" w:rsidRDefault="00204E5E" w:rsidP="00204E5E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204E5E" w:rsidRPr="00204E5E" w:rsidRDefault="00204E5E" w:rsidP="00204E5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04E5E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>21.04.2021                                      с. Новотроицк                                        № 58</w:t>
      </w:r>
    </w:p>
    <w:p w:rsidR="00204E5E" w:rsidRPr="00204E5E" w:rsidRDefault="00204E5E" w:rsidP="00204E5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04E5E">
        <w:rPr>
          <w:rFonts w:ascii="Times New Roman" w:hAnsi="Times New Roman" w:cs="Times New Roman"/>
          <w:b/>
          <w:sz w:val="20"/>
          <w:szCs w:val="20"/>
        </w:rPr>
        <w:t>Об установлении начала пожароопасного сезона на территории Новотроицкого сельсовета Северного района Новосибирской области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     В целях обеспечения пожарной безопасности населенных пунктов, предупреждения и ликвидации возможных лесных пожаров, в соответствии с постановлением Правительства Новосибирской области от 20.04.2021 № 89 «Об установлении начала пожароопасного сезона на территории Новосибирской области в 2021», администрация Новотроицкого сельсовета Северного района Новосибирской области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    1. Установить начала пожароопасного сезона  на территории Новотроицкого сельсовета Северного района Новосибирской области с 23.04.2021г.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    2. На период действия пожароопасного сезона  на территории Новотроицкого сельсовета Северного района Новосибирской области установить дополнительные требования пожарной безопасности: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   2.1. Запретить разведение костров, сжигание мусора, стерни, пожнивных и порубочных остатков, проведение всех видов противопожарных работ, кроме мест, специально отведенных для указанных видов работ;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   2.2. Добровольной пожарной охране организовать патрулирование села Новотроицк  и прилегающей к нему территории; 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   2.3. Привлекать население к тушению пожаров в селе Новотроицк и прилегающей к нему территории;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   2.4.  Запретить  посещение гражданами лесов;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   2.5. Принять дополнительные меры, препятствующие распространению лесных и иных пожаров вне границ населенных пунктов на земли населенных пунктов, увеличить противопожарные разрывы по границам населенных пунктов, создать противопожарные минерализованные полосы;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   2.6. Специалисту администрации организовать регулярное информирование населения о соблюдении мер пожарной безопасности в условиях пожароопасного сезона.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>3. На период пожароопасного сезона  возложить обязанности  на добровольную пожарную команду в составе: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 с</w:t>
      </w:r>
      <w:proofErr w:type="gramStart"/>
      <w:r w:rsidRPr="00204E5E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204E5E">
        <w:rPr>
          <w:rFonts w:ascii="Times New Roman" w:hAnsi="Times New Roman" w:cs="Times New Roman"/>
          <w:sz w:val="20"/>
          <w:szCs w:val="20"/>
        </w:rPr>
        <w:t>овотроицк: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>- руководитель – Сыпко П.Г. директора, МКУ ЖКХ Новотроицкого сельсовета;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 - </w:t>
      </w:r>
      <w:proofErr w:type="spellStart"/>
      <w:r w:rsidRPr="00204E5E">
        <w:rPr>
          <w:rFonts w:ascii="Times New Roman" w:hAnsi="Times New Roman" w:cs="Times New Roman"/>
          <w:sz w:val="20"/>
          <w:szCs w:val="20"/>
        </w:rPr>
        <w:t>Дардонов</w:t>
      </w:r>
      <w:proofErr w:type="spellEnd"/>
      <w:r w:rsidRPr="00204E5E">
        <w:rPr>
          <w:rFonts w:ascii="Times New Roman" w:hAnsi="Times New Roman" w:cs="Times New Roman"/>
          <w:sz w:val="20"/>
          <w:szCs w:val="20"/>
        </w:rPr>
        <w:t xml:space="preserve"> А.А. – тракторист  МКУ ЖКХ Новотроицкого  сельсовета;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 - Семёнов В.А. – водитель пожарной машины,  МКУ ЖКХ Новотроицкого  сельсовета;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- </w:t>
      </w:r>
      <w:proofErr w:type="spellStart"/>
      <w:r w:rsidRPr="00204E5E">
        <w:rPr>
          <w:rFonts w:ascii="Times New Roman" w:hAnsi="Times New Roman" w:cs="Times New Roman"/>
          <w:sz w:val="20"/>
          <w:szCs w:val="20"/>
        </w:rPr>
        <w:t>Штрауб</w:t>
      </w:r>
      <w:proofErr w:type="spellEnd"/>
      <w:r w:rsidRPr="00204E5E">
        <w:rPr>
          <w:rFonts w:ascii="Times New Roman" w:hAnsi="Times New Roman" w:cs="Times New Roman"/>
          <w:sz w:val="20"/>
          <w:szCs w:val="20"/>
        </w:rPr>
        <w:t xml:space="preserve"> И.В. – техник </w:t>
      </w:r>
      <w:proofErr w:type="gramStart"/>
      <w:r w:rsidRPr="00204E5E">
        <w:rPr>
          <w:rFonts w:ascii="Times New Roman" w:hAnsi="Times New Roman" w:cs="Times New Roman"/>
          <w:sz w:val="20"/>
          <w:szCs w:val="20"/>
        </w:rPr>
        <w:t>–э</w:t>
      </w:r>
      <w:proofErr w:type="gramEnd"/>
      <w:r w:rsidRPr="00204E5E">
        <w:rPr>
          <w:rFonts w:ascii="Times New Roman" w:hAnsi="Times New Roman" w:cs="Times New Roman"/>
          <w:sz w:val="20"/>
          <w:szCs w:val="20"/>
        </w:rPr>
        <w:t>лектрик, МКУ ЖКХ Новотроицкого  сельсовета;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- </w:t>
      </w:r>
      <w:proofErr w:type="spellStart"/>
      <w:r w:rsidRPr="00204E5E">
        <w:rPr>
          <w:rFonts w:ascii="Times New Roman" w:hAnsi="Times New Roman" w:cs="Times New Roman"/>
          <w:sz w:val="20"/>
          <w:szCs w:val="20"/>
        </w:rPr>
        <w:t>Вильшкерстс</w:t>
      </w:r>
      <w:proofErr w:type="spellEnd"/>
      <w:r w:rsidRPr="00204E5E">
        <w:rPr>
          <w:rFonts w:ascii="Times New Roman" w:hAnsi="Times New Roman" w:cs="Times New Roman"/>
          <w:sz w:val="20"/>
          <w:szCs w:val="20"/>
        </w:rPr>
        <w:t xml:space="preserve"> А.Я. – рабочий по благоустройству территорий МКУ ЖКХ Новотроицкого сельсовета.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204E5E">
        <w:rPr>
          <w:rFonts w:ascii="Times New Roman" w:hAnsi="Times New Roman" w:cs="Times New Roman"/>
          <w:sz w:val="20"/>
          <w:szCs w:val="20"/>
        </w:rPr>
        <w:t>д</w:t>
      </w:r>
      <w:proofErr w:type="gramStart"/>
      <w:r w:rsidRPr="00204E5E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204E5E">
        <w:rPr>
          <w:rFonts w:ascii="Times New Roman" w:hAnsi="Times New Roman" w:cs="Times New Roman"/>
          <w:sz w:val="20"/>
          <w:szCs w:val="20"/>
        </w:rPr>
        <w:t>овокровка</w:t>
      </w:r>
      <w:proofErr w:type="spellEnd"/>
      <w:r w:rsidRPr="00204E5E">
        <w:rPr>
          <w:rFonts w:ascii="Times New Roman" w:hAnsi="Times New Roman" w:cs="Times New Roman"/>
          <w:sz w:val="20"/>
          <w:szCs w:val="20"/>
        </w:rPr>
        <w:t>: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- руководитель – </w:t>
      </w:r>
      <w:proofErr w:type="spellStart"/>
      <w:r w:rsidRPr="00204E5E">
        <w:rPr>
          <w:rFonts w:ascii="Times New Roman" w:hAnsi="Times New Roman" w:cs="Times New Roman"/>
          <w:sz w:val="20"/>
          <w:szCs w:val="20"/>
        </w:rPr>
        <w:t>Терешонок</w:t>
      </w:r>
      <w:proofErr w:type="spellEnd"/>
      <w:r w:rsidRPr="00204E5E">
        <w:rPr>
          <w:rFonts w:ascii="Times New Roman" w:hAnsi="Times New Roman" w:cs="Times New Roman"/>
          <w:sz w:val="20"/>
          <w:szCs w:val="20"/>
        </w:rPr>
        <w:t xml:space="preserve"> А.И.- не занят;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204E5E">
        <w:rPr>
          <w:rFonts w:ascii="Times New Roman" w:hAnsi="Times New Roman" w:cs="Times New Roman"/>
          <w:sz w:val="20"/>
          <w:szCs w:val="20"/>
        </w:rPr>
        <w:t>Терешонок</w:t>
      </w:r>
      <w:proofErr w:type="spellEnd"/>
      <w:r w:rsidRPr="00204E5E">
        <w:rPr>
          <w:rFonts w:ascii="Times New Roman" w:hAnsi="Times New Roman" w:cs="Times New Roman"/>
          <w:sz w:val="20"/>
          <w:szCs w:val="20"/>
        </w:rPr>
        <w:t xml:space="preserve"> С.И.- не занят;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lastRenderedPageBreak/>
        <w:t>- Краснов Н.И.- не занят;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- </w:t>
      </w:r>
      <w:proofErr w:type="spellStart"/>
      <w:r w:rsidRPr="00204E5E">
        <w:rPr>
          <w:rFonts w:ascii="Times New Roman" w:hAnsi="Times New Roman" w:cs="Times New Roman"/>
          <w:sz w:val="20"/>
          <w:szCs w:val="20"/>
        </w:rPr>
        <w:t>Терешонок</w:t>
      </w:r>
      <w:proofErr w:type="spellEnd"/>
      <w:r w:rsidRPr="00204E5E">
        <w:rPr>
          <w:rFonts w:ascii="Times New Roman" w:hAnsi="Times New Roman" w:cs="Times New Roman"/>
          <w:sz w:val="20"/>
          <w:szCs w:val="20"/>
        </w:rPr>
        <w:t xml:space="preserve"> И.И. – не занят.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    4. Опубликовать постановление в периодическом печатном издании «Вестник Новотроицкого сельсовета» и разместить на официальном сайте администрации Новотроицкого сельсовета  Северного района Новосибирской области.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    5. </w:t>
      </w:r>
      <w:proofErr w:type="gramStart"/>
      <w:r w:rsidRPr="00204E5E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204E5E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>Глава Новотроицкого  сельсовета</w:t>
      </w:r>
    </w:p>
    <w:p w:rsidR="00204E5E" w:rsidRPr="00204E5E" w:rsidRDefault="00204E5E" w:rsidP="00204E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04E5E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 </w:t>
      </w:r>
      <w:proofErr w:type="spellStart"/>
      <w:r w:rsidRPr="00204E5E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</w:p>
    <w:p w:rsidR="00204E5E" w:rsidRDefault="00204E5E" w:rsidP="00204E5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04E5E" w:rsidRDefault="00204E5E" w:rsidP="00204E5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04E5E" w:rsidRDefault="00204E5E" w:rsidP="00204E5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04E5E" w:rsidRDefault="00204E5E" w:rsidP="00204E5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04E5E" w:rsidRDefault="00204E5E" w:rsidP="00204E5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04E5E" w:rsidRDefault="00204E5E" w:rsidP="00204E5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04E5E" w:rsidRDefault="00204E5E" w:rsidP="00204E5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04E5E" w:rsidRDefault="00204E5E" w:rsidP="00204E5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04E5E" w:rsidRDefault="00204E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04E5E" w:rsidRDefault="00204E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04E5E" w:rsidRDefault="00204E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0A55FAD"/>
    <w:multiLevelType w:val="hybridMultilevel"/>
    <w:tmpl w:val="300C8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0"/>
  </w:num>
  <w:num w:numId="3">
    <w:abstractNumId w:val="1"/>
  </w:num>
  <w:num w:numId="4">
    <w:abstractNumId w:val="6"/>
  </w:num>
  <w:num w:numId="5">
    <w:abstractNumId w:val="2"/>
  </w:num>
  <w:num w:numId="6">
    <w:abstractNumId w:val="0"/>
  </w:num>
  <w:num w:numId="7">
    <w:abstractNumId w:val="5"/>
  </w:num>
  <w:num w:numId="8">
    <w:abstractNumId w:val="16"/>
  </w:num>
  <w:num w:numId="9">
    <w:abstractNumId w:val="18"/>
  </w:num>
  <w:num w:numId="10">
    <w:abstractNumId w:val="8"/>
  </w:num>
  <w:num w:numId="11">
    <w:abstractNumId w:val="17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9"/>
  </w:num>
  <w:num w:numId="19">
    <w:abstractNumId w:val="14"/>
  </w:num>
  <w:num w:numId="20">
    <w:abstractNumId w:val="15"/>
  </w:num>
  <w:num w:numId="2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04E5E"/>
    <w:rsid w:val="00282BD0"/>
    <w:rsid w:val="002840BA"/>
    <w:rsid w:val="00297199"/>
    <w:rsid w:val="002B481F"/>
    <w:rsid w:val="003073D1"/>
    <w:rsid w:val="00314C01"/>
    <w:rsid w:val="00395025"/>
    <w:rsid w:val="003B23B6"/>
    <w:rsid w:val="0043408E"/>
    <w:rsid w:val="00456783"/>
    <w:rsid w:val="004578C7"/>
    <w:rsid w:val="0056204E"/>
    <w:rsid w:val="005655BE"/>
    <w:rsid w:val="00574876"/>
    <w:rsid w:val="005A7CA1"/>
    <w:rsid w:val="005F3CE1"/>
    <w:rsid w:val="00645A39"/>
    <w:rsid w:val="00652C01"/>
    <w:rsid w:val="00677C7A"/>
    <w:rsid w:val="006C62D4"/>
    <w:rsid w:val="007B2EDF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A758D"/>
    <w:rsid w:val="00CC736D"/>
    <w:rsid w:val="00CE121C"/>
    <w:rsid w:val="00D04047"/>
    <w:rsid w:val="00D17FAF"/>
    <w:rsid w:val="00DD5C57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21E50C-3368-4F5C-AC7E-DA60BDE52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</TotalTime>
  <Pages>1</Pages>
  <Words>545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64</cp:revision>
  <cp:lastPrinted>2021-04-30T04:14:00Z</cp:lastPrinted>
  <dcterms:created xsi:type="dcterms:W3CDTF">2017-01-30T01:59:00Z</dcterms:created>
  <dcterms:modified xsi:type="dcterms:W3CDTF">2021-04-30T04:15:00Z</dcterms:modified>
</cp:coreProperties>
</file>