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3F104D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EE131D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217EB4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217E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05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</w:t>
            </w:r>
            <w:r w:rsidR="00602740">
              <w:rPr>
                <w:rFonts w:ascii="Times New Roman" w:hAnsi="Times New Roman"/>
                <w:b/>
                <w:sz w:val="32"/>
                <w:szCs w:val="32"/>
              </w:rPr>
              <w:t>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17EB4" w:rsidRPr="00217EB4" w:rsidRDefault="00217EB4" w:rsidP="00217EB4">
      <w:pPr>
        <w:jc w:val="center"/>
        <w:rPr>
          <w:sz w:val="20"/>
          <w:szCs w:val="20"/>
        </w:rPr>
      </w:pPr>
      <w:r>
        <w:t>Постановление администрации от 05.04.2022 № 34 «</w:t>
      </w:r>
      <w:r w:rsidRPr="00217EB4">
        <w:rPr>
          <w:sz w:val="20"/>
          <w:szCs w:val="20"/>
        </w:rPr>
        <w:t xml:space="preserve">Об исполнении местного  бюджета Новотроицкого сельсовета </w:t>
      </w:r>
      <w:r>
        <w:rPr>
          <w:sz w:val="20"/>
          <w:szCs w:val="20"/>
        </w:rPr>
        <w:t xml:space="preserve"> </w:t>
      </w:r>
      <w:r w:rsidRPr="00217EB4">
        <w:rPr>
          <w:sz w:val="20"/>
          <w:szCs w:val="20"/>
        </w:rPr>
        <w:t>Северного района Новосибирской области  за 1 квартал 2022 год</w:t>
      </w:r>
      <w:r>
        <w:rPr>
          <w:sz w:val="20"/>
          <w:szCs w:val="20"/>
        </w:rPr>
        <w:t>»</w:t>
      </w:r>
    </w:p>
    <w:p w:rsidR="003F104D" w:rsidRPr="008F0081" w:rsidRDefault="003F104D" w:rsidP="008F0081">
      <w:pPr>
        <w:pStyle w:val="1"/>
        <w:ind w:firstLine="709"/>
        <w:jc w:val="center"/>
        <w:rPr>
          <w:szCs w:val="24"/>
        </w:rPr>
      </w:pPr>
    </w:p>
    <w:p w:rsidR="003F104D" w:rsidRDefault="003F104D" w:rsidP="003F104D">
      <w:pPr>
        <w:jc w:val="both"/>
        <w:rPr>
          <w:b/>
        </w:rPr>
      </w:pPr>
    </w:p>
    <w:p w:rsidR="003F104D" w:rsidRPr="003F104D" w:rsidRDefault="003F104D" w:rsidP="003F104D">
      <w:pPr>
        <w:jc w:val="both"/>
        <w:rPr>
          <w:b/>
        </w:rPr>
      </w:pPr>
    </w:p>
    <w:p w:rsidR="00217EB4" w:rsidRPr="00217EB4" w:rsidRDefault="00217EB4" w:rsidP="00217EB4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217EB4">
        <w:rPr>
          <w:rFonts w:ascii="Times New Roman" w:hAnsi="Times New Roman" w:cs="Times New Roman"/>
          <w:b w:val="0"/>
          <w:sz w:val="20"/>
          <w:szCs w:val="20"/>
        </w:rPr>
        <w:t>АДМИНИСТРАЦИЯ</w:t>
      </w:r>
    </w:p>
    <w:p w:rsidR="00217EB4" w:rsidRPr="00217EB4" w:rsidRDefault="00217EB4" w:rsidP="00217EB4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217EB4">
        <w:rPr>
          <w:rFonts w:ascii="Times New Roman" w:hAnsi="Times New Roman" w:cs="Times New Roman"/>
          <w:b w:val="0"/>
          <w:sz w:val="20"/>
          <w:szCs w:val="20"/>
        </w:rPr>
        <w:t>НОВОТРОИЦКОГО СЕЛЬСОВЕТА</w:t>
      </w:r>
    </w:p>
    <w:p w:rsidR="00217EB4" w:rsidRPr="00217EB4" w:rsidRDefault="00217EB4" w:rsidP="00217EB4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217EB4">
        <w:rPr>
          <w:rFonts w:ascii="Times New Roman" w:hAnsi="Times New Roman" w:cs="Times New Roman"/>
          <w:b w:val="0"/>
          <w:sz w:val="20"/>
          <w:szCs w:val="20"/>
        </w:rPr>
        <w:t>СЕВЕРНОГО РАЙОНА</w:t>
      </w:r>
    </w:p>
    <w:p w:rsidR="00217EB4" w:rsidRPr="00217EB4" w:rsidRDefault="00217EB4" w:rsidP="00217EB4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r w:rsidRPr="00217EB4">
        <w:rPr>
          <w:rFonts w:ascii="Times New Roman" w:hAnsi="Times New Roman" w:cs="Times New Roman"/>
          <w:b w:val="0"/>
          <w:sz w:val="20"/>
          <w:szCs w:val="20"/>
        </w:rPr>
        <w:t>НОВОСИБИРСКОЙ ОБЛАСТИ</w:t>
      </w:r>
    </w:p>
    <w:p w:rsidR="00217EB4" w:rsidRPr="00217EB4" w:rsidRDefault="00217EB4" w:rsidP="00217EB4">
      <w:pPr>
        <w:pStyle w:val="a8"/>
        <w:rPr>
          <w:rFonts w:ascii="Times New Roman" w:hAnsi="Times New Roman" w:cs="Times New Roman"/>
          <w:b w:val="0"/>
          <w:sz w:val="20"/>
          <w:szCs w:val="20"/>
        </w:rPr>
      </w:pPr>
      <w:proofErr w:type="gramStart"/>
      <w:r w:rsidRPr="00217EB4">
        <w:rPr>
          <w:rFonts w:ascii="Times New Roman" w:hAnsi="Times New Roman" w:cs="Times New Roman"/>
          <w:sz w:val="20"/>
          <w:szCs w:val="20"/>
        </w:rPr>
        <w:t>П</w:t>
      </w:r>
      <w:proofErr w:type="gramEnd"/>
      <w:r w:rsidRPr="00217EB4">
        <w:rPr>
          <w:rFonts w:ascii="Times New Roman" w:hAnsi="Times New Roman" w:cs="Times New Roman"/>
          <w:sz w:val="20"/>
          <w:szCs w:val="20"/>
        </w:rPr>
        <w:t xml:space="preserve"> О С Т А Н О В Л Е Н И Е</w:t>
      </w:r>
    </w:p>
    <w:p w:rsidR="00217EB4" w:rsidRPr="00217EB4" w:rsidRDefault="00217EB4" w:rsidP="00217EB4">
      <w:pPr>
        <w:pStyle w:val="a8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>05.04.2022                                 с. Новотроицк                                             № 34</w:t>
      </w:r>
    </w:p>
    <w:p w:rsidR="00217EB4" w:rsidRPr="00217EB4" w:rsidRDefault="00217EB4" w:rsidP="00217EB4">
      <w:pPr>
        <w:rPr>
          <w:b/>
          <w:sz w:val="20"/>
          <w:szCs w:val="20"/>
        </w:rPr>
      </w:pPr>
    </w:p>
    <w:p w:rsidR="00217EB4" w:rsidRPr="00217EB4" w:rsidRDefault="00217EB4" w:rsidP="00217EB4">
      <w:pPr>
        <w:jc w:val="center"/>
        <w:rPr>
          <w:b/>
          <w:sz w:val="20"/>
          <w:szCs w:val="20"/>
        </w:rPr>
      </w:pPr>
      <w:r w:rsidRPr="00217EB4">
        <w:rPr>
          <w:b/>
          <w:sz w:val="20"/>
          <w:szCs w:val="20"/>
        </w:rPr>
        <w:t>Об исполнении местного  бюджета Новотроицкого сельсовета  Северного района Новосибирской области  за 1 квартал 2022 год</w:t>
      </w:r>
    </w:p>
    <w:p w:rsidR="00217EB4" w:rsidRPr="00217EB4" w:rsidRDefault="00217EB4" w:rsidP="00217EB4">
      <w:pPr>
        <w:pStyle w:val="ConsNormal"/>
        <w:autoSpaceDE/>
        <w:adjustRightInd/>
        <w:spacing w:line="228" w:lineRule="auto"/>
        <w:ind w:right="0" w:firstLine="0"/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 xml:space="preserve">В соответствии со статьёй 264.2 Бюджетного кодекса Российской Федерации,  ст. 6 п.5 Положения  о  бюджетном процессе в  Новотроицком сельсовете Северного района Новосибирской области, </w:t>
      </w:r>
      <w:r w:rsidRPr="00217EB4">
        <w:rPr>
          <w:bCs/>
          <w:color w:val="000000"/>
          <w:sz w:val="20"/>
          <w:szCs w:val="20"/>
        </w:rPr>
        <w:t xml:space="preserve">утверждённого решением двадцатой </w:t>
      </w:r>
      <w:proofErr w:type="gramStart"/>
      <w:r w:rsidRPr="00217EB4">
        <w:rPr>
          <w:bCs/>
          <w:color w:val="000000"/>
          <w:sz w:val="20"/>
          <w:szCs w:val="20"/>
        </w:rPr>
        <w:t>сессии  Совета депутатов Новотроицкого сельсовета шестого созыва</w:t>
      </w:r>
      <w:proofErr w:type="gramEnd"/>
      <w:r w:rsidRPr="00217EB4">
        <w:rPr>
          <w:bCs/>
          <w:color w:val="000000"/>
          <w:sz w:val="20"/>
          <w:szCs w:val="20"/>
        </w:rPr>
        <w:t xml:space="preserve">  от 20.12.2021   № 1, администрация Новотроицкого сельсовета Северного района Новосибирской области</w:t>
      </w:r>
    </w:p>
    <w:p w:rsidR="00217EB4" w:rsidRPr="00217EB4" w:rsidRDefault="00217EB4" w:rsidP="00217EB4">
      <w:pPr>
        <w:spacing w:line="240" w:lineRule="atLeast"/>
        <w:jc w:val="both"/>
        <w:rPr>
          <w:sz w:val="20"/>
          <w:szCs w:val="20"/>
        </w:rPr>
      </w:pPr>
      <w:r w:rsidRPr="00217EB4">
        <w:rPr>
          <w:sz w:val="20"/>
          <w:szCs w:val="20"/>
        </w:rPr>
        <w:t>ПОСТАНОВЛЯЕТ: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 xml:space="preserve">1. Утвердить  отчёт об  исполнении местного бюджета Новотроицкого сельсовета  Северного района Новосибирской области за 1 квартал  2022 года по расходам в сумме 1763,6  тыс. </w:t>
      </w:r>
      <w:proofErr w:type="spellStart"/>
      <w:r w:rsidRPr="00217EB4">
        <w:rPr>
          <w:sz w:val="20"/>
          <w:szCs w:val="20"/>
        </w:rPr>
        <w:t>руб</w:t>
      </w:r>
      <w:proofErr w:type="spellEnd"/>
      <w:r w:rsidRPr="00217EB4">
        <w:rPr>
          <w:sz w:val="20"/>
          <w:szCs w:val="20"/>
        </w:rPr>
        <w:t>, по доходам в сумме 1812,4 тыс</w:t>
      </w:r>
      <w:proofErr w:type="gramStart"/>
      <w:r w:rsidRPr="00217EB4">
        <w:rPr>
          <w:sz w:val="20"/>
          <w:szCs w:val="20"/>
        </w:rPr>
        <w:t>.р</w:t>
      </w:r>
      <w:proofErr w:type="gramEnd"/>
      <w:r w:rsidRPr="00217EB4">
        <w:rPr>
          <w:sz w:val="20"/>
          <w:szCs w:val="20"/>
        </w:rPr>
        <w:t xml:space="preserve">уб.  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>2. Утвердить кассовое исполнение местного бюджета по доходам за 1 квартал   2022 года согласно приложению 1.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>3. Утвердить кассовое исполнение местного бюджета по расходам  за 1 квартал 2022 года  по ведомственной структуре расходов согласно приложению 2.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>4. Утвердить кассовое исполнение  по источникам внутреннего финансирования  дефицита местного бюджета за  1 квартал   2022 года согласно приложению 3.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>5. Направить данное постановление в Совет депутатов Новотроицкого сельсовета Северного района Новосибирской области.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ab/>
        <w:t xml:space="preserve">6. </w:t>
      </w:r>
      <w:proofErr w:type="gramStart"/>
      <w:r w:rsidRPr="00217EB4">
        <w:rPr>
          <w:sz w:val="20"/>
          <w:szCs w:val="20"/>
        </w:rPr>
        <w:t>Контроль за</w:t>
      </w:r>
      <w:proofErr w:type="gramEnd"/>
      <w:r w:rsidRPr="00217EB4">
        <w:rPr>
          <w:sz w:val="20"/>
          <w:szCs w:val="20"/>
        </w:rPr>
        <w:t xml:space="preserve"> исполнением постановления возложить на ведущего бухгалтера  МКУ « Центр  обеспечения Северного района»  Семёнову Т.В.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>Глава Новотроицкого  сельсовета</w:t>
      </w:r>
    </w:p>
    <w:p w:rsidR="00217EB4" w:rsidRPr="00217EB4" w:rsidRDefault="00217EB4" w:rsidP="00217EB4">
      <w:pPr>
        <w:jc w:val="both"/>
        <w:rPr>
          <w:sz w:val="20"/>
          <w:szCs w:val="20"/>
        </w:rPr>
      </w:pPr>
      <w:r w:rsidRPr="00217EB4">
        <w:rPr>
          <w:sz w:val="20"/>
          <w:szCs w:val="20"/>
        </w:rPr>
        <w:t xml:space="preserve">Северного района Новосибирской области                                </w:t>
      </w:r>
      <w:proofErr w:type="spellStart"/>
      <w:r w:rsidRPr="00217EB4">
        <w:rPr>
          <w:sz w:val="20"/>
          <w:szCs w:val="20"/>
        </w:rPr>
        <w:t>Н.В.Кочерешко</w:t>
      </w:r>
      <w:proofErr w:type="spellEnd"/>
    </w:p>
    <w:p w:rsidR="00217EB4" w:rsidRPr="00217EB4" w:rsidRDefault="00217EB4" w:rsidP="00217EB4">
      <w:pPr>
        <w:rPr>
          <w:sz w:val="20"/>
          <w:szCs w:val="20"/>
        </w:rPr>
      </w:pPr>
      <w:r w:rsidRPr="00217EB4">
        <w:rPr>
          <w:sz w:val="20"/>
          <w:szCs w:val="20"/>
        </w:rPr>
        <w:t xml:space="preserve">             </w:t>
      </w:r>
    </w:p>
    <w:p w:rsidR="00217EB4" w:rsidRPr="00217EB4" w:rsidRDefault="00217EB4" w:rsidP="00217EB4">
      <w:pPr>
        <w:jc w:val="center"/>
        <w:rPr>
          <w:b/>
          <w:sz w:val="20"/>
          <w:szCs w:val="20"/>
        </w:rPr>
      </w:pPr>
      <w:r w:rsidRPr="00217EB4">
        <w:rPr>
          <w:sz w:val="20"/>
          <w:szCs w:val="20"/>
        </w:rPr>
        <w:t xml:space="preserve">  </w:t>
      </w:r>
      <w:r w:rsidRPr="00217EB4">
        <w:rPr>
          <w:b/>
          <w:sz w:val="20"/>
          <w:szCs w:val="20"/>
        </w:rPr>
        <w:t xml:space="preserve"> Кассовое исполнение местного бюджета  Новотроицкого сельсовета</w:t>
      </w:r>
    </w:p>
    <w:p w:rsidR="00217EB4" w:rsidRPr="00217EB4" w:rsidRDefault="00217EB4" w:rsidP="00217EB4">
      <w:pPr>
        <w:rPr>
          <w:b/>
          <w:sz w:val="20"/>
          <w:szCs w:val="20"/>
        </w:rPr>
      </w:pPr>
      <w:r w:rsidRPr="00217EB4">
        <w:rPr>
          <w:b/>
          <w:sz w:val="20"/>
          <w:szCs w:val="20"/>
        </w:rPr>
        <w:t xml:space="preserve"> Северного района  Новосибирской области по доходам за 1 квартал 2022 г. 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Приложение № 1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Новотроицкого сельсовета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217EB4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 области от 05.04.2022 № 34</w:t>
      </w:r>
    </w:p>
    <w:tbl>
      <w:tblPr>
        <w:tblW w:w="10244" w:type="dxa"/>
        <w:tblInd w:w="-601" w:type="dxa"/>
        <w:tblLayout w:type="fixed"/>
        <w:tblLook w:val="04A0"/>
      </w:tblPr>
      <w:tblGrid>
        <w:gridCol w:w="3258"/>
        <w:gridCol w:w="3121"/>
        <w:gridCol w:w="1221"/>
        <w:gridCol w:w="1628"/>
        <w:gridCol w:w="1016"/>
      </w:tblGrid>
      <w:tr w:rsidR="00217EB4" w:rsidRPr="00217EB4" w:rsidTr="00A20263">
        <w:trPr>
          <w:trHeight w:val="255"/>
        </w:trPr>
        <w:tc>
          <w:tcPr>
            <w:tcW w:w="3258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lastRenderedPageBreak/>
              <w:t xml:space="preserve"> Наименование показателя</w:t>
            </w:r>
          </w:p>
        </w:tc>
        <w:tc>
          <w:tcPr>
            <w:tcW w:w="31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Код дохода по бюджетной классификации</w:t>
            </w:r>
          </w:p>
        </w:tc>
        <w:tc>
          <w:tcPr>
            <w:tcW w:w="1221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 </w:t>
            </w:r>
          </w:p>
        </w:tc>
        <w:tc>
          <w:tcPr>
            <w:tcW w:w="1016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% исполнения</w:t>
            </w:r>
          </w:p>
        </w:tc>
      </w:tr>
      <w:tr w:rsidR="00217EB4" w:rsidRPr="00217EB4" w:rsidTr="00A20263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 w:val="restart"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Исполнено</w:t>
            </w: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258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31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21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628" w:type="dxa"/>
            <w:vMerge/>
            <w:tcBorders>
              <w:top w:val="nil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016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390"/>
        </w:trPr>
        <w:tc>
          <w:tcPr>
            <w:tcW w:w="3258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Доходы бюджета - Всего</w:t>
            </w:r>
          </w:p>
        </w:tc>
        <w:tc>
          <w:tcPr>
            <w:tcW w:w="31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000 8 50 00000 00 0000 000</w:t>
            </w:r>
          </w:p>
        </w:tc>
        <w:tc>
          <w:tcPr>
            <w:tcW w:w="1221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8134,1</w:t>
            </w:r>
          </w:p>
        </w:tc>
        <w:tc>
          <w:tcPr>
            <w:tcW w:w="16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1812,4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22,3</w:t>
            </w:r>
          </w:p>
        </w:tc>
      </w:tr>
      <w:tr w:rsidR="00217EB4" w:rsidRPr="00217EB4" w:rsidTr="00A20263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2271 и 228 Налогового кодекса Российской Федерации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182 1 01 02010 01 0000 110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111,3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36,3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32,7</w:t>
            </w:r>
          </w:p>
        </w:tc>
      </w:tr>
      <w:tr w:rsidR="00217EB4" w:rsidRPr="00217EB4" w:rsidTr="00A20263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100 1 03 02230 01 0000 110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152,6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45,4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29,7</w:t>
            </w:r>
          </w:p>
        </w:tc>
      </w:tr>
      <w:tr w:rsidR="00217EB4" w:rsidRPr="00217EB4" w:rsidTr="00A20263">
        <w:trPr>
          <w:trHeight w:val="1364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217EB4">
              <w:rPr>
                <w:sz w:val="20"/>
                <w:szCs w:val="20"/>
              </w:rPr>
              <w:t>инжекторных</w:t>
            </w:r>
            <w:proofErr w:type="spellEnd"/>
            <w:r w:rsidRPr="00217EB4">
              <w:rPr>
                <w:sz w:val="20"/>
                <w:szCs w:val="20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100 1 03 02240 01 0000 110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3,9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0,3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7,7</w:t>
            </w:r>
          </w:p>
        </w:tc>
      </w:tr>
      <w:tr w:rsidR="00217EB4" w:rsidRPr="00217EB4" w:rsidTr="00A20263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100 1 03 02250 01 0000 110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225,9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54,9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24,3</w:t>
            </w:r>
          </w:p>
        </w:tc>
      </w:tr>
      <w:tr w:rsidR="00217EB4" w:rsidRPr="00217EB4" w:rsidTr="00A20263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100 1 03 02260 01 0000 110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-26,6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-6,1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22,9</w:t>
            </w:r>
          </w:p>
        </w:tc>
      </w:tr>
      <w:tr w:rsidR="00217EB4" w:rsidRPr="00217EB4" w:rsidTr="00A20263">
        <w:trPr>
          <w:trHeight w:val="116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182 10601030100000110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18,3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lastRenderedPageBreak/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182 1 06 06033 10 0000 110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36,0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9,4</w:t>
            </w:r>
          </w:p>
        </w:tc>
      </w:tr>
      <w:tr w:rsidR="00217EB4" w:rsidRPr="00217EB4" w:rsidTr="00A20263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182 1 06 06043 10 0000 110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Прочие доходы от оказания платных услуг (работ) получателями средств бюджетов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555 1 13 01995 10 0000 130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59,2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15,9</w:t>
            </w:r>
          </w:p>
        </w:tc>
      </w:tr>
      <w:tr w:rsidR="00217EB4" w:rsidRPr="00217EB4" w:rsidTr="00A20263">
        <w:trPr>
          <w:trHeight w:val="390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555 2 02 01001 10 0000 150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1766,5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352,9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20,0</w:t>
            </w:r>
          </w:p>
        </w:tc>
      </w:tr>
      <w:tr w:rsidR="00217EB4" w:rsidRPr="00217EB4" w:rsidTr="00A20263">
        <w:trPr>
          <w:trHeight w:val="779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555 2 02 03015 10 0000 150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113,8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28,4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24,9</w:t>
            </w:r>
          </w:p>
        </w:tc>
      </w:tr>
      <w:tr w:rsidR="00217EB4" w:rsidRPr="00217EB4" w:rsidTr="00A20263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555 2 02 03024 10 0000 150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0,1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0,1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100</w:t>
            </w:r>
          </w:p>
        </w:tc>
      </w:tr>
      <w:tr w:rsidR="00217EB4" w:rsidRPr="00217EB4" w:rsidTr="00A20263">
        <w:trPr>
          <w:trHeight w:val="58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55520240014100000150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288,2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72,0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25,0</w:t>
            </w:r>
          </w:p>
        </w:tc>
      </w:tr>
      <w:tr w:rsidR="00217EB4" w:rsidRPr="00217EB4" w:rsidTr="00A20263">
        <w:trPr>
          <w:trHeight w:val="405"/>
        </w:trPr>
        <w:tc>
          <w:tcPr>
            <w:tcW w:w="325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31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555 2 02 49999 10 0000 150</w:t>
            </w:r>
          </w:p>
        </w:tc>
        <w:tc>
          <w:tcPr>
            <w:tcW w:w="1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5384,9</w:t>
            </w:r>
          </w:p>
        </w:tc>
        <w:tc>
          <w:tcPr>
            <w:tcW w:w="16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1215,2</w:t>
            </w:r>
          </w:p>
        </w:tc>
        <w:tc>
          <w:tcPr>
            <w:tcW w:w="101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22,6</w:t>
            </w:r>
          </w:p>
        </w:tc>
      </w:tr>
    </w:tbl>
    <w:p w:rsidR="00217EB4" w:rsidRPr="00217EB4" w:rsidRDefault="00217EB4" w:rsidP="00217EB4">
      <w:pPr>
        <w:rPr>
          <w:b/>
          <w:sz w:val="20"/>
          <w:szCs w:val="20"/>
        </w:rPr>
      </w:pPr>
    </w:p>
    <w:p w:rsidR="00217EB4" w:rsidRPr="00217EB4" w:rsidRDefault="00217EB4" w:rsidP="00217EB4">
      <w:pPr>
        <w:jc w:val="center"/>
        <w:rPr>
          <w:b/>
          <w:sz w:val="20"/>
          <w:szCs w:val="20"/>
        </w:rPr>
      </w:pPr>
      <w:r w:rsidRPr="00217EB4">
        <w:rPr>
          <w:b/>
          <w:sz w:val="20"/>
          <w:szCs w:val="20"/>
        </w:rPr>
        <w:t>Кассовое исполнение местного бюджета  Новотроицкого сельсовета</w:t>
      </w:r>
    </w:p>
    <w:p w:rsidR="00217EB4" w:rsidRPr="00217EB4" w:rsidRDefault="00217EB4" w:rsidP="00217EB4">
      <w:pPr>
        <w:jc w:val="center"/>
        <w:rPr>
          <w:b/>
          <w:sz w:val="20"/>
          <w:szCs w:val="20"/>
        </w:rPr>
      </w:pPr>
      <w:r w:rsidRPr="00217EB4">
        <w:rPr>
          <w:b/>
          <w:sz w:val="20"/>
          <w:szCs w:val="20"/>
        </w:rPr>
        <w:t xml:space="preserve"> Северного района  Новосибирской области  по расходам за 1 квартал 2022г.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217EB4">
        <w:rPr>
          <w:rFonts w:ascii="Times New Roman" w:hAnsi="Times New Roman" w:cs="Times New Roman"/>
          <w:sz w:val="20"/>
          <w:szCs w:val="20"/>
        </w:rPr>
        <w:tab/>
        <w:t xml:space="preserve">Приложение № 2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eastAsia="Calibri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 Новотроицкого  сельсовета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217EB4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 области от 05.04.2022 № 34</w:t>
      </w:r>
    </w:p>
    <w:tbl>
      <w:tblPr>
        <w:tblW w:w="10490" w:type="dxa"/>
        <w:tblInd w:w="-601" w:type="dxa"/>
        <w:tblLayout w:type="fixed"/>
        <w:tblLook w:val="04A0"/>
      </w:tblPr>
      <w:tblGrid>
        <w:gridCol w:w="3544"/>
        <w:gridCol w:w="2839"/>
        <w:gridCol w:w="1414"/>
        <w:gridCol w:w="1276"/>
        <w:gridCol w:w="1417"/>
      </w:tblGrid>
      <w:tr w:rsidR="00217EB4" w:rsidRPr="00217EB4" w:rsidTr="00A20263">
        <w:trPr>
          <w:trHeight w:val="195"/>
        </w:trPr>
        <w:tc>
          <w:tcPr>
            <w:tcW w:w="3544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283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Код расхода по бюджетной классификации</w:t>
            </w:r>
          </w:p>
        </w:tc>
        <w:tc>
          <w:tcPr>
            <w:tcW w:w="141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Утвержденные бюджетные 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 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% исполнения</w:t>
            </w:r>
          </w:p>
        </w:tc>
      </w:tr>
      <w:tr w:rsidR="00217EB4" w:rsidRPr="00217EB4" w:rsidTr="00A20263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 w:val="restart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76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217EB4">
        <w:trPr>
          <w:trHeight w:val="230"/>
        </w:trPr>
        <w:tc>
          <w:tcPr>
            <w:tcW w:w="3544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4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bookmarkStart w:id="0" w:name="RANGE!A12"/>
            <w:r w:rsidRPr="00217EB4">
              <w:rPr>
                <w:sz w:val="20"/>
                <w:szCs w:val="20"/>
              </w:rPr>
              <w:t>Расходы бюджета - всего</w:t>
            </w:r>
            <w:bookmarkEnd w:id="0"/>
          </w:p>
        </w:tc>
        <w:tc>
          <w:tcPr>
            <w:tcW w:w="2839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 </w:t>
            </w:r>
          </w:p>
        </w:tc>
        <w:tc>
          <w:tcPr>
            <w:tcW w:w="14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8673,9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1763,6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20,3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555 0102 9900070510 121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619,7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19,1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555 0102 9900070510 129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29,7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15,9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55501049900003120242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13,5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12,6</w:t>
            </w:r>
          </w:p>
        </w:tc>
      </w:tr>
      <w:tr w:rsidR="00217EB4" w:rsidRPr="00217EB4" w:rsidTr="00217EB4">
        <w:trPr>
          <w:trHeight w:val="41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lastRenderedPageBreak/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55501049900003120244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147,7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28,6</w:t>
            </w:r>
          </w:p>
        </w:tc>
      </w:tr>
      <w:tr w:rsidR="00217EB4" w:rsidRPr="00217EB4" w:rsidTr="00217EB4">
        <w:trPr>
          <w:trHeight w:val="576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55501049900003120851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217EB4">
        <w:trPr>
          <w:trHeight w:val="414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55501049900003120852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3,5</w:t>
            </w:r>
          </w:p>
        </w:tc>
      </w:tr>
      <w:tr w:rsidR="00217EB4" w:rsidRPr="00217EB4" w:rsidTr="00217EB4">
        <w:trPr>
          <w:trHeight w:val="40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55501049900003120853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66,7</w:t>
            </w:r>
          </w:p>
        </w:tc>
      </w:tr>
      <w:tr w:rsidR="00217EB4" w:rsidRPr="00217EB4" w:rsidTr="00217EB4">
        <w:trPr>
          <w:trHeight w:val="284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55501049900070190244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217EB4">
        <w:trPr>
          <w:trHeight w:val="40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55501049900070510121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603,6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118,4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19,6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55501040300370510129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182,5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27,3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14,9</w:t>
            </w:r>
          </w:p>
        </w:tc>
      </w:tr>
      <w:tr w:rsidR="00217EB4" w:rsidRPr="00217EB4" w:rsidTr="00217EB4">
        <w:trPr>
          <w:trHeight w:val="46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55501069900084010540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217EB4">
        <w:trPr>
          <w:trHeight w:val="43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Резервные средства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55501119900020550870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555 0203 9900051180 121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86,9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19,3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555 0203 9900051180 129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16,5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555 0203 9900051180 244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Реализация мероприятий муниципальной программы «По вопросам обеспечения пожарной безопасности на территории администрации Новотроицкого сельсовета Северного района Новосибирской области на 2022-2026 годы»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555 03108200319005 000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20,0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555 03108200319005 244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20,0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555 03109900018010000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555 03109900018010 244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Мероприятия по обеспечению пожарной безопасности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555 0310 9900018030 000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55503109900018030242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Реализация мероприятий муниципальной программы «Профилактика незаконного потребления наркотических средств и психотропных веществ на территории Новотроицкого сельсовета Северного района Новосибирской области на 2021-2025 годы»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555 03148400880005 000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Прочая закупка товаров, работ и услуг для обеспечения государственных </w:t>
            </w:r>
            <w:r w:rsidRPr="00217EB4">
              <w:rPr>
                <w:sz w:val="20"/>
                <w:szCs w:val="20"/>
              </w:rPr>
              <w:lastRenderedPageBreak/>
              <w:t>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lastRenderedPageBreak/>
              <w:t>555 03148400880005 244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555 0409 9900080760 244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465,0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3,6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555 0409 9900080780 244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137,5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6,2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Реализация мероприятий муниципальной программы «О развитии субъектов малого и среднего предпринимательства в Новотроицком сельсовете Северного района Новосибирской области на 2021-20225 годы»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555 0412 8100380005 000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555 0412 8100380005 244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555 0501 9900004020 244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29,7</w:t>
            </w:r>
          </w:p>
        </w:tc>
      </w:tr>
      <w:tr w:rsidR="00217EB4" w:rsidRPr="00217EB4" w:rsidTr="00217EB4">
        <w:trPr>
          <w:trHeight w:val="4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55505019900004020851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26,6</w:t>
            </w:r>
          </w:p>
        </w:tc>
      </w:tr>
      <w:tr w:rsidR="00217EB4" w:rsidRPr="00217EB4" w:rsidTr="00217EB4">
        <w:trPr>
          <w:trHeight w:val="279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55505019900004020853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100</w:t>
            </w:r>
          </w:p>
        </w:tc>
      </w:tr>
      <w:tr w:rsidR="00217EB4" w:rsidRPr="00217EB4" w:rsidTr="00217EB4">
        <w:trPr>
          <w:trHeight w:val="398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Коммунальное хозяйство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555 0502 0000000000 000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15,3</w:t>
            </w:r>
          </w:p>
        </w:tc>
      </w:tr>
      <w:tr w:rsidR="00217EB4" w:rsidRPr="00217EB4" w:rsidTr="00217EB4">
        <w:trPr>
          <w:trHeight w:val="41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555 0502 9900003510 247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270,0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31,4</w:t>
            </w:r>
          </w:p>
        </w:tc>
      </w:tr>
      <w:tr w:rsidR="00217EB4" w:rsidRPr="00217EB4" w:rsidTr="00217EB4">
        <w:trPr>
          <w:trHeight w:val="28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555 0502 9900003510 852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20,0</w:t>
            </w:r>
          </w:p>
        </w:tc>
      </w:tr>
      <w:tr w:rsidR="00217EB4" w:rsidRPr="00217EB4" w:rsidTr="00217EB4">
        <w:trPr>
          <w:trHeight w:val="272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</w:t>
            </w:r>
            <w:r>
              <w:rPr>
                <w:sz w:val="20"/>
                <w:szCs w:val="20"/>
              </w:rPr>
              <w:t xml:space="preserve"> </w:t>
            </w:r>
            <w:r w:rsidRPr="00217EB4">
              <w:rPr>
                <w:sz w:val="20"/>
                <w:szCs w:val="20"/>
              </w:rPr>
              <w:t>0502</w:t>
            </w:r>
            <w:r>
              <w:rPr>
                <w:sz w:val="20"/>
                <w:szCs w:val="20"/>
              </w:rPr>
              <w:t xml:space="preserve"> </w:t>
            </w:r>
            <w:r w:rsidRPr="00217EB4">
              <w:rPr>
                <w:sz w:val="20"/>
                <w:szCs w:val="20"/>
              </w:rPr>
              <w:t>9900003510</w:t>
            </w:r>
            <w:r>
              <w:rPr>
                <w:sz w:val="20"/>
                <w:szCs w:val="20"/>
              </w:rPr>
              <w:t xml:space="preserve"> </w:t>
            </w:r>
            <w:r w:rsidRPr="00217EB4">
              <w:rPr>
                <w:sz w:val="20"/>
                <w:szCs w:val="20"/>
              </w:rPr>
              <w:t>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217EB4">
        <w:trPr>
          <w:trHeight w:val="41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555 0502 9900003540 111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48,5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21,8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555 0502 9900003540119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66,0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13,3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20,1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Организация бесперебойной работы объектов тепл</w:t>
            </w:r>
            <w:proofErr w:type="gramStart"/>
            <w:r w:rsidRPr="00217EB4">
              <w:rPr>
                <w:sz w:val="20"/>
                <w:szCs w:val="20"/>
              </w:rPr>
              <w:t>о-</w:t>
            </w:r>
            <w:proofErr w:type="gramEnd"/>
            <w:r w:rsidRPr="00217EB4">
              <w:rPr>
                <w:sz w:val="20"/>
                <w:szCs w:val="20"/>
              </w:rPr>
              <w:t xml:space="preserve"> водоснабжения и водоотведения за счет средств областного бюджета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5550502 9900070600 000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396,0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5550502 9900070600 244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396,0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Организация бесперебойной работы объектов тепл</w:t>
            </w:r>
            <w:proofErr w:type="gramStart"/>
            <w:r w:rsidRPr="00217EB4">
              <w:rPr>
                <w:sz w:val="20"/>
                <w:szCs w:val="20"/>
              </w:rPr>
              <w:t>о-</w:t>
            </w:r>
            <w:proofErr w:type="gramEnd"/>
            <w:r w:rsidRPr="00217EB4">
              <w:rPr>
                <w:sz w:val="20"/>
                <w:szCs w:val="20"/>
              </w:rPr>
              <w:t xml:space="preserve"> водоснабжения и водоотведения за счет средств местного  бюджета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5550502 9900080600 000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5550502 9900080600 244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217EB4">
        <w:trPr>
          <w:trHeight w:val="341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Благоустройство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555 0503 0000000000 000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419,3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212,8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50,7</w:t>
            </w:r>
          </w:p>
        </w:tc>
      </w:tr>
      <w:tr w:rsidR="00217EB4" w:rsidRPr="00217EB4" w:rsidTr="00217EB4">
        <w:trPr>
          <w:trHeight w:val="40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Уличное освещение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555 0503 9900006010 000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409,3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212,8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52,0</w:t>
            </w:r>
          </w:p>
        </w:tc>
      </w:tr>
      <w:tr w:rsidR="00217EB4" w:rsidRPr="00217EB4" w:rsidTr="00A20263">
        <w:trPr>
          <w:trHeight w:val="58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555 0503 9900006010 244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24,2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99,6</w:t>
            </w:r>
          </w:p>
        </w:tc>
      </w:tr>
      <w:tr w:rsidR="00217EB4" w:rsidRPr="00217EB4" w:rsidTr="00217EB4">
        <w:trPr>
          <w:trHeight w:val="433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555 0503 9900006010 247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385,0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188,6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49,0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555 0503 9900006040 244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lastRenderedPageBreak/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555 0503 9900006050 244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555 0505 0000000000 000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2890,9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701,7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24,3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146,8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2,3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44,0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15,9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 и услуг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615,0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146,9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23,9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налога на имущество организацией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85,0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555 0505 9900005180 852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20,7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555 0505 9900005180 853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255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555 0505 0300370510 111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1567,6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414,5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26,4</w:t>
            </w:r>
          </w:p>
        </w:tc>
      </w:tr>
      <w:tr w:rsidR="00217EB4" w:rsidRPr="00217EB4" w:rsidTr="00A20263">
        <w:trPr>
          <w:trHeight w:val="7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555 0505 0300370510 119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472,7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111,3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23,5</w:t>
            </w:r>
          </w:p>
        </w:tc>
      </w:tr>
      <w:tr w:rsidR="00217EB4" w:rsidRPr="00217EB4" w:rsidTr="00217EB4">
        <w:trPr>
          <w:trHeight w:val="457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Культура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555 0801 0000000000 000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264,8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17,2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555 0801 9900000720 242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77,5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12,1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15,6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555 0801 9900000720 244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90,8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4,07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555 08019900000720247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139,2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11,4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налога на имущество организаций и земельного налога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555 0801 9900000720 851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3,5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Уплата иных платежей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555 0801 9900000720 853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5,1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53,7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Фонд оплаты труда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555 08019900070510111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937,7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183,0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19,5</w:t>
            </w:r>
          </w:p>
        </w:tc>
      </w:tr>
      <w:tr w:rsidR="00217EB4" w:rsidRPr="00217EB4" w:rsidTr="00A20263">
        <w:trPr>
          <w:trHeight w:val="39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555 08019900070510119</w:t>
            </w: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281,0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49,4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17,6</w:t>
            </w:r>
          </w:p>
        </w:tc>
      </w:tr>
      <w:tr w:rsidR="00217EB4" w:rsidRPr="00217EB4" w:rsidTr="00A20263">
        <w:trPr>
          <w:trHeight w:val="564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Иные пенсии, социальные доплаты к пенсиям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555 1001 9900002020 312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185,0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24,6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13,3</w:t>
            </w:r>
          </w:p>
        </w:tc>
      </w:tr>
      <w:tr w:rsidR="00217EB4" w:rsidRPr="00217EB4" w:rsidTr="00A20263">
        <w:trPr>
          <w:trHeight w:val="975"/>
        </w:trPr>
        <w:tc>
          <w:tcPr>
            <w:tcW w:w="354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Прочая закупка товаров, работ и услуг для обеспечения государственных (муниципальных) нужд</w:t>
            </w:r>
          </w:p>
        </w:tc>
        <w:tc>
          <w:tcPr>
            <w:tcW w:w="283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000 1101 9900005120 244</w:t>
            </w:r>
          </w:p>
        </w:tc>
        <w:tc>
          <w:tcPr>
            <w:tcW w:w="1414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</w:t>
            </w:r>
          </w:p>
        </w:tc>
      </w:tr>
      <w:tr w:rsidR="00217EB4" w:rsidRPr="00217EB4" w:rsidTr="00A20263">
        <w:trPr>
          <w:trHeight w:val="80"/>
        </w:trPr>
        <w:tc>
          <w:tcPr>
            <w:tcW w:w="354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</w:p>
        </w:tc>
        <w:tc>
          <w:tcPr>
            <w:tcW w:w="283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</w:p>
        </w:tc>
      </w:tr>
    </w:tbl>
    <w:p w:rsidR="00217EB4" w:rsidRPr="00217EB4" w:rsidRDefault="00217EB4" w:rsidP="00217EB4">
      <w:pPr>
        <w:rPr>
          <w:sz w:val="20"/>
          <w:szCs w:val="20"/>
        </w:rPr>
      </w:pPr>
    </w:p>
    <w:p w:rsidR="00217EB4" w:rsidRPr="00217EB4" w:rsidRDefault="00217EB4" w:rsidP="00217EB4">
      <w:pPr>
        <w:rPr>
          <w:sz w:val="20"/>
          <w:szCs w:val="20"/>
        </w:rPr>
      </w:pPr>
    </w:p>
    <w:p w:rsidR="00217EB4" w:rsidRPr="00217EB4" w:rsidRDefault="00217EB4" w:rsidP="00217EB4">
      <w:pPr>
        <w:pStyle w:val="a4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217EB4">
        <w:rPr>
          <w:rFonts w:ascii="Times New Roman" w:hAnsi="Times New Roman" w:cs="Times New Roman"/>
          <w:b/>
          <w:sz w:val="20"/>
          <w:szCs w:val="20"/>
        </w:rPr>
        <w:t xml:space="preserve"> Кассовое исполнением по источникам </w:t>
      </w:r>
      <w:proofErr w:type="gramStart"/>
      <w:r w:rsidRPr="00217EB4">
        <w:rPr>
          <w:rFonts w:ascii="Times New Roman" w:hAnsi="Times New Roman" w:cs="Times New Roman"/>
          <w:b/>
          <w:sz w:val="20"/>
          <w:szCs w:val="20"/>
        </w:rPr>
        <w:t>финансирования  дефицита местного  бюджета Новотроицкого сельсовета  Северного района Новосибирской области</w:t>
      </w:r>
      <w:proofErr w:type="gramEnd"/>
      <w:r w:rsidRPr="00217EB4">
        <w:rPr>
          <w:rFonts w:ascii="Times New Roman" w:hAnsi="Times New Roman" w:cs="Times New Roman"/>
          <w:b/>
          <w:sz w:val="20"/>
          <w:szCs w:val="20"/>
        </w:rPr>
        <w:t xml:space="preserve"> за 1 квартал 2022 года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ab/>
        <w:t xml:space="preserve">Приложение № 3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>к постановлению администрации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 Новотроицкого сельсовета 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Северного района </w:t>
      </w:r>
      <w:proofErr w:type="gramStart"/>
      <w:r w:rsidRPr="00217EB4">
        <w:rPr>
          <w:rFonts w:ascii="Times New Roman" w:hAnsi="Times New Roman" w:cs="Times New Roman"/>
          <w:sz w:val="20"/>
          <w:szCs w:val="20"/>
        </w:rPr>
        <w:t>Новосибирской</w:t>
      </w:r>
      <w:proofErr w:type="gramEnd"/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  <w:r w:rsidRPr="00217EB4">
        <w:rPr>
          <w:rFonts w:ascii="Times New Roman" w:hAnsi="Times New Roman" w:cs="Times New Roman"/>
          <w:sz w:val="20"/>
          <w:szCs w:val="20"/>
        </w:rPr>
        <w:t xml:space="preserve"> области от 05.04.2021 № 34</w:t>
      </w:r>
    </w:p>
    <w:p w:rsidR="00217EB4" w:rsidRPr="00217EB4" w:rsidRDefault="00217EB4" w:rsidP="00217EB4">
      <w:pPr>
        <w:pStyle w:val="a4"/>
        <w:tabs>
          <w:tab w:val="left" w:pos="7279"/>
        </w:tabs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W w:w="10774" w:type="dxa"/>
        <w:tblInd w:w="-459" w:type="dxa"/>
        <w:tblLayout w:type="fixed"/>
        <w:tblLook w:val="04A0"/>
      </w:tblPr>
      <w:tblGrid>
        <w:gridCol w:w="2791"/>
        <w:gridCol w:w="612"/>
        <w:gridCol w:w="3260"/>
        <w:gridCol w:w="1418"/>
        <w:gridCol w:w="1276"/>
        <w:gridCol w:w="1417"/>
      </w:tblGrid>
      <w:tr w:rsidR="00217EB4" w:rsidRPr="00217EB4" w:rsidTr="00217EB4">
        <w:trPr>
          <w:trHeight w:val="219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 Наименование показателя</w:t>
            </w:r>
          </w:p>
        </w:tc>
        <w:tc>
          <w:tcPr>
            <w:tcW w:w="612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Код строки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Код источника финансирования дефицита бюджета по бюджетной классификации</w:t>
            </w:r>
          </w:p>
        </w:tc>
        <w:tc>
          <w:tcPr>
            <w:tcW w:w="1418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Утвержденные</w:t>
            </w:r>
          </w:p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 бюджетные </w:t>
            </w:r>
          </w:p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назначения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Исполнено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ind w:left="-108" w:firstLine="108"/>
              <w:jc w:val="center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% исполнения</w:t>
            </w:r>
          </w:p>
        </w:tc>
      </w:tr>
      <w:tr w:rsidR="00217EB4" w:rsidRPr="00217EB4" w:rsidTr="00217EB4">
        <w:trPr>
          <w:trHeight w:val="419"/>
        </w:trPr>
        <w:tc>
          <w:tcPr>
            <w:tcW w:w="279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bookmarkStart w:id="1" w:name="RANGE!A11"/>
            <w:r w:rsidRPr="00217EB4">
              <w:rPr>
                <w:sz w:val="20"/>
                <w:szCs w:val="20"/>
              </w:rPr>
              <w:t>Источники финансирования дефицита бюджетов - всего</w:t>
            </w:r>
            <w:bookmarkEnd w:id="1"/>
          </w:p>
        </w:tc>
        <w:tc>
          <w:tcPr>
            <w:tcW w:w="6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500</w:t>
            </w:r>
          </w:p>
        </w:tc>
        <w:tc>
          <w:tcPr>
            <w:tcW w:w="326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 </w:t>
            </w:r>
          </w:p>
        </w:tc>
        <w:tc>
          <w:tcPr>
            <w:tcW w:w="141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539,8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-48,8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-9,04</w:t>
            </w:r>
          </w:p>
        </w:tc>
      </w:tr>
      <w:tr w:rsidR="00217EB4" w:rsidRPr="00217EB4" w:rsidTr="00217EB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Изменение остатков средств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700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000 01 05 00 </w:t>
            </w:r>
            <w:proofErr w:type="spellStart"/>
            <w:r w:rsidRPr="00217EB4">
              <w:rPr>
                <w:sz w:val="20"/>
                <w:szCs w:val="20"/>
              </w:rPr>
              <w:t>00</w:t>
            </w:r>
            <w:proofErr w:type="spellEnd"/>
            <w:r w:rsidRPr="00217EB4">
              <w:rPr>
                <w:sz w:val="20"/>
                <w:szCs w:val="20"/>
              </w:rPr>
              <w:t xml:space="preserve"> </w:t>
            </w:r>
            <w:proofErr w:type="spellStart"/>
            <w:r w:rsidRPr="00217EB4">
              <w:rPr>
                <w:sz w:val="20"/>
                <w:szCs w:val="20"/>
              </w:rPr>
              <w:t>00</w:t>
            </w:r>
            <w:proofErr w:type="spellEnd"/>
            <w:r w:rsidRPr="00217EB4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539,8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-48,8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-9,04</w:t>
            </w:r>
          </w:p>
        </w:tc>
      </w:tr>
      <w:tr w:rsidR="00217EB4" w:rsidRPr="00217EB4" w:rsidTr="00217EB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000 01 05 00 </w:t>
            </w:r>
            <w:proofErr w:type="spellStart"/>
            <w:r w:rsidRPr="00217EB4">
              <w:rPr>
                <w:sz w:val="20"/>
                <w:szCs w:val="20"/>
              </w:rPr>
              <w:t>00</w:t>
            </w:r>
            <w:proofErr w:type="spellEnd"/>
            <w:r w:rsidRPr="00217EB4">
              <w:rPr>
                <w:sz w:val="20"/>
                <w:szCs w:val="20"/>
              </w:rPr>
              <w:t xml:space="preserve"> </w:t>
            </w:r>
            <w:proofErr w:type="spellStart"/>
            <w:r w:rsidRPr="00217EB4">
              <w:rPr>
                <w:sz w:val="20"/>
                <w:szCs w:val="20"/>
              </w:rPr>
              <w:t>00</w:t>
            </w:r>
            <w:proofErr w:type="spellEnd"/>
            <w:r w:rsidRPr="00217EB4">
              <w:rPr>
                <w:sz w:val="20"/>
                <w:szCs w:val="20"/>
              </w:rPr>
              <w:t xml:space="preserve"> 0000 500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-8134,1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-1812,4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22,2</w:t>
            </w:r>
          </w:p>
        </w:tc>
      </w:tr>
      <w:tr w:rsidR="00217EB4" w:rsidRPr="00217EB4" w:rsidTr="00217EB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710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000 01 05 02 01 10 0000 510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-8134,1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-1812,4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22,2</w:t>
            </w:r>
          </w:p>
        </w:tc>
      </w:tr>
      <w:tr w:rsidR="00217EB4" w:rsidRPr="00217EB4" w:rsidTr="00217EB4">
        <w:trPr>
          <w:trHeight w:val="419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 xml:space="preserve">000 01 05 00 </w:t>
            </w:r>
            <w:proofErr w:type="spellStart"/>
            <w:r w:rsidRPr="00217EB4">
              <w:rPr>
                <w:sz w:val="20"/>
                <w:szCs w:val="20"/>
              </w:rPr>
              <w:t>00</w:t>
            </w:r>
            <w:proofErr w:type="spellEnd"/>
            <w:r w:rsidRPr="00217EB4">
              <w:rPr>
                <w:sz w:val="20"/>
                <w:szCs w:val="20"/>
              </w:rPr>
              <w:t xml:space="preserve"> </w:t>
            </w:r>
            <w:proofErr w:type="spellStart"/>
            <w:r w:rsidRPr="00217EB4">
              <w:rPr>
                <w:sz w:val="20"/>
                <w:szCs w:val="20"/>
              </w:rPr>
              <w:t>00</w:t>
            </w:r>
            <w:proofErr w:type="spellEnd"/>
            <w:r w:rsidRPr="00217EB4">
              <w:rPr>
                <w:sz w:val="20"/>
                <w:szCs w:val="20"/>
              </w:rPr>
              <w:t xml:space="preserve"> 0000 600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8673,9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1763,6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20,3</w:t>
            </w:r>
          </w:p>
        </w:tc>
      </w:tr>
      <w:tr w:rsidR="00217EB4" w:rsidRPr="00217EB4" w:rsidTr="00217EB4">
        <w:trPr>
          <w:trHeight w:val="435"/>
        </w:trPr>
        <w:tc>
          <w:tcPr>
            <w:tcW w:w="279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6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:rsidR="00217EB4" w:rsidRPr="00217EB4" w:rsidRDefault="00217EB4" w:rsidP="00A20263">
            <w:pPr>
              <w:ind w:left="33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720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ind w:left="33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000 01 05 02 01 10 0000 610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8673,9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1763,6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217EB4" w:rsidRPr="00217EB4" w:rsidRDefault="00217EB4" w:rsidP="00A20263">
            <w:pPr>
              <w:jc w:val="right"/>
              <w:rPr>
                <w:sz w:val="20"/>
                <w:szCs w:val="20"/>
              </w:rPr>
            </w:pPr>
            <w:r w:rsidRPr="00217EB4">
              <w:rPr>
                <w:sz w:val="20"/>
                <w:szCs w:val="20"/>
              </w:rPr>
              <w:t>20,3</w:t>
            </w:r>
          </w:p>
        </w:tc>
      </w:tr>
    </w:tbl>
    <w:p w:rsidR="00217EB4" w:rsidRPr="00217EB4" w:rsidRDefault="00217EB4" w:rsidP="00217EB4">
      <w:pPr>
        <w:rPr>
          <w:sz w:val="20"/>
          <w:szCs w:val="20"/>
        </w:rPr>
      </w:pPr>
    </w:p>
    <w:p w:rsidR="00217EB4" w:rsidRPr="00217EB4" w:rsidRDefault="00217EB4" w:rsidP="00217EB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17EB4" w:rsidRDefault="00217EB4" w:rsidP="00217EB4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Default="003F104D" w:rsidP="003F104D">
      <w:pPr>
        <w:jc w:val="both"/>
        <w:rPr>
          <w:b/>
        </w:rPr>
      </w:pPr>
    </w:p>
    <w:p w:rsidR="003F104D" w:rsidRPr="003F104D" w:rsidRDefault="003F104D" w:rsidP="003F104D">
      <w:pPr>
        <w:jc w:val="both"/>
        <w:rPr>
          <w:b/>
        </w:rPr>
      </w:pPr>
    </w:p>
    <w:tbl>
      <w:tblPr>
        <w:tblpPr w:leftFromText="180" w:rightFromText="180" w:vertAnchor="text" w:horzAnchor="margin" w:tblpXSpec="center" w:tblpY="1435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6D7911" w:rsidRPr="005B3036" w:rsidTr="00FE348F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6D7911" w:rsidRPr="005B3036" w:rsidRDefault="006D7911" w:rsidP="00FE348F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5B3036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6D7911" w:rsidRDefault="006D7911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Default="003F104D" w:rsidP="006D7911">
      <w:pPr>
        <w:jc w:val="center"/>
        <w:rPr>
          <w:sz w:val="26"/>
          <w:szCs w:val="26"/>
        </w:rPr>
      </w:pPr>
    </w:p>
    <w:p w:rsidR="003F104D" w:rsidRPr="006361A6" w:rsidRDefault="003F104D" w:rsidP="006D7911">
      <w:pPr>
        <w:jc w:val="center"/>
        <w:rPr>
          <w:sz w:val="26"/>
          <w:szCs w:val="26"/>
        </w:rPr>
      </w:pPr>
    </w:p>
    <w:p w:rsidR="006D7911" w:rsidRPr="006361A6" w:rsidRDefault="006D7911" w:rsidP="006D7911">
      <w:pPr>
        <w:jc w:val="center"/>
        <w:rPr>
          <w:sz w:val="26"/>
          <w:szCs w:val="26"/>
        </w:rPr>
      </w:pPr>
    </w:p>
    <w:p w:rsidR="005C7E95" w:rsidRDefault="005C7E95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Default="006D7911" w:rsidP="005C7E95">
      <w:pPr>
        <w:rPr>
          <w:sz w:val="20"/>
          <w:szCs w:val="20"/>
        </w:rPr>
      </w:pPr>
    </w:p>
    <w:p w:rsidR="006D7911" w:rsidRPr="005C7E95" w:rsidRDefault="006D7911" w:rsidP="005C7E95">
      <w:pPr>
        <w:rPr>
          <w:sz w:val="20"/>
          <w:szCs w:val="20"/>
        </w:rPr>
      </w:pPr>
    </w:p>
    <w:p w:rsidR="00252A79" w:rsidRPr="005C7E95" w:rsidRDefault="00252A79" w:rsidP="00252A79">
      <w:pPr>
        <w:rPr>
          <w:sz w:val="20"/>
          <w:szCs w:val="20"/>
        </w:rPr>
      </w:pPr>
    </w:p>
    <w:p w:rsidR="0032647A" w:rsidRPr="00252A79" w:rsidRDefault="0032647A" w:rsidP="005B3036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</w:p>
    <w:p w:rsidR="0032647A" w:rsidRPr="00803551" w:rsidRDefault="0032647A" w:rsidP="005B3036">
      <w:pPr>
        <w:pStyle w:val="a4"/>
        <w:jc w:val="both"/>
        <w:rPr>
          <w:rFonts w:ascii="Times New Roman" w:eastAsia="Times New Roman" w:hAnsi="Times New Roman" w:cs="Times New Roman"/>
          <w:sz w:val="20"/>
          <w:szCs w:val="20"/>
        </w:rPr>
      </w:pPr>
    </w:p>
    <w:p w:rsidR="00602740" w:rsidRPr="00131E04" w:rsidRDefault="00602740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602740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2" w:name="P51"/>
      <w:bookmarkEnd w:id="2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400154A"/>
    <w:multiLevelType w:val="multilevel"/>
    <w:tmpl w:val="FBE8B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026AAD"/>
    <w:multiLevelType w:val="multilevel"/>
    <w:tmpl w:val="6AA2672A"/>
    <w:lvl w:ilvl="0">
      <w:start w:val="24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080" w:hanging="1080"/>
      </w:pPr>
      <w:rPr>
        <w:rFonts w:hint="default"/>
      </w:rPr>
    </w:lvl>
    <w:lvl w:ilvl="2">
      <w:start w:val="2022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>
    <w:nsid w:val="115D4B3C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685AE4"/>
    <w:multiLevelType w:val="hybridMultilevel"/>
    <w:tmpl w:val="3412E5BC"/>
    <w:lvl w:ilvl="0" w:tplc="7220D664">
      <w:start w:val="1"/>
      <w:numFmt w:val="decimal"/>
      <w:lvlText w:val="%1."/>
      <w:lvlJc w:val="left"/>
      <w:pPr>
        <w:ind w:left="480" w:hanging="360"/>
      </w:pPr>
      <w:rPr>
        <w:rFonts w:eastAsiaTheme="minorEastAsia" w:hint="default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1CE666D4"/>
    <w:multiLevelType w:val="multilevel"/>
    <w:tmpl w:val="88D84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F541F10"/>
    <w:multiLevelType w:val="hybridMultilevel"/>
    <w:tmpl w:val="62BC66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0730590"/>
    <w:multiLevelType w:val="hybridMultilevel"/>
    <w:tmpl w:val="5AA4DAE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5DE7ABD"/>
    <w:multiLevelType w:val="hybridMultilevel"/>
    <w:tmpl w:val="54A22E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4122731E"/>
    <w:multiLevelType w:val="hybridMultilevel"/>
    <w:tmpl w:val="A5042BE6"/>
    <w:lvl w:ilvl="0" w:tplc="1DA462BE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7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47FF4376"/>
    <w:multiLevelType w:val="hybridMultilevel"/>
    <w:tmpl w:val="12465C08"/>
    <w:lvl w:ilvl="0" w:tplc="44C0FDE0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>
    <w:nsid w:val="759C3087"/>
    <w:multiLevelType w:val="multilevel"/>
    <w:tmpl w:val="D2047A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29"/>
  </w:num>
  <w:num w:numId="3">
    <w:abstractNumId w:val="4"/>
  </w:num>
  <w:num w:numId="4">
    <w:abstractNumId w:val="17"/>
  </w:num>
  <w:num w:numId="5">
    <w:abstractNumId w:val="11"/>
  </w:num>
  <w:num w:numId="6">
    <w:abstractNumId w:val="3"/>
  </w:num>
  <w:num w:numId="7">
    <w:abstractNumId w:val="14"/>
  </w:num>
  <w:num w:numId="8">
    <w:abstractNumId w:val="25"/>
  </w:num>
  <w:num w:numId="9">
    <w:abstractNumId w:val="27"/>
  </w:num>
  <w:num w:numId="10">
    <w:abstractNumId w:val="19"/>
  </w:num>
  <w:num w:numId="11">
    <w:abstractNumId w:val="26"/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1"/>
  </w:num>
  <w:num w:numId="14">
    <w:abstractNumId w:val="18"/>
  </w:num>
  <w:num w:numId="15">
    <w:abstractNumId w:val="8"/>
  </w:num>
  <w:num w:numId="16">
    <w:abstractNumId w:val="10"/>
  </w:num>
  <w:num w:numId="17">
    <w:abstractNumId w:val="5"/>
  </w:num>
  <w:num w:numId="18">
    <w:abstractNumId w:val="7"/>
  </w:num>
  <w:num w:numId="19">
    <w:abstractNumId w:val="9"/>
  </w:num>
  <w:num w:numId="20">
    <w:abstractNumId w:val="6"/>
  </w:num>
  <w:num w:numId="21">
    <w:abstractNumId w:val="1"/>
  </w:num>
  <w:num w:numId="22">
    <w:abstractNumId w:val="0"/>
  </w:num>
  <w:num w:numId="23">
    <w:abstractNumId w:val="24"/>
  </w:num>
  <w:num w:numId="24">
    <w:abstractNumId w:val="15"/>
  </w:num>
  <w:num w:numId="25">
    <w:abstractNumId w:val="20"/>
  </w:num>
  <w:num w:numId="26">
    <w:abstractNumId w:val="16"/>
  </w:num>
  <w:num w:numId="27">
    <w:abstractNumId w:val="2"/>
  </w:num>
  <w:num w:numId="28">
    <w:abstractNumId w:val="28"/>
  </w:num>
  <w:num w:numId="29">
    <w:abstractNumId w:val="12"/>
  </w:num>
  <w:num w:numId="30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021AF"/>
    <w:rsid w:val="00131E04"/>
    <w:rsid w:val="00142A41"/>
    <w:rsid w:val="00163A86"/>
    <w:rsid w:val="00193C83"/>
    <w:rsid w:val="001A308F"/>
    <w:rsid w:val="001D2A9C"/>
    <w:rsid w:val="001F31B7"/>
    <w:rsid w:val="001F661A"/>
    <w:rsid w:val="001F6B06"/>
    <w:rsid w:val="00217EB4"/>
    <w:rsid w:val="00252A79"/>
    <w:rsid w:val="00282BD0"/>
    <w:rsid w:val="00297199"/>
    <w:rsid w:val="003073D1"/>
    <w:rsid w:val="00314C01"/>
    <w:rsid w:val="0032647A"/>
    <w:rsid w:val="00395025"/>
    <w:rsid w:val="003B23B6"/>
    <w:rsid w:val="003B507D"/>
    <w:rsid w:val="003F104D"/>
    <w:rsid w:val="004278C5"/>
    <w:rsid w:val="004578C7"/>
    <w:rsid w:val="0056204E"/>
    <w:rsid w:val="00574876"/>
    <w:rsid w:val="005A7CA1"/>
    <w:rsid w:val="005B3036"/>
    <w:rsid w:val="005C7E95"/>
    <w:rsid w:val="00602740"/>
    <w:rsid w:val="00645A39"/>
    <w:rsid w:val="0067458A"/>
    <w:rsid w:val="006D7911"/>
    <w:rsid w:val="00702C16"/>
    <w:rsid w:val="007D2077"/>
    <w:rsid w:val="007D320A"/>
    <w:rsid w:val="007F031B"/>
    <w:rsid w:val="007F30E1"/>
    <w:rsid w:val="00803551"/>
    <w:rsid w:val="008C5244"/>
    <w:rsid w:val="008F0081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815ED"/>
    <w:rsid w:val="00B9166F"/>
    <w:rsid w:val="00BB16C0"/>
    <w:rsid w:val="00BB4537"/>
    <w:rsid w:val="00BC3211"/>
    <w:rsid w:val="00BD153D"/>
    <w:rsid w:val="00BF102D"/>
    <w:rsid w:val="00BF2E6D"/>
    <w:rsid w:val="00C06032"/>
    <w:rsid w:val="00CA758D"/>
    <w:rsid w:val="00CC736D"/>
    <w:rsid w:val="00D04047"/>
    <w:rsid w:val="00D17FAF"/>
    <w:rsid w:val="00D824A8"/>
    <w:rsid w:val="00E070C0"/>
    <w:rsid w:val="00E15C23"/>
    <w:rsid w:val="00E23652"/>
    <w:rsid w:val="00E365BC"/>
    <w:rsid w:val="00E413E8"/>
    <w:rsid w:val="00EA60CC"/>
    <w:rsid w:val="00EB5CE9"/>
    <w:rsid w:val="00EE131D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EE131D"/>
    <w:pPr>
      <w:keepNext/>
      <w:keepLines/>
      <w:spacing w:before="200" w:line="276" w:lineRule="auto"/>
      <w:ind w:left="-1418" w:right="-851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styleId="af1">
    <w:name w:val="header"/>
    <w:basedOn w:val="a"/>
    <w:link w:val="af2"/>
    <w:uiPriority w:val="99"/>
    <w:rsid w:val="00602740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602740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uiPriority w:val="9"/>
    <w:rsid w:val="00EE131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fill">
    <w:name w:val="fill"/>
    <w:basedOn w:val="a0"/>
    <w:rsid w:val="006D7911"/>
    <w:rPr>
      <w:b/>
      <w:bCs/>
      <w:i/>
      <w:iCs/>
      <w:color w:val="FF0000"/>
    </w:rPr>
  </w:style>
  <w:style w:type="paragraph" w:customStyle="1" w:styleId="ConsPlusNonformat0">
    <w:name w:val="ConsPlusNonformat"/>
    <w:rsid w:val="003F104D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217EB4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9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9C49C46-5987-46DA-AC93-B53007D83B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217</TotalTime>
  <Pages>1</Pages>
  <Words>2163</Words>
  <Characters>12334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68</cp:revision>
  <cp:lastPrinted>2022-04-05T05:28:00Z</cp:lastPrinted>
  <dcterms:created xsi:type="dcterms:W3CDTF">2017-01-30T01:59:00Z</dcterms:created>
  <dcterms:modified xsi:type="dcterms:W3CDTF">2022-04-05T05:29:00Z</dcterms:modified>
</cp:coreProperties>
</file>