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0D3E" w:rsidRDefault="00AD0D3E" w:rsidP="00AD0D3E">
      <w:pPr>
        <w:jc w:val="center"/>
        <w:rPr>
          <w:sz w:val="144"/>
          <w:szCs w:val="144"/>
        </w:rPr>
      </w:pPr>
      <w:r>
        <w:rPr>
          <w:sz w:val="144"/>
          <w:szCs w:val="144"/>
        </w:rPr>
        <w:t>ВЕСТНИК</w:t>
      </w:r>
    </w:p>
    <w:tbl>
      <w:tblPr>
        <w:tblpPr w:leftFromText="180" w:rightFromText="180" w:bottomFromText="200" w:vertAnchor="text" w:horzAnchor="page" w:tblpX="6748" w:tblpY="12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35"/>
        <w:gridCol w:w="2607"/>
      </w:tblGrid>
      <w:tr w:rsidR="00AD0D3E" w:rsidTr="00AD0D3E">
        <w:trPr>
          <w:trHeight w:val="537"/>
        </w:trPr>
        <w:tc>
          <w:tcPr>
            <w:tcW w:w="2235" w:type="dxa"/>
            <w:tcBorders>
              <w:top w:val="single" w:sz="4" w:space="0" w:color="auto"/>
              <w:left w:val="single" w:sz="4" w:space="0" w:color="auto"/>
              <w:bottom w:val="single" w:sz="4" w:space="0" w:color="auto"/>
              <w:right w:val="single" w:sz="4" w:space="0" w:color="auto"/>
            </w:tcBorders>
            <w:hideMark/>
          </w:tcPr>
          <w:p w:rsidR="00AD0D3E" w:rsidRPr="00FC0A7D" w:rsidRDefault="00AD0D3E" w:rsidP="001B066A">
            <w:pPr>
              <w:pStyle w:val="a4"/>
              <w:spacing w:line="276" w:lineRule="auto"/>
              <w:rPr>
                <w:rFonts w:ascii="Times New Roman" w:hAnsi="Times New Roman"/>
                <w:b/>
                <w:sz w:val="52"/>
                <w:szCs w:val="52"/>
              </w:rPr>
            </w:pPr>
            <w:r w:rsidRPr="00FC0A7D">
              <w:rPr>
                <w:rFonts w:ascii="Times New Roman" w:hAnsi="Times New Roman"/>
                <w:b/>
                <w:sz w:val="52"/>
                <w:szCs w:val="52"/>
              </w:rPr>
              <w:t xml:space="preserve">№ </w:t>
            </w:r>
            <w:r w:rsidR="004F54C0" w:rsidRPr="00FC0A7D">
              <w:rPr>
                <w:rFonts w:ascii="Times New Roman" w:hAnsi="Times New Roman"/>
                <w:b/>
                <w:sz w:val="52"/>
                <w:szCs w:val="52"/>
              </w:rPr>
              <w:t>3</w:t>
            </w:r>
            <w:r w:rsidR="001B066A">
              <w:rPr>
                <w:rFonts w:ascii="Times New Roman" w:hAnsi="Times New Roman"/>
                <w:b/>
                <w:sz w:val="52"/>
                <w:szCs w:val="52"/>
              </w:rPr>
              <w:t>2</w:t>
            </w:r>
          </w:p>
        </w:tc>
        <w:tc>
          <w:tcPr>
            <w:tcW w:w="2607" w:type="dxa"/>
            <w:tcBorders>
              <w:top w:val="single" w:sz="4" w:space="0" w:color="auto"/>
              <w:left w:val="single" w:sz="4" w:space="0" w:color="auto"/>
              <w:bottom w:val="single" w:sz="4" w:space="0" w:color="auto"/>
              <w:right w:val="single" w:sz="4" w:space="0" w:color="auto"/>
            </w:tcBorders>
          </w:tcPr>
          <w:p w:rsidR="00AD0D3E" w:rsidRPr="00FC0A7D" w:rsidRDefault="001B066A">
            <w:pPr>
              <w:pStyle w:val="a4"/>
              <w:spacing w:line="276" w:lineRule="auto"/>
              <w:rPr>
                <w:rFonts w:ascii="Times New Roman" w:hAnsi="Times New Roman"/>
                <w:b/>
                <w:sz w:val="32"/>
                <w:szCs w:val="32"/>
              </w:rPr>
            </w:pPr>
            <w:r>
              <w:rPr>
                <w:rFonts w:ascii="Times New Roman" w:hAnsi="Times New Roman"/>
                <w:b/>
                <w:sz w:val="32"/>
                <w:szCs w:val="32"/>
              </w:rPr>
              <w:t>23</w:t>
            </w:r>
            <w:r w:rsidR="00AD0D3E" w:rsidRPr="00FC0A7D">
              <w:rPr>
                <w:rFonts w:ascii="Times New Roman" w:hAnsi="Times New Roman"/>
                <w:b/>
                <w:sz w:val="32"/>
                <w:szCs w:val="32"/>
              </w:rPr>
              <w:t>.0</w:t>
            </w:r>
            <w:r w:rsidR="004F54C0" w:rsidRPr="00FC0A7D">
              <w:rPr>
                <w:rFonts w:ascii="Times New Roman" w:hAnsi="Times New Roman"/>
                <w:b/>
                <w:sz w:val="32"/>
                <w:szCs w:val="32"/>
              </w:rPr>
              <w:t>7</w:t>
            </w:r>
            <w:r w:rsidR="00AD0D3E" w:rsidRPr="00FC0A7D">
              <w:rPr>
                <w:rFonts w:ascii="Times New Roman" w:hAnsi="Times New Roman"/>
                <w:b/>
                <w:sz w:val="32"/>
                <w:szCs w:val="32"/>
              </w:rPr>
              <w:t>.</w:t>
            </w:r>
          </w:p>
          <w:p w:rsidR="00AD0D3E" w:rsidRPr="00FC0A7D" w:rsidRDefault="00AD0D3E">
            <w:pPr>
              <w:pStyle w:val="a4"/>
              <w:spacing w:line="276" w:lineRule="auto"/>
              <w:rPr>
                <w:rFonts w:ascii="Times New Roman" w:hAnsi="Times New Roman"/>
                <w:b/>
                <w:sz w:val="32"/>
                <w:szCs w:val="32"/>
              </w:rPr>
            </w:pPr>
            <w:r w:rsidRPr="00FC0A7D">
              <w:rPr>
                <w:rFonts w:ascii="Times New Roman" w:hAnsi="Times New Roman"/>
                <w:b/>
                <w:sz w:val="32"/>
                <w:szCs w:val="32"/>
              </w:rPr>
              <w:t>201</w:t>
            </w:r>
            <w:r w:rsidR="000057A7" w:rsidRPr="00FC0A7D">
              <w:rPr>
                <w:rFonts w:ascii="Times New Roman" w:hAnsi="Times New Roman"/>
                <w:b/>
                <w:sz w:val="32"/>
                <w:szCs w:val="32"/>
              </w:rPr>
              <w:t>9</w:t>
            </w:r>
          </w:p>
          <w:p w:rsidR="00AD0D3E" w:rsidRPr="00FC0A7D" w:rsidRDefault="00AD0D3E">
            <w:pPr>
              <w:pStyle w:val="a4"/>
              <w:spacing w:line="276" w:lineRule="auto"/>
              <w:rPr>
                <w:rFonts w:ascii="Times New Roman" w:hAnsi="Times New Roman"/>
                <w:b/>
                <w:sz w:val="32"/>
                <w:szCs w:val="32"/>
              </w:rPr>
            </w:pPr>
          </w:p>
        </w:tc>
      </w:tr>
    </w:tbl>
    <w:p w:rsidR="00AD0D3E" w:rsidRDefault="00AD0D3E" w:rsidP="00AD0D3E">
      <w:pPr>
        <w:pStyle w:val="a4"/>
        <w:jc w:val="center"/>
        <w:rPr>
          <w:rFonts w:ascii="Times New Roman" w:hAnsi="Times New Roman"/>
          <w:b/>
          <w:sz w:val="56"/>
          <w:szCs w:val="56"/>
        </w:rPr>
      </w:pPr>
      <w:r>
        <w:rPr>
          <w:rFonts w:ascii="Times New Roman" w:hAnsi="Times New Roman"/>
          <w:b/>
          <w:sz w:val="56"/>
          <w:szCs w:val="56"/>
        </w:rPr>
        <w:t>Новотроицкого</w:t>
      </w:r>
    </w:p>
    <w:p w:rsidR="00AD0D3E" w:rsidRDefault="00AD0D3E" w:rsidP="00AD0D3E">
      <w:pPr>
        <w:pStyle w:val="a4"/>
        <w:jc w:val="center"/>
        <w:rPr>
          <w:rFonts w:ascii="Times New Roman" w:hAnsi="Times New Roman"/>
          <w:b/>
          <w:sz w:val="56"/>
          <w:szCs w:val="56"/>
        </w:rPr>
      </w:pPr>
      <w:r>
        <w:rPr>
          <w:rFonts w:ascii="Times New Roman" w:hAnsi="Times New Roman"/>
          <w:b/>
          <w:sz w:val="56"/>
          <w:szCs w:val="56"/>
        </w:rPr>
        <w:t>сельсовета</w:t>
      </w:r>
    </w:p>
    <w:p w:rsidR="00AD0D3E" w:rsidRDefault="00AD0D3E" w:rsidP="00AD0D3E">
      <w:pPr>
        <w:pStyle w:val="a4"/>
        <w:rPr>
          <w:rFonts w:ascii="Times New Roman" w:hAnsi="Times New Roman"/>
          <w:sz w:val="24"/>
          <w:szCs w:val="24"/>
        </w:rPr>
      </w:pPr>
    </w:p>
    <w:p w:rsidR="00AD0D3E" w:rsidRDefault="00AD0D3E" w:rsidP="00AD0D3E">
      <w:pPr>
        <w:pStyle w:val="a4"/>
        <w:rPr>
          <w:rFonts w:ascii="Times New Roman" w:hAnsi="Times New Roman"/>
          <w:sz w:val="24"/>
          <w:szCs w:val="24"/>
        </w:rPr>
      </w:pPr>
      <w:r>
        <w:rPr>
          <w:rFonts w:ascii="Times New Roman" w:hAnsi="Times New Roman"/>
          <w:sz w:val="24"/>
          <w:szCs w:val="24"/>
        </w:rPr>
        <w:t>Периодическое печатное издание депутатов и</w:t>
      </w:r>
    </w:p>
    <w:p w:rsidR="00AD0D3E" w:rsidRDefault="00AD0D3E" w:rsidP="00AD0D3E">
      <w:pPr>
        <w:pStyle w:val="a4"/>
        <w:rPr>
          <w:rFonts w:ascii="Times New Roman" w:hAnsi="Times New Roman"/>
          <w:sz w:val="24"/>
          <w:szCs w:val="24"/>
        </w:rPr>
      </w:pPr>
      <w:r>
        <w:rPr>
          <w:rFonts w:ascii="Times New Roman" w:hAnsi="Times New Roman"/>
          <w:sz w:val="24"/>
          <w:szCs w:val="24"/>
        </w:rPr>
        <w:t>администрации Новотроицкого сельсовета</w:t>
      </w:r>
    </w:p>
    <w:p w:rsidR="00AD0D3E" w:rsidRDefault="00AD0D3E" w:rsidP="00AD0D3E">
      <w:pPr>
        <w:pStyle w:val="a4"/>
        <w:rPr>
          <w:rFonts w:ascii="Times New Roman" w:hAnsi="Times New Roman"/>
          <w:sz w:val="24"/>
          <w:szCs w:val="24"/>
        </w:rPr>
      </w:pPr>
      <w:r>
        <w:rPr>
          <w:rFonts w:ascii="Times New Roman" w:hAnsi="Times New Roman"/>
          <w:sz w:val="24"/>
          <w:szCs w:val="24"/>
        </w:rPr>
        <w:t>Северного района Новосибирской области</w:t>
      </w:r>
    </w:p>
    <w:p w:rsidR="00AD0D3E" w:rsidRDefault="00AD0D3E" w:rsidP="00AD0D3E">
      <w:pPr>
        <w:pStyle w:val="a4"/>
        <w:jc w:val="center"/>
        <w:rPr>
          <w:rFonts w:ascii="Times New Roman" w:hAnsi="Times New Roman"/>
          <w:b/>
          <w:sz w:val="28"/>
          <w:szCs w:val="28"/>
        </w:rPr>
      </w:pPr>
      <w:r>
        <w:rPr>
          <w:rFonts w:ascii="Times New Roman" w:hAnsi="Times New Roman"/>
          <w:b/>
          <w:sz w:val="28"/>
          <w:szCs w:val="28"/>
        </w:rPr>
        <w:t>Содержание:</w:t>
      </w:r>
    </w:p>
    <w:p w:rsidR="00B767F1" w:rsidRPr="00B767F1" w:rsidRDefault="00B767F1" w:rsidP="00B767F1">
      <w:pPr>
        <w:pStyle w:val="a4"/>
        <w:numPr>
          <w:ilvl w:val="0"/>
          <w:numId w:val="10"/>
        </w:numPr>
        <w:jc w:val="both"/>
        <w:rPr>
          <w:rFonts w:ascii="Times New Roman" w:hAnsi="Times New Roman" w:cs="Times New Roman"/>
          <w:b/>
          <w:sz w:val="24"/>
          <w:szCs w:val="24"/>
        </w:rPr>
      </w:pPr>
      <w:r w:rsidRPr="00B767F1">
        <w:rPr>
          <w:rFonts w:ascii="Times New Roman" w:hAnsi="Times New Roman" w:cs="Times New Roman"/>
          <w:b/>
          <w:sz w:val="24"/>
          <w:szCs w:val="24"/>
        </w:rPr>
        <w:t>Трагедия накануне Пасхи в д. Ударнике Северного района</w:t>
      </w:r>
    </w:p>
    <w:p w:rsidR="00B767F1" w:rsidRPr="00B767F1" w:rsidRDefault="00B767F1" w:rsidP="00B767F1">
      <w:pPr>
        <w:pStyle w:val="a4"/>
        <w:numPr>
          <w:ilvl w:val="0"/>
          <w:numId w:val="10"/>
        </w:numPr>
        <w:jc w:val="both"/>
        <w:rPr>
          <w:rFonts w:ascii="Times New Roman" w:hAnsi="Times New Roman" w:cs="Times New Roman"/>
          <w:b/>
          <w:sz w:val="24"/>
          <w:szCs w:val="24"/>
        </w:rPr>
      </w:pPr>
      <w:r w:rsidRPr="00B767F1">
        <w:rPr>
          <w:rFonts w:ascii="Times New Roman" w:hAnsi="Times New Roman" w:cs="Times New Roman"/>
          <w:b/>
          <w:sz w:val="24"/>
          <w:szCs w:val="24"/>
        </w:rPr>
        <w:t>Уголовная ответственность за неприкосновенность жилища.</w:t>
      </w:r>
    </w:p>
    <w:p w:rsidR="00B767F1" w:rsidRPr="00B767F1" w:rsidRDefault="00B767F1" w:rsidP="00B767F1">
      <w:pPr>
        <w:pStyle w:val="a4"/>
        <w:numPr>
          <w:ilvl w:val="0"/>
          <w:numId w:val="10"/>
        </w:numPr>
        <w:jc w:val="both"/>
        <w:rPr>
          <w:rFonts w:ascii="Times New Roman" w:hAnsi="Times New Roman" w:cs="Times New Roman"/>
          <w:b/>
          <w:sz w:val="24"/>
          <w:szCs w:val="24"/>
        </w:rPr>
      </w:pPr>
      <w:r w:rsidRPr="00B767F1">
        <w:rPr>
          <w:rFonts w:ascii="Times New Roman" w:hAnsi="Times New Roman" w:cs="Times New Roman"/>
          <w:b/>
          <w:sz w:val="24"/>
          <w:szCs w:val="24"/>
        </w:rPr>
        <w:t>В суд направлено уголовное дело о краже лома цветного металла</w:t>
      </w:r>
    </w:p>
    <w:p w:rsidR="00B767F1" w:rsidRPr="00B767F1" w:rsidRDefault="00B767F1" w:rsidP="00B767F1">
      <w:pPr>
        <w:pStyle w:val="a4"/>
        <w:numPr>
          <w:ilvl w:val="0"/>
          <w:numId w:val="10"/>
        </w:numPr>
        <w:jc w:val="both"/>
        <w:rPr>
          <w:rFonts w:ascii="Times New Roman" w:hAnsi="Times New Roman" w:cs="Times New Roman"/>
          <w:b/>
          <w:sz w:val="24"/>
          <w:szCs w:val="24"/>
        </w:rPr>
      </w:pPr>
      <w:r w:rsidRPr="00B767F1">
        <w:rPr>
          <w:rFonts w:ascii="Times New Roman" w:hAnsi="Times New Roman" w:cs="Times New Roman"/>
          <w:b/>
          <w:sz w:val="24"/>
          <w:szCs w:val="24"/>
        </w:rPr>
        <w:t>Прокуратура защитила права несовершеннолетних на жилье</w:t>
      </w:r>
    </w:p>
    <w:p w:rsidR="00B767F1" w:rsidRPr="00B767F1" w:rsidRDefault="00B767F1" w:rsidP="00B767F1">
      <w:pPr>
        <w:pStyle w:val="a4"/>
        <w:numPr>
          <w:ilvl w:val="0"/>
          <w:numId w:val="10"/>
        </w:numPr>
        <w:jc w:val="both"/>
        <w:rPr>
          <w:rFonts w:ascii="Times New Roman" w:hAnsi="Times New Roman" w:cs="Times New Roman"/>
          <w:b/>
          <w:sz w:val="24"/>
          <w:szCs w:val="24"/>
        </w:rPr>
      </w:pPr>
      <w:r w:rsidRPr="00B767F1">
        <w:rPr>
          <w:rFonts w:ascii="Times New Roman" w:hAnsi="Times New Roman" w:cs="Times New Roman"/>
          <w:b/>
          <w:sz w:val="24"/>
          <w:szCs w:val="24"/>
        </w:rPr>
        <w:t>Образовательной организацией допущено нарушение прав инвалидов</w:t>
      </w:r>
    </w:p>
    <w:p w:rsidR="00B767F1" w:rsidRPr="00B767F1" w:rsidRDefault="00B767F1" w:rsidP="00B767F1">
      <w:pPr>
        <w:pStyle w:val="a4"/>
        <w:numPr>
          <w:ilvl w:val="0"/>
          <w:numId w:val="10"/>
        </w:numPr>
        <w:jc w:val="both"/>
        <w:rPr>
          <w:rFonts w:ascii="Times New Roman" w:hAnsi="Times New Roman" w:cs="Times New Roman"/>
          <w:b/>
          <w:color w:val="000000"/>
          <w:sz w:val="24"/>
          <w:szCs w:val="24"/>
        </w:rPr>
      </w:pPr>
      <w:r w:rsidRPr="00B767F1">
        <w:rPr>
          <w:rFonts w:ascii="Times New Roman" w:hAnsi="Times New Roman" w:cs="Times New Roman"/>
          <w:b/>
          <w:sz w:val="24"/>
          <w:szCs w:val="24"/>
        </w:rPr>
        <w:t>Решение сессии от 23.07.2019 № 2 «</w:t>
      </w:r>
      <w:r w:rsidRPr="00B767F1">
        <w:rPr>
          <w:rFonts w:ascii="Times New Roman" w:hAnsi="Times New Roman" w:cs="Times New Roman"/>
          <w:b/>
          <w:color w:val="000000"/>
          <w:sz w:val="24"/>
          <w:szCs w:val="24"/>
        </w:rPr>
        <w:t>Об утверждении Положения о порядке проведения конкурса</w:t>
      </w:r>
      <w:r>
        <w:rPr>
          <w:rFonts w:ascii="Times New Roman" w:hAnsi="Times New Roman" w:cs="Times New Roman"/>
          <w:b/>
          <w:color w:val="000000"/>
          <w:sz w:val="24"/>
          <w:szCs w:val="24"/>
        </w:rPr>
        <w:t xml:space="preserve"> </w:t>
      </w:r>
      <w:r w:rsidRPr="00B767F1">
        <w:rPr>
          <w:rFonts w:ascii="Times New Roman" w:hAnsi="Times New Roman" w:cs="Times New Roman"/>
          <w:b/>
          <w:color w:val="000000"/>
          <w:sz w:val="24"/>
          <w:szCs w:val="24"/>
        </w:rPr>
        <w:t>по отбору кандидатур на должность Главы Новотроицкого сельсовета Северного района Новосибирской области»</w:t>
      </w:r>
    </w:p>
    <w:p w:rsidR="00B767F1" w:rsidRPr="00B767F1" w:rsidRDefault="00B767F1" w:rsidP="00B767F1">
      <w:pPr>
        <w:pStyle w:val="a4"/>
        <w:numPr>
          <w:ilvl w:val="0"/>
          <w:numId w:val="10"/>
        </w:numPr>
        <w:jc w:val="both"/>
        <w:rPr>
          <w:rFonts w:ascii="Times New Roman" w:hAnsi="Times New Roman" w:cs="Times New Roman"/>
          <w:b/>
          <w:sz w:val="24"/>
          <w:szCs w:val="24"/>
        </w:rPr>
      </w:pPr>
      <w:r w:rsidRPr="00B767F1">
        <w:rPr>
          <w:rFonts w:ascii="Times New Roman" w:hAnsi="Times New Roman" w:cs="Times New Roman"/>
          <w:b/>
          <w:sz w:val="24"/>
          <w:szCs w:val="24"/>
        </w:rPr>
        <w:t xml:space="preserve">Решение сессии от 23.07.2019 № 3 «О внесении изменений в решение </w:t>
      </w:r>
      <w:proofErr w:type="gramStart"/>
      <w:r w:rsidRPr="00B767F1">
        <w:rPr>
          <w:rFonts w:ascii="Times New Roman" w:hAnsi="Times New Roman" w:cs="Times New Roman"/>
          <w:b/>
          <w:sz w:val="24"/>
          <w:szCs w:val="24"/>
        </w:rPr>
        <w:t>Совета депутатов Новотроицкого сельсовета Северного района Новосибирской области</w:t>
      </w:r>
      <w:proofErr w:type="gramEnd"/>
      <w:r w:rsidRPr="00B767F1">
        <w:rPr>
          <w:rFonts w:ascii="Times New Roman" w:hAnsi="Times New Roman" w:cs="Times New Roman"/>
          <w:b/>
          <w:sz w:val="24"/>
          <w:szCs w:val="24"/>
        </w:rPr>
        <w:t xml:space="preserve"> от 10.10.2018  № 2»</w:t>
      </w:r>
    </w:p>
    <w:p w:rsidR="001B066A" w:rsidRDefault="00B767F1" w:rsidP="00B767F1">
      <w:pPr>
        <w:pStyle w:val="a4"/>
        <w:numPr>
          <w:ilvl w:val="0"/>
          <w:numId w:val="10"/>
        </w:numPr>
        <w:jc w:val="both"/>
        <w:rPr>
          <w:rFonts w:ascii="Times New Roman" w:hAnsi="Times New Roman" w:cs="Times New Roman"/>
          <w:b/>
          <w:sz w:val="24"/>
          <w:szCs w:val="24"/>
        </w:rPr>
      </w:pPr>
      <w:r w:rsidRPr="00B767F1">
        <w:rPr>
          <w:rFonts w:ascii="Times New Roman" w:hAnsi="Times New Roman" w:cs="Times New Roman"/>
          <w:b/>
          <w:sz w:val="24"/>
          <w:szCs w:val="24"/>
        </w:rPr>
        <w:t>Решение сессии от 23.07.2019 № 4 «Об утверждении правил благоустройства на территории Новотроицкого сельсовета Северного района Новосибирской области»</w:t>
      </w:r>
    </w:p>
    <w:p w:rsidR="00B767F1" w:rsidRDefault="00B767F1" w:rsidP="00B767F1">
      <w:pPr>
        <w:pStyle w:val="a4"/>
        <w:ind w:left="360"/>
        <w:jc w:val="both"/>
        <w:rPr>
          <w:rFonts w:ascii="Times New Roman" w:hAnsi="Times New Roman" w:cs="Times New Roman"/>
          <w:b/>
          <w:sz w:val="24"/>
          <w:szCs w:val="24"/>
        </w:rPr>
      </w:pPr>
    </w:p>
    <w:p w:rsidR="00B767F1" w:rsidRPr="00B767F1" w:rsidRDefault="00B767F1" w:rsidP="00B767F1">
      <w:pPr>
        <w:pStyle w:val="a4"/>
        <w:ind w:left="360"/>
        <w:jc w:val="both"/>
        <w:rPr>
          <w:rFonts w:ascii="Times New Roman" w:hAnsi="Times New Roman" w:cs="Times New Roman"/>
          <w:b/>
          <w:sz w:val="24"/>
          <w:szCs w:val="24"/>
        </w:rPr>
      </w:pPr>
    </w:p>
    <w:p w:rsidR="001B066A" w:rsidRPr="00B767F1" w:rsidRDefault="001B066A" w:rsidP="00B767F1">
      <w:pPr>
        <w:pStyle w:val="a4"/>
        <w:jc w:val="center"/>
        <w:rPr>
          <w:rFonts w:ascii="Times New Roman" w:hAnsi="Times New Roman" w:cs="Times New Roman"/>
          <w:b/>
          <w:sz w:val="20"/>
          <w:szCs w:val="20"/>
        </w:rPr>
      </w:pPr>
      <w:r w:rsidRPr="00B767F1">
        <w:rPr>
          <w:rFonts w:ascii="Times New Roman" w:hAnsi="Times New Roman" w:cs="Times New Roman"/>
          <w:b/>
          <w:sz w:val="20"/>
          <w:szCs w:val="20"/>
        </w:rPr>
        <w:t>Трагедия накануне Пасхи в д. Ударнике Северного района</w:t>
      </w:r>
    </w:p>
    <w:p w:rsidR="001B066A" w:rsidRPr="001B066A" w:rsidRDefault="001B066A" w:rsidP="001B066A">
      <w:pPr>
        <w:pStyle w:val="a4"/>
        <w:jc w:val="both"/>
        <w:rPr>
          <w:rFonts w:ascii="Times New Roman" w:hAnsi="Times New Roman" w:cs="Times New Roman"/>
          <w:sz w:val="20"/>
          <w:szCs w:val="20"/>
        </w:rPr>
      </w:pP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 xml:space="preserve">Куйбышевским межрайонным следственным отделом следственного управления следственного комитета РФ окончено расследование уголовного дела об убийстве малолетнего ребенка в </w:t>
      </w:r>
      <w:proofErr w:type="spellStart"/>
      <w:r w:rsidRPr="001B066A">
        <w:rPr>
          <w:rFonts w:ascii="Times New Roman" w:hAnsi="Times New Roman" w:cs="Times New Roman"/>
          <w:sz w:val="20"/>
          <w:szCs w:val="20"/>
        </w:rPr>
        <w:t>Гражданцевском</w:t>
      </w:r>
      <w:proofErr w:type="spellEnd"/>
      <w:r w:rsidRPr="001B066A">
        <w:rPr>
          <w:rFonts w:ascii="Times New Roman" w:hAnsi="Times New Roman" w:cs="Times New Roman"/>
          <w:sz w:val="20"/>
          <w:szCs w:val="20"/>
        </w:rPr>
        <w:t xml:space="preserve"> сельсовете. </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 xml:space="preserve">Как было установлено в ходе расследования уголовного дела, 26.04.2019 гражданин Б. и его сожительница Б. с другими лицами распивали спиртные напитки в д. Ударнике Северного района Новосибирской области. Около 18 часов </w:t>
      </w:r>
      <w:proofErr w:type="gramStart"/>
      <w:r w:rsidRPr="001B066A">
        <w:rPr>
          <w:rFonts w:ascii="Times New Roman" w:hAnsi="Times New Roman" w:cs="Times New Roman"/>
          <w:sz w:val="20"/>
          <w:szCs w:val="20"/>
        </w:rPr>
        <w:t>находящийся</w:t>
      </w:r>
      <w:proofErr w:type="gramEnd"/>
      <w:r w:rsidRPr="001B066A">
        <w:rPr>
          <w:rFonts w:ascii="Times New Roman" w:hAnsi="Times New Roman" w:cs="Times New Roman"/>
          <w:sz w:val="20"/>
          <w:szCs w:val="20"/>
        </w:rPr>
        <w:t xml:space="preserve"> в состоянии алкогольного опьянения Б. вернулся в домой, где они проживали с Б.,  и лег спать. Около 19 часов Б. проснулся от плача малолетнего ребенка сожительницы, 2018 года рождения.  Плач и крики годовалого ребенка, а также отсутствие сожительницы разозлили его. Последний подошел к кроватке ребенка, взял за руку ребенка и поднял его с кровати, после чего бросил его на кровать, и  нанес не менее 4 ударов кулаком в голову и в область различных органов. Увидев происходящее,  сестра малолетнего мальчика </w:t>
      </w:r>
      <w:proofErr w:type="gramStart"/>
      <w:r w:rsidRPr="001B066A">
        <w:rPr>
          <w:rFonts w:ascii="Times New Roman" w:hAnsi="Times New Roman" w:cs="Times New Roman"/>
          <w:sz w:val="20"/>
          <w:szCs w:val="20"/>
        </w:rPr>
        <w:t>подбежала</w:t>
      </w:r>
      <w:proofErr w:type="gramEnd"/>
      <w:r w:rsidRPr="001B066A">
        <w:rPr>
          <w:rFonts w:ascii="Times New Roman" w:hAnsi="Times New Roman" w:cs="Times New Roman"/>
          <w:sz w:val="20"/>
          <w:szCs w:val="20"/>
        </w:rPr>
        <w:t xml:space="preserve"> и забрала брата у Б. Через 20 минут малолетний ребенок вновь заплакал, Б., вновь проснулся, зашел в соседнюю комнату и нанес малолетнему еще не менее 4 ударов в голову и различные части тела ногой, обутой в обувь,  От одного из нанесенных обвиняемым ударов ногой, мальчик ударился задней частью головы и тела о деревянную спинку кровати. После указанных событий Б. прекратил свои действия, поскольку малолетний перестал кричать, а стал хрипеть и стонать. В результате преступных действий Б. малолетнему  причинен тяжкий вред здоровью в виде закрытой черепно-мозговой травмы, отека и набухания головного мозга, кровоизлияния под мягкую  мозговую оболочку, множественных кровоподтеков и ссадин на голове, кровоизлияний в мягкие ткани головы, от которых  спустя непродолжительное время, в период с 22.00 до 02.00, наступила смерть потерпевшего.   </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 xml:space="preserve">В ходе расследования </w:t>
      </w:r>
      <w:proofErr w:type="gramStart"/>
      <w:r w:rsidRPr="001B066A">
        <w:rPr>
          <w:rFonts w:ascii="Times New Roman" w:hAnsi="Times New Roman" w:cs="Times New Roman"/>
          <w:sz w:val="20"/>
          <w:szCs w:val="20"/>
        </w:rPr>
        <w:t>подозреваемый</w:t>
      </w:r>
      <w:proofErr w:type="gramEnd"/>
      <w:r w:rsidRPr="001B066A">
        <w:rPr>
          <w:rFonts w:ascii="Times New Roman" w:hAnsi="Times New Roman" w:cs="Times New Roman"/>
          <w:sz w:val="20"/>
          <w:szCs w:val="20"/>
        </w:rPr>
        <w:t xml:space="preserve"> Б. задержан 27.04.2019.</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 xml:space="preserve">В отношении Б. 29.045.2019 избрана мера пресечения в виде заключения под стражу. </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 xml:space="preserve">18.06.2019 Б. предъявлено обвинение в совершении преступления, предусмотренного п. «в» </w:t>
      </w:r>
      <w:proofErr w:type="gramStart"/>
      <w:r w:rsidRPr="001B066A">
        <w:rPr>
          <w:rFonts w:ascii="Times New Roman" w:hAnsi="Times New Roman" w:cs="Times New Roman"/>
          <w:sz w:val="20"/>
          <w:szCs w:val="20"/>
        </w:rPr>
        <w:t>ч</w:t>
      </w:r>
      <w:proofErr w:type="gramEnd"/>
      <w:r w:rsidRPr="001B066A">
        <w:rPr>
          <w:rFonts w:ascii="Times New Roman" w:hAnsi="Times New Roman" w:cs="Times New Roman"/>
          <w:sz w:val="20"/>
          <w:szCs w:val="20"/>
        </w:rPr>
        <w:t xml:space="preserve">. 2 ст. 105 УК РФ – убийство, то есть умышленное причинение смерти малолетнему. </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lastRenderedPageBreak/>
        <w:t>Расследование уголовного дела окончено 21.06.2019.</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24.06.2019 уголовное дело поступило в прокуратуру Северного района, по результатам изучения нарушений уголовного и уголовно-процессуального законодательства не установлено, 25.06.2019 прокурором района вынесено постановление о направлении уголовного дела вышестоящему прокурору для утверждения обвинительного заключения и направления уголовного дела в суд.</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ab/>
        <w:t>В соответствии с законодательством виновному лицу, если его таковым признает суд, грозит наиболее строгое наказание – до 20 лет лишения свободы.</w:t>
      </w:r>
    </w:p>
    <w:p w:rsidR="001B066A" w:rsidRPr="001B066A" w:rsidRDefault="001B066A" w:rsidP="00B767F1">
      <w:pPr>
        <w:pStyle w:val="a4"/>
        <w:jc w:val="right"/>
        <w:rPr>
          <w:rFonts w:ascii="Times New Roman" w:hAnsi="Times New Roman" w:cs="Times New Roman"/>
          <w:sz w:val="20"/>
          <w:szCs w:val="20"/>
        </w:rPr>
      </w:pPr>
      <w:r w:rsidRPr="001B066A">
        <w:rPr>
          <w:rFonts w:ascii="Times New Roman" w:hAnsi="Times New Roman" w:cs="Times New Roman"/>
          <w:sz w:val="20"/>
          <w:szCs w:val="20"/>
        </w:rPr>
        <w:t xml:space="preserve">Прокурор Северного района </w:t>
      </w:r>
    </w:p>
    <w:p w:rsidR="001B066A" w:rsidRPr="001B066A" w:rsidRDefault="001B066A" w:rsidP="00B767F1">
      <w:pPr>
        <w:pStyle w:val="a4"/>
        <w:jc w:val="right"/>
        <w:rPr>
          <w:rFonts w:ascii="Times New Roman" w:hAnsi="Times New Roman" w:cs="Times New Roman"/>
          <w:sz w:val="20"/>
          <w:szCs w:val="20"/>
        </w:rPr>
      </w:pPr>
      <w:r w:rsidRPr="001B066A">
        <w:rPr>
          <w:rFonts w:ascii="Times New Roman" w:hAnsi="Times New Roman" w:cs="Times New Roman"/>
          <w:sz w:val="20"/>
          <w:szCs w:val="20"/>
        </w:rPr>
        <w:t>старший советник юстиции</w:t>
      </w:r>
      <w:r w:rsidR="00B767F1">
        <w:rPr>
          <w:rFonts w:ascii="Times New Roman" w:hAnsi="Times New Roman" w:cs="Times New Roman"/>
          <w:sz w:val="20"/>
          <w:szCs w:val="20"/>
        </w:rPr>
        <w:t xml:space="preserve"> </w:t>
      </w:r>
      <w:r w:rsidRPr="001B066A">
        <w:rPr>
          <w:rFonts w:ascii="Times New Roman" w:hAnsi="Times New Roman" w:cs="Times New Roman"/>
          <w:sz w:val="20"/>
          <w:szCs w:val="20"/>
        </w:rPr>
        <w:t>Русин М.Н.</w:t>
      </w:r>
    </w:p>
    <w:p w:rsidR="001B066A" w:rsidRPr="001B066A" w:rsidRDefault="001B066A" w:rsidP="00B767F1">
      <w:pPr>
        <w:pStyle w:val="a4"/>
        <w:jc w:val="center"/>
        <w:rPr>
          <w:rFonts w:ascii="Times New Roman" w:hAnsi="Times New Roman" w:cs="Times New Roman"/>
          <w:sz w:val="20"/>
          <w:szCs w:val="20"/>
        </w:rPr>
      </w:pPr>
      <w:r w:rsidRPr="00B767F1">
        <w:rPr>
          <w:rFonts w:ascii="Times New Roman" w:hAnsi="Times New Roman" w:cs="Times New Roman"/>
          <w:b/>
          <w:sz w:val="20"/>
          <w:szCs w:val="20"/>
        </w:rPr>
        <w:t>Уголовная ответственность за неприкосновенность жилища</w:t>
      </w:r>
      <w:r w:rsidRPr="001B066A">
        <w:rPr>
          <w:rFonts w:ascii="Times New Roman" w:hAnsi="Times New Roman" w:cs="Times New Roman"/>
          <w:sz w:val="20"/>
          <w:szCs w:val="20"/>
        </w:rPr>
        <w:t>.</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ab/>
        <w:t>Прокуратурой района утверждены обвинительные заключения по двум уголовным делам о преступлениях, предусмотренных статьей 139 УК РФ.</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ab/>
        <w:t xml:space="preserve">Как установлено следствием, 22.05.2019 гражданин Ф.  распивал спиртное в доме своей знакомой в  д. Ударник Северного района.  Во время распития спиртного хозяйка выгнала гостя своего дома, закрыв за ним дверь. Однако настойчивый гражданин взял в надворных постройках молоток, которым повредил входную дверь и запорные устройства, после чего незаконно проник в жилище потерпевшей. </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ab/>
        <w:t xml:space="preserve">По второму уголовному делу обвиняемый Л. не смог прекратить употреблять спиртное, что </w:t>
      </w:r>
      <w:proofErr w:type="gramStart"/>
      <w:r w:rsidRPr="001B066A">
        <w:rPr>
          <w:rFonts w:ascii="Times New Roman" w:hAnsi="Times New Roman" w:cs="Times New Roman"/>
          <w:sz w:val="20"/>
          <w:szCs w:val="20"/>
        </w:rPr>
        <w:t>являлось одной из причин ссоры с потерпевшей П. 28.05.2019 хозяйка дома потребовала</w:t>
      </w:r>
      <w:proofErr w:type="gramEnd"/>
      <w:r w:rsidRPr="001B066A">
        <w:rPr>
          <w:rFonts w:ascii="Times New Roman" w:hAnsi="Times New Roman" w:cs="Times New Roman"/>
          <w:sz w:val="20"/>
          <w:szCs w:val="20"/>
        </w:rPr>
        <w:t xml:space="preserve"> его покинуть жилое помещение. Л. на данное предложение согласился. Однако уже на следующее утро решил восстановить с женщиной отношения. Л. пришел к дому потерпевшей, однако она нему двери не открыла.  Тогда он, нарушая неприкосновенность жилища, разбил оконную раму и незаконно проник в дом. </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ab/>
        <w:t>Действия обоих лиц квалифицированы по ст. 139 УК РФ. Уголовные дела направлены в суд для рассмотрения по существу</w:t>
      </w:r>
    </w:p>
    <w:p w:rsidR="001B066A" w:rsidRPr="001B066A" w:rsidRDefault="001B066A" w:rsidP="00B767F1">
      <w:pPr>
        <w:pStyle w:val="a4"/>
        <w:jc w:val="right"/>
        <w:rPr>
          <w:rFonts w:ascii="Times New Roman" w:hAnsi="Times New Roman" w:cs="Times New Roman"/>
          <w:sz w:val="20"/>
          <w:szCs w:val="20"/>
        </w:rPr>
      </w:pPr>
      <w:r w:rsidRPr="001B066A">
        <w:rPr>
          <w:rFonts w:ascii="Times New Roman" w:hAnsi="Times New Roman" w:cs="Times New Roman"/>
          <w:sz w:val="20"/>
          <w:szCs w:val="20"/>
        </w:rPr>
        <w:t xml:space="preserve">Прокурор Северного района </w:t>
      </w:r>
    </w:p>
    <w:p w:rsidR="001B066A" w:rsidRPr="001B066A" w:rsidRDefault="001B066A" w:rsidP="00B767F1">
      <w:pPr>
        <w:pStyle w:val="a4"/>
        <w:jc w:val="right"/>
        <w:rPr>
          <w:rFonts w:ascii="Times New Roman" w:hAnsi="Times New Roman" w:cs="Times New Roman"/>
          <w:sz w:val="20"/>
          <w:szCs w:val="20"/>
        </w:rPr>
      </w:pPr>
      <w:r w:rsidRPr="001B066A">
        <w:rPr>
          <w:rFonts w:ascii="Times New Roman" w:hAnsi="Times New Roman" w:cs="Times New Roman"/>
          <w:sz w:val="20"/>
          <w:szCs w:val="20"/>
        </w:rPr>
        <w:t>старший советник юстиции</w:t>
      </w:r>
      <w:r w:rsidR="00B767F1">
        <w:rPr>
          <w:rFonts w:ascii="Times New Roman" w:hAnsi="Times New Roman" w:cs="Times New Roman"/>
          <w:sz w:val="20"/>
          <w:szCs w:val="20"/>
        </w:rPr>
        <w:t xml:space="preserve"> </w:t>
      </w:r>
      <w:r w:rsidRPr="001B066A">
        <w:rPr>
          <w:rFonts w:ascii="Times New Roman" w:hAnsi="Times New Roman" w:cs="Times New Roman"/>
          <w:sz w:val="20"/>
          <w:szCs w:val="20"/>
        </w:rPr>
        <w:t>Русин М.Н.</w:t>
      </w:r>
    </w:p>
    <w:p w:rsidR="001B066A" w:rsidRPr="00B767F1" w:rsidRDefault="001B066A" w:rsidP="00B767F1">
      <w:pPr>
        <w:pStyle w:val="a4"/>
        <w:jc w:val="center"/>
        <w:rPr>
          <w:rFonts w:ascii="Times New Roman" w:hAnsi="Times New Roman" w:cs="Times New Roman"/>
          <w:b/>
          <w:sz w:val="20"/>
          <w:szCs w:val="20"/>
        </w:rPr>
      </w:pPr>
      <w:r w:rsidRPr="00B767F1">
        <w:rPr>
          <w:rFonts w:ascii="Times New Roman" w:hAnsi="Times New Roman" w:cs="Times New Roman"/>
          <w:b/>
          <w:sz w:val="20"/>
          <w:szCs w:val="20"/>
        </w:rPr>
        <w:t>В суд направлено уголовное дело о краже лома цветного металла</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ab/>
        <w:t>Органом дознания ОП «Северное» окончено расследованием уголовное дело в отношении гражданина М., обвиняемого в совершении кражи лома черного металла у своего соседа.</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ab/>
        <w:t>Обстоятельства дела, установленные в ходе дознания, заключались в следующем.</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ab/>
        <w:t>24.05.2019 около 23.00 М., достоверно зная, что у проживающего через забор с ним соседа У., на территории домовладения имеется большое количество лома черного металла в виде различных частей автомобилей, с целью отыскания денег для продолжения употребления спиртных напитков, решил совершить хищение. С этой целью он перелез через забор на территорию соседнего домовладения, подтащил к забору и перебросил через него 138 килограммов металлолома. После чего на своем мотоблоке перевез похищенный металл в пункт приема, вырученные деньги потратил на спиртное. Преступление было раскрыто путем проверки всех пунктов металла и обнаружения похищенного имущества, которое опознал потерпевшей.</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ab/>
        <w:t>Действия М. органами дознания квалифицированы по ст. 158 ч. 1 УК РФ, уголовное дело направлено в суд</w:t>
      </w:r>
    </w:p>
    <w:p w:rsidR="001B066A" w:rsidRPr="001B066A" w:rsidRDefault="001B066A" w:rsidP="00B767F1">
      <w:pPr>
        <w:pStyle w:val="a4"/>
        <w:jc w:val="right"/>
        <w:rPr>
          <w:rFonts w:ascii="Times New Roman" w:hAnsi="Times New Roman" w:cs="Times New Roman"/>
          <w:sz w:val="20"/>
          <w:szCs w:val="20"/>
        </w:rPr>
      </w:pPr>
      <w:r w:rsidRPr="001B066A">
        <w:rPr>
          <w:rFonts w:ascii="Times New Roman" w:hAnsi="Times New Roman" w:cs="Times New Roman"/>
          <w:sz w:val="20"/>
          <w:szCs w:val="20"/>
        </w:rPr>
        <w:t xml:space="preserve">Прокурор Северного района </w:t>
      </w:r>
    </w:p>
    <w:p w:rsidR="001B066A" w:rsidRPr="001B066A" w:rsidRDefault="001B066A" w:rsidP="00B767F1">
      <w:pPr>
        <w:pStyle w:val="a4"/>
        <w:jc w:val="right"/>
        <w:rPr>
          <w:rFonts w:ascii="Times New Roman" w:hAnsi="Times New Roman" w:cs="Times New Roman"/>
          <w:sz w:val="20"/>
          <w:szCs w:val="20"/>
        </w:rPr>
      </w:pPr>
      <w:r w:rsidRPr="001B066A">
        <w:rPr>
          <w:rFonts w:ascii="Times New Roman" w:hAnsi="Times New Roman" w:cs="Times New Roman"/>
          <w:sz w:val="20"/>
          <w:szCs w:val="20"/>
        </w:rPr>
        <w:t>старший советник юстиции</w:t>
      </w:r>
      <w:r w:rsidR="00B767F1">
        <w:rPr>
          <w:rFonts w:ascii="Times New Roman" w:hAnsi="Times New Roman" w:cs="Times New Roman"/>
          <w:sz w:val="20"/>
          <w:szCs w:val="20"/>
        </w:rPr>
        <w:t xml:space="preserve"> </w:t>
      </w:r>
      <w:r w:rsidRPr="001B066A">
        <w:rPr>
          <w:rFonts w:ascii="Times New Roman" w:hAnsi="Times New Roman" w:cs="Times New Roman"/>
          <w:sz w:val="20"/>
          <w:szCs w:val="20"/>
        </w:rPr>
        <w:t>Русин М.Н.</w:t>
      </w:r>
    </w:p>
    <w:p w:rsidR="001B066A" w:rsidRPr="00B767F1" w:rsidRDefault="001B066A" w:rsidP="00B767F1">
      <w:pPr>
        <w:pStyle w:val="a4"/>
        <w:jc w:val="center"/>
        <w:rPr>
          <w:rFonts w:ascii="Times New Roman" w:hAnsi="Times New Roman" w:cs="Times New Roman"/>
          <w:b/>
          <w:sz w:val="20"/>
          <w:szCs w:val="20"/>
        </w:rPr>
      </w:pPr>
      <w:r w:rsidRPr="00B767F1">
        <w:rPr>
          <w:rFonts w:ascii="Times New Roman" w:hAnsi="Times New Roman" w:cs="Times New Roman"/>
          <w:b/>
          <w:sz w:val="20"/>
          <w:szCs w:val="20"/>
        </w:rPr>
        <w:t>Прокуратура защитила права несовершеннолетних на жилье</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Прокуратура Северного района проверила соблюдение родителями (законными представителями) прав несовершеннолетних на жилье при распоряжении средствами материнского капитала.</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 xml:space="preserve">Статьей 7 Федерального закона от 29.12.2006 № 256 – ФЗ «О дополнительных мерах государственной поддержки семей, имеющих детей»  </w:t>
      </w:r>
      <w:r w:rsidRPr="001B066A">
        <w:rPr>
          <w:rStyle w:val="aa"/>
          <w:rFonts w:ascii="Times New Roman" w:hAnsi="Times New Roman" w:cs="Times New Roman"/>
          <w:sz w:val="20"/>
          <w:szCs w:val="20"/>
        </w:rPr>
        <w:t xml:space="preserve"> </w:t>
      </w:r>
      <w:r w:rsidRPr="001B066A">
        <w:rPr>
          <w:rFonts w:ascii="Times New Roman" w:hAnsi="Times New Roman" w:cs="Times New Roman"/>
          <w:sz w:val="20"/>
          <w:szCs w:val="20"/>
        </w:rPr>
        <w:t xml:space="preserve">лицам, получившим сертификат, предоставлено право </w:t>
      </w:r>
      <w:proofErr w:type="gramStart"/>
      <w:r w:rsidRPr="001B066A">
        <w:rPr>
          <w:rFonts w:ascii="Times New Roman" w:hAnsi="Times New Roman" w:cs="Times New Roman"/>
          <w:sz w:val="20"/>
          <w:szCs w:val="20"/>
        </w:rPr>
        <w:t>распоряжаться</w:t>
      </w:r>
      <w:proofErr w:type="gramEnd"/>
      <w:r w:rsidRPr="001B066A">
        <w:rPr>
          <w:rFonts w:ascii="Times New Roman" w:hAnsi="Times New Roman" w:cs="Times New Roman"/>
          <w:sz w:val="20"/>
          <w:szCs w:val="20"/>
        </w:rPr>
        <w:t xml:space="preserve"> средствами материнского (семейного) капитала </w:t>
      </w:r>
      <w:bookmarkStart w:id="0" w:name="dst100068"/>
      <w:bookmarkEnd w:id="0"/>
      <w:r w:rsidRPr="001B066A">
        <w:rPr>
          <w:rFonts w:ascii="Times New Roman" w:hAnsi="Times New Roman" w:cs="Times New Roman"/>
          <w:sz w:val="20"/>
          <w:szCs w:val="20"/>
        </w:rPr>
        <w:t xml:space="preserve"> для улучшения жилищных условий.</w:t>
      </w:r>
    </w:p>
    <w:p w:rsidR="001B066A" w:rsidRPr="001B066A" w:rsidRDefault="001B066A" w:rsidP="001B066A">
      <w:pPr>
        <w:pStyle w:val="a4"/>
        <w:jc w:val="both"/>
        <w:rPr>
          <w:rStyle w:val="blk"/>
          <w:rFonts w:ascii="Times New Roman" w:hAnsi="Times New Roman" w:cs="Times New Roman"/>
          <w:sz w:val="20"/>
          <w:szCs w:val="20"/>
        </w:rPr>
      </w:pPr>
      <w:r w:rsidRPr="001B066A">
        <w:rPr>
          <w:rFonts w:ascii="Times New Roman" w:hAnsi="Times New Roman" w:cs="Times New Roman"/>
          <w:sz w:val="20"/>
          <w:szCs w:val="20"/>
        </w:rPr>
        <w:t>При этом</w:t>
      </w:r>
      <w:proofErr w:type="gramStart"/>
      <w:r w:rsidRPr="001B066A">
        <w:rPr>
          <w:rFonts w:ascii="Times New Roman" w:hAnsi="Times New Roman" w:cs="Times New Roman"/>
          <w:sz w:val="20"/>
          <w:szCs w:val="20"/>
        </w:rPr>
        <w:t>,</w:t>
      </w:r>
      <w:proofErr w:type="gramEnd"/>
      <w:r w:rsidRPr="001B066A">
        <w:rPr>
          <w:rFonts w:ascii="Times New Roman" w:hAnsi="Times New Roman" w:cs="Times New Roman"/>
          <w:sz w:val="20"/>
          <w:szCs w:val="20"/>
        </w:rPr>
        <w:t xml:space="preserve"> ж</w:t>
      </w:r>
      <w:r w:rsidRPr="001B066A">
        <w:rPr>
          <w:rStyle w:val="blk"/>
          <w:rFonts w:ascii="Times New Roman" w:hAnsi="Times New Roman" w:cs="Times New Roman"/>
          <w:sz w:val="20"/>
          <w:szCs w:val="20"/>
        </w:rPr>
        <w:t>илое помещение, приобретенное (построенное, реконструированное) с использованием средств материнского (семейного) капитала, оформляется в общую собственность родителей, детей.</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Проверка показала, что в нарушение требований данного закона родителями при  фактическом наличии письменного обязательства об оформлении в собственность детей приобретенного жилья, что является обязательным условием для предоставления средств материнского капитала, в установленный обязательством срок, право собственности на жилые помещения в отношении несовершеннолетних не   оформлено.</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 xml:space="preserve">Прокурором района по результатам проверки в Куйбышевский районный суд направлено 2 исковых заявления в интересах трех несовершеннолетних с требованием </w:t>
      </w:r>
      <w:proofErr w:type="gramStart"/>
      <w:r w:rsidRPr="001B066A">
        <w:rPr>
          <w:rFonts w:ascii="Times New Roman" w:hAnsi="Times New Roman" w:cs="Times New Roman"/>
          <w:sz w:val="20"/>
          <w:szCs w:val="20"/>
        </w:rPr>
        <w:t>признать</w:t>
      </w:r>
      <w:proofErr w:type="gramEnd"/>
      <w:r w:rsidRPr="001B066A">
        <w:rPr>
          <w:rFonts w:ascii="Times New Roman" w:hAnsi="Times New Roman" w:cs="Times New Roman"/>
          <w:sz w:val="20"/>
          <w:szCs w:val="20"/>
        </w:rPr>
        <w:t xml:space="preserve"> за детьми право собственности на  равную часть  доли общей долевой собственности жилого помещения. Иски прокурора удовлетворены.</w:t>
      </w:r>
    </w:p>
    <w:p w:rsidR="001B066A" w:rsidRPr="001B066A" w:rsidRDefault="001B066A" w:rsidP="00B767F1">
      <w:pPr>
        <w:pStyle w:val="a4"/>
        <w:jc w:val="right"/>
        <w:rPr>
          <w:rFonts w:ascii="Times New Roman" w:hAnsi="Times New Roman" w:cs="Times New Roman"/>
          <w:sz w:val="20"/>
          <w:szCs w:val="20"/>
        </w:rPr>
      </w:pPr>
      <w:r w:rsidRPr="001B066A">
        <w:rPr>
          <w:rFonts w:ascii="Times New Roman" w:hAnsi="Times New Roman" w:cs="Times New Roman"/>
          <w:sz w:val="20"/>
          <w:szCs w:val="20"/>
        </w:rPr>
        <w:t>Заместитель прокурора Северного района советник юстиции</w:t>
      </w:r>
    </w:p>
    <w:p w:rsidR="001B066A" w:rsidRPr="001B066A" w:rsidRDefault="001B066A" w:rsidP="00B767F1">
      <w:pPr>
        <w:pStyle w:val="a4"/>
        <w:jc w:val="right"/>
        <w:rPr>
          <w:rFonts w:ascii="Times New Roman" w:hAnsi="Times New Roman" w:cs="Times New Roman"/>
          <w:sz w:val="20"/>
          <w:szCs w:val="20"/>
        </w:rPr>
      </w:pPr>
      <w:proofErr w:type="spellStart"/>
      <w:r w:rsidRPr="001B066A">
        <w:rPr>
          <w:rFonts w:ascii="Times New Roman" w:hAnsi="Times New Roman" w:cs="Times New Roman"/>
          <w:sz w:val="20"/>
          <w:szCs w:val="20"/>
        </w:rPr>
        <w:t>Тишечко</w:t>
      </w:r>
      <w:proofErr w:type="spellEnd"/>
      <w:r w:rsidRPr="001B066A">
        <w:rPr>
          <w:rFonts w:ascii="Times New Roman" w:hAnsi="Times New Roman" w:cs="Times New Roman"/>
          <w:sz w:val="20"/>
          <w:szCs w:val="20"/>
        </w:rPr>
        <w:t xml:space="preserve"> Л.И.</w:t>
      </w:r>
    </w:p>
    <w:p w:rsidR="001B066A" w:rsidRPr="00B767F1" w:rsidRDefault="001B066A" w:rsidP="00B767F1">
      <w:pPr>
        <w:pStyle w:val="a4"/>
        <w:jc w:val="center"/>
        <w:rPr>
          <w:rFonts w:ascii="Times New Roman" w:hAnsi="Times New Roman" w:cs="Times New Roman"/>
          <w:b/>
          <w:sz w:val="20"/>
          <w:szCs w:val="20"/>
        </w:rPr>
      </w:pPr>
      <w:r w:rsidRPr="00B767F1">
        <w:rPr>
          <w:rFonts w:ascii="Times New Roman" w:hAnsi="Times New Roman" w:cs="Times New Roman"/>
          <w:b/>
          <w:sz w:val="20"/>
          <w:szCs w:val="20"/>
        </w:rPr>
        <w:t>Образовательной организацией допущено нарушение прав инвалидов</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Прокуратура Северного района проверила  исполнение законодательства о квотировании рабочих мест для инвалидов в деятельности МКДОУ детский сад «Сказка»</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lastRenderedPageBreak/>
        <w:t xml:space="preserve">Прокурорской проверкой выявлено, что при  установленной квоте для приема на работу инвалидов (2 человека)  на одном </w:t>
      </w:r>
      <w:proofErr w:type="spellStart"/>
      <w:r w:rsidRPr="001B066A">
        <w:rPr>
          <w:rFonts w:ascii="Times New Roman" w:hAnsi="Times New Roman" w:cs="Times New Roman"/>
          <w:sz w:val="20"/>
          <w:szCs w:val="20"/>
        </w:rPr>
        <w:t>заквотированном</w:t>
      </w:r>
      <w:proofErr w:type="spellEnd"/>
      <w:r w:rsidRPr="001B066A">
        <w:rPr>
          <w:rFonts w:ascii="Times New Roman" w:hAnsi="Times New Roman" w:cs="Times New Roman"/>
          <w:sz w:val="20"/>
          <w:szCs w:val="20"/>
        </w:rPr>
        <w:t xml:space="preserve">  рабочем месте трудовую деятельность осуществляет работник, не имеющий индивидуальной программы реабилитации инвалида.</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 xml:space="preserve">Таким образом, отсутствие свободного рабочего места в образовательной организации  свидетельствует о неготовности работодателя принять на работу безработного инвалида в счет установленной квоты и на соответствующую должность. </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 xml:space="preserve">Прокурор района внес руководителю организации представление об устранении нарушений законодательства.  В отношении заведующей детского сада вынесено  постановление о возбуждении дела об административном правонарушении по </w:t>
      </w:r>
      <w:proofErr w:type="gramStart"/>
      <w:r w:rsidRPr="001B066A">
        <w:rPr>
          <w:rFonts w:ascii="Times New Roman" w:hAnsi="Times New Roman" w:cs="Times New Roman"/>
          <w:sz w:val="20"/>
          <w:szCs w:val="20"/>
        </w:rPr>
        <w:t>ч</w:t>
      </w:r>
      <w:proofErr w:type="gramEnd"/>
      <w:r w:rsidRPr="001B066A">
        <w:rPr>
          <w:rFonts w:ascii="Times New Roman" w:hAnsi="Times New Roman" w:cs="Times New Roman"/>
          <w:sz w:val="20"/>
          <w:szCs w:val="20"/>
        </w:rPr>
        <w:t xml:space="preserve">.1 ст.5.42 </w:t>
      </w:r>
      <w:proofErr w:type="spellStart"/>
      <w:r w:rsidRPr="001B066A">
        <w:rPr>
          <w:rFonts w:ascii="Times New Roman" w:hAnsi="Times New Roman" w:cs="Times New Roman"/>
          <w:sz w:val="20"/>
          <w:szCs w:val="20"/>
        </w:rPr>
        <w:t>КоАП</w:t>
      </w:r>
      <w:proofErr w:type="spellEnd"/>
      <w:r w:rsidRPr="001B066A">
        <w:rPr>
          <w:rFonts w:ascii="Times New Roman" w:hAnsi="Times New Roman" w:cs="Times New Roman"/>
          <w:sz w:val="20"/>
          <w:szCs w:val="20"/>
        </w:rPr>
        <w:t xml:space="preserve"> (неисполнение работодателем обязанности  по выделению рабочих мест для трудоустройства инвалидов в соответствии с установленной квотой для приема на работу инвалидов).</w:t>
      </w:r>
    </w:p>
    <w:p w:rsidR="001B066A" w:rsidRPr="00B767F1"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Акты прокурорского реагирования находятся на контроле.</w:t>
      </w:r>
    </w:p>
    <w:p w:rsidR="001B066A" w:rsidRPr="001B066A" w:rsidRDefault="001B066A" w:rsidP="00B767F1">
      <w:pPr>
        <w:pStyle w:val="a4"/>
        <w:jc w:val="right"/>
        <w:rPr>
          <w:rFonts w:ascii="Times New Roman" w:hAnsi="Times New Roman" w:cs="Times New Roman"/>
          <w:sz w:val="20"/>
          <w:szCs w:val="20"/>
        </w:rPr>
      </w:pPr>
      <w:r w:rsidRPr="001B066A">
        <w:rPr>
          <w:rFonts w:ascii="Times New Roman" w:hAnsi="Times New Roman" w:cs="Times New Roman"/>
          <w:sz w:val="20"/>
          <w:szCs w:val="20"/>
        </w:rPr>
        <w:t xml:space="preserve">Помощник прокурора Северного района </w:t>
      </w:r>
    </w:p>
    <w:p w:rsidR="001B066A" w:rsidRPr="001B066A" w:rsidRDefault="001B066A" w:rsidP="00B767F1">
      <w:pPr>
        <w:pStyle w:val="a4"/>
        <w:jc w:val="right"/>
        <w:rPr>
          <w:rFonts w:ascii="Times New Roman" w:hAnsi="Times New Roman" w:cs="Times New Roman"/>
          <w:sz w:val="20"/>
          <w:szCs w:val="20"/>
        </w:rPr>
      </w:pPr>
      <w:r w:rsidRPr="001B066A">
        <w:rPr>
          <w:rFonts w:ascii="Times New Roman" w:hAnsi="Times New Roman" w:cs="Times New Roman"/>
          <w:sz w:val="20"/>
          <w:szCs w:val="20"/>
        </w:rPr>
        <w:t>юрист 3 класса</w:t>
      </w:r>
      <w:r w:rsidR="00B767F1">
        <w:rPr>
          <w:rFonts w:ascii="Times New Roman" w:hAnsi="Times New Roman" w:cs="Times New Roman"/>
          <w:sz w:val="20"/>
          <w:szCs w:val="20"/>
        </w:rPr>
        <w:t xml:space="preserve"> </w:t>
      </w:r>
      <w:r w:rsidRPr="001B066A">
        <w:rPr>
          <w:rFonts w:ascii="Times New Roman" w:hAnsi="Times New Roman" w:cs="Times New Roman"/>
          <w:sz w:val="20"/>
          <w:szCs w:val="20"/>
        </w:rPr>
        <w:t xml:space="preserve">Мамаев К.О. </w:t>
      </w:r>
    </w:p>
    <w:p w:rsidR="001B066A" w:rsidRPr="001B066A" w:rsidRDefault="001B066A" w:rsidP="00B767F1">
      <w:pPr>
        <w:pStyle w:val="a4"/>
        <w:jc w:val="center"/>
        <w:rPr>
          <w:rFonts w:ascii="Times New Roman" w:hAnsi="Times New Roman" w:cs="Times New Roman"/>
          <w:sz w:val="20"/>
          <w:szCs w:val="20"/>
        </w:rPr>
      </w:pPr>
      <w:r w:rsidRPr="001B066A">
        <w:rPr>
          <w:rFonts w:ascii="Times New Roman" w:hAnsi="Times New Roman" w:cs="Times New Roman"/>
          <w:sz w:val="20"/>
          <w:szCs w:val="20"/>
        </w:rPr>
        <w:t>СОВЕТ ДЕПУТАТОВ</w:t>
      </w:r>
    </w:p>
    <w:p w:rsidR="001B066A" w:rsidRPr="001B066A" w:rsidRDefault="001B066A" w:rsidP="00B767F1">
      <w:pPr>
        <w:pStyle w:val="a4"/>
        <w:jc w:val="center"/>
        <w:rPr>
          <w:rFonts w:ascii="Times New Roman" w:hAnsi="Times New Roman" w:cs="Times New Roman"/>
          <w:sz w:val="20"/>
          <w:szCs w:val="20"/>
        </w:rPr>
      </w:pPr>
      <w:r w:rsidRPr="001B066A">
        <w:rPr>
          <w:rFonts w:ascii="Times New Roman" w:hAnsi="Times New Roman" w:cs="Times New Roman"/>
          <w:sz w:val="20"/>
          <w:szCs w:val="20"/>
        </w:rPr>
        <w:t>НОВОТРОИЦКОГО СЕЛЬСОВЕТА</w:t>
      </w:r>
    </w:p>
    <w:p w:rsidR="001B066A" w:rsidRPr="001B066A" w:rsidRDefault="001B066A" w:rsidP="00B767F1">
      <w:pPr>
        <w:pStyle w:val="a4"/>
        <w:jc w:val="center"/>
        <w:rPr>
          <w:rFonts w:ascii="Times New Roman" w:hAnsi="Times New Roman" w:cs="Times New Roman"/>
          <w:sz w:val="20"/>
          <w:szCs w:val="20"/>
        </w:rPr>
      </w:pPr>
      <w:r w:rsidRPr="001B066A">
        <w:rPr>
          <w:rFonts w:ascii="Times New Roman" w:hAnsi="Times New Roman" w:cs="Times New Roman"/>
          <w:sz w:val="20"/>
          <w:szCs w:val="20"/>
        </w:rPr>
        <w:t>СЕВЕРНОГО РАЙОНА</w:t>
      </w:r>
    </w:p>
    <w:p w:rsidR="001B066A" w:rsidRPr="001B066A" w:rsidRDefault="001B066A" w:rsidP="00B767F1">
      <w:pPr>
        <w:pStyle w:val="a4"/>
        <w:jc w:val="center"/>
        <w:rPr>
          <w:rFonts w:ascii="Times New Roman" w:hAnsi="Times New Roman" w:cs="Times New Roman"/>
          <w:sz w:val="20"/>
          <w:szCs w:val="20"/>
        </w:rPr>
      </w:pPr>
      <w:r w:rsidRPr="001B066A">
        <w:rPr>
          <w:rFonts w:ascii="Times New Roman" w:hAnsi="Times New Roman" w:cs="Times New Roman"/>
          <w:sz w:val="20"/>
          <w:szCs w:val="20"/>
        </w:rPr>
        <w:t>НОВОСИБИРСКОЙ ОБЛАСТИ</w:t>
      </w:r>
    </w:p>
    <w:p w:rsidR="001B066A" w:rsidRPr="001B066A" w:rsidRDefault="001B066A" w:rsidP="00B767F1">
      <w:pPr>
        <w:pStyle w:val="a4"/>
        <w:jc w:val="center"/>
        <w:rPr>
          <w:rFonts w:ascii="Times New Roman" w:hAnsi="Times New Roman" w:cs="Times New Roman"/>
          <w:sz w:val="20"/>
          <w:szCs w:val="20"/>
        </w:rPr>
      </w:pPr>
      <w:r w:rsidRPr="001B066A">
        <w:rPr>
          <w:rFonts w:ascii="Times New Roman" w:hAnsi="Times New Roman" w:cs="Times New Roman"/>
          <w:sz w:val="20"/>
          <w:szCs w:val="20"/>
        </w:rPr>
        <w:t>пятого созыва</w:t>
      </w:r>
    </w:p>
    <w:p w:rsidR="001B066A" w:rsidRPr="001B066A" w:rsidRDefault="001B066A" w:rsidP="00B767F1">
      <w:pPr>
        <w:pStyle w:val="a4"/>
        <w:jc w:val="center"/>
        <w:rPr>
          <w:rFonts w:ascii="Times New Roman" w:hAnsi="Times New Roman" w:cs="Times New Roman"/>
          <w:sz w:val="20"/>
          <w:szCs w:val="20"/>
        </w:rPr>
      </w:pPr>
      <w:proofErr w:type="gramStart"/>
      <w:r w:rsidRPr="001B066A">
        <w:rPr>
          <w:rFonts w:ascii="Times New Roman" w:hAnsi="Times New Roman" w:cs="Times New Roman"/>
          <w:sz w:val="20"/>
          <w:szCs w:val="20"/>
        </w:rPr>
        <w:t>Р</w:t>
      </w:r>
      <w:proofErr w:type="gramEnd"/>
      <w:r w:rsidRPr="001B066A">
        <w:rPr>
          <w:rFonts w:ascii="Times New Roman" w:hAnsi="Times New Roman" w:cs="Times New Roman"/>
          <w:sz w:val="20"/>
          <w:szCs w:val="20"/>
        </w:rPr>
        <w:t xml:space="preserve"> Е Ш Е Н И Е</w:t>
      </w:r>
    </w:p>
    <w:p w:rsidR="001B066A" w:rsidRPr="001B066A" w:rsidRDefault="001B066A" w:rsidP="00B767F1">
      <w:pPr>
        <w:pStyle w:val="a4"/>
        <w:jc w:val="center"/>
        <w:rPr>
          <w:rFonts w:ascii="Times New Roman" w:hAnsi="Times New Roman" w:cs="Times New Roman"/>
          <w:sz w:val="20"/>
          <w:szCs w:val="20"/>
        </w:rPr>
      </w:pPr>
      <w:r w:rsidRPr="001B066A">
        <w:rPr>
          <w:rFonts w:ascii="Times New Roman" w:hAnsi="Times New Roman" w:cs="Times New Roman"/>
          <w:sz w:val="20"/>
          <w:szCs w:val="20"/>
        </w:rPr>
        <w:t>сорок пятой сессии</w:t>
      </w:r>
    </w:p>
    <w:p w:rsidR="001B066A" w:rsidRPr="00B767F1" w:rsidRDefault="001B066A" w:rsidP="00B767F1">
      <w:pPr>
        <w:pStyle w:val="a4"/>
        <w:jc w:val="center"/>
        <w:rPr>
          <w:rFonts w:ascii="Times New Roman" w:hAnsi="Times New Roman" w:cs="Times New Roman"/>
          <w:sz w:val="20"/>
          <w:szCs w:val="20"/>
        </w:rPr>
      </w:pPr>
      <w:r w:rsidRPr="001B066A">
        <w:rPr>
          <w:rFonts w:ascii="Times New Roman" w:hAnsi="Times New Roman" w:cs="Times New Roman"/>
          <w:sz w:val="20"/>
          <w:szCs w:val="20"/>
        </w:rPr>
        <w:t>23.07.2019                                          с</w:t>
      </w:r>
      <w:proofErr w:type="gramStart"/>
      <w:r w:rsidRPr="001B066A">
        <w:rPr>
          <w:rFonts w:ascii="Times New Roman" w:hAnsi="Times New Roman" w:cs="Times New Roman"/>
          <w:sz w:val="20"/>
          <w:szCs w:val="20"/>
        </w:rPr>
        <w:t>.Н</w:t>
      </w:r>
      <w:proofErr w:type="gramEnd"/>
      <w:r w:rsidRPr="001B066A">
        <w:rPr>
          <w:rFonts w:ascii="Times New Roman" w:hAnsi="Times New Roman" w:cs="Times New Roman"/>
          <w:sz w:val="20"/>
          <w:szCs w:val="20"/>
        </w:rPr>
        <w:t>овотроицк                                      № 2</w:t>
      </w:r>
    </w:p>
    <w:p w:rsidR="001B066A" w:rsidRPr="001B066A" w:rsidRDefault="001B066A" w:rsidP="00B767F1">
      <w:pPr>
        <w:pStyle w:val="a4"/>
        <w:jc w:val="center"/>
        <w:rPr>
          <w:rFonts w:ascii="Times New Roman" w:hAnsi="Times New Roman" w:cs="Times New Roman"/>
          <w:color w:val="000000"/>
          <w:sz w:val="20"/>
          <w:szCs w:val="20"/>
        </w:rPr>
      </w:pPr>
      <w:r w:rsidRPr="001B066A">
        <w:rPr>
          <w:rFonts w:ascii="Times New Roman" w:hAnsi="Times New Roman" w:cs="Times New Roman"/>
          <w:color w:val="000000"/>
          <w:sz w:val="20"/>
          <w:szCs w:val="20"/>
        </w:rPr>
        <w:t>Об утверждении Положения о порядке проведения конкурса</w:t>
      </w:r>
    </w:p>
    <w:p w:rsidR="001B066A" w:rsidRPr="00B767F1" w:rsidRDefault="001B066A" w:rsidP="00B767F1">
      <w:pPr>
        <w:pStyle w:val="a4"/>
        <w:jc w:val="center"/>
        <w:rPr>
          <w:rFonts w:ascii="Times New Roman" w:hAnsi="Times New Roman" w:cs="Times New Roman"/>
          <w:i/>
          <w:color w:val="000000"/>
          <w:sz w:val="20"/>
          <w:szCs w:val="20"/>
        </w:rPr>
      </w:pPr>
      <w:r w:rsidRPr="001B066A">
        <w:rPr>
          <w:rFonts w:ascii="Times New Roman" w:hAnsi="Times New Roman" w:cs="Times New Roman"/>
          <w:color w:val="000000"/>
          <w:sz w:val="20"/>
          <w:szCs w:val="20"/>
        </w:rPr>
        <w:t>по отбору кандидатур на должность Главы Новотроицкого сельсовета Северного района Новосибирской области</w:t>
      </w:r>
    </w:p>
    <w:p w:rsidR="001B066A" w:rsidRPr="001B066A" w:rsidRDefault="001B066A" w:rsidP="001B066A">
      <w:pPr>
        <w:pStyle w:val="a4"/>
        <w:jc w:val="both"/>
        <w:rPr>
          <w:rFonts w:ascii="Times New Roman" w:hAnsi="Times New Roman" w:cs="Times New Roman"/>
          <w:sz w:val="20"/>
          <w:szCs w:val="20"/>
        </w:rPr>
      </w:pPr>
      <w:proofErr w:type="gramStart"/>
      <w:r w:rsidRPr="001B066A">
        <w:rPr>
          <w:rFonts w:ascii="Times New Roman" w:hAnsi="Times New Roman" w:cs="Times New Roman"/>
          <w:sz w:val="20"/>
          <w:szCs w:val="20"/>
        </w:rPr>
        <w:t>В соответствии со статьей 36 Федерального закона от 06.10.2003 № 131-ФЗ «Об общих принципах организации местного самоуправления в Российской Федерации», статьей 2 Закона Новосибирской области от 24.11.2014 № 484-ОЗ «Об отдельных вопросах организации местного самоуправления в Новосибирской области», на основании статьи 27 Устава Новотроицкого сельсовета Новотроицкого сельсовета Северного района Новосибирской области Совет депутатов Новотроицкого сельсовета Северного района Новосибирской области</w:t>
      </w:r>
      <w:proofErr w:type="gramEnd"/>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РЕШИЛ:</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Утвердить Положение «О порядке проведения конкурса по отбору</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кандидатур на должность Главы Новотроицкого сельсовета Северного района Новосибирской области согласно приложению.</w:t>
      </w:r>
    </w:p>
    <w:p w:rsidR="001B066A" w:rsidRPr="001B066A" w:rsidRDefault="001B066A" w:rsidP="001B066A">
      <w:pPr>
        <w:pStyle w:val="a4"/>
        <w:jc w:val="both"/>
        <w:rPr>
          <w:rFonts w:ascii="Times New Roman" w:hAnsi="Times New Roman" w:cs="Times New Roman"/>
          <w:bCs/>
          <w:sz w:val="20"/>
          <w:szCs w:val="20"/>
        </w:rPr>
      </w:pPr>
      <w:r w:rsidRPr="001B066A">
        <w:rPr>
          <w:rFonts w:ascii="Times New Roman" w:hAnsi="Times New Roman" w:cs="Times New Roman"/>
          <w:sz w:val="20"/>
          <w:szCs w:val="20"/>
        </w:rPr>
        <w:t xml:space="preserve">2. Признать утратившую силу решение девятой сессии пятого </w:t>
      </w:r>
      <w:proofErr w:type="gramStart"/>
      <w:r w:rsidRPr="001B066A">
        <w:rPr>
          <w:rFonts w:ascii="Times New Roman" w:hAnsi="Times New Roman" w:cs="Times New Roman"/>
          <w:sz w:val="20"/>
          <w:szCs w:val="20"/>
        </w:rPr>
        <w:t>созыва Совета депутатов Новотроицкого сельсовета Северного района Новосибирской области</w:t>
      </w:r>
      <w:proofErr w:type="gramEnd"/>
      <w:r w:rsidRPr="001B066A">
        <w:rPr>
          <w:rFonts w:ascii="Times New Roman" w:hAnsi="Times New Roman" w:cs="Times New Roman"/>
          <w:sz w:val="20"/>
          <w:szCs w:val="20"/>
        </w:rPr>
        <w:t xml:space="preserve"> от 25.07.2016 № 2 «</w:t>
      </w:r>
      <w:r w:rsidRPr="001B066A">
        <w:rPr>
          <w:rFonts w:ascii="Times New Roman" w:hAnsi="Times New Roman" w:cs="Times New Roman"/>
          <w:bCs/>
          <w:sz w:val="20"/>
          <w:szCs w:val="20"/>
        </w:rPr>
        <w:t xml:space="preserve">Об утверждении Положения о порядке проведения конкурса по отбору кандидатур на должность Главы </w:t>
      </w:r>
      <w:r w:rsidRPr="001B066A">
        <w:rPr>
          <w:rFonts w:ascii="Times New Roman" w:hAnsi="Times New Roman" w:cs="Times New Roman"/>
          <w:sz w:val="20"/>
          <w:szCs w:val="20"/>
        </w:rPr>
        <w:t>Новотроицкого сельсовета Северного района Новосибирской области».</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3. Опубликовать настоящее решение в периодическом печатном издании «Вестник Новотроицкого сельсовета»</w:t>
      </w:r>
      <w:r w:rsidRPr="001B066A">
        <w:rPr>
          <w:rFonts w:ascii="Times New Roman" w:hAnsi="Times New Roman" w:cs="Times New Roman"/>
          <w:i/>
          <w:sz w:val="20"/>
          <w:szCs w:val="20"/>
        </w:rPr>
        <w:t xml:space="preserve"> </w:t>
      </w:r>
      <w:r w:rsidRPr="001B066A">
        <w:rPr>
          <w:rFonts w:ascii="Times New Roman" w:hAnsi="Times New Roman" w:cs="Times New Roman"/>
          <w:sz w:val="20"/>
          <w:szCs w:val="20"/>
        </w:rPr>
        <w:t xml:space="preserve">и на официальном сайте администрации Новотроицкого сельсовета Северного района Новосибирской области </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4. Настоящее решение вступает в силу со дня его опубликования.</w:t>
      </w:r>
    </w:p>
    <w:p w:rsidR="001B066A" w:rsidRPr="001B066A" w:rsidRDefault="001B066A" w:rsidP="001B066A">
      <w:pPr>
        <w:pStyle w:val="a4"/>
        <w:jc w:val="both"/>
        <w:rPr>
          <w:rFonts w:ascii="Times New Roman" w:hAnsi="Times New Roman" w:cs="Times New Roman"/>
          <w:color w:val="000000"/>
          <w:sz w:val="20"/>
          <w:szCs w:val="20"/>
        </w:rPr>
      </w:pPr>
    </w:p>
    <w:tbl>
      <w:tblPr>
        <w:tblW w:w="9747" w:type="dxa"/>
        <w:tblLook w:val="04A0"/>
      </w:tblPr>
      <w:tblGrid>
        <w:gridCol w:w="4644"/>
        <w:gridCol w:w="567"/>
        <w:gridCol w:w="4536"/>
      </w:tblGrid>
      <w:tr w:rsidR="001B066A" w:rsidRPr="001B066A" w:rsidTr="00D512B6">
        <w:tc>
          <w:tcPr>
            <w:tcW w:w="4644" w:type="dxa"/>
            <w:shd w:val="clear" w:color="auto" w:fill="auto"/>
          </w:tcPr>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Председатель Совета депутатов</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Новотроицкого сельсовета Северного района Новосибирской области</w:t>
            </w:r>
          </w:p>
        </w:tc>
        <w:tc>
          <w:tcPr>
            <w:tcW w:w="567" w:type="dxa"/>
            <w:shd w:val="clear" w:color="auto" w:fill="auto"/>
          </w:tcPr>
          <w:p w:rsidR="001B066A" w:rsidRPr="001B066A" w:rsidRDefault="001B066A" w:rsidP="001B066A">
            <w:pPr>
              <w:pStyle w:val="a4"/>
              <w:jc w:val="both"/>
              <w:rPr>
                <w:rFonts w:ascii="Times New Roman" w:hAnsi="Times New Roman" w:cs="Times New Roman"/>
                <w:color w:val="000000"/>
                <w:sz w:val="20"/>
                <w:szCs w:val="20"/>
              </w:rPr>
            </w:pPr>
          </w:p>
        </w:tc>
        <w:tc>
          <w:tcPr>
            <w:tcW w:w="4536" w:type="dxa"/>
            <w:shd w:val="clear" w:color="auto" w:fill="auto"/>
          </w:tcPr>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Глава Новотроицкого сельсовета Северного района Новосибирской области</w:t>
            </w:r>
          </w:p>
        </w:tc>
      </w:tr>
      <w:tr w:rsidR="001B066A" w:rsidRPr="001B066A" w:rsidTr="00D512B6">
        <w:tc>
          <w:tcPr>
            <w:tcW w:w="4644" w:type="dxa"/>
            <w:shd w:val="clear" w:color="auto" w:fill="auto"/>
          </w:tcPr>
          <w:p w:rsidR="001B066A" w:rsidRPr="001B066A" w:rsidRDefault="001B066A" w:rsidP="001B066A">
            <w:pPr>
              <w:pStyle w:val="a4"/>
              <w:jc w:val="both"/>
              <w:rPr>
                <w:rFonts w:ascii="Times New Roman" w:hAnsi="Times New Roman" w:cs="Times New Roman"/>
                <w:color w:val="000000"/>
                <w:sz w:val="20"/>
                <w:szCs w:val="20"/>
              </w:rPr>
            </w:pPr>
          </w:p>
          <w:p w:rsidR="001B066A" w:rsidRPr="001B066A" w:rsidRDefault="001B066A" w:rsidP="001B066A">
            <w:pPr>
              <w:pStyle w:val="a4"/>
              <w:jc w:val="both"/>
              <w:rPr>
                <w:rFonts w:ascii="Times New Roman" w:hAnsi="Times New Roman" w:cs="Times New Roman"/>
                <w:color w:val="000000"/>
                <w:sz w:val="20"/>
                <w:szCs w:val="20"/>
              </w:rPr>
            </w:pPr>
            <w:proofErr w:type="spellStart"/>
            <w:r w:rsidRPr="001B066A">
              <w:rPr>
                <w:rFonts w:ascii="Times New Roman" w:hAnsi="Times New Roman" w:cs="Times New Roman"/>
                <w:color w:val="000000"/>
                <w:sz w:val="20"/>
                <w:szCs w:val="20"/>
              </w:rPr>
              <w:t>__________Н.Н.Панова</w:t>
            </w:r>
            <w:proofErr w:type="spellEnd"/>
          </w:p>
          <w:p w:rsidR="001B066A" w:rsidRPr="001B066A" w:rsidRDefault="001B066A" w:rsidP="001B066A">
            <w:pPr>
              <w:pStyle w:val="a4"/>
              <w:jc w:val="both"/>
              <w:rPr>
                <w:rFonts w:ascii="Times New Roman" w:hAnsi="Times New Roman" w:cs="Times New Roman"/>
                <w:color w:val="000000"/>
                <w:sz w:val="20"/>
                <w:szCs w:val="20"/>
              </w:rPr>
            </w:pPr>
          </w:p>
        </w:tc>
        <w:tc>
          <w:tcPr>
            <w:tcW w:w="567" w:type="dxa"/>
            <w:shd w:val="clear" w:color="auto" w:fill="auto"/>
          </w:tcPr>
          <w:p w:rsidR="001B066A" w:rsidRPr="001B066A" w:rsidRDefault="001B066A" w:rsidP="001B066A">
            <w:pPr>
              <w:pStyle w:val="a4"/>
              <w:jc w:val="both"/>
              <w:rPr>
                <w:rFonts w:ascii="Times New Roman" w:hAnsi="Times New Roman" w:cs="Times New Roman"/>
                <w:color w:val="000000"/>
                <w:sz w:val="20"/>
                <w:szCs w:val="20"/>
              </w:rPr>
            </w:pPr>
          </w:p>
        </w:tc>
        <w:tc>
          <w:tcPr>
            <w:tcW w:w="4536" w:type="dxa"/>
            <w:shd w:val="clear" w:color="auto" w:fill="auto"/>
          </w:tcPr>
          <w:p w:rsidR="001B066A" w:rsidRPr="001B066A" w:rsidRDefault="001B066A" w:rsidP="001B066A">
            <w:pPr>
              <w:pStyle w:val="a4"/>
              <w:jc w:val="both"/>
              <w:rPr>
                <w:rFonts w:ascii="Times New Roman" w:hAnsi="Times New Roman" w:cs="Times New Roman"/>
                <w:color w:val="000000"/>
                <w:sz w:val="20"/>
                <w:szCs w:val="20"/>
              </w:rPr>
            </w:pPr>
          </w:p>
          <w:p w:rsidR="001B066A" w:rsidRPr="001B066A" w:rsidRDefault="001B066A" w:rsidP="001B066A">
            <w:pPr>
              <w:pStyle w:val="a4"/>
              <w:jc w:val="both"/>
              <w:rPr>
                <w:rFonts w:ascii="Times New Roman" w:hAnsi="Times New Roman" w:cs="Times New Roman"/>
                <w:color w:val="000000"/>
                <w:sz w:val="20"/>
                <w:szCs w:val="20"/>
              </w:rPr>
            </w:pPr>
            <w:proofErr w:type="spellStart"/>
            <w:r w:rsidRPr="001B066A">
              <w:rPr>
                <w:rFonts w:ascii="Times New Roman" w:hAnsi="Times New Roman" w:cs="Times New Roman"/>
                <w:color w:val="000000"/>
                <w:sz w:val="20"/>
                <w:szCs w:val="20"/>
              </w:rPr>
              <w:t>___________А.Д.Кочережко</w:t>
            </w:r>
            <w:proofErr w:type="spellEnd"/>
          </w:p>
          <w:p w:rsidR="001B066A" w:rsidRPr="001B066A" w:rsidRDefault="001B066A" w:rsidP="001B066A">
            <w:pPr>
              <w:pStyle w:val="a4"/>
              <w:jc w:val="both"/>
              <w:rPr>
                <w:rFonts w:ascii="Times New Roman" w:hAnsi="Times New Roman" w:cs="Times New Roman"/>
                <w:color w:val="000000"/>
                <w:sz w:val="20"/>
                <w:szCs w:val="20"/>
              </w:rPr>
            </w:pPr>
          </w:p>
        </w:tc>
      </w:tr>
    </w:tbl>
    <w:p w:rsidR="001B066A" w:rsidRPr="001B066A" w:rsidRDefault="001B066A" w:rsidP="00B767F1">
      <w:pPr>
        <w:pStyle w:val="a4"/>
        <w:jc w:val="right"/>
        <w:rPr>
          <w:rFonts w:ascii="Times New Roman" w:hAnsi="Times New Roman" w:cs="Times New Roman"/>
          <w:bCs/>
          <w:color w:val="000000"/>
          <w:sz w:val="20"/>
          <w:szCs w:val="20"/>
        </w:rPr>
      </w:pPr>
      <w:r w:rsidRPr="001B066A">
        <w:rPr>
          <w:rFonts w:ascii="Times New Roman" w:hAnsi="Times New Roman" w:cs="Times New Roman"/>
          <w:bCs/>
          <w:color w:val="000000"/>
          <w:sz w:val="20"/>
          <w:szCs w:val="20"/>
        </w:rPr>
        <w:t>Приложение</w:t>
      </w:r>
    </w:p>
    <w:p w:rsidR="001B066A" w:rsidRPr="001B066A" w:rsidRDefault="001B066A" w:rsidP="00B767F1">
      <w:pPr>
        <w:pStyle w:val="a4"/>
        <w:jc w:val="right"/>
        <w:rPr>
          <w:rFonts w:ascii="Times New Roman" w:hAnsi="Times New Roman" w:cs="Times New Roman"/>
          <w:color w:val="000000"/>
          <w:sz w:val="20"/>
          <w:szCs w:val="20"/>
        </w:rPr>
      </w:pPr>
      <w:r w:rsidRPr="001B066A">
        <w:rPr>
          <w:rFonts w:ascii="Times New Roman" w:hAnsi="Times New Roman" w:cs="Times New Roman"/>
          <w:color w:val="000000"/>
          <w:sz w:val="20"/>
          <w:szCs w:val="20"/>
        </w:rPr>
        <w:t>Утверждено решением сорок пятой  сессии</w:t>
      </w:r>
    </w:p>
    <w:p w:rsidR="001B066A" w:rsidRPr="001B066A" w:rsidRDefault="001B066A" w:rsidP="00B767F1">
      <w:pPr>
        <w:pStyle w:val="a4"/>
        <w:jc w:val="right"/>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Совета депутатов Новотроицкого сельсовета </w:t>
      </w:r>
    </w:p>
    <w:p w:rsidR="001B066A" w:rsidRPr="001B066A" w:rsidRDefault="001B066A" w:rsidP="00B767F1">
      <w:pPr>
        <w:pStyle w:val="a4"/>
        <w:jc w:val="right"/>
        <w:rPr>
          <w:rFonts w:ascii="Times New Roman" w:hAnsi="Times New Roman" w:cs="Times New Roman"/>
          <w:color w:val="000000"/>
          <w:sz w:val="20"/>
          <w:szCs w:val="20"/>
        </w:rPr>
      </w:pPr>
      <w:r w:rsidRPr="001B066A">
        <w:rPr>
          <w:rFonts w:ascii="Times New Roman" w:hAnsi="Times New Roman" w:cs="Times New Roman"/>
          <w:color w:val="000000"/>
          <w:sz w:val="20"/>
          <w:szCs w:val="20"/>
        </w:rPr>
        <w:t>Северного района Новосибирской области</w:t>
      </w:r>
    </w:p>
    <w:p w:rsidR="001B066A" w:rsidRPr="001B066A" w:rsidRDefault="001B066A" w:rsidP="00B767F1">
      <w:pPr>
        <w:pStyle w:val="a4"/>
        <w:jc w:val="right"/>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 от 23.07.2019  №  2</w:t>
      </w:r>
    </w:p>
    <w:p w:rsidR="001B066A" w:rsidRPr="001B066A" w:rsidRDefault="001B066A" w:rsidP="001B066A">
      <w:pPr>
        <w:pStyle w:val="a4"/>
        <w:jc w:val="center"/>
        <w:rPr>
          <w:rFonts w:ascii="Times New Roman" w:hAnsi="Times New Roman" w:cs="Times New Roman"/>
          <w:color w:val="000000"/>
          <w:sz w:val="20"/>
          <w:szCs w:val="20"/>
        </w:rPr>
      </w:pPr>
      <w:r w:rsidRPr="001B066A">
        <w:rPr>
          <w:rFonts w:ascii="Times New Roman" w:hAnsi="Times New Roman" w:cs="Times New Roman"/>
          <w:color w:val="000000"/>
          <w:sz w:val="20"/>
          <w:szCs w:val="20"/>
        </w:rPr>
        <w:t>ПОЛОЖЕНИЕ О ПОРЯДКЕ ПРОВЕДЕНИЯ КОНКУРСА</w:t>
      </w:r>
    </w:p>
    <w:p w:rsidR="001B066A" w:rsidRPr="001B066A" w:rsidRDefault="001B066A" w:rsidP="001B066A">
      <w:pPr>
        <w:pStyle w:val="a4"/>
        <w:jc w:val="center"/>
        <w:rPr>
          <w:rFonts w:ascii="Times New Roman" w:hAnsi="Times New Roman" w:cs="Times New Roman"/>
          <w:i/>
          <w:color w:val="000000"/>
          <w:sz w:val="20"/>
          <w:szCs w:val="20"/>
        </w:rPr>
      </w:pPr>
      <w:r w:rsidRPr="001B066A">
        <w:rPr>
          <w:rFonts w:ascii="Times New Roman" w:hAnsi="Times New Roman" w:cs="Times New Roman"/>
          <w:color w:val="000000"/>
          <w:sz w:val="20"/>
          <w:szCs w:val="20"/>
        </w:rPr>
        <w:t>ПО ОТБОРУ КАНДИДАТУР НА ДОЛЖНОСТЬ ГЛАВЫ НОВОТРОИЦКОГО СЕЛЬСОВЕТА СЕВЕРНОГО РАЙОНА НОВОСИБИРСКОЙ ОБЛАСТИ</w:t>
      </w:r>
    </w:p>
    <w:p w:rsidR="001B066A" w:rsidRPr="001B066A" w:rsidRDefault="001B066A" w:rsidP="001B066A">
      <w:pPr>
        <w:pStyle w:val="a4"/>
        <w:jc w:val="both"/>
        <w:rPr>
          <w:rFonts w:ascii="Times New Roman" w:hAnsi="Times New Roman" w:cs="Times New Roman"/>
          <w:color w:val="000000"/>
          <w:sz w:val="20"/>
          <w:szCs w:val="20"/>
        </w:rPr>
      </w:pP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1. Общие положения</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1.1. Настоящее Положение определяет порядок проведения конкурса по отбору кандидатур на должность Главы Новотроицкого сельсовета Северного района Новосибирской области (далее – Глава муниципального образования).</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lastRenderedPageBreak/>
        <w:t>1.2. </w:t>
      </w:r>
      <w:proofErr w:type="gramStart"/>
      <w:r w:rsidRPr="001B066A">
        <w:rPr>
          <w:rFonts w:ascii="Times New Roman" w:hAnsi="Times New Roman" w:cs="Times New Roman"/>
          <w:color w:val="000000"/>
          <w:sz w:val="20"/>
          <w:szCs w:val="20"/>
        </w:rPr>
        <w:t>Право на участие в конкурсе имеют лица, достигшие возраста 21 год, владеющие государственным языком Российской Федерации, не имеющие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 ограничений пассивного избирательного права для избрания выборным должностным лицом местного самоуправления и отвечающие требованиям, предъявляемым к гражданину</w:t>
      </w:r>
      <w:proofErr w:type="gramEnd"/>
      <w:r w:rsidRPr="001B066A">
        <w:rPr>
          <w:rFonts w:ascii="Times New Roman" w:hAnsi="Times New Roman" w:cs="Times New Roman"/>
          <w:color w:val="000000"/>
          <w:sz w:val="20"/>
          <w:szCs w:val="20"/>
        </w:rPr>
        <w:t xml:space="preserve"> Российской Федерации, </w:t>
      </w:r>
      <w:proofErr w:type="gramStart"/>
      <w:r w:rsidRPr="001B066A">
        <w:rPr>
          <w:rFonts w:ascii="Times New Roman" w:hAnsi="Times New Roman" w:cs="Times New Roman"/>
          <w:color w:val="000000"/>
          <w:sz w:val="20"/>
          <w:szCs w:val="20"/>
        </w:rPr>
        <w:t>претендующему</w:t>
      </w:r>
      <w:proofErr w:type="gramEnd"/>
      <w:r w:rsidRPr="001B066A">
        <w:rPr>
          <w:rFonts w:ascii="Times New Roman" w:hAnsi="Times New Roman" w:cs="Times New Roman"/>
          <w:color w:val="000000"/>
          <w:sz w:val="20"/>
          <w:szCs w:val="20"/>
        </w:rPr>
        <w:t xml:space="preserve"> на должность Главы муниципального образования, установленным настоящим Положением.</w:t>
      </w:r>
    </w:p>
    <w:p w:rsidR="001B066A" w:rsidRPr="001B066A" w:rsidRDefault="001B066A" w:rsidP="001B066A">
      <w:pPr>
        <w:pStyle w:val="a4"/>
        <w:jc w:val="both"/>
        <w:rPr>
          <w:rFonts w:ascii="Times New Roman" w:eastAsia="Calibri" w:hAnsi="Times New Roman" w:cs="Times New Roman"/>
          <w:bCs/>
          <w:color w:val="000000"/>
          <w:sz w:val="20"/>
          <w:szCs w:val="20"/>
        </w:rPr>
      </w:pPr>
      <w:proofErr w:type="gramStart"/>
      <w:r w:rsidRPr="001B066A">
        <w:rPr>
          <w:rFonts w:ascii="Times New Roman" w:hAnsi="Times New Roman" w:cs="Times New Roman"/>
          <w:color w:val="000000"/>
          <w:sz w:val="20"/>
          <w:szCs w:val="20"/>
        </w:rPr>
        <w:t xml:space="preserve">В число требований к гражданам Российской Федерации, претендующим на должность Главы муниципального образования, включаются требования о соблюдении запретов и ограничений, установленных федеральным законодательством для лиц, замещающих муниципальные должности, </w:t>
      </w:r>
      <w:r w:rsidRPr="001B066A">
        <w:rPr>
          <w:rFonts w:ascii="Times New Roman" w:eastAsia="Calibri" w:hAnsi="Times New Roman" w:cs="Times New Roman"/>
          <w:bCs/>
          <w:color w:val="000000"/>
          <w:sz w:val="20"/>
          <w:szCs w:val="20"/>
        </w:rPr>
        <w:t xml:space="preserve">а также требование об исполнении обязанности </w:t>
      </w:r>
      <w:r w:rsidRPr="001B066A">
        <w:rPr>
          <w:rFonts w:ascii="Times New Roman" w:hAnsi="Times New Roman" w:cs="Times New Roman"/>
          <w:color w:val="000000"/>
          <w:sz w:val="20"/>
          <w:szCs w:val="20"/>
        </w:rPr>
        <w:t>представления сведений о своих доходах, расходах, об имуществе и обязательствах имущественного характера, а также о доходах, расходах, об имуществе и обязательствах имущественного характера своих супруг (супругов</w:t>
      </w:r>
      <w:proofErr w:type="gramEnd"/>
      <w:r w:rsidRPr="001B066A">
        <w:rPr>
          <w:rFonts w:ascii="Times New Roman" w:hAnsi="Times New Roman" w:cs="Times New Roman"/>
          <w:color w:val="000000"/>
          <w:sz w:val="20"/>
          <w:szCs w:val="20"/>
        </w:rPr>
        <w:t xml:space="preserve">) </w:t>
      </w:r>
      <w:proofErr w:type="gramStart"/>
      <w:r w:rsidRPr="001B066A">
        <w:rPr>
          <w:rFonts w:ascii="Times New Roman" w:hAnsi="Times New Roman" w:cs="Times New Roman"/>
          <w:color w:val="000000"/>
          <w:sz w:val="20"/>
          <w:szCs w:val="20"/>
        </w:rPr>
        <w:t>и несовершеннолетних детей, установленное частью 4.2 статьи 12.1 Федерального закона от 25.12.2008 № 273-ФЗ «О противодействии коррупции», в порядке,</w:t>
      </w:r>
      <w:r w:rsidRPr="001B066A">
        <w:rPr>
          <w:rFonts w:ascii="Times New Roman" w:hAnsi="Times New Roman" w:cs="Times New Roman"/>
          <w:i/>
          <w:color w:val="000000"/>
          <w:sz w:val="20"/>
          <w:szCs w:val="20"/>
        </w:rPr>
        <w:t xml:space="preserve"> </w:t>
      </w:r>
      <w:r w:rsidRPr="001B066A">
        <w:rPr>
          <w:rFonts w:ascii="Times New Roman" w:eastAsia="Calibri" w:hAnsi="Times New Roman" w:cs="Times New Roman"/>
          <w:bCs/>
          <w:color w:val="000000"/>
          <w:sz w:val="20"/>
          <w:szCs w:val="20"/>
        </w:rPr>
        <w:t xml:space="preserve">установленном </w:t>
      </w:r>
      <w:r w:rsidRPr="001B066A">
        <w:rPr>
          <w:rFonts w:ascii="Times New Roman" w:hAnsi="Times New Roman" w:cs="Times New Roman"/>
          <w:color w:val="000000"/>
          <w:sz w:val="20"/>
          <w:szCs w:val="20"/>
        </w:rPr>
        <w:t>Законом Новосибирской области от 10.11.2017 № 216-ОЗ «О порядке представления гражданами, претендующими на замещение должности главы местной администрации по контракту, муниципальной должности, лицами, замещающими должность главы местной администрации по контракту, муниципальные должности, сведений о своих доходах, расходах, об имуществе и обязательствах имущественного</w:t>
      </w:r>
      <w:proofErr w:type="gramEnd"/>
      <w:r w:rsidRPr="001B066A">
        <w:rPr>
          <w:rFonts w:ascii="Times New Roman" w:hAnsi="Times New Roman" w:cs="Times New Roman"/>
          <w:color w:val="000000"/>
          <w:sz w:val="20"/>
          <w:szCs w:val="20"/>
        </w:rPr>
        <w:t xml:space="preserve"> характера, о доходах, расходах, об имуществе и обязательствах имущественного характера своих супруг (супругов) и несовершеннолетних детей, порядке осуществления проверок достоверности и полноты сведений о доходах, расходах, об имуществе и обязательствах имущественного характера, представленных указанными лицами, и о внесении изменений в отдельные законы Новосибирской области» (далее ‒ Закон Новосибирской области № 216-ОЗ).</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1.3. При проведении конкурса кандидаты имеют равные права.</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2. Цель проведения и назначение конкурса</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2.1. Целью конкурса является отбор на альтернативной основе кандидатов, наиболее подготовленных для замещения должности Главы муниципального образования, из числа граждан Российской Федерации, представивших документы для участия в конкурсе (далее также ‒ гражданин Российской Федерации), на основании результатов тестирования, представленной кандидатом программы развития муниципального образования, оценки личных и профессиональных качеств.</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2.2. Решение о проведении конкурса принимается Советом депутатов Новотроицкого сельсовета Северного района Новосибирской области  (далее – Совет депутатов) не позднее 30 дней со дня </w:t>
      </w:r>
      <w:proofErr w:type="gramStart"/>
      <w:r w:rsidRPr="001B066A">
        <w:rPr>
          <w:rFonts w:ascii="Times New Roman" w:hAnsi="Times New Roman" w:cs="Times New Roman"/>
          <w:color w:val="000000"/>
          <w:sz w:val="20"/>
          <w:szCs w:val="20"/>
        </w:rPr>
        <w:t>истечения срока полномочий Главы муниципального образования</w:t>
      </w:r>
      <w:proofErr w:type="gramEnd"/>
      <w:r w:rsidRPr="001B066A">
        <w:rPr>
          <w:rFonts w:ascii="Times New Roman" w:hAnsi="Times New Roman" w:cs="Times New Roman"/>
          <w:color w:val="000000"/>
          <w:sz w:val="20"/>
          <w:szCs w:val="20"/>
        </w:rPr>
        <w:t>. Объявление Совета депутатов о проведении конкурса, его условиях, дате, времени и месте проведения публикуется в периодическом печатном издании «Вестник Новотроицкого сельсовета» не позднее, чем за 20 дней до дня проведения конкурса.</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2.3. В случае досрочного прекращения полномочий Главы муниципального образования решение о проведении конкурса принимается Советом депутатов в течение 30 дней со дня прекращения полномочий Главы муниципального образования.</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В случае досрочного прекращения полномочий Главы муниципального образования он избирается не позднее чем через шесть месяцев со дня такого прекращения полномочий.</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При этом если до истечения срока полномочий Совета депутатов осталось менее шести месяцев, избрание Главы муниципального образования осуществляется в течение трех месяцев со дня избрания Совета депутатов в правомочном составе.</w:t>
      </w:r>
      <w:r w:rsidRPr="001B066A">
        <w:rPr>
          <w:rStyle w:val="af1"/>
          <w:rFonts w:ascii="Times New Roman" w:hAnsi="Times New Roman" w:cs="Times New Roman"/>
          <w:color w:val="000000"/>
          <w:sz w:val="20"/>
          <w:szCs w:val="20"/>
        </w:rPr>
        <w:footnoteReference w:id="1"/>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3. Условия конкурса</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3.1. Не имеет права участвовать в конкурсе гражданин Российской Федерации:</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1) </w:t>
      </w:r>
      <w:proofErr w:type="gramStart"/>
      <w:r w:rsidRPr="001B066A">
        <w:rPr>
          <w:rFonts w:ascii="Times New Roman" w:hAnsi="Times New Roman" w:cs="Times New Roman"/>
          <w:color w:val="000000"/>
          <w:sz w:val="20"/>
          <w:szCs w:val="20"/>
        </w:rPr>
        <w:t>признанный</w:t>
      </w:r>
      <w:proofErr w:type="gramEnd"/>
      <w:r w:rsidRPr="001B066A">
        <w:rPr>
          <w:rFonts w:ascii="Times New Roman" w:hAnsi="Times New Roman" w:cs="Times New Roman"/>
          <w:color w:val="000000"/>
          <w:sz w:val="20"/>
          <w:szCs w:val="20"/>
        </w:rPr>
        <w:t xml:space="preserve"> недееспособным</w:t>
      </w:r>
      <w:r w:rsidRPr="001B066A">
        <w:rPr>
          <w:rFonts w:ascii="Times New Roman" w:hAnsi="Times New Roman" w:cs="Times New Roman"/>
          <w:bCs/>
          <w:color w:val="000000"/>
          <w:sz w:val="20"/>
          <w:szCs w:val="20"/>
        </w:rPr>
        <w:t xml:space="preserve"> решением суда, вступившим в законную силу</w:t>
      </w:r>
      <w:r w:rsidRPr="001B066A">
        <w:rPr>
          <w:rFonts w:ascii="Times New Roman" w:hAnsi="Times New Roman" w:cs="Times New Roman"/>
          <w:color w:val="000000"/>
          <w:sz w:val="20"/>
          <w:szCs w:val="20"/>
        </w:rPr>
        <w:t>;</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2) </w:t>
      </w:r>
      <w:proofErr w:type="gramStart"/>
      <w:r w:rsidRPr="001B066A">
        <w:rPr>
          <w:rFonts w:ascii="Times New Roman" w:hAnsi="Times New Roman" w:cs="Times New Roman"/>
          <w:color w:val="000000"/>
          <w:sz w:val="20"/>
          <w:szCs w:val="20"/>
        </w:rPr>
        <w:t>содержащийся</w:t>
      </w:r>
      <w:proofErr w:type="gramEnd"/>
      <w:r w:rsidRPr="001B066A">
        <w:rPr>
          <w:rFonts w:ascii="Times New Roman" w:hAnsi="Times New Roman" w:cs="Times New Roman"/>
          <w:color w:val="000000"/>
          <w:sz w:val="20"/>
          <w:szCs w:val="20"/>
        </w:rPr>
        <w:t xml:space="preserve"> в местах лишения свободы по приговору суда;</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3) осужденный к лишению свободы за совершение тяжких и (или) особо тяжких преступлений и имеющий на день проведения конкурса неснятую и непогашенную судимость за указанные преступления;</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lastRenderedPageBreak/>
        <w:t>4) осужденный к лишению свободы за совершение тяжких преступлений, судимость которых снята или погашена, - до истечения десяти лет со дня снятия или погашения судимости;</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5) осужденный к лишению свободы за совершение особо тяжких преступлений, судимость которых снята или погашена, до истечения пятнадцати лет со дня снятия или погашения судимости;</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6) осужденный за совершение преступлений экстремистской направленности, предусмотренных Уголовным кодексом Российской Федерации, и имеющий на день проведения конкурса неснятую и непогашенную судимость за указанные преступления, если на таких лиц не распространяется действие подпунктов 4 и 5 настоящего пункта;</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7) </w:t>
      </w:r>
      <w:proofErr w:type="gramStart"/>
      <w:r w:rsidRPr="001B066A">
        <w:rPr>
          <w:rFonts w:ascii="Times New Roman" w:hAnsi="Times New Roman" w:cs="Times New Roman"/>
          <w:color w:val="000000"/>
          <w:sz w:val="20"/>
          <w:szCs w:val="20"/>
        </w:rPr>
        <w:t>подвергнутый</w:t>
      </w:r>
      <w:proofErr w:type="gramEnd"/>
      <w:r w:rsidRPr="001B066A">
        <w:rPr>
          <w:rFonts w:ascii="Times New Roman" w:hAnsi="Times New Roman" w:cs="Times New Roman"/>
          <w:color w:val="000000"/>
          <w:sz w:val="20"/>
          <w:szCs w:val="20"/>
        </w:rPr>
        <w:t xml:space="preserve"> административному наказанию за совершение административных правонарушений, предусмотренных статьями 20.3 и 20.29 Кодекса Российской Федерации об административных правонарушениях, если рассмотрение документов конкурсной комиссией состоится до окончания срока, в течение которого лицо считается подвергнутым административному наказанию;</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8) имеющий гражданство иностранного государства либо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 за исключением случаев, установленных международными договорами Российской Федерации, в соответствии с которыми иностранные граждане имеют право быть избранными в органы местного самоуправления;</w:t>
      </w:r>
    </w:p>
    <w:p w:rsidR="001B066A" w:rsidRPr="001B066A" w:rsidRDefault="001B066A" w:rsidP="001B066A">
      <w:pPr>
        <w:pStyle w:val="a4"/>
        <w:jc w:val="both"/>
        <w:rPr>
          <w:rFonts w:ascii="Times New Roman" w:hAnsi="Times New Roman" w:cs="Times New Roman"/>
          <w:color w:val="000000"/>
          <w:sz w:val="20"/>
          <w:szCs w:val="20"/>
        </w:rPr>
      </w:pPr>
      <w:proofErr w:type="gramStart"/>
      <w:r w:rsidRPr="001B066A">
        <w:rPr>
          <w:rFonts w:ascii="Times New Roman" w:hAnsi="Times New Roman" w:cs="Times New Roman"/>
          <w:color w:val="000000"/>
          <w:sz w:val="20"/>
          <w:szCs w:val="20"/>
        </w:rPr>
        <w:t>9) не достигший на день проведения конкурса возраста 21 года;</w:t>
      </w:r>
      <w:proofErr w:type="gramEnd"/>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10) в </w:t>
      </w:r>
      <w:proofErr w:type="gramStart"/>
      <w:r w:rsidRPr="001B066A">
        <w:rPr>
          <w:rFonts w:ascii="Times New Roman" w:hAnsi="Times New Roman" w:cs="Times New Roman"/>
          <w:color w:val="000000"/>
          <w:sz w:val="20"/>
          <w:szCs w:val="20"/>
        </w:rPr>
        <w:t>отношении</w:t>
      </w:r>
      <w:proofErr w:type="gramEnd"/>
      <w:r w:rsidRPr="001B066A">
        <w:rPr>
          <w:rFonts w:ascii="Times New Roman" w:hAnsi="Times New Roman" w:cs="Times New Roman"/>
          <w:color w:val="000000"/>
          <w:sz w:val="20"/>
          <w:szCs w:val="20"/>
        </w:rPr>
        <w:t xml:space="preserve"> которого имеется вступившее в силу решение суда о лишении его права занимать государственные и (или) муниципальные должности в течение определенного срока, если указанный срок не истекает до дня проведения конкурса;</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11) </w:t>
      </w:r>
      <w:proofErr w:type="gramStart"/>
      <w:r w:rsidRPr="001B066A">
        <w:rPr>
          <w:rFonts w:ascii="Times New Roman" w:hAnsi="Times New Roman" w:cs="Times New Roman"/>
          <w:color w:val="000000"/>
          <w:sz w:val="20"/>
          <w:szCs w:val="20"/>
        </w:rPr>
        <w:t>замещавший</w:t>
      </w:r>
      <w:proofErr w:type="gramEnd"/>
      <w:r w:rsidRPr="001B066A">
        <w:rPr>
          <w:rFonts w:ascii="Times New Roman" w:hAnsi="Times New Roman" w:cs="Times New Roman"/>
          <w:color w:val="000000"/>
          <w:sz w:val="20"/>
          <w:szCs w:val="20"/>
        </w:rPr>
        <w:t xml:space="preserve"> должность главы муниципального образования и отрешенный от должности главы муниципального образования Губернатором Новосибирской области (при проведении конкурса в связи с досрочным прекращением полномочий главы муниципального образования по указанному основанию).</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3.2. Гражданин Российской Федерации представляет в конкурсную комиссию следующие документы и сведения:</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1) личное заявление (приложение  1 к настоящему Положению);</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2) две фотографии размером 3х4см;</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3) собственноручно заполненную и подписанную анкету (приложение 2);</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4) паспорт или документ, заменяющий паспорт гражданина Российской Федерации;</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5) программу развития муниципального образования (предложения по улучшению качества жизни населения в поселении), подготовленную в соответствии с требованиями, указанными в приложении 3 к настоящему Положению;</w:t>
      </w:r>
    </w:p>
    <w:p w:rsidR="001B066A" w:rsidRPr="001B066A" w:rsidRDefault="001B066A" w:rsidP="001B066A">
      <w:pPr>
        <w:pStyle w:val="a4"/>
        <w:jc w:val="both"/>
        <w:rPr>
          <w:rFonts w:ascii="Times New Roman" w:hAnsi="Times New Roman" w:cs="Times New Roman"/>
          <w:color w:val="000000"/>
          <w:spacing w:val="-15"/>
          <w:sz w:val="20"/>
          <w:szCs w:val="20"/>
        </w:rPr>
      </w:pPr>
      <w:r w:rsidRPr="001B066A">
        <w:rPr>
          <w:rFonts w:ascii="Times New Roman" w:hAnsi="Times New Roman" w:cs="Times New Roman"/>
          <w:color w:val="000000"/>
          <w:sz w:val="20"/>
          <w:szCs w:val="20"/>
        </w:rPr>
        <w:t xml:space="preserve">6) документы, подтверждающие стаж работы (при наличии): </w:t>
      </w:r>
      <w:r w:rsidRPr="001B066A">
        <w:rPr>
          <w:rFonts w:ascii="Times New Roman" w:hAnsi="Times New Roman" w:cs="Times New Roman"/>
          <w:color w:val="000000"/>
          <w:spacing w:val="-6"/>
          <w:sz w:val="20"/>
          <w:szCs w:val="20"/>
        </w:rPr>
        <w:t>копию трудовой книжки, заверенную по месту работы или нотариально, или иные докумен</w:t>
      </w:r>
      <w:r w:rsidRPr="001B066A">
        <w:rPr>
          <w:rFonts w:ascii="Times New Roman" w:hAnsi="Times New Roman" w:cs="Times New Roman"/>
          <w:color w:val="000000"/>
          <w:spacing w:val="-5"/>
          <w:sz w:val="20"/>
          <w:szCs w:val="20"/>
        </w:rPr>
        <w:t>ты, подтверждающие трудовую (служебную) деятельность гражданина;</w:t>
      </w:r>
    </w:p>
    <w:p w:rsidR="001B066A" w:rsidRPr="001B066A" w:rsidRDefault="001B066A" w:rsidP="001B066A">
      <w:pPr>
        <w:pStyle w:val="a4"/>
        <w:jc w:val="both"/>
        <w:rPr>
          <w:rFonts w:ascii="Times New Roman" w:hAnsi="Times New Roman" w:cs="Times New Roman"/>
          <w:color w:val="000000"/>
          <w:spacing w:val="-12"/>
          <w:sz w:val="20"/>
          <w:szCs w:val="20"/>
        </w:rPr>
      </w:pPr>
      <w:r w:rsidRPr="001B066A">
        <w:rPr>
          <w:rFonts w:ascii="Times New Roman" w:hAnsi="Times New Roman" w:cs="Times New Roman"/>
          <w:color w:val="000000"/>
          <w:spacing w:val="-4"/>
          <w:sz w:val="20"/>
          <w:szCs w:val="20"/>
        </w:rPr>
        <w:t>7) документы об образовании;</w:t>
      </w:r>
    </w:p>
    <w:p w:rsidR="001B066A" w:rsidRPr="001B066A" w:rsidRDefault="001B066A" w:rsidP="001B066A">
      <w:pPr>
        <w:pStyle w:val="a4"/>
        <w:jc w:val="both"/>
        <w:rPr>
          <w:rFonts w:ascii="Times New Roman" w:hAnsi="Times New Roman" w:cs="Times New Roman"/>
          <w:color w:val="000000"/>
          <w:spacing w:val="-14"/>
          <w:sz w:val="20"/>
          <w:szCs w:val="20"/>
        </w:rPr>
      </w:pPr>
      <w:r w:rsidRPr="001B066A">
        <w:rPr>
          <w:rFonts w:ascii="Times New Roman" w:hAnsi="Times New Roman" w:cs="Times New Roman"/>
          <w:color w:val="000000"/>
          <w:spacing w:val="-6"/>
          <w:sz w:val="20"/>
          <w:szCs w:val="20"/>
        </w:rPr>
        <w:t xml:space="preserve">8) другие документы или их копии, характеризующие его профессиональную </w:t>
      </w:r>
      <w:r w:rsidRPr="001B066A">
        <w:rPr>
          <w:rFonts w:ascii="Times New Roman" w:hAnsi="Times New Roman" w:cs="Times New Roman"/>
          <w:color w:val="000000"/>
          <w:spacing w:val="-1"/>
          <w:sz w:val="20"/>
          <w:szCs w:val="20"/>
        </w:rPr>
        <w:t xml:space="preserve">подготовку, характеристики, награды, рекомендации (предоставляются </w:t>
      </w:r>
      <w:r w:rsidRPr="001B066A">
        <w:rPr>
          <w:rFonts w:ascii="Times New Roman" w:hAnsi="Times New Roman" w:cs="Times New Roman"/>
          <w:color w:val="000000"/>
          <w:sz w:val="20"/>
          <w:szCs w:val="20"/>
        </w:rPr>
        <w:t>по желанию кандидата).</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3.3. В конкурсную комиссию вместе с документами и сведениями, указанными в пункте 3.2 настоящего Положения, гражданин Российской Федерации представляет в соответствии с требованиями Закона Новосибирской области № 216-ОЗ справки о доходах, расходах, об имуществе и обязательствах имущественного характера, содержащие:</w:t>
      </w:r>
    </w:p>
    <w:p w:rsidR="001B066A" w:rsidRPr="001B066A" w:rsidRDefault="001B066A" w:rsidP="001B066A">
      <w:pPr>
        <w:pStyle w:val="a4"/>
        <w:jc w:val="both"/>
        <w:rPr>
          <w:rFonts w:ascii="Times New Roman" w:hAnsi="Times New Roman" w:cs="Times New Roman"/>
          <w:color w:val="000000"/>
          <w:sz w:val="20"/>
          <w:szCs w:val="20"/>
        </w:rPr>
      </w:pPr>
      <w:proofErr w:type="gramStart"/>
      <w:r w:rsidRPr="001B066A">
        <w:rPr>
          <w:rFonts w:ascii="Times New Roman" w:hAnsi="Times New Roman" w:cs="Times New Roman"/>
          <w:color w:val="000000"/>
          <w:sz w:val="20"/>
          <w:szCs w:val="20"/>
        </w:rPr>
        <w:t>1)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должности,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 месяцу подачи документов</w:t>
      </w:r>
      <w:proofErr w:type="gramEnd"/>
      <w:r w:rsidRPr="001B066A">
        <w:rPr>
          <w:rFonts w:ascii="Times New Roman" w:hAnsi="Times New Roman" w:cs="Times New Roman"/>
          <w:color w:val="000000"/>
          <w:sz w:val="20"/>
          <w:szCs w:val="20"/>
        </w:rPr>
        <w:t xml:space="preserve"> для участия в конкурсе по отбору кандидатур на должность Главы муниципального образования (на отчетную дату);</w:t>
      </w:r>
    </w:p>
    <w:p w:rsidR="001B066A" w:rsidRPr="001B066A" w:rsidRDefault="001B066A" w:rsidP="001B066A">
      <w:pPr>
        <w:pStyle w:val="a4"/>
        <w:jc w:val="both"/>
        <w:rPr>
          <w:rFonts w:ascii="Times New Roman" w:hAnsi="Times New Roman" w:cs="Times New Roman"/>
          <w:color w:val="000000"/>
          <w:sz w:val="20"/>
          <w:szCs w:val="20"/>
        </w:rPr>
      </w:pPr>
      <w:proofErr w:type="gramStart"/>
      <w:r w:rsidRPr="001B066A">
        <w:rPr>
          <w:rFonts w:ascii="Times New Roman" w:hAnsi="Times New Roman" w:cs="Times New Roman"/>
          <w:color w:val="000000"/>
          <w:sz w:val="20"/>
          <w:szCs w:val="20"/>
        </w:rPr>
        <w:t>2)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должности,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предшествующего месяцу подачи документов для участия в</w:t>
      </w:r>
      <w:proofErr w:type="gramEnd"/>
      <w:r w:rsidRPr="001B066A">
        <w:rPr>
          <w:rFonts w:ascii="Times New Roman" w:hAnsi="Times New Roman" w:cs="Times New Roman"/>
          <w:color w:val="000000"/>
          <w:sz w:val="20"/>
          <w:szCs w:val="20"/>
        </w:rPr>
        <w:t xml:space="preserve"> </w:t>
      </w:r>
      <w:proofErr w:type="gramStart"/>
      <w:r w:rsidRPr="001B066A">
        <w:rPr>
          <w:rFonts w:ascii="Times New Roman" w:hAnsi="Times New Roman" w:cs="Times New Roman"/>
          <w:color w:val="000000"/>
          <w:sz w:val="20"/>
          <w:szCs w:val="20"/>
        </w:rPr>
        <w:t>конкурсе</w:t>
      </w:r>
      <w:proofErr w:type="gramEnd"/>
      <w:r w:rsidRPr="001B066A">
        <w:rPr>
          <w:rFonts w:ascii="Times New Roman" w:hAnsi="Times New Roman" w:cs="Times New Roman"/>
          <w:color w:val="000000"/>
          <w:sz w:val="20"/>
          <w:szCs w:val="20"/>
        </w:rPr>
        <w:t xml:space="preserve"> по отбору кандидатур на должность Главы муниципального образования (на отчетную дату).</w:t>
      </w:r>
    </w:p>
    <w:p w:rsidR="001B066A" w:rsidRPr="001B066A" w:rsidRDefault="001B066A" w:rsidP="001B066A">
      <w:pPr>
        <w:pStyle w:val="a4"/>
        <w:jc w:val="both"/>
        <w:rPr>
          <w:rFonts w:ascii="Times New Roman" w:hAnsi="Times New Roman" w:cs="Times New Roman"/>
          <w:color w:val="000000"/>
          <w:spacing w:val="-9"/>
          <w:sz w:val="20"/>
          <w:szCs w:val="20"/>
        </w:rPr>
      </w:pPr>
      <w:r w:rsidRPr="001B066A">
        <w:rPr>
          <w:rFonts w:ascii="Times New Roman" w:hAnsi="Times New Roman" w:cs="Times New Roman"/>
          <w:color w:val="000000"/>
          <w:spacing w:val="-5"/>
          <w:sz w:val="20"/>
          <w:szCs w:val="20"/>
        </w:rPr>
        <w:t>3.4. Документы, указанные в пунктах 3.2 и 3.3 настоящего Положения, гражданин Российской Федерации обя</w:t>
      </w:r>
      <w:r w:rsidRPr="001B066A">
        <w:rPr>
          <w:rFonts w:ascii="Times New Roman" w:hAnsi="Times New Roman" w:cs="Times New Roman"/>
          <w:color w:val="000000"/>
          <w:sz w:val="20"/>
          <w:szCs w:val="20"/>
        </w:rPr>
        <w:t>зан представить лично или через представителя, чьи полномочия удостоверены в установленном законом порядке.</w:t>
      </w:r>
    </w:p>
    <w:p w:rsidR="001B066A" w:rsidRPr="001B066A" w:rsidRDefault="001B066A" w:rsidP="001B066A">
      <w:pPr>
        <w:pStyle w:val="a4"/>
        <w:jc w:val="both"/>
        <w:rPr>
          <w:rFonts w:ascii="Times New Roman" w:hAnsi="Times New Roman" w:cs="Times New Roman"/>
          <w:color w:val="000000"/>
          <w:spacing w:val="-9"/>
          <w:sz w:val="20"/>
          <w:szCs w:val="20"/>
        </w:rPr>
      </w:pPr>
      <w:r w:rsidRPr="001B066A">
        <w:rPr>
          <w:rFonts w:ascii="Times New Roman" w:hAnsi="Times New Roman" w:cs="Times New Roman"/>
          <w:color w:val="000000"/>
          <w:spacing w:val="-5"/>
          <w:sz w:val="20"/>
          <w:szCs w:val="20"/>
        </w:rPr>
        <w:t>3.5. </w:t>
      </w:r>
      <w:proofErr w:type="gramStart"/>
      <w:r w:rsidRPr="001B066A">
        <w:rPr>
          <w:rFonts w:ascii="Times New Roman" w:hAnsi="Times New Roman" w:cs="Times New Roman"/>
          <w:color w:val="000000"/>
          <w:spacing w:val="-5"/>
          <w:sz w:val="20"/>
          <w:szCs w:val="20"/>
        </w:rPr>
        <w:t>Секретарь конкурсной комиссии, принимающий документы, в присутствии гражданина Российской Федерации или его представителя сверяет наличие документов, приложенных в соответствии с пунктом 3.2 настоящего Положения к заявлению, с их перечнем, указанным в заявлении, снимает копии с документов, возвращает гражданину Российской Федерации или его представителю подлинники указанных документов, а также выдает гражданину Российской Федерации или его представителю копию заявле</w:t>
      </w:r>
      <w:r w:rsidRPr="001B066A">
        <w:rPr>
          <w:rFonts w:ascii="Times New Roman" w:hAnsi="Times New Roman" w:cs="Times New Roman"/>
          <w:color w:val="000000"/>
          <w:sz w:val="20"/>
          <w:szCs w:val="20"/>
        </w:rPr>
        <w:t>ния с отметкой о</w:t>
      </w:r>
      <w:proofErr w:type="gramEnd"/>
      <w:r w:rsidRPr="001B066A">
        <w:rPr>
          <w:rFonts w:ascii="Times New Roman" w:hAnsi="Times New Roman" w:cs="Times New Roman"/>
          <w:color w:val="000000"/>
          <w:sz w:val="20"/>
          <w:szCs w:val="20"/>
        </w:rPr>
        <w:t xml:space="preserve"> дате и </w:t>
      </w:r>
      <w:r w:rsidRPr="001B066A">
        <w:rPr>
          <w:rFonts w:ascii="Times New Roman" w:hAnsi="Times New Roman" w:cs="Times New Roman"/>
          <w:color w:val="000000"/>
          <w:sz w:val="20"/>
          <w:szCs w:val="20"/>
        </w:rPr>
        <w:lastRenderedPageBreak/>
        <w:t>времени приема документов. Копия доверенности, выданная представителю, указанному в пункте 3.4 настоящего Положения, прикладывается к делу.</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В случае выявления в представленных в соответствии с п. 3.2 настоящего Положения документах неполноты сведений, а также отсутствия документов, из числа предусмотренных пунктами 3.2 и 3.3 настоящего Положения, секретарь конкурсной комиссии незамедлительно извещает гражданина Российской Федерации или его представителя о выявленных недостатках.</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Принятые документы для участия в конкурсе регистрируются в специальном журнале.</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Все документы из числа </w:t>
      </w:r>
      <w:proofErr w:type="gramStart"/>
      <w:r w:rsidRPr="001B066A">
        <w:rPr>
          <w:rFonts w:ascii="Times New Roman" w:hAnsi="Times New Roman" w:cs="Times New Roman"/>
          <w:color w:val="000000"/>
          <w:sz w:val="20"/>
          <w:szCs w:val="20"/>
        </w:rPr>
        <w:t>предусмотренных</w:t>
      </w:r>
      <w:proofErr w:type="gramEnd"/>
      <w:r w:rsidRPr="001B066A">
        <w:rPr>
          <w:rFonts w:ascii="Times New Roman" w:hAnsi="Times New Roman" w:cs="Times New Roman"/>
          <w:color w:val="000000"/>
          <w:sz w:val="20"/>
          <w:szCs w:val="20"/>
        </w:rPr>
        <w:t xml:space="preserve"> пунктом 3.2 настоящего Положения, поданные гражданином Российской Федерации, формируются в дело. Заявления граждан Российской Федерации и приложенные к ним документы (копии документов) из числа предусмотренных пунктом 3.2 настоящего Положения хранятся у секретаря конкурсной комиссии с соблюдением требований по хранению персональных данных. </w:t>
      </w:r>
    </w:p>
    <w:p w:rsidR="001B066A" w:rsidRPr="001B066A" w:rsidRDefault="001B066A" w:rsidP="001B066A">
      <w:pPr>
        <w:pStyle w:val="a4"/>
        <w:jc w:val="both"/>
        <w:rPr>
          <w:rFonts w:ascii="Times New Roman" w:hAnsi="Times New Roman" w:cs="Times New Roman"/>
          <w:color w:val="000000"/>
          <w:sz w:val="20"/>
          <w:szCs w:val="20"/>
        </w:rPr>
      </w:pPr>
      <w:proofErr w:type="gramStart"/>
      <w:r w:rsidRPr="001B066A">
        <w:rPr>
          <w:rFonts w:ascii="Times New Roman" w:hAnsi="Times New Roman" w:cs="Times New Roman"/>
          <w:color w:val="000000"/>
          <w:sz w:val="20"/>
          <w:szCs w:val="20"/>
        </w:rPr>
        <w:t>Секретарь конкурсной комиссии в течение трех рабочих дней со дня окончания срока приема документов конкурсной комиссией обеспечивает передачу справок о доходах, расходах, об имуществе и обязательствах имущественного характера, поданных гражданином Российской Федерации в соответствии с пунктом 3.3 настоящего Положения, в отдел по профилактике коррупционных и иных правонарушений департамента организации управления и государственной гражданской службы администрации Губернатора Новосибирской области и Правительства</w:t>
      </w:r>
      <w:proofErr w:type="gramEnd"/>
      <w:r w:rsidRPr="001B066A">
        <w:rPr>
          <w:rFonts w:ascii="Times New Roman" w:hAnsi="Times New Roman" w:cs="Times New Roman"/>
          <w:color w:val="000000"/>
          <w:sz w:val="20"/>
          <w:szCs w:val="20"/>
        </w:rPr>
        <w:t xml:space="preserve"> Новосибирской области документов.</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3.6. Гражданин Российской Федерации имеет право уточнять и дополнять необходимые сведения, содержащиеся в документах, но не позднее 15-дневного срока со дня начала приема документов для участия в конкурсе. </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3.7. Представленные в соответствии с пунктом 3.2 настоящего Положения сведения подлежат проверке. В случае установления в ходе проверки обстоятельств, препятствующих замещению гражданином Российской Федерации должности Главы муниципального образования, он в письменной форме информируется конкурсной комиссией о причинах отказа в регистрации в качестве кандидата на должность Главы муниципального образования.</w:t>
      </w:r>
    </w:p>
    <w:p w:rsidR="001B066A" w:rsidRPr="001B066A" w:rsidRDefault="001B066A" w:rsidP="001B066A">
      <w:pPr>
        <w:pStyle w:val="a4"/>
        <w:jc w:val="both"/>
        <w:rPr>
          <w:rFonts w:ascii="Times New Roman" w:hAnsi="Times New Roman" w:cs="Times New Roman"/>
          <w:color w:val="000000"/>
          <w:spacing w:val="-4"/>
          <w:sz w:val="20"/>
          <w:szCs w:val="20"/>
        </w:rPr>
      </w:pPr>
      <w:r w:rsidRPr="001B066A">
        <w:rPr>
          <w:rFonts w:ascii="Times New Roman" w:hAnsi="Times New Roman" w:cs="Times New Roman"/>
          <w:color w:val="000000"/>
          <w:sz w:val="20"/>
          <w:szCs w:val="20"/>
        </w:rPr>
        <w:t>3.8. Решение о регистрации гражданина Российской Федерации в качестве кандидата на должность Главы муниципального образования, об отказе гражданину Российской Федерации в регистрации в качестве кандидата на должность Главы муниципального образования принимается на заседании конкурсной комиссии.</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pacing w:val="-4"/>
          <w:sz w:val="20"/>
          <w:szCs w:val="20"/>
        </w:rPr>
        <w:t>4. Конкурсная комиссия</w:t>
      </w:r>
    </w:p>
    <w:p w:rsidR="001B066A" w:rsidRPr="001B066A" w:rsidRDefault="001B066A" w:rsidP="001B066A">
      <w:pPr>
        <w:pStyle w:val="a4"/>
        <w:jc w:val="both"/>
        <w:rPr>
          <w:rFonts w:ascii="Times New Roman" w:hAnsi="Times New Roman" w:cs="Times New Roman"/>
          <w:color w:val="000000"/>
          <w:spacing w:val="-9"/>
          <w:sz w:val="20"/>
          <w:szCs w:val="20"/>
        </w:rPr>
      </w:pPr>
      <w:r w:rsidRPr="001B066A">
        <w:rPr>
          <w:rFonts w:ascii="Times New Roman" w:hAnsi="Times New Roman" w:cs="Times New Roman"/>
          <w:color w:val="000000"/>
          <w:spacing w:val="-5"/>
          <w:sz w:val="20"/>
          <w:szCs w:val="20"/>
        </w:rPr>
        <w:t xml:space="preserve">4.1. Организация и проведение конкурса возлагаются на конкурсную комиссию </w:t>
      </w:r>
      <w:r w:rsidRPr="001B066A">
        <w:rPr>
          <w:rFonts w:ascii="Times New Roman" w:hAnsi="Times New Roman" w:cs="Times New Roman"/>
          <w:color w:val="000000"/>
          <w:sz w:val="20"/>
          <w:szCs w:val="20"/>
        </w:rPr>
        <w:t>по отбору кандидатур на должность Главы муниципального образования (далее по тексту ‒ комиссия).</w:t>
      </w:r>
    </w:p>
    <w:p w:rsidR="001B066A" w:rsidRPr="001B066A" w:rsidRDefault="001B066A" w:rsidP="001B066A">
      <w:pPr>
        <w:pStyle w:val="a4"/>
        <w:jc w:val="both"/>
        <w:rPr>
          <w:rFonts w:ascii="Times New Roman" w:hAnsi="Times New Roman" w:cs="Times New Roman"/>
          <w:color w:val="000000"/>
          <w:spacing w:val="-7"/>
          <w:sz w:val="20"/>
          <w:szCs w:val="20"/>
        </w:rPr>
      </w:pPr>
      <w:r w:rsidRPr="001B066A">
        <w:rPr>
          <w:rFonts w:ascii="Times New Roman" w:hAnsi="Times New Roman" w:cs="Times New Roman"/>
          <w:color w:val="000000"/>
          <w:spacing w:val="-5"/>
          <w:sz w:val="20"/>
          <w:szCs w:val="20"/>
        </w:rPr>
        <w:t>4.2. Комиссия формируется Советом депутатов и состоит из 6 членов. Половина членов комиссии назначается Советом депутатов, другая половина – Главой  Северного района</w:t>
      </w:r>
      <w:r w:rsidRPr="001B066A">
        <w:rPr>
          <w:rFonts w:ascii="Times New Roman" w:hAnsi="Times New Roman" w:cs="Times New Roman"/>
          <w:color w:val="000000"/>
          <w:sz w:val="20"/>
          <w:szCs w:val="20"/>
        </w:rPr>
        <w:t xml:space="preserve"> </w:t>
      </w:r>
      <w:r w:rsidRPr="001B066A">
        <w:rPr>
          <w:rFonts w:ascii="Times New Roman" w:hAnsi="Times New Roman" w:cs="Times New Roman"/>
          <w:i/>
          <w:color w:val="000000"/>
          <w:sz w:val="20"/>
          <w:szCs w:val="20"/>
        </w:rPr>
        <w:t>(наименование муниципального образования, в состав которого входит поселение)</w:t>
      </w:r>
      <w:r w:rsidRPr="001B066A">
        <w:rPr>
          <w:rFonts w:ascii="Times New Roman" w:hAnsi="Times New Roman" w:cs="Times New Roman"/>
          <w:color w:val="000000"/>
          <w:sz w:val="20"/>
          <w:szCs w:val="20"/>
        </w:rPr>
        <w:t>.</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pacing w:val="-4"/>
          <w:sz w:val="20"/>
          <w:szCs w:val="20"/>
        </w:rPr>
        <w:t xml:space="preserve">4.3. Комиссия состоит из председателя, заместителя председателя, секретаря и </w:t>
      </w:r>
      <w:r w:rsidRPr="001B066A">
        <w:rPr>
          <w:rFonts w:ascii="Times New Roman" w:hAnsi="Times New Roman" w:cs="Times New Roman"/>
          <w:color w:val="000000"/>
          <w:spacing w:val="-5"/>
          <w:sz w:val="20"/>
          <w:szCs w:val="20"/>
        </w:rPr>
        <w:t>иных членов комиссии. Председатель, заместитель председателя, секретарь ко</w:t>
      </w:r>
      <w:r w:rsidRPr="001B066A">
        <w:rPr>
          <w:rFonts w:ascii="Times New Roman" w:hAnsi="Times New Roman" w:cs="Times New Roman"/>
          <w:color w:val="000000"/>
          <w:spacing w:val="-4"/>
          <w:sz w:val="20"/>
          <w:szCs w:val="20"/>
        </w:rPr>
        <w:t xml:space="preserve">миссии избираются на первом заседании комиссии большинством голосов от </w:t>
      </w:r>
      <w:r w:rsidRPr="001B066A">
        <w:rPr>
          <w:rFonts w:ascii="Times New Roman" w:hAnsi="Times New Roman" w:cs="Times New Roman"/>
          <w:color w:val="000000"/>
          <w:spacing w:val="-6"/>
          <w:sz w:val="20"/>
          <w:szCs w:val="20"/>
        </w:rPr>
        <w:t xml:space="preserve">числа присутствующих членов комиссии. </w:t>
      </w:r>
      <w:r w:rsidRPr="001B066A">
        <w:rPr>
          <w:rFonts w:ascii="Times New Roman" w:hAnsi="Times New Roman" w:cs="Times New Roman"/>
          <w:color w:val="000000"/>
          <w:spacing w:val="-5"/>
          <w:sz w:val="20"/>
          <w:szCs w:val="20"/>
        </w:rPr>
        <w:t>Председатель</w:t>
      </w:r>
      <w:r w:rsidRPr="001B066A">
        <w:rPr>
          <w:rFonts w:ascii="Times New Roman" w:hAnsi="Times New Roman" w:cs="Times New Roman"/>
          <w:color w:val="000000"/>
          <w:spacing w:val="-4"/>
          <w:sz w:val="20"/>
          <w:szCs w:val="20"/>
        </w:rPr>
        <w:t xml:space="preserve"> комиссии избирается из числа</w:t>
      </w:r>
      <w:r w:rsidRPr="001B066A">
        <w:rPr>
          <w:rFonts w:ascii="Times New Roman" w:hAnsi="Times New Roman" w:cs="Times New Roman"/>
          <w:color w:val="000000"/>
          <w:spacing w:val="-6"/>
          <w:sz w:val="20"/>
          <w:szCs w:val="20"/>
        </w:rPr>
        <w:t xml:space="preserve"> членов комиссии, назначенных </w:t>
      </w:r>
      <w:r w:rsidRPr="001B066A">
        <w:rPr>
          <w:rFonts w:ascii="Times New Roman" w:hAnsi="Times New Roman" w:cs="Times New Roman"/>
          <w:color w:val="000000"/>
          <w:spacing w:val="-5"/>
          <w:sz w:val="20"/>
          <w:szCs w:val="20"/>
        </w:rPr>
        <w:t>Главой Северного района</w:t>
      </w:r>
      <w:r w:rsidRPr="001B066A">
        <w:rPr>
          <w:rFonts w:ascii="Times New Roman" w:hAnsi="Times New Roman" w:cs="Times New Roman"/>
          <w:color w:val="000000"/>
          <w:sz w:val="20"/>
          <w:szCs w:val="20"/>
        </w:rPr>
        <w:t xml:space="preserve"> </w:t>
      </w:r>
      <w:r w:rsidRPr="001B066A">
        <w:rPr>
          <w:rFonts w:ascii="Times New Roman" w:hAnsi="Times New Roman" w:cs="Times New Roman"/>
          <w:i/>
          <w:color w:val="000000"/>
          <w:sz w:val="20"/>
          <w:szCs w:val="20"/>
        </w:rPr>
        <w:t>(наименование муниципального образования, в состав которого входит поселение)</w:t>
      </w:r>
      <w:r w:rsidRPr="001B066A">
        <w:rPr>
          <w:rFonts w:ascii="Times New Roman" w:hAnsi="Times New Roman" w:cs="Times New Roman"/>
          <w:color w:val="000000"/>
          <w:sz w:val="20"/>
          <w:szCs w:val="20"/>
        </w:rPr>
        <w:t>.</w:t>
      </w:r>
    </w:p>
    <w:p w:rsidR="001B066A" w:rsidRPr="001B066A" w:rsidRDefault="001B066A" w:rsidP="001B066A">
      <w:pPr>
        <w:pStyle w:val="a4"/>
        <w:jc w:val="both"/>
        <w:rPr>
          <w:rFonts w:ascii="Times New Roman" w:hAnsi="Times New Roman" w:cs="Times New Roman"/>
          <w:color w:val="000000"/>
          <w:spacing w:val="-9"/>
          <w:sz w:val="20"/>
          <w:szCs w:val="20"/>
        </w:rPr>
      </w:pPr>
      <w:r w:rsidRPr="001B066A">
        <w:rPr>
          <w:rFonts w:ascii="Times New Roman" w:hAnsi="Times New Roman" w:cs="Times New Roman"/>
          <w:color w:val="000000"/>
          <w:spacing w:val="-4"/>
          <w:sz w:val="20"/>
          <w:szCs w:val="20"/>
        </w:rPr>
        <w:t>4.4. Деятельность комиссии осуществляется коллегиально. Формой деятельно</w:t>
      </w:r>
      <w:r w:rsidRPr="001B066A">
        <w:rPr>
          <w:rFonts w:ascii="Times New Roman" w:hAnsi="Times New Roman" w:cs="Times New Roman"/>
          <w:color w:val="000000"/>
          <w:spacing w:val="-6"/>
          <w:sz w:val="20"/>
          <w:szCs w:val="20"/>
        </w:rPr>
        <w:t xml:space="preserve">сти комиссии являются заседания. Заседание комиссии считается правомочным, </w:t>
      </w:r>
      <w:r w:rsidRPr="001B066A">
        <w:rPr>
          <w:rFonts w:ascii="Times New Roman" w:hAnsi="Times New Roman" w:cs="Times New Roman"/>
          <w:color w:val="000000"/>
          <w:spacing w:val="-5"/>
          <w:sz w:val="20"/>
          <w:szCs w:val="20"/>
        </w:rPr>
        <w:t xml:space="preserve">если на нем присутствует не менее двух третей от установленной численности </w:t>
      </w:r>
      <w:r w:rsidRPr="001B066A">
        <w:rPr>
          <w:rFonts w:ascii="Times New Roman" w:hAnsi="Times New Roman" w:cs="Times New Roman"/>
          <w:color w:val="000000"/>
          <w:sz w:val="20"/>
          <w:szCs w:val="20"/>
        </w:rPr>
        <w:t>комиссии.</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pacing w:val="-4"/>
          <w:sz w:val="20"/>
          <w:szCs w:val="20"/>
        </w:rPr>
        <w:t>В случае невозможности исполнения обязанностей членами комиссии, назна</w:t>
      </w:r>
      <w:r w:rsidRPr="001B066A">
        <w:rPr>
          <w:rFonts w:ascii="Times New Roman" w:hAnsi="Times New Roman" w:cs="Times New Roman"/>
          <w:color w:val="000000"/>
          <w:spacing w:val="-5"/>
          <w:sz w:val="20"/>
          <w:szCs w:val="20"/>
        </w:rPr>
        <w:t>ченными Советом депутатов, участия члена комиссии в конкурсе по отбору кандидатур на должность Главы муниципального образования в качестве кандидата, неправомочности состава комиссии, Совет де</w:t>
      </w:r>
      <w:r w:rsidRPr="001B066A">
        <w:rPr>
          <w:rFonts w:ascii="Times New Roman" w:hAnsi="Times New Roman" w:cs="Times New Roman"/>
          <w:color w:val="000000"/>
          <w:spacing w:val="-4"/>
          <w:sz w:val="20"/>
          <w:szCs w:val="20"/>
        </w:rPr>
        <w:t xml:space="preserve">путатов назначает в соответствии с пунктом 4.2. настоящего Положения новых </w:t>
      </w:r>
      <w:r w:rsidRPr="001B066A">
        <w:rPr>
          <w:rFonts w:ascii="Times New Roman" w:hAnsi="Times New Roman" w:cs="Times New Roman"/>
          <w:color w:val="000000"/>
          <w:sz w:val="20"/>
          <w:szCs w:val="20"/>
        </w:rPr>
        <w:t>членов комиссии.</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pacing w:val="-9"/>
          <w:sz w:val="20"/>
          <w:szCs w:val="20"/>
        </w:rPr>
        <w:t xml:space="preserve">4.5. </w:t>
      </w:r>
      <w:r w:rsidRPr="001B066A">
        <w:rPr>
          <w:rFonts w:ascii="Times New Roman" w:hAnsi="Times New Roman" w:cs="Times New Roman"/>
          <w:color w:val="000000"/>
          <w:spacing w:val="-5"/>
          <w:sz w:val="20"/>
          <w:szCs w:val="20"/>
        </w:rPr>
        <w:t>Председатель комиссии:</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pacing w:val="-4"/>
          <w:sz w:val="20"/>
          <w:szCs w:val="20"/>
        </w:rPr>
        <w:t xml:space="preserve">представляет комиссию во взаимоотношениях с кандидатами, органами </w:t>
      </w:r>
      <w:r w:rsidRPr="001B066A">
        <w:rPr>
          <w:rFonts w:ascii="Times New Roman" w:hAnsi="Times New Roman" w:cs="Times New Roman"/>
          <w:color w:val="000000"/>
          <w:spacing w:val="-5"/>
          <w:sz w:val="20"/>
          <w:szCs w:val="20"/>
        </w:rPr>
        <w:t>государственной власти, органами местного самоуправления, организаци</w:t>
      </w:r>
      <w:r w:rsidRPr="001B066A">
        <w:rPr>
          <w:rFonts w:ascii="Times New Roman" w:hAnsi="Times New Roman" w:cs="Times New Roman"/>
          <w:color w:val="000000"/>
          <w:sz w:val="20"/>
          <w:szCs w:val="20"/>
        </w:rPr>
        <w:t>ями и гражданами;</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pacing w:val="-5"/>
          <w:sz w:val="20"/>
          <w:szCs w:val="20"/>
        </w:rPr>
        <w:t>планирует работу комиссии;</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pacing w:val="-6"/>
          <w:sz w:val="20"/>
          <w:szCs w:val="20"/>
        </w:rPr>
        <w:t>созывает заседания комиссии и утверждает повестку дня заседания комис</w:t>
      </w:r>
      <w:r w:rsidRPr="001B066A">
        <w:rPr>
          <w:rFonts w:ascii="Times New Roman" w:hAnsi="Times New Roman" w:cs="Times New Roman"/>
          <w:color w:val="000000"/>
          <w:sz w:val="20"/>
          <w:szCs w:val="20"/>
        </w:rPr>
        <w:t>сии;</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pacing w:val="-5"/>
          <w:sz w:val="20"/>
          <w:szCs w:val="20"/>
        </w:rPr>
        <w:t>председательствует на заседании комиссии;</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pacing w:val="-4"/>
          <w:sz w:val="20"/>
          <w:szCs w:val="20"/>
        </w:rPr>
        <w:t>определяет порядок работы комиссии;</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pacing w:val="-5"/>
          <w:sz w:val="20"/>
          <w:szCs w:val="20"/>
        </w:rPr>
        <w:t>подписывает протоколы заседания комиссии, иные документы комиссии;</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pacing w:val="-5"/>
          <w:sz w:val="20"/>
          <w:szCs w:val="20"/>
        </w:rPr>
        <w:t>оглашает на заседании Совета депутатов принятое по результатам конкурса решение комиссии.</w:t>
      </w:r>
    </w:p>
    <w:p w:rsidR="001B066A" w:rsidRPr="001B066A" w:rsidRDefault="001B066A" w:rsidP="001B066A">
      <w:pPr>
        <w:pStyle w:val="a4"/>
        <w:jc w:val="both"/>
        <w:rPr>
          <w:rFonts w:ascii="Times New Roman" w:hAnsi="Times New Roman" w:cs="Times New Roman"/>
          <w:color w:val="000000"/>
          <w:spacing w:val="-7"/>
          <w:sz w:val="20"/>
          <w:szCs w:val="20"/>
        </w:rPr>
      </w:pPr>
      <w:r w:rsidRPr="001B066A">
        <w:rPr>
          <w:rFonts w:ascii="Times New Roman" w:hAnsi="Times New Roman" w:cs="Times New Roman"/>
          <w:color w:val="000000"/>
          <w:spacing w:val="-4"/>
          <w:sz w:val="20"/>
          <w:szCs w:val="20"/>
        </w:rPr>
        <w:t xml:space="preserve">4.6. Заместитель председателя комиссии исполняет обязанности председателя </w:t>
      </w:r>
      <w:r w:rsidRPr="001B066A">
        <w:rPr>
          <w:rFonts w:ascii="Times New Roman" w:hAnsi="Times New Roman" w:cs="Times New Roman"/>
          <w:color w:val="000000"/>
          <w:sz w:val="20"/>
          <w:szCs w:val="20"/>
        </w:rPr>
        <w:t>комиссии во время его отсутствия.</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pacing w:val="-5"/>
          <w:sz w:val="20"/>
          <w:szCs w:val="20"/>
        </w:rPr>
        <w:t>4.7. Секретарь комиссии осуществляет делопроизводство комиссии, обеспечи</w:t>
      </w:r>
      <w:r w:rsidRPr="001B066A">
        <w:rPr>
          <w:rFonts w:ascii="Times New Roman" w:hAnsi="Times New Roman" w:cs="Times New Roman"/>
          <w:color w:val="000000"/>
          <w:spacing w:val="-6"/>
          <w:sz w:val="20"/>
          <w:szCs w:val="20"/>
        </w:rPr>
        <w:t>вает документационное сопровождение работы комиссии (регистрацию и прием</w:t>
      </w:r>
      <w:r w:rsidRPr="001B066A">
        <w:rPr>
          <w:rFonts w:ascii="Times New Roman" w:hAnsi="Times New Roman" w:cs="Times New Roman"/>
          <w:color w:val="000000"/>
          <w:spacing w:val="-5"/>
          <w:sz w:val="20"/>
          <w:szCs w:val="20"/>
        </w:rPr>
        <w:t xml:space="preserve"> документов, формирование дел, ведение протоколов заседаний комиссии, под</w:t>
      </w:r>
      <w:r w:rsidRPr="001B066A">
        <w:rPr>
          <w:rFonts w:ascii="Times New Roman" w:hAnsi="Times New Roman" w:cs="Times New Roman"/>
          <w:color w:val="000000"/>
          <w:sz w:val="20"/>
          <w:szCs w:val="20"/>
        </w:rPr>
        <w:t>готовку рабочих материалов комиссии, подготовку и направление запросов).</w:t>
      </w:r>
    </w:p>
    <w:p w:rsidR="001B066A" w:rsidRPr="001B066A" w:rsidRDefault="001B066A" w:rsidP="001B066A">
      <w:pPr>
        <w:pStyle w:val="a4"/>
        <w:jc w:val="both"/>
        <w:rPr>
          <w:rFonts w:ascii="Times New Roman" w:hAnsi="Times New Roman" w:cs="Times New Roman"/>
          <w:color w:val="000000"/>
          <w:spacing w:val="-7"/>
          <w:sz w:val="20"/>
          <w:szCs w:val="20"/>
        </w:rPr>
      </w:pPr>
      <w:r w:rsidRPr="001B066A">
        <w:rPr>
          <w:rFonts w:ascii="Times New Roman" w:hAnsi="Times New Roman" w:cs="Times New Roman"/>
          <w:color w:val="000000"/>
          <w:spacing w:val="-4"/>
          <w:sz w:val="20"/>
          <w:szCs w:val="20"/>
        </w:rPr>
        <w:t>4.8. Решения комиссии принимаются открытым голосованием ее членов, присутствующих на заседании. Решение считается принятым, если за него про</w:t>
      </w:r>
      <w:r w:rsidRPr="001B066A">
        <w:rPr>
          <w:rFonts w:ascii="Times New Roman" w:hAnsi="Times New Roman" w:cs="Times New Roman"/>
          <w:color w:val="000000"/>
          <w:spacing w:val="-5"/>
          <w:sz w:val="20"/>
          <w:szCs w:val="20"/>
        </w:rPr>
        <w:t xml:space="preserve">голосовало большинство членов комиссии, присутствующих на </w:t>
      </w:r>
      <w:r w:rsidRPr="001B066A">
        <w:rPr>
          <w:rFonts w:ascii="Times New Roman" w:hAnsi="Times New Roman" w:cs="Times New Roman"/>
          <w:color w:val="000000"/>
          <w:spacing w:val="-5"/>
          <w:sz w:val="20"/>
          <w:szCs w:val="20"/>
        </w:rPr>
        <w:lastRenderedPageBreak/>
        <w:t xml:space="preserve">заседании. При </w:t>
      </w:r>
      <w:r w:rsidRPr="001B066A">
        <w:rPr>
          <w:rFonts w:ascii="Times New Roman" w:hAnsi="Times New Roman" w:cs="Times New Roman"/>
          <w:color w:val="000000"/>
          <w:spacing w:val="-6"/>
          <w:sz w:val="20"/>
          <w:szCs w:val="20"/>
        </w:rPr>
        <w:t xml:space="preserve">равенстве голосов решающим является голос председателя комиссии. </w:t>
      </w:r>
      <w:r w:rsidRPr="001B066A">
        <w:rPr>
          <w:rFonts w:ascii="Times New Roman" w:hAnsi="Times New Roman" w:cs="Times New Roman"/>
          <w:color w:val="000000"/>
          <w:spacing w:val="-3"/>
          <w:sz w:val="20"/>
          <w:szCs w:val="20"/>
        </w:rPr>
        <w:t xml:space="preserve">Решения оформляются протоколом, который подписывают члены комиссии, </w:t>
      </w:r>
      <w:r w:rsidRPr="001B066A">
        <w:rPr>
          <w:rFonts w:ascii="Times New Roman" w:hAnsi="Times New Roman" w:cs="Times New Roman"/>
          <w:color w:val="000000"/>
          <w:sz w:val="20"/>
          <w:szCs w:val="20"/>
        </w:rPr>
        <w:t>присутствующие на заседании.</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pacing w:val="-4"/>
          <w:sz w:val="20"/>
          <w:szCs w:val="20"/>
        </w:rPr>
        <w:t>4.9. </w:t>
      </w:r>
      <w:r w:rsidRPr="001B066A">
        <w:rPr>
          <w:rFonts w:ascii="Times New Roman" w:hAnsi="Times New Roman" w:cs="Times New Roman"/>
          <w:color w:val="000000"/>
          <w:sz w:val="20"/>
          <w:szCs w:val="20"/>
        </w:rPr>
        <w:t>Комиссия вправе привлекать к своей работе специалистов (экспертов), участвующих в заседаниях комиссии и не имеющих права голоса.</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pacing w:val="-4"/>
          <w:sz w:val="20"/>
          <w:szCs w:val="20"/>
        </w:rPr>
        <w:t>4.10. Материально-техническое обеспечение деятельности комиссии осущест</w:t>
      </w:r>
      <w:r w:rsidRPr="001B066A">
        <w:rPr>
          <w:rFonts w:ascii="Times New Roman" w:hAnsi="Times New Roman" w:cs="Times New Roman"/>
          <w:color w:val="000000"/>
          <w:spacing w:val="-2"/>
          <w:sz w:val="20"/>
          <w:szCs w:val="20"/>
        </w:rPr>
        <w:t xml:space="preserve">вляется администрацией </w:t>
      </w:r>
      <w:r w:rsidRPr="001B066A">
        <w:rPr>
          <w:rFonts w:ascii="Times New Roman" w:hAnsi="Times New Roman" w:cs="Times New Roman"/>
          <w:color w:val="000000"/>
          <w:sz w:val="20"/>
          <w:szCs w:val="20"/>
        </w:rPr>
        <w:t>Новотроицкого сельсовета Северного района Новосибирской области.</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pacing w:val="-4"/>
          <w:sz w:val="20"/>
          <w:szCs w:val="20"/>
        </w:rPr>
        <w:t>5. Порядок проведения конкурса</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pacing w:val="-8"/>
          <w:sz w:val="20"/>
          <w:szCs w:val="20"/>
        </w:rPr>
        <w:t>5.1.</w:t>
      </w:r>
      <w:r w:rsidRPr="001B066A">
        <w:rPr>
          <w:rFonts w:ascii="Times New Roman" w:hAnsi="Times New Roman" w:cs="Times New Roman"/>
          <w:color w:val="000000"/>
          <w:sz w:val="20"/>
          <w:szCs w:val="20"/>
        </w:rPr>
        <w:t> </w:t>
      </w:r>
      <w:r w:rsidRPr="001B066A">
        <w:rPr>
          <w:rFonts w:ascii="Times New Roman" w:hAnsi="Times New Roman" w:cs="Times New Roman"/>
          <w:color w:val="000000"/>
          <w:spacing w:val="-5"/>
          <w:sz w:val="20"/>
          <w:szCs w:val="20"/>
        </w:rPr>
        <w:t>Конкурс объявляется решением Совета депутатов. Объявление должно со</w:t>
      </w:r>
      <w:r w:rsidRPr="001B066A">
        <w:rPr>
          <w:rFonts w:ascii="Times New Roman" w:hAnsi="Times New Roman" w:cs="Times New Roman"/>
          <w:color w:val="000000"/>
          <w:sz w:val="20"/>
          <w:szCs w:val="20"/>
        </w:rPr>
        <w:t>держать:</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pacing w:val="-5"/>
          <w:sz w:val="20"/>
          <w:szCs w:val="20"/>
        </w:rPr>
        <w:t>дату, время и место проведения конкурса;</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pacing w:val="-4"/>
          <w:sz w:val="20"/>
          <w:szCs w:val="20"/>
        </w:rPr>
        <w:t>требования к лицам, желающим принять участие в конкурсе;</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pacing w:val="-5"/>
          <w:sz w:val="20"/>
          <w:szCs w:val="20"/>
        </w:rPr>
        <w:t>перечень документов, подлежащих представлению в комиссию;</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pacing w:val="-4"/>
          <w:sz w:val="20"/>
          <w:szCs w:val="20"/>
        </w:rPr>
        <w:t>адрес места приема документов, необходимых для участия в конкурсе;</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pacing w:val="-4"/>
          <w:sz w:val="20"/>
          <w:szCs w:val="20"/>
        </w:rPr>
        <w:t>даты начала и окончания, время приема документов;</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pacing w:val="-3"/>
          <w:sz w:val="20"/>
          <w:szCs w:val="20"/>
        </w:rPr>
        <w:t>номер контактного телефона для получения справочной информации.</w:t>
      </w:r>
    </w:p>
    <w:p w:rsidR="001B066A" w:rsidRPr="001B066A" w:rsidRDefault="001B066A" w:rsidP="001B066A">
      <w:pPr>
        <w:pStyle w:val="a4"/>
        <w:jc w:val="both"/>
        <w:rPr>
          <w:rFonts w:ascii="Times New Roman" w:hAnsi="Times New Roman" w:cs="Times New Roman"/>
          <w:color w:val="000000"/>
          <w:sz w:val="20"/>
          <w:szCs w:val="20"/>
        </w:rPr>
      </w:pPr>
      <w:proofErr w:type="gramStart"/>
      <w:r w:rsidRPr="001B066A">
        <w:rPr>
          <w:rFonts w:ascii="Times New Roman" w:hAnsi="Times New Roman" w:cs="Times New Roman"/>
          <w:color w:val="000000"/>
          <w:sz w:val="20"/>
          <w:szCs w:val="20"/>
        </w:rPr>
        <w:t>Данная информация публикуется в официальном печатном издании «Вестник Новотроицкого сельсовета</w:t>
      </w:r>
      <w:r w:rsidRPr="001B066A">
        <w:rPr>
          <w:rFonts w:ascii="Times New Roman" w:hAnsi="Times New Roman" w:cs="Times New Roman"/>
          <w:i/>
          <w:color w:val="000000"/>
          <w:sz w:val="20"/>
          <w:szCs w:val="20"/>
        </w:rPr>
        <w:t>)</w:t>
      </w:r>
      <w:r w:rsidRPr="001B066A">
        <w:rPr>
          <w:rFonts w:ascii="Times New Roman" w:hAnsi="Times New Roman" w:cs="Times New Roman"/>
          <w:color w:val="000000"/>
          <w:sz w:val="20"/>
          <w:szCs w:val="20"/>
        </w:rPr>
        <w:t xml:space="preserve"> и размещается на </w:t>
      </w:r>
      <w:r w:rsidRPr="001B066A">
        <w:rPr>
          <w:rFonts w:ascii="Times New Roman" w:hAnsi="Times New Roman" w:cs="Times New Roman"/>
          <w:color w:val="000000"/>
          <w:spacing w:val="-4"/>
          <w:sz w:val="20"/>
          <w:szCs w:val="20"/>
        </w:rPr>
        <w:t>официальном сайте</w:t>
      </w:r>
      <w:r w:rsidRPr="001B066A">
        <w:rPr>
          <w:rFonts w:ascii="Times New Roman" w:hAnsi="Times New Roman" w:cs="Times New Roman"/>
          <w:i/>
          <w:iCs/>
          <w:color w:val="000000"/>
          <w:spacing w:val="-6"/>
          <w:sz w:val="20"/>
          <w:szCs w:val="20"/>
        </w:rPr>
        <w:t xml:space="preserve"> </w:t>
      </w:r>
      <w:r w:rsidRPr="001B066A">
        <w:rPr>
          <w:rFonts w:ascii="Times New Roman" w:hAnsi="Times New Roman" w:cs="Times New Roman"/>
          <w:iCs/>
          <w:color w:val="000000"/>
          <w:spacing w:val="-6"/>
          <w:sz w:val="20"/>
          <w:szCs w:val="20"/>
        </w:rPr>
        <w:t xml:space="preserve">администрации </w:t>
      </w:r>
      <w:r w:rsidRPr="001B066A">
        <w:rPr>
          <w:rFonts w:ascii="Times New Roman" w:hAnsi="Times New Roman" w:cs="Times New Roman"/>
          <w:color w:val="000000"/>
          <w:sz w:val="20"/>
          <w:szCs w:val="20"/>
        </w:rPr>
        <w:t>Новотроицкого сельсовета Северного района Новосибирской области</w:t>
      </w:r>
      <w:r w:rsidRPr="001B066A">
        <w:rPr>
          <w:rFonts w:ascii="Times New Roman" w:hAnsi="Times New Roman" w:cs="Times New Roman"/>
          <w:color w:val="000000"/>
          <w:spacing w:val="-6"/>
          <w:sz w:val="20"/>
          <w:szCs w:val="20"/>
        </w:rPr>
        <w:t xml:space="preserve"> в </w:t>
      </w:r>
      <w:r w:rsidRPr="001B066A">
        <w:rPr>
          <w:rFonts w:ascii="Times New Roman" w:hAnsi="Times New Roman" w:cs="Times New Roman"/>
          <w:color w:val="000000"/>
          <w:spacing w:val="-3"/>
          <w:sz w:val="20"/>
          <w:szCs w:val="20"/>
        </w:rPr>
        <w:t>информационно-телекоммуникационной сети Интернет.</w:t>
      </w:r>
      <w:proofErr w:type="gramEnd"/>
    </w:p>
    <w:p w:rsidR="001B066A" w:rsidRPr="001B066A" w:rsidRDefault="001B066A" w:rsidP="001B066A">
      <w:pPr>
        <w:pStyle w:val="a4"/>
        <w:jc w:val="both"/>
        <w:rPr>
          <w:rFonts w:ascii="Times New Roman" w:hAnsi="Times New Roman" w:cs="Times New Roman"/>
          <w:color w:val="000000"/>
          <w:spacing w:val="-10"/>
          <w:sz w:val="20"/>
          <w:szCs w:val="20"/>
        </w:rPr>
      </w:pPr>
      <w:r w:rsidRPr="001B066A">
        <w:rPr>
          <w:rFonts w:ascii="Times New Roman" w:hAnsi="Times New Roman" w:cs="Times New Roman"/>
          <w:color w:val="000000"/>
          <w:spacing w:val="-4"/>
          <w:sz w:val="20"/>
          <w:szCs w:val="20"/>
        </w:rPr>
        <w:t>5.2. Срок подачи заявлений на участие в конкурсе и представления необходимых документов составляет 15 календарных дней со дня начала приема документов.</w:t>
      </w:r>
    </w:p>
    <w:p w:rsidR="001B066A" w:rsidRPr="001B066A" w:rsidRDefault="001B066A" w:rsidP="001B066A">
      <w:pPr>
        <w:pStyle w:val="a4"/>
        <w:jc w:val="both"/>
        <w:rPr>
          <w:rFonts w:ascii="Times New Roman" w:hAnsi="Times New Roman" w:cs="Times New Roman"/>
          <w:color w:val="000000"/>
          <w:spacing w:val="-8"/>
          <w:sz w:val="20"/>
          <w:szCs w:val="20"/>
        </w:rPr>
      </w:pPr>
      <w:r w:rsidRPr="001B066A">
        <w:rPr>
          <w:rFonts w:ascii="Times New Roman" w:hAnsi="Times New Roman" w:cs="Times New Roman"/>
          <w:color w:val="000000"/>
          <w:spacing w:val="-4"/>
          <w:sz w:val="20"/>
          <w:szCs w:val="20"/>
        </w:rPr>
        <w:t>5.3. </w:t>
      </w:r>
      <w:r w:rsidRPr="001B066A">
        <w:rPr>
          <w:rFonts w:ascii="Times New Roman" w:hAnsi="Times New Roman" w:cs="Times New Roman"/>
          <w:color w:val="000000"/>
          <w:spacing w:val="-5"/>
          <w:sz w:val="20"/>
          <w:szCs w:val="20"/>
        </w:rPr>
        <w:t>Комиссия проверяет соответствие документов, представленных гражданами Российской Федерации, установленным требованиям, достоверность сведений, указанных в этих до</w:t>
      </w:r>
      <w:r w:rsidRPr="001B066A">
        <w:rPr>
          <w:rFonts w:ascii="Times New Roman" w:hAnsi="Times New Roman" w:cs="Times New Roman"/>
          <w:color w:val="000000"/>
          <w:sz w:val="20"/>
          <w:szCs w:val="20"/>
        </w:rPr>
        <w:t>кументах путем направления запросов в соответствующие органы и организации.</w:t>
      </w:r>
    </w:p>
    <w:p w:rsidR="001B066A" w:rsidRPr="001B066A" w:rsidRDefault="001B066A" w:rsidP="001B066A">
      <w:pPr>
        <w:pStyle w:val="a4"/>
        <w:jc w:val="both"/>
        <w:rPr>
          <w:rFonts w:ascii="Times New Roman" w:hAnsi="Times New Roman" w:cs="Times New Roman"/>
          <w:color w:val="000000"/>
          <w:spacing w:val="-10"/>
          <w:sz w:val="20"/>
          <w:szCs w:val="20"/>
        </w:rPr>
      </w:pPr>
      <w:r w:rsidRPr="001B066A">
        <w:rPr>
          <w:rFonts w:ascii="Times New Roman" w:hAnsi="Times New Roman" w:cs="Times New Roman"/>
          <w:color w:val="000000"/>
          <w:spacing w:val="-5"/>
          <w:sz w:val="20"/>
          <w:szCs w:val="20"/>
        </w:rPr>
        <w:t>5.4. Конкурс проводится в два этапа.</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pacing w:val="-5"/>
          <w:sz w:val="20"/>
          <w:szCs w:val="20"/>
        </w:rPr>
        <w:t xml:space="preserve">Первый этап конкурса проводится в форме письменного тестирования кандидатов. Письменный тест содержит 30 вопросов. </w:t>
      </w:r>
      <w:proofErr w:type="gramStart"/>
      <w:r w:rsidRPr="001B066A">
        <w:rPr>
          <w:rFonts w:ascii="Times New Roman" w:hAnsi="Times New Roman" w:cs="Times New Roman"/>
          <w:color w:val="000000"/>
          <w:spacing w:val="-5"/>
          <w:sz w:val="20"/>
          <w:szCs w:val="20"/>
        </w:rPr>
        <w:t xml:space="preserve">В ходе тестирования комиссия оценивает знание Конституции Российской </w:t>
      </w:r>
      <w:r w:rsidRPr="001B066A">
        <w:rPr>
          <w:rFonts w:ascii="Times New Roman" w:hAnsi="Times New Roman" w:cs="Times New Roman"/>
          <w:color w:val="000000"/>
          <w:spacing w:val="-2"/>
          <w:sz w:val="20"/>
          <w:szCs w:val="20"/>
        </w:rPr>
        <w:t>Федерации, Бюджетного, Земельного кодексов, федерального законодатель</w:t>
      </w:r>
      <w:r w:rsidRPr="001B066A">
        <w:rPr>
          <w:rFonts w:ascii="Times New Roman" w:hAnsi="Times New Roman" w:cs="Times New Roman"/>
          <w:color w:val="000000"/>
          <w:spacing w:val="-5"/>
          <w:sz w:val="20"/>
          <w:szCs w:val="20"/>
        </w:rPr>
        <w:t>ства, регулирующего вопросы организации местного самоуправления, муници</w:t>
      </w:r>
      <w:r w:rsidRPr="001B066A">
        <w:rPr>
          <w:rFonts w:ascii="Times New Roman" w:hAnsi="Times New Roman" w:cs="Times New Roman"/>
          <w:color w:val="000000"/>
          <w:spacing w:val="-6"/>
          <w:sz w:val="20"/>
          <w:szCs w:val="20"/>
        </w:rPr>
        <w:t xml:space="preserve">пальной службы, противодействия коррупции, закупок товаров, работ, услуг для </w:t>
      </w:r>
      <w:r w:rsidRPr="001B066A">
        <w:rPr>
          <w:rFonts w:ascii="Times New Roman" w:hAnsi="Times New Roman" w:cs="Times New Roman"/>
          <w:color w:val="000000"/>
          <w:spacing w:val="-5"/>
          <w:sz w:val="20"/>
          <w:szCs w:val="20"/>
        </w:rPr>
        <w:t xml:space="preserve">обеспечения государственных и муниципальных нужд, Устава Новосибирской </w:t>
      </w:r>
      <w:r w:rsidRPr="001B066A">
        <w:rPr>
          <w:rFonts w:ascii="Times New Roman" w:hAnsi="Times New Roman" w:cs="Times New Roman"/>
          <w:color w:val="000000"/>
          <w:spacing w:val="-2"/>
          <w:sz w:val="20"/>
          <w:szCs w:val="20"/>
        </w:rPr>
        <w:t>области, законов и иных нормативных правовых актов Новосибирской обла</w:t>
      </w:r>
      <w:r w:rsidRPr="001B066A">
        <w:rPr>
          <w:rFonts w:ascii="Times New Roman" w:hAnsi="Times New Roman" w:cs="Times New Roman"/>
          <w:color w:val="000000"/>
          <w:spacing w:val="-7"/>
          <w:sz w:val="20"/>
          <w:szCs w:val="20"/>
        </w:rPr>
        <w:t xml:space="preserve">сти, Устава и иных муниципальных правовых актов </w:t>
      </w:r>
      <w:r w:rsidRPr="001B066A">
        <w:rPr>
          <w:rFonts w:ascii="Times New Roman" w:hAnsi="Times New Roman" w:cs="Times New Roman"/>
          <w:color w:val="000000"/>
          <w:sz w:val="20"/>
          <w:szCs w:val="20"/>
        </w:rPr>
        <w:t>Новотроицкого сельсовета  Северного района Новосибирской области</w:t>
      </w:r>
      <w:r w:rsidRPr="001B066A">
        <w:rPr>
          <w:rFonts w:ascii="Times New Roman" w:hAnsi="Times New Roman" w:cs="Times New Roman"/>
          <w:i/>
          <w:iCs/>
          <w:color w:val="000000"/>
          <w:spacing w:val="-8"/>
          <w:sz w:val="20"/>
          <w:szCs w:val="20"/>
        </w:rPr>
        <w:t xml:space="preserve"> </w:t>
      </w:r>
      <w:r w:rsidRPr="001B066A">
        <w:rPr>
          <w:rFonts w:ascii="Times New Roman" w:hAnsi="Times New Roman" w:cs="Times New Roman"/>
          <w:color w:val="000000"/>
          <w:spacing w:val="-8"/>
          <w:sz w:val="20"/>
          <w:szCs w:val="20"/>
        </w:rPr>
        <w:t>в части полномочий, осуществляемых</w:t>
      </w:r>
      <w:proofErr w:type="gramEnd"/>
      <w:r w:rsidRPr="001B066A">
        <w:rPr>
          <w:rFonts w:ascii="Times New Roman" w:hAnsi="Times New Roman" w:cs="Times New Roman"/>
          <w:color w:val="000000"/>
          <w:spacing w:val="-8"/>
          <w:sz w:val="20"/>
          <w:szCs w:val="20"/>
        </w:rPr>
        <w:t xml:space="preserve"> </w:t>
      </w:r>
      <w:r w:rsidRPr="001B066A">
        <w:rPr>
          <w:rFonts w:ascii="Times New Roman" w:hAnsi="Times New Roman" w:cs="Times New Roman"/>
          <w:color w:val="000000"/>
          <w:sz w:val="20"/>
          <w:szCs w:val="20"/>
        </w:rPr>
        <w:t>Главой муниципального образования.</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Результаты тестирования каждого кандидата заносятся в протокол заседания комиссии.</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pacing w:val="-6"/>
          <w:sz w:val="20"/>
          <w:szCs w:val="20"/>
        </w:rPr>
        <w:t>Второй этап конкурса проходит в форме собеседования и рассмотрения про</w:t>
      </w:r>
      <w:r w:rsidRPr="001B066A">
        <w:rPr>
          <w:rFonts w:ascii="Times New Roman" w:hAnsi="Times New Roman" w:cs="Times New Roman"/>
          <w:color w:val="000000"/>
          <w:spacing w:val="-3"/>
          <w:sz w:val="20"/>
          <w:szCs w:val="20"/>
        </w:rPr>
        <w:t>грамм развития муниципального образования (предложений по улучшению качества жизни населения в муниципальном образовании), представленных кандидатами.</w:t>
      </w:r>
    </w:p>
    <w:p w:rsidR="001B066A" w:rsidRPr="001B066A" w:rsidRDefault="001B066A" w:rsidP="001B066A">
      <w:pPr>
        <w:pStyle w:val="a4"/>
        <w:jc w:val="both"/>
        <w:rPr>
          <w:rFonts w:ascii="Times New Roman" w:hAnsi="Times New Roman" w:cs="Times New Roman"/>
          <w:color w:val="000000"/>
          <w:spacing w:val="-4"/>
          <w:sz w:val="20"/>
          <w:szCs w:val="20"/>
        </w:rPr>
      </w:pPr>
      <w:r w:rsidRPr="001B066A">
        <w:rPr>
          <w:rFonts w:ascii="Times New Roman" w:hAnsi="Times New Roman" w:cs="Times New Roman"/>
          <w:color w:val="000000"/>
          <w:spacing w:val="-9"/>
          <w:sz w:val="20"/>
          <w:szCs w:val="20"/>
        </w:rPr>
        <w:t>К</w:t>
      </w:r>
      <w:r w:rsidRPr="001B066A">
        <w:rPr>
          <w:rFonts w:ascii="Times New Roman" w:hAnsi="Times New Roman" w:cs="Times New Roman"/>
          <w:color w:val="000000"/>
          <w:spacing w:val="-4"/>
          <w:sz w:val="20"/>
          <w:szCs w:val="20"/>
        </w:rPr>
        <w:t>омиссией оцениваются личные и профессиональные качества кандидатов посредством рассмотрения программ развития муниципальных образований, заслушивания ответов кандидатов на вопросы членов конкурсной комиссии.</w:t>
      </w:r>
    </w:p>
    <w:p w:rsidR="001B066A" w:rsidRPr="001B066A" w:rsidRDefault="001B066A" w:rsidP="001B066A">
      <w:pPr>
        <w:pStyle w:val="a4"/>
        <w:jc w:val="both"/>
        <w:rPr>
          <w:rFonts w:ascii="Times New Roman" w:hAnsi="Times New Roman" w:cs="Times New Roman"/>
          <w:color w:val="000000"/>
          <w:spacing w:val="-5"/>
          <w:sz w:val="20"/>
          <w:szCs w:val="20"/>
        </w:rPr>
      </w:pPr>
      <w:r w:rsidRPr="001B066A">
        <w:rPr>
          <w:rFonts w:ascii="Times New Roman" w:hAnsi="Times New Roman" w:cs="Times New Roman"/>
          <w:color w:val="000000"/>
          <w:spacing w:val="-5"/>
          <w:sz w:val="20"/>
          <w:szCs w:val="20"/>
        </w:rPr>
        <w:t xml:space="preserve">Оценка результатов по итогам второго этапа конкурса проводится комиссией в отсутствие кандидатов. Каждый член комиссии оценивает кандидата по шкале от 1 до 5 баллов, учитывая: </w:t>
      </w:r>
    </w:p>
    <w:p w:rsidR="001B066A" w:rsidRPr="001B066A" w:rsidRDefault="001B066A" w:rsidP="001B066A">
      <w:pPr>
        <w:pStyle w:val="a4"/>
        <w:jc w:val="both"/>
        <w:rPr>
          <w:rFonts w:ascii="Times New Roman" w:hAnsi="Times New Roman" w:cs="Times New Roman"/>
          <w:color w:val="000000"/>
          <w:spacing w:val="-5"/>
          <w:sz w:val="20"/>
          <w:szCs w:val="20"/>
        </w:rPr>
      </w:pPr>
      <w:proofErr w:type="gramStart"/>
      <w:r w:rsidRPr="001B066A">
        <w:rPr>
          <w:rFonts w:ascii="Times New Roman" w:hAnsi="Times New Roman" w:cs="Times New Roman"/>
          <w:color w:val="000000"/>
          <w:spacing w:val="-5"/>
          <w:sz w:val="20"/>
          <w:szCs w:val="20"/>
        </w:rPr>
        <w:t>‒ </w:t>
      </w:r>
      <w:r w:rsidRPr="001B066A">
        <w:rPr>
          <w:rFonts w:ascii="Times New Roman" w:hAnsi="Times New Roman" w:cs="Times New Roman"/>
          <w:color w:val="000000"/>
          <w:sz w:val="20"/>
          <w:szCs w:val="20"/>
        </w:rPr>
        <w:t>наличие характеристики муниципального образования в представленной программе развития муниципального образования в соответствии с установленными Приложением 3 к Положению структурными элементами программы развития муниципального образования;</w:t>
      </w:r>
      <w:proofErr w:type="gramEnd"/>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 отражение в программе развития муниципального образования объективно существующих проблем муниципального образования, обоснованность и </w:t>
      </w:r>
      <w:proofErr w:type="spellStart"/>
      <w:r w:rsidRPr="001B066A">
        <w:rPr>
          <w:rFonts w:ascii="Times New Roman" w:hAnsi="Times New Roman" w:cs="Times New Roman"/>
          <w:color w:val="000000"/>
          <w:sz w:val="20"/>
          <w:szCs w:val="20"/>
        </w:rPr>
        <w:t>подкреплённость</w:t>
      </w:r>
      <w:proofErr w:type="spellEnd"/>
      <w:r w:rsidRPr="001B066A">
        <w:rPr>
          <w:rFonts w:ascii="Times New Roman" w:hAnsi="Times New Roman" w:cs="Times New Roman"/>
          <w:color w:val="000000"/>
          <w:sz w:val="20"/>
          <w:szCs w:val="20"/>
        </w:rPr>
        <w:t xml:space="preserve"> их существования фактическими данными;</w:t>
      </w:r>
    </w:p>
    <w:p w:rsidR="001B066A" w:rsidRPr="001B066A" w:rsidRDefault="001B066A" w:rsidP="001B066A">
      <w:pPr>
        <w:pStyle w:val="a4"/>
        <w:jc w:val="both"/>
        <w:rPr>
          <w:rFonts w:ascii="Times New Roman" w:hAnsi="Times New Roman" w:cs="Times New Roman"/>
          <w:color w:val="000000"/>
          <w:spacing w:val="-5"/>
          <w:sz w:val="20"/>
          <w:szCs w:val="20"/>
        </w:rPr>
      </w:pPr>
      <w:r w:rsidRPr="001B066A">
        <w:rPr>
          <w:rFonts w:ascii="Times New Roman" w:hAnsi="Times New Roman" w:cs="Times New Roman"/>
          <w:color w:val="000000"/>
          <w:sz w:val="20"/>
          <w:szCs w:val="20"/>
        </w:rPr>
        <w:t>‒ наличие в программе развития муниципального образования мер, предлагаемых кандидатом, направленных на решение поставленных проблем, их реальность и обоснованность, включая отражение имеющихся для этого ресурсов;</w:t>
      </w:r>
    </w:p>
    <w:p w:rsidR="001B066A" w:rsidRPr="001B066A" w:rsidRDefault="001B066A" w:rsidP="001B066A">
      <w:pPr>
        <w:pStyle w:val="a4"/>
        <w:jc w:val="both"/>
        <w:rPr>
          <w:rFonts w:ascii="Times New Roman" w:hAnsi="Times New Roman" w:cs="Times New Roman"/>
          <w:color w:val="000000"/>
          <w:spacing w:val="-5"/>
          <w:sz w:val="20"/>
          <w:szCs w:val="20"/>
        </w:rPr>
      </w:pPr>
      <w:r w:rsidRPr="001B066A">
        <w:rPr>
          <w:rFonts w:ascii="Times New Roman" w:hAnsi="Times New Roman" w:cs="Times New Roman"/>
          <w:color w:val="000000"/>
          <w:spacing w:val="-5"/>
          <w:sz w:val="20"/>
          <w:szCs w:val="20"/>
        </w:rPr>
        <w:t>‒ эрудированность кандидата, владение информацией (наличие системы аргументов) по обсуждаемым вопросам.</w:t>
      </w:r>
    </w:p>
    <w:p w:rsidR="001B066A" w:rsidRPr="001B066A" w:rsidRDefault="001B066A" w:rsidP="001B066A">
      <w:pPr>
        <w:pStyle w:val="a4"/>
        <w:jc w:val="both"/>
        <w:rPr>
          <w:rFonts w:ascii="Times New Roman" w:hAnsi="Times New Roman" w:cs="Times New Roman"/>
          <w:color w:val="000000"/>
          <w:spacing w:val="-5"/>
          <w:sz w:val="20"/>
          <w:szCs w:val="20"/>
        </w:rPr>
      </w:pPr>
      <w:r w:rsidRPr="001B066A">
        <w:rPr>
          <w:rFonts w:ascii="Times New Roman" w:hAnsi="Times New Roman" w:cs="Times New Roman"/>
          <w:color w:val="000000"/>
          <w:spacing w:val="-5"/>
          <w:sz w:val="20"/>
          <w:szCs w:val="20"/>
        </w:rPr>
        <w:t>Средний балл, присвоенный кандидату по итогам собеседования, записывается в протокол комиссии.</w:t>
      </w:r>
    </w:p>
    <w:p w:rsidR="001B066A" w:rsidRPr="001B066A" w:rsidRDefault="001B066A" w:rsidP="001B066A">
      <w:pPr>
        <w:pStyle w:val="a4"/>
        <w:jc w:val="both"/>
        <w:rPr>
          <w:rFonts w:ascii="Times New Roman" w:hAnsi="Times New Roman" w:cs="Times New Roman"/>
          <w:color w:val="000000"/>
          <w:spacing w:val="-5"/>
          <w:sz w:val="20"/>
          <w:szCs w:val="20"/>
        </w:rPr>
      </w:pPr>
      <w:r w:rsidRPr="001B066A">
        <w:rPr>
          <w:rFonts w:ascii="Times New Roman" w:hAnsi="Times New Roman" w:cs="Times New Roman"/>
          <w:color w:val="000000"/>
          <w:spacing w:val="-5"/>
          <w:sz w:val="20"/>
          <w:szCs w:val="20"/>
        </w:rPr>
        <w:t xml:space="preserve">6. Решение комиссии </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pacing w:val="-5"/>
          <w:sz w:val="20"/>
          <w:szCs w:val="20"/>
        </w:rPr>
        <w:t>и порядок оформления результатов конкурса</w:t>
      </w:r>
    </w:p>
    <w:p w:rsidR="001B066A" w:rsidRPr="001B066A" w:rsidRDefault="001B066A" w:rsidP="001B066A">
      <w:pPr>
        <w:pStyle w:val="a4"/>
        <w:jc w:val="both"/>
        <w:rPr>
          <w:rFonts w:ascii="Times New Roman" w:hAnsi="Times New Roman" w:cs="Times New Roman"/>
          <w:color w:val="000000"/>
          <w:spacing w:val="-5"/>
          <w:sz w:val="20"/>
          <w:szCs w:val="20"/>
        </w:rPr>
      </w:pPr>
      <w:r w:rsidRPr="001B066A">
        <w:rPr>
          <w:rFonts w:ascii="Times New Roman" w:hAnsi="Times New Roman" w:cs="Times New Roman"/>
          <w:color w:val="000000"/>
          <w:spacing w:val="-10"/>
          <w:sz w:val="20"/>
          <w:szCs w:val="20"/>
        </w:rPr>
        <w:t>6.1. </w:t>
      </w:r>
      <w:r w:rsidRPr="001B066A">
        <w:rPr>
          <w:rFonts w:ascii="Times New Roman" w:hAnsi="Times New Roman" w:cs="Times New Roman"/>
          <w:color w:val="000000"/>
          <w:spacing w:val="-5"/>
          <w:sz w:val="20"/>
          <w:szCs w:val="20"/>
        </w:rPr>
        <w:t>Победителями конкурса признаются зарегистрированные комиссией кандидаты, ответившие правильно на 16 и более вопросов письменного теста, получившие средний балл 2.6 и выше по итогам второго этапа конкурса ‒ собеседования.</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pacing w:val="-6"/>
          <w:sz w:val="20"/>
          <w:szCs w:val="20"/>
        </w:rPr>
        <w:t>В случае если ни один из кандидатов не был признан успешно прошедшим кон</w:t>
      </w:r>
      <w:r w:rsidRPr="001B066A">
        <w:rPr>
          <w:rFonts w:ascii="Times New Roman" w:hAnsi="Times New Roman" w:cs="Times New Roman"/>
          <w:color w:val="000000"/>
          <w:spacing w:val="-4"/>
          <w:sz w:val="20"/>
          <w:szCs w:val="20"/>
        </w:rPr>
        <w:t>курсное испытание, комиссия принимает решение признать кандидатов не от</w:t>
      </w:r>
      <w:r w:rsidRPr="001B066A">
        <w:rPr>
          <w:rFonts w:ascii="Times New Roman" w:hAnsi="Times New Roman" w:cs="Times New Roman"/>
          <w:color w:val="000000"/>
          <w:sz w:val="20"/>
          <w:szCs w:val="20"/>
        </w:rPr>
        <w:t>вечающими предъявленным требованиям.</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pacing w:val="-10"/>
          <w:sz w:val="20"/>
          <w:szCs w:val="20"/>
        </w:rPr>
        <w:t>6.2.</w:t>
      </w:r>
      <w:r w:rsidRPr="001B066A">
        <w:rPr>
          <w:rFonts w:ascii="Times New Roman" w:hAnsi="Times New Roman" w:cs="Times New Roman"/>
          <w:color w:val="000000"/>
          <w:sz w:val="20"/>
          <w:szCs w:val="20"/>
        </w:rPr>
        <w:t> </w:t>
      </w:r>
      <w:r w:rsidRPr="001B066A">
        <w:rPr>
          <w:rFonts w:ascii="Times New Roman" w:hAnsi="Times New Roman" w:cs="Times New Roman"/>
          <w:color w:val="000000"/>
          <w:spacing w:val="-4"/>
          <w:sz w:val="20"/>
          <w:szCs w:val="20"/>
        </w:rPr>
        <w:t>Решение комиссии оформляется протоколом, который подписывается все</w:t>
      </w:r>
      <w:r w:rsidRPr="001B066A">
        <w:rPr>
          <w:rFonts w:ascii="Times New Roman" w:hAnsi="Times New Roman" w:cs="Times New Roman"/>
          <w:color w:val="000000"/>
          <w:spacing w:val="-6"/>
          <w:sz w:val="20"/>
          <w:szCs w:val="20"/>
        </w:rPr>
        <w:t>ми членами комиссии, присутствующими на заседании комиссии. Протокол нап</w:t>
      </w:r>
      <w:r w:rsidRPr="001B066A">
        <w:rPr>
          <w:rFonts w:ascii="Times New Roman" w:hAnsi="Times New Roman" w:cs="Times New Roman"/>
          <w:color w:val="000000"/>
          <w:sz w:val="20"/>
          <w:szCs w:val="20"/>
        </w:rPr>
        <w:t>равляется в Совет депутатов.</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pacing w:val="-5"/>
          <w:sz w:val="20"/>
          <w:szCs w:val="20"/>
        </w:rPr>
        <w:t>О результатах конкурса комиссия информирует кандидатов в письменной фор</w:t>
      </w:r>
      <w:r w:rsidRPr="001B066A">
        <w:rPr>
          <w:rFonts w:ascii="Times New Roman" w:hAnsi="Times New Roman" w:cs="Times New Roman"/>
          <w:color w:val="000000"/>
          <w:spacing w:val="-6"/>
          <w:sz w:val="20"/>
          <w:szCs w:val="20"/>
        </w:rPr>
        <w:t xml:space="preserve">ме в течение 2 рабочих дней со дня его завершения путем направления заказного </w:t>
      </w:r>
      <w:r w:rsidRPr="001B066A">
        <w:rPr>
          <w:rFonts w:ascii="Times New Roman" w:hAnsi="Times New Roman" w:cs="Times New Roman"/>
          <w:color w:val="000000"/>
          <w:spacing w:val="-5"/>
          <w:sz w:val="20"/>
          <w:szCs w:val="20"/>
        </w:rPr>
        <w:t>письма с уведомлением о вручении или иным доступным способом.</w:t>
      </w:r>
    </w:p>
    <w:p w:rsidR="001B066A" w:rsidRPr="001B066A" w:rsidRDefault="001B066A" w:rsidP="001B066A">
      <w:pPr>
        <w:pStyle w:val="a4"/>
        <w:jc w:val="both"/>
        <w:rPr>
          <w:rFonts w:ascii="Times New Roman" w:hAnsi="Times New Roman" w:cs="Times New Roman"/>
          <w:color w:val="000000"/>
          <w:spacing w:val="-10"/>
          <w:sz w:val="20"/>
          <w:szCs w:val="20"/>
        </w:rPr>
      </w:pPr>
      <w:r w:rsidRPr="001B066A">
        <w:rPr>
          <w:rFonts w:ascii="Times New Roman" w:hAnsi="Times New Roman" w:cs="Times New Roman"/>
          <w:color w:val="000000"/>
          <w:spacing w:val="-5"/>
          <w:sz w:val="20"/>
          <w:szCs w:val="20"/>
        </w:rPr>
        <w:lastRenderedPageBreak/>
        <w:t xml:space="preserve">6.3. По результатам проведенного конкурса на замещение должности Главы муниципального </w:t>
      </w:r>
      <w:r w:rsidRPr="001B066A">
        <w:rPr>
          <w:rFonts w:ascii="Times New Roman" w:hAnsi="Times New Roman" w:cs="Times New Roman"/>
          <w:color w:val="000000"/>
          <w:spacing w:val="-6"/>
          <w:sz w:val="20"/>
          <w:szCs w:val="20"/>
        </w:rPr>
        <w:t>образования комиссия представляет Совету депутатов не менее двух зарегистрированных комиссией канди</w:t>
      </w:r>
      <w:r w:rsidRPr="001B066A">
        <w:rPr>
          <w:rFonts w:ascii="Times New Roman" w:hAnsi="Times New Roman" w:cs="Times New Roman"/>
          <w:color w:val="000000"/>
          <w:sz w:val="20"/>
          <w:szCs w:val="20"/>
        </w:rPr>
        <w:t>датов на должность Главы муниципального образования.</w:t>
      </w:r>
    </w:p>
    <w:p w:rsidR="001B066A" w:rsidRPr="001B066A" w:rsidRDefault="001B066A" w:rsidP="001B066A">
      <w:pPr>
        <w:pStyle w:val="a4"/>
        <w:jc w:val="both"/>
        <w:rPr>
          <w:rFonts w:ascii="Times New Roman" w:hAnsi="Times New Roman" w:cs="Times New Roman"/>
          <w:color w:val="000000"/>
          <w:spacing w:val="-5"/>
          <w:sz w:val="20"/>
          <w:szCs w:val="20"/>
        </w:rPr>
      </w:pPr>
      <w:r w:rsidRPr="001B066A">
        <w:rPr>
          <w:rFonts w:ascii="Times New Roman" w:hAnsi="Times New Roman" w:cs="Times New Roman"/>
          <w:color w:val="000000"/>
          <w:spacing w:val="-5"/>
          <w:sz w:val="20"/>
          <w:szCs w:val="20"/>
        </w:rPr>
        <w:t>6.4. Конкурс признается комиссией несостоявшимся в случаях:</w:t>
      </w:r>
    </w:p>
    <w:p w:rsidR="001B066A" w:rsidRPr="001B066A" w:rsidRDefault="001B066A" w:rsidP="001B066A">
      <w:pPr>
        <w:pStyle w:val="a4"/>
        <w:jc w:val="both"/>
        <w:rPr>
          <w:rFonts w:ascii="Times New Roman" w:hAnsi="Times New Roman" w:cs="Times New Roman"/>
          <w:color w:val="000000"/>
          <w:spacing w:val="-5"/>
          <w:sz w:val="20"/>
          <w:szCs w:val="20"/>
        </w:rPr>
      </w:pPr>
      <w:r w:rsidRPr="001B066A">
        <w:rPr>
          <w:rFonts w:ascii="Times New Roman" w:hAnsi="Times New Roman" w:cs="Times New Roman"/>
          <w:color w:val="000000"/>
          <w:spacing w:val="-5"/>
          <w:sz w:val="20"/>
          <w:szCs w:val="20"/>
        </w:rPr>
        <w:t>- если по окончании срока подачи документов на участие в конкурсе не поданы документы ни одним гражданином Российской Федерации или поданы только одним гражданином Российской Федерации;</w:t>
      </w:r>
    </w:p>
    <w:p w:rsidR="001B066A" w:rsidRPr="001B066A" w:rsidRDefault="001B066A" w:rsidP="001B066A">
      <w:pPr>
        <w:pStyle w:val="a4"/>
        <w:jc w:val="both"/>
        <w:rPr>
          <w:rFonts w:ascii="Times New Roman" w:hAnsi="Times New Roman" w:cs="Times New Roman"/>
          <w:color w:val="000000"/>
          <w:spacing w:val="-5"/>
          <w:sz w:val="20"/>
          <w:szCs w:val="20"/>
        </w:rPr>
      </w:pPr>
      <w:r w:rsidRPr="001B066A">
        <w:rPr>
          <w:rFonts w:ascii="Times New Roman" w:hAnsi="Times New Roman" w:cs="Times New Roman"/>
          <w:color w:val="000000"/>
          <w:spacing w:val="-5"/>
          <w:sz w:val="20"/>
          <w:szCs w:val="20"/>
        </w:rPr>
        <w:t>- если на конкурс не явились граждане Российской Федерации, подавшие документы для участия в конкурсе;</w:t>
      </w:r>
    </w:p>
    <w:p w:rsidR="001B066A" w:rsidRPr="001B066A" w:rsidRDefault="001B066A" w:rsidP="001B066A">
      <w:pPr>
        <w:pStyle w:val="a4"/>
        <w:jc w:val="both"/>
        <w:rPr>
          <w:rFonts w:ascii="Times New Roman" w:hAnsi="Times New Roman" w:cs="Times New Roman"/>
          <w:color w:val="000000"/>
          <w:spacing w:val="-5"/>
          <w:sz w:val="20"/>
          <w:szCs w:val="20"/>
        </w:rPr>
      </w:pPr>
      <w:r w:rsidRPr="001B066A">
        <w:rPr>
          <w:rFonts w:ascii="Times New Roman" w:hAnsi="Times New Roman" w:cs="Times New Roman"/>
          <w:color w:val="000000"/>
          <w:spacing w:val="-5"/>
          <w:sz w:val="20"/>
          <w:szCs w:val="20"/>
        </w:rPr>
        <w:t>- если в качестве кандидата на должность Главы муниципального образования никто не зарегистрирован или зарегистрирован только один гражданин Российской Федерации;</w:t>
      </w:r>
    </w:p>
    <w:p w:rsidR="001B066A" w:rsidRPr="001B066A" w:rsidRDefault="001B066A" w:rsidP="001B066A">
      <w:pPr>
        <w:pStyle w:val="a4"/>
        <w:jc w:val="both"/>
        <w:rPr>
          <w:rFonts w:ascii="Times New Roman" w:hAnsi="Times New Roman" w:cs="Times New Roman"/>
          <w:color w:val="000000"/>
          <w:spacing w:val="-5"/>
          <w:sz w:val="20"/>
          <w:szCs w:val="20"/>
        </w:rPr>
      </w:pPr>
      <w:r w:rsidRPr="001B066A">
        <w:rPr>
          <w:rFonts w:ascii="Times New Roman" w:hAnsi="Times New Roman" w:cs="Times New Roman"/>
          <w:color w:val="000000"/>
          <w:spacing w:val="-5"/>
          <w:sz w:val="20"/>
          <w:szCs w:val="20"/>
        </w:rPr>
        <w:t>- если всеми кандидатами на должность Главы муниципального образования поданы заявления о снятии своих кандидатур с участия в конкурсе;</w:t>
      </w:r>
    </w:p>
    <w:p w:rsidR="001B066A" w:rsidRPr="001B066A" w:rsidRDefault="001B066A" w:rsidP="001B066A">
      <w:pPr>
        <w:pStyle w:val="a4"/>
        <w:jc w:val="both"/>
        <w:rPr>
          <w:rFonts w:ascii="Times New Roman" w:hAnsi="Times New Roman" w:cs="Times New Roman"/>
          <w:color w:val="000000"/>
          <w:spacing w:val="-5"/>
          <w:sz w:val="20"/>
          <w:szCs w:val="20"/>
        </w:rPr>
      </w:pPr>
      <w:r w:rsidRPr="001B066A">
        <w:rPr>
          <w:rFonts w:ascii="Times New Roman" w:hAnsi="Times New Roman" w:cs="Times New Roman"/>
          <w:color w:val="000000"/>
          <w:spacing w:val="-5"/>
          <w:sz w:val="20"/>
          <w:szCs w:val="20"/>
        </w:rPr>
        <w:t>- если для участия в первом или во втором этапе конкурса явился один или не явился ни один кандидат;</w:t>
      </w:r>
    </w:p>
    <w:p w:rsidR="001B066A" w:rsidRPr="001B066A" w:rsidRDefault="001B066A" w:rsidP="001B066A">
      <w:pPr>
        <w:pStyle w:val="a4"/>
        <w:jc w:val="both"/>
        <w:rPr>
          <w:rFonts w:ascii="Times New Roman" w:hAnsi="Times New Roman" w:cs="Times New Roman"/>
          <w:color w:val="000000"/>
          <w:spacing w:val="-5"/>
          <w:sz w:val="20"/>
          <w:szCs w:val="20"/>
        </w:rPr>
      </w:pPr>
      <w:r w:rsidRPr="001B066A">
        <w:rPr>
          <w:rFonts w:ascii="Times New Roman" w:hAnsi="Times New Roman" w:cs="Times New Roman"/>
          <w:color w:val="000000"/>
          <w:spacing w:val="-5"/>
          <w:sz w:val="20"/>
          <w:szCs w:val="20"/>
        </w:rPr>
        <w:t>- отсутствия победителей конкурса, либо наличия только одного победителя конкурса.</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pacing w:val="-5"/>
          <w:sz w:val="20"/>
          <w:szCs w:val="20"/>
        </w:rPr>
        <w:t xml:space="preserve">6.5. В случае признания конкурса </w:t>
      </w:r>
      <w:proofErr w:type="gramStart"/>
      <w:r w:rsidRPr="001B066A">
        <w:rPr>
          <w:rFonts w:ascii="Times New Roman" w:hAnsi="Times New Roman" w:cs="Times New Roman"/>
          <w:color w:val="000000"/>
          <w:spacing w:val="-5"/>
          <w:sz w:val="20"/>
          <w:szCs w:val="20"/>
        </w:rPr>
        <w:t>несостоявшимся</w:t>
      </w:r>
      <w:proofErr w:type="gramEnd"/>
      <w:r w:rsidRPr="001B066A">
        <w:rPr>
          <w:rFonts w:ascii="Times New Roman" w:hAnsi="Times New Roman" w:cs="Times New Roman"/>
          <w:color w:val="000000"/>
          <w:spacing w:val="-5"/>
          <w:sz w:val="20"/>
          <w:szCs w:val="20"/>
        </w:rPr>
        <w:t xml:space="preserve">, Совет депутатов в течение 15 рабочих дней принимает решение об объявлении нового конкурса. </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pacing w:val="-3"/>
          <w:sz w:val="20"/>
          <w:szCs w:val="20"/>
        </w:rPr>
        <w:t>7. Заключительные положения</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pacing w:val="-7"/>
          <w:sz w:val="20"/>
          <w:szCs w:val="20"/>
        </w:rPr>
        <w:t>7.1. </w:t>
      </w:r>
      <w:proofErr w:type="gramStart"/>
      <w:r w:rsidRPr="001B066A">
        <w:rPr>
          <w:rFonts w:ascii="Times New Roman" w:hAnsi="Times New Roman" w:cs="Times New Roman"/>
          <w:color w:val="000000"/>
          <w:spacing w:val="-7"/>
          <w:sz w:val="20"/>
          <w:szCs w:val="20"/>
        </w:rPr>
        <w:t xml:space="preserve">Документы комиссии, документы граждан Российской Федерации, изъявивших желание участвовать в конкурсе, а также кандидатов хранятся в администрации </w:t>
      </w:r>
      <w:r w:rsidRPr="001B066A">
        <w:rPr>
          <w:rFonts w:ascii="Times New Roman" w:hAnsi="Times New Roman" w:cs="Times New Roman"/>
          <w:color w:val="000000"/>
          <w:sz w:val="20"/>
          <w:szCs w:val="20"/>
        </w:rPr>
        <w:t>Новотроицкого сельсовета Северного района Новосибирской области</w:t>
      </w:r>
      <w:r w:rsidRPr="001B066A">
        <w:rPr>
          <w:rFonts w:ascii="Times New Roman" w:hAnsi="Times New Roman" w:cs="Times New Roman"/>
          <w:color w:val="000000"/>
          <w:spacing w:val="-7"/>
          <w:sz w:val="20"/>
          <w:szCs w:val="20"/>
        </w:rPr>
        <w:t xml:space="preserve"> с соблюдением Правил организации хранения, комплектования, учета и использования документов Архивного фонда Российской Федерации и других архивных документов в органах государственной власти, органах местного самоуправления и организациях, утвержденных приказом Министерства культуры Российской Федерации от 31.03.2015 № 526.</w:t>
      </w:r>
      <w:proofErr w:type="gramEnd"/>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pacing w:val="-6"/>
          <w:sz w:val="20"/>
          <w:szCs w:val="20"/>
        </w:rPr>
        <w:t xml:space="preserve">7.2. Расходы, связанные с участием в конкурсе, осуществляются гражданами Российской Федерации за </w:t>
      </w:r>
      <w:r w:rsidRPr="001B066A">
        <w:rPr>
          <w:rFonts w:ascii="Times New Roman" w:hAnsi="Times New Roman" w:cs="Times New Roman"/>
          <w:color w:val="000000"/>
          <w:sz w:val="20"/>
          <w:szCs w:val="20"/>
        </w:rPr>
        <w:t>счет собственных средств</w:t>
      </w:r>
      <w:r w:rsidRPr="001B066A">
        <w:rPr>
          <w:rFonts w:ascii="Times New Roman" w:hAnsi="Times New Roman" w:cs="Times New Roman"/>
          <w:color w:val="000000"/>
          <w:spacing w:val="-8"/>
          <w:sz w:val="20"/>
          <w:szCs w:val="20"/>
        </w:rPr>
        <w:t>.</w:t>
      </w:r>
    </w:p>
    <w:p w:rsidR="001B066A" w:rsidRPr="001B066A" w:rsidRDefault="001B066A" w:rsidP="001B066A">
      <w:pPr>
        <w:pStyle w:val="a4"/>
        <w:jc w:val="right"/>
        <w:rPr>
          <w:rFonts w:ascii="Times New Roman" w:hAnsi="Times New Roman" w:cs="Times New Roman"/>
          <w:color w:val="000000"/>
          <w:sz w:val="20"/>
          <w:szCs w:val="20"/>
        </w:rPr>
      </w:pPr>
      <w:r w:rsidRPr="001B066A">
        <w:rPr>
          <w:rFonts w:ascii="Times New Roman" w:hAnsi="Times New Roman" w:cs="Times New Roman"/>
          <w:color w:val="000000"/>
          <w:spacing w:val="-4"/>
          <w:sz w:val="20"/>
          <w:szCs w:val="20"/>
        </w:rPr>
        <w:t>ПРИЛОЖЕНИЕ 1</w:t>
      </w:r>
    </w:p>
    <w:p w:rsidR="001B066A" w:rsidRPr="001B066A" w:rsidRDefault="001B066A" w:rsidP="001B066A">
      <w:pPr>
        <w:pStyle w:val="a4"/>
        <w:jc w:val="right"/>
        <w:rPr>
          <w:rFonts w:ascii="Times New Roman" w:hAnsi="Times New Roman" w:cs="Times New Roman"/>
          <w:color w:val="000000"/>
          <w:sz w:val="20"/>
          <w:szCs w:val="20"/>
        </w:rPr>
      </w:pPr>
      <w:r w:rsidRPr="001B066A">
        <w:rPr>
          <w:rFonts w:ascii="Times New Roman" w:hAnsi="Times New Roman" w:cs="Times New Roman"/>
          <w:color w:val="000000"/>
          <w:spacing w:val="-4"/>
          <w:sz w:val="20"/>
          <w:szCs w:val="20"/>
        </w:rPr>
        <w:t>к Положению «О порядке проведения конкурса</w:t>
      </w:r>
    </w:p>
    <w:p w:rsidR="001B066A" w:rsidRPr="001B066A" w:rsidRDefault="001B066A" w:rsidP="001B066A">
      <w:pPr>
        <w:pStyle w:val="a4"/>
        <w:jc w:val="right"/>
        <w:rPr>
          <w:rFonts w:ascii="Times New Roman" w:hAnsi="Times New Roman" w:cs="Times New Roman"/>
          <w:color w:val="000000"/>
          <w:spacing w:val="-4"/>
          <w:sz w:val="20"/>
          <w:szCs w:val="20"/>
        </w:rPr>
      </w:pPr>
      <w:r w:rsidRPr="001B066A">
        <w:rPr>
          <w:rFonts w:ascii="Times New Roman" w:hAnsi="Times New Roman" w:cs="Times New Roman"/>
          <w:color w:val="000000"/>
          <w:spacing w:val="-4"/>
          <w:sz w:val="20"/>
          <w:szCs w:val="20"/>
        </w:rPr>
        <w:t xml:space="preserve">по отбору кандидатур на должность </w:t>
      </w:r>
    </w:p>
    <w:p w:rsidR="001B066A" w:rsidRPr="001B066A" w:rsidRDefault="001B066A" w:rsidP="001B066A">
      <w:pPr>
        <w:pStyle w:val="a4"/>
        <w:jc w:val="right"/>
        <w:rPr>
          <w:rFonts w:ascii="Times New Roman" w:hAnsi="Times New Roman" w:cs="Times New Roman"/>
          <w:color w:val="000000"/>
          <w:sz w:val="20"/>
          <w:szCs w:val="20"/>
        </w:rPr>
      </w:pPr>
      <w:r w:rsidRPr="001B066A">
        <w:rPr>
          <w:rFonts w:ascii="Times New Roman" w:hAnsi="Times New Roman" w:cs="Times New Roman"/>
          <w:color w:val="000000"/>
          <w:spacing w:val="-4"/>
          <w:sz w:val="20"/>
          <w:szCs w:val="20"/>
        </w:rPr>
        <w:t xml:space="preserve">Главы </w:t>
      </w:r>
      <w:r w:rsidRPr="001B066A">
        <w:rPr>
          <w:rFonts w:ascii="Times New Roman" w:hAnsi="Times New Roman" w:cs="Times New Roman"/>
          <w:color w:val="000000"/>
          <w:sz w:val="20"/>
          <w:szCs w:val="20"/>
        </w:rPr>
        <w:t xml:space="preserve">Новотроицкого сельсовета </w:t>
      </w:r>
    </w:p>
    <w:p w:rsidR="001B066A" w:rsidRPr="001B066A" w:rsidRDefault="001B066A" w:rsidP="001B066A">
      <w:pPr>
        <w:pStyle w:val="a4"/>
        <w:jc w:val="right"/>
        <w:rPr>
          <w:rFonts w:ascii="Times New Roman" w:hAnsi="Times New Roman" w:cs="Times New Roman"/>
          <w:iCs/>
          <w:color w:val="000000"/>
          <w:spacing w:val="-8"/>
          <w:sz w:val="20"/>
          <w:szCs w:val="20"/>
        </w:rPr>
      </w:pPr>
      <w:r w:rsidRPr="001B066A">
        <w:rPr>
          <w:rFonts w:ascii="Times New Roman" w:hAnsi="Times New Roman" w:cs="Times New Roman"/>
          <w:color w:val="000000"/>
          <w:sz w:val="20"/>
          <w:szCs w:val="20"/>
        </w:rPr>
        <w:t>Северного района Новосибирской области</w:t>
      </w:r>
    </w:p>
    <w:p w:rsidR="001B066A" w:rsidRPr="001B066A" w:rsidRDefault="001B066A" w:rsidP="001B066A">
      <w:pPr>
        <w:pStyle w:val="a4"/>
        <w:jc w:val="right"/>
        <w:rPr>
          <w:rFonts w:ascii="Times New Roman" w:hAnsi="Times New Roman" w:cs="Times New Roman"/>
          <w:color w:val="000000"/>
          <w:spacing w:val="-8"/>
          <w:sz w:val="20"/>
          <w:szCs w:val="20"/>
        </w:rPr>
      </w:pPr>
      <w:r w:rsidRPr="001B066A">
        <w:rPr>
          <w:rFonts w:ascii="Times New Roman" w:hAnsi="Times New Roman" w:cs="Times New Roman"/>
          <w:color w:val="000000"/>
          <w:spacing w:val="-8"/>
          <w:sz w:val="20"/>
          <w:szCs w:val="20"/>
        </w:rPr>
        <w:t>В конкурсную комиссию</w:t>
      </w:r>
    </w:p>
    <w:p w:rsidR="001B066A" w:rsidRPr="001B066A" w:rsidRDefault="001B066A" w:rsidP="001B066A">
      <w:pPr>
        <w:pStyle w:val="a4"/>
        <w:jc w:val="right"/>
        <w:rPr>
          <w:rFonts w:ascii="Times New Roman" w:hAnsi="Times New Roman" w:cs="Times New Roman"/>
          <w:color w:val="000000"/>
          <w:sz w:val="20"/>
          <w:szCs w:val="20"/>
        </w:rPr>
      </w:pPr>
      <w:r w:rsidRPr="001B066A">
        <w:rPr>
          <w:rFonts w:ascii="Times New Roman" w:hAnsi="Times New Roman" w:cs="Times New Roman"/>
          <w:color w:val="000000"/>
          <w:spacing w:val="-8"/>
          <w:sz w:val="20"/>
          <w:szCs w:val="20"/>
        </w:rPr>
        <w:t>по отбору кандидатур на должность Главы</w:t>
      </w:r>
    </w:p>
    <w:p w:rsidR="001B066A" w:rsidRPr="001B066A" w:rsidRDefault="001B066A" w:rsidP="001B066A">
      <w:pPr>
        <w:pStyle w:val="a4"/>
        <w:jc w:val="right"/>
        <w:rPr>
          <w:rFonts w:ascii="Times New Roman" w:hAnsi="Times New Roman" w:cs="Times New Roman"/>
          <w:color w:val="000000"/>
          <w:sz w:val="20"/>
          <w:szCs w:val="20"/>
        </w:rPr>
      </w:pPr>
      <w:r w:rsidRPr="001B066A">
        <w:rPr>
          <w:rFonts w:ascii="Times New Roman" w:hAnsi="Times New Roman" w:cs="Times New Roman"/>
          <w:iCs/>
          <w:color w:val="000000"/>
          <w:spacing w:val="-8"/>
          <w:sz w:val="20"/>
          <w:szCs w:val="20"/>
        </w:rPr>
        <w:t xml:space="preserve"> </w:t>
      </w:r>
      <w:r w:rsidRPr="001B066A">
        <w:rPr>
          <w:rFonts w:ascii="Times New Roman" w:hAnsi="Times New Roman" w:cs="Times New Roman"/>
          <w:color w:val="000000"/>
          <w:sz w:val="20"/>
          <w:szCs w:val="20"/>
        </w:rPr>
        <w:t xml:space="preserve">Новотроицкого сельсовета </w:t>
      </w:r>
    </w:p>
    <w:p w:rsidR="001B066A" w:rsidRPr="001B066A" w:rsidRDefault="001B066A" w:rsidP="001B066A">
      <w:pPr>
        <w:pStyle w:val="a4"/>
        <w:jc w:val="right"/>
        <w:rPr>
          <w:rFonts w:ascii="Times New Roman" w:hAnsi="Times New Roman" w:cs="Times New Roman"/>
          <w:iCs/>
          <w:color w:val="000000"/>
          <w:spacing w:val="-8"/>
          <w:sz w:val="20"/>
          <w:szCs w:val="20"/>
        </w:rPr>
      </w:pPr>
      <w:r w:rsidRPr="001B066A">
        <w:rPr>
          <w:rFonts w:ascii="Times New Roman" w:hAnsi="Times New Roman" w:cs="Times New Roman"/>
          <w:color w:val="000000"/>
          <w:sz w:val="20"/>
          <w:szCs w:val="20"/>
        </w:rPr>
        <w:t>Северного района Новосибирской области</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ЗАЯВЛЕНИЕ</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bCs/>
          <w:color w:val="000000"/>
          <w:spacing w:val="-10"/>
          <w:w w:val="80"/>
          <w:sz w:val="20"/>
          <w:szCs w:val="20"/>
        </w:rPr>
        <w:t xml:space="preserve">Я </w:t>
      </w:r>
      <w:r w:rsidRPr="001B066A">
        <w:rPr>
          <w:rFonts w:ascii="Times New Roman" w:hAnsi="Times New Roman" w:cs="Times New Roman"/>
          <w:bCs/>
          <w:color w:val="000000"/>
          <w:sz w:val="20"/>
          <w:szCs w:val="20"/>
        </w:rPr>
        <w:t>__________________________________________________________________</w:t>
      </w:r>
      <w:proofErr w:type="gramStart"/>
      <w:r w:rsidRPr="001B066A">
        <w:rPr>
          <w:rFonts w:ascii="Times New Roman" w:hAnsi="Times New Roman" w:cs="Times New Roman"/>
          <w:bCs/>
          <w:color w:val="000000"/>
          <w:sz w:val="20"/>
          <w:szCs w:val="20"/>
        </w:rPr>
        <w:t xml:space="preserve"> ,</w:t>
      </w:r>
      <w:proofErr w:type="gramEnd"/>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i/>
          <w:iCs/>
          <w:color w:val="000000"/>
          <w:spacing w:val="-8"/>
          <w:sz w:val="20"/>
          <w:szCs w:val="20"/>
        </w:rPr>
        <w:t>(фамилия, имя, отчество)</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pacing w:val="-4"/>
          <w:sz w:val="20"/>
          <w:szCs w:val="20"/>
        </w:rPr>
        <w:t>желаю принять участие в конкурсе по отбору кандидатур на должность Главы</w:t>
      </w:r>
      <w:r w:rsidRPr="001B066A">
        <w:rPr>
          <w:rFonts w:ascii="Times New Roman" w:hAnsi="Times New Roman" w:cs="Times New Roman"/>
          <w:color w:val="000000"/>
          <w:spacing w:val="-4"/>
          <w:sz w:val="20"/>
          <w:szCs w:val="20"/>
        </w:rPr>
        <w:br/>
      </w:r>
      <w:r w:rsidRPr="001B066A">
        <w:rPr>
          <w:rFonts w:ascii="Times New Roman" w:hAnsi="Times New Roman" w:cs="Times New Roman"/>
          <w:color w:val="000000"/>
          <w:sz w:val="20"/>
          <w:szCs w:val="20"/>
        </w:rPr>
        <w:t>Новотроицкого сельсовета Северного района Новосибирской области</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Настоящим подтверждаю, что я дееспособен, сведения, содержащиеся в документах, представляемых мной для участия в данном конкурсе, соответствуют действительности, а сами документы не являются подложными.</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Не имею возражений против проведения проверки документов и сведений, представляемых мной в комиссию по отбору кандидатур на должность Главы Новотроицкого сельсовета Северного района Новосибирской области</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Обязуюсь в случае моего избрания на должность Главы Новотроицкого сельсовета  Северного района Новосибирской области</w:t>
      </w:r>
      <w:r w:rsidRPr="001B066A">
        <w:rPr>
          <w:rFonts w:ascii="Times New Roman" w:hAnsi="Times New Roman" w:cs="Times New Roman"/>
          <w:iCs/>
          <w:color w:val="000000"/>
          <w:spacing w:val="-8"/>
          <w:sz w:val="20"/>
          <w:szCs w:val="20"/>
        </w:rPr>
        <w:t xml:space="preserve"> </w:t>
      </w:r>
      <w:r w:rsidRPr="001B066A">
        <w:rPr>
          <w:rFonts w:ascii="Times New Roman" w:hAnsi="Times New Roman" w:cs="Times New Roman"/>
          <w:color w:val="000000"/>
          <w:sz w:val="20"/>
          <w:szCs w:val="20"/>
        </w:rPr>
        <w:t xml:space="preserve">прекратить деятельность, несовместимую со статусом главы муниципального образования. </w:t>
      </w:r>
      <w:proofErr w:type="gramStart"/>
      <w:r w:rsidRPr="001B066A">
        <w:rPr>
          <w:rFonts w:ascii="Times New Roman" w:hAnsi="Times New Roman" w:cs="Times New Roman"/>
          <w:color w:val="000000"/>
          <w:sz w:val="20"/>
          <w:szCs w:val="20"/>
        </w:rPr>
        <w:t>Согласен</w:t>
      </w:r>
      <w:proofErr w:type="gramEnd"/>
      <w:r w:rsidRPr="001B066A">
        <w:rPr>
          <w:rFonts w:ascii="Times New Roman" w:hAnsi="Times New Roman" w:cs="Times New Roman"/>
          <w:color w:val="000000"/>
          <w:sz w:val="20"/>
          <w:szCs w:val="20"/>
        </w:rPr>
        <w:t xml:space="preserve"> на проведение процедуры, связанной с оформлением допуска к сведениям, составляющим государственную тайну, на условиях, предусмотренных законодательством Российской Федерации о защите государственной тайны.</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Даю согласие комиссии по отбору кандидатур на должность Главы Новотроицкого сельсовета Северного района Новосибирской области на обработку моих персональных данных, представленных мной в связи с проведением конкурсных процедур. Перечень действий с персональными данными, на совершение которых дается согласие, общее описание используемых оператором способов обработки персональных данных (с использованием информационных систем и без их использования), указано в Федеральном законе от 27.07.2006 № 152-ФЗ «О персональных данных», с которым я ознакомле</w:t>
      </w:r>
      <w:proofErr w:type="gramStart"/>
      <w:r w:rsidRPr="001B066A">
        <w:rPr>
          <w:rFonts w:ascii="Times New Roman" w:hAnsi="Times New Roman" w:cs="Times New Roman"/>
          <w:color w:val="000000"/>
          <w:sz w:val="20"/>
          <w:szCs w:val="20"/>
        </w:rPr>
        <w:t>н(</w:t>
      </w:r>
      <w:proofErr w:type="gramEnd"/>
      <w:r w:rsidRPr="001B066A">
        <w:rPr>
          <w:rFonts w:ascii="Times New Roman" w:hAnsi="Times New Roman" w:cs="Times New Roman"/>
          <w:color w:val="000000"/>
          <w:sz w:val="20"/>
          <w:szCs w:val="20"/>
        </w:rPr>
        <w:t xml:space="preserve">а). </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_______________                                                                                                                   _______________ </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i/>
          <w:iCs/>
          <w:color w:val="000000"/>
          <w:sz w:val="20"/>
          <w:szCs w:val="20"/>
        </w:rPr>
        <w:t xml:space="preserve">           (дата)                                                                                                                                                                    (подпись)</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Примечание. </w:t>
      </w:r>
      <w:proofErr w:type="gramStart"/>
      <w:r w:rsidRPr="001B066A">
        <w:rPr>
          <w:rFonts w:ascii="Times New Roman" w:hAnsi="Times New Roman" w:cs="Times New Roman"/>
          <w:color w:val="000000"/>
          <w:sz w:val="20"/>
          <w:szCs w:val="20"/>
        </w:rPr>
        <w:t xml:space="preserve">Если у лица имелась или имеется судимость, указываются номер (номера) и наименование (наименования) статьи (статей) Уголовного кодекса Российской Федерации, на основании которой (которых) было осуждено лицо, а также статьи (статей) Уголовного кодекса, принятого в соответствии с Основами уголовного законодательства Союза ССР и Союзных республик, статьи (статей) закона иностранного государства, если лицо было осуждено в соответствии с указанными законодательными </w:t>
      </w:r>
      <w:r w:rsidRPr="001B066A">
        <w:rPr>
          <w:rFonts w:ascii="Times New Roman" w:hAnsi="Times New Roman" w:cs="Times New Roman"/>
          <w:color w:val="000000"/>
          <w:sz w:val="20"/>
          <w:szCs w:val="20"/>
        </w:rPr>
        <w:lastRenderedPageBreak/>
        <w:t>актами за</w:t>
      </w:r>
      <w:proofErr w:type="gramEnd"/>
      <w:r w:rsidRPr="001B066A">
        <w:rPr>
          <w:rFonts w:ascii="Times New Roman" w:hAnsi="Times New Roman" w:cs="Times New Roman"/>
          <w:color w:val="000000"/>
          <w:sz w:val="20"/>
          <w:szCs w:val="20"/>
        </w:rPr>
        <w:t xml:space="preserve"> деяния, признаваемые преступлением действующим Уголовным кодексом Российской Федерации, с указанием этого закона.</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Если у лица имеется гражданство иностранного государства или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 информация об этом отражается в заявлении.</w:t>
      </w:r>
    </w:p>
    <w:p w:rsidR="001B066A" w:rsidRPr="001B066A" w:rsidRDefault="001B066A" w:rsidP="001B066A">
      <w:pPr>
        <w:pStyle w:val="a4"/>
        <w:jc w:val="both"/>
        <w:rPr>
          <w:rFonts w:ascii="Times New Roman" w:hAnsi="Times New Roman" w:cs="Times New Roman"/>
          <w:color w:val="000000"/>
          <w:spacing w:val="-6"/>
          <w:sz w:val="20"/>
          <w:szCs w:val="20"/>
        </w:rPr>
      </w:pPr>
    </w:p>
    <w:p w:rsidR="001B066A" w:rsidRPr="001B066A" w:rsidRDefault="001B066A" w:rsidP="001B066A">
      <w:pPr>
        <w:pStyle w:val="a4"/>
        <w:jc w:val="right"/>
        <w:rPr>
          <w:rFonts w:ascii="Times New Roman" w:hAnsi="Times New Roman" w:cs="Times New Roman"/>
          <w:color w:val="000000"/>
          <w:sz w:val="20"/>
          <w:szCs w:val="20"/>
        </w:rPr>
      </w:pPr>
      <w:r w:rsidRPr="001B066A">
        <w:rPr>
          <w:rFonts w:ascii="Times New Roman" w:hAnsi="Times New Roman" w:cs="Times New Roman"/>
          <w:color w:val="000000"/>
          <w:spacing w:val="-6"/>
          <w:sz w:val="20"/>
          <w:szCs w:val="20"/>
        </w:rPr>
        <w:t>ПРИЛОЖЕНИЕ 2</w:t>
      </w:r>
    </w:p>
    <w:p w:rsidR="001B066A" w:rsidRPr="001B066A" w:rsidRDefault="001B066A" w:rsidP="001B066A">
      <w:pPr>
        <w:pStyle w:val="a4"/>
        <w:jc w:val="right"/>
        <w:rPr>
          <w:rFonts w:ascii="Times New Roman" w:hAnsi="Times New Roman" w:cs="Times New Roman"/>
          <w:color w:val="000000"/>
          <w:sz w:val="20"/>
          <w:szCs w:val="20"/>
        </w:rPr>
      </w:pPr>
      <w:r w:rsidRPr="001B066A">
        <w:rPr>
          <w:rFonts w:ascii="Times New Roman" w:hAnsi="Times New Roman" w:cs="Times New Roman"/>
          <w:color w:val="000000"/>
          <w:spacing w:val="-4"/>
          <w:sz w:val="20"/>
          <w:szCs w:val="20"/>
        </w:rPr>
        <w:t>к Положению «О порядке проведения конкурса</w:t>
      </w:r>
    </w:p>
    <w:p w:rsidR="001B066A" w:rsidRPr="001B066A" w:rsidRDefault="001B066A" w:rsidP="001B066A">
      <w:pPr>
        <w:pStyle w:val="a4"/>
        <w:jc w:val="right"/>
        <w:rPr>
          <w:rFonts w:ascii="Times New Roman" w:hAnsi="Times New Roman" w:cs="Times New Roman"/>
          <w:color w:val="000000"/>
          <w:spacing w:val="-5"/>
          <w:sz w:val="20"/>
          <w:szCs w:val="20"/>
        </w:rPr>
      </w:pPr>
      <w:r w:rsidRPr="001B066A">
        <w:rPr>
          <w:rFonts w:ascii="Times New Roman" w:hAnsi="Times New Roman" w:cs="Times New Roman"/>
          <w:color w:val="000000"/>
          <w:spacing w:val="-5"/>
          <w:sz w:val="20"/>
          <w:szCs w:val="20"/>
        </w:rPr>
        <w:t xml:space="preserve">по отбору кандидатур на должность </w:t>
      </w:r>
    </w:p>
    <w:p w:rsidR="001B066A" w:rsidRPr="001B066A" w:rsidRDefault="001B066A" w:rsidP="001B066A">
      <w:pPr>
        <w:pStyle w:val="a4"/>
        <w:jc w:val="right"/>
        <w:rPr>
          <w:rFonts w:ascii="Times New Roman" w:hAnsi="Times New Roman" w:cs="Times New Roman"/>
          <w:color w:val="000000"/>
          <w:sz w:val="20"/>
          <w:szCs w:val="20"/>
        </w:rPr>
      </w:pPr>
      <w:r w:rsidRPr="001B066A">
        <w:rPr>
          <w:rFonts w:ascii="Times New Roman" w:hAnsi="Times New Roman" w:cs="Times New Roman"/>
          <w:color w:val="000000"/>
          <w:spacing w:val="-5"/>
          <w:sz w:val="20"/>
          <w:szCs w:val="20"/>
        </w:rPr>
        <w:t>Главы</w:t>
      </w:r>
      <w:r w:rsidRPr="001B066A">
        <w:rPr>
          <w:rFonts w:ascii="Times New Roman" w:hAnsi="Times New Roman" w:cs="Times New Roman"/>
          <w:color w:val="000000"/>
          <w:spacing w:val="-4"/>
          <w:sz w:val="20"/>
          <w:szCs w:val="20"/>
        </w:rPr>
        <w:t xml:space="preserve"> </w:t>
      </w:r>
      <w:r w:rsidRPr="001B066A">
        <w:rPr>
          <w:rFonts w:ascii="Times New Roman" w:hAnsi="Times New Roman" w:cs="Times New Roman"/>
          <w:color w:val="000000"/>
          <w:sz w:val="20"/>
          <w:szCs w:val="20"/>
        </w:rPr>
        <w:t xml:space="preserve">Новотроицкого сельсовета </w:t>
      </w:r>
    </w:p>
    <w:p w:rsidR="001B066A" w:rsidRPr="001B066A" w:rsidRDefault="001B066A" w:rsidP="001B066A">
      <w:pPr>
        <w:pStyle w:val="a4"/>
        <w:jc w:val="right"/>
        <w:rPr>
          <w:rFonts w:ascii="Times New Roman" w:hAnsi="Times New Roman" w:cs="Times New Roman"/>
          <w:color w:val="000000"/>
          <w:sz w:val="20"/>
          <w:szCs w:val="20"/>
        </w:rPr>
      </w:pPr>
      <w:r w:rsidRPr="001B066A">
        <w:rPr>
          <w:rFonts w:ascii="Times New Roman" w:hAnsi="Times New Roman" w:cs="Times New Roman"/>
          <w:color w:val="000000"/>
          <w:sz w:val="20"/>
          <w:szCs w:val="20"/>
        </w:rPr>
        <w:t>Северного района Новосибирской области</w:t>
      </w:r>
    </w:p>
    <w:p w:rsidR="001B066A" w:rsidRPr="001B066A" w:rsidRDefault="001B066A" w:rsidP="001B066A">
      <w:pPr>
        <w:pStyle w:val="a4"/>
        <w:jc w:val="both"/>
        <w:rPr>
          <w:rFonts w:ascii="Times New Roman" w:hAnsi="Times New Roman" w:cs="Times New Roman"/>
          <w:color w:val="000000"/>
          <w:sz w:val="20"/>
          <w:szCs w:val="20"/>
        </w:rPr>
      </w:pPr>
    </w:p>
    <w:p w:rsidR="001B066A" w:rsidRPr="001B066A" w:rsidRDefault="001B066A" w:rsidP="001B066A">
      <w:pPr>
        <w:pStyle w:val="a4"/>
        <w:jc w:val="center"/>
        <w:rPr>
          <w:rFonts w:ascii="Times New Roman" w:hAnsi="Times New Roman" w:cs="Times New Roman"/>
          <w:color w:val="000000"/>
          <w:sz w:val="20"/>
          <w:szCs w:val="20"/>
        </w:rPr>
      </w:pPr>
      <w:r w:rsidRPr="001B066A">
        <w:rPr>
          <w:rFonts w:ascii="Times New Roman" w:hAnsi="Times New Roman" w:cs="Times New Roman"/>
          <w:color w:val="000000"/>
          <w:sz w:val="20"/>
          <w:szCs w:val="20"/>
        </w:rPr>
        <w:t>АНКЕТА</w:t>
      </w:r>
    </w:p>
    <w:p w:rsidR="001B066A" w:rsidRPr="001B066A" w:rsidRDefault="001B066A" w:rsidP="001B066A">
      <w:pPr>
        <w:pStyle w:val="a4"/>
        <w:jc w:val="center"/>
        <w:rPr>
          <w:rFonts w:ascii="Times New Roman" w:hAnsi="Times New Roman" w:cs="Times New Roman"/>
          <w:color w:val="000000"/>
          <w:sz w:val="20"/>
          <w:szCs w:val="20"/>
        </w:rPr>
      </w:pPr>
      <w:r w:rsidRPr="001B066A">
        <w:rPr>
          <w:rFonts w:ascii="Times New Roman" w:hAnsi="Times New Roman" w:cs="Times New Roman"/>
          <w:color w:val="000000"/>
          <w:spacing w:val="-6"/>
          <w:sz w:val="20"/>
          <w:szCs w:val="20"/>
        </w:rPr>
        <w:t>(заполняется собственноручно)</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pacing w:val="-12"/>
          <w:sz w:val="20"/>
          <w:szCs w:val="20"/>
        </w:rPr>
        <w:t xml:space="preserve">                              Место</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pacing w:val="-7"/>
          <w:sz w:val="20"/>
          <w:szCs w:val="20"/>
        </w:rPr>
        <w:t xml:space="preserve">                                   для</w:t>
      </w:r>
    </w:p>
    <w:p w:rsidR="001B066A" w:rsidRPr="001B066A" w:rsidRDefault="001B066A" w:rsidP="001B066A">
      <w:pPr>
        <w:pStyle w:val="a4"/>
        <w:jc w:val="both"/>
        <w:rPr>
          <w:rFonts w:ascii="Times New Roman" w:hAnsi="Times New Roman" w:cs="Times New Roman"/>
          <w:color w:val="000000"/>
          <w:spacing w:val="-8"/>
          <w:sz w:val="20"/>
          <w:szCs w:val="20"/>
        </w:rPr>
      </w:pPr>
      <w:r w:rsidRPr="001B066A">
        <w:rPr>
          <w:rFonts w:ascii="Times New Roman" w:hAnsi="Times New Roman" w:cs="Times New Roman"/>
          <w:color w:val="000000"/>
          <w:spacing w:val="-8"/>
          <w:sz w:val="20"/>
          <w:szCs w:val="20"/>
        </w:rPr>
        <w:t xml:space="preserve">                                  фотографии</w:t>
      </w:r>
    </w:p>
    <w:p w:rsidR="001B066A" w:rsidRPr="001B066A" w:rsidRDefault="001B066A" w:rsidP="001B066A">
      <w:pPr>
        <w:pStyle w:val="a4"/>
        <w:jc w:val="both"/>
        <w:rPr>
          <w:rFonts w:ascii="Times New Roman" w:hAnsi="Times New Roman" w:cs="Times New Roman"/>
          <w:color w:val="000000"/>
          <w:sz w:val="20"/>
          <w:szCs w:val="20"/>
        </w:rPr>
      </w:pP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pacing w:val="-4"/>
          <w:sz w:val="20"/>
          <w:szCs w:val="20"/>
        </w:rPr>
        <w:t>1. Фамилия _________________________________________________</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pacing w:val="-4"/>
          <w:sz w:val="20"/>
          <w:szCs w:val="20"/>
        </w:rPr>
        <w:t>Имя _____________________________________________________</w:t>
      </w:r>
      <w:r w:rsidRPr="001B066A">
        <w:rPr>
          <w:rFonts w:ascii="Times New Roman" w:hAnsi="Times New Roman" w:cs="Times New Roman"/>
          <w:color w:val="000000"/>
          <w:sz w:val="20"/>
          <w:szCs w:val="20"/>
        </w:rPr>
        <w:tab/>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pacing w:val="-7"/>
          <w:sz w:val="20"/>
          <w:szCs w:val="20"/>
        </w:rPr>
        <w:t>Отчество ___________________________________________________</w:t>
      </w:r>
    </w:p>
    <w:p w:rsidR="001B066A" w:rsidRPr="001B066A" w:rsidRDefault="001B066A" w:rsidP="001B066A">
      <w:pPr>
        <w:pStyle w:val="a4"/>
        <w:jc w:val="both"/>
        <w:rPr>
          <w:rFonts w:ascii="Times New Roman" w:hAnsi="Times New Roman" w:cs="Times New Roman"/>
          <w:color w:val="000000"/>
          <w:sz w:val="20"/>
          <w:szCs w:val="20"/>
        </w:rPr>
      </w:pPr>
    </w:p>
    <w:tbl>
      <w:tblPr>
        <w:tblW w:w="0" w:type="auto"/>
        <w:tblInd w:w="40" w:type="dxa"/>
        <w:tblLayout w:type="fixed"/>
        <w:tblCellMar>
          <w:left w:w="40" w:type="dxa"/>
          <w:right w:w="40" w:type="dxa"/>
        </w:tblCellMar>
        <w:tblLook w:val="0000"/>
      </w:tblPr>
      <w:tblGrid>
        <w:gridCol w:w="8080"/>
        <w:gridCol w:w="1559"/>
      </w:tblGrid>
      <w:tr w:rsidR="001B066A" w:rsidRPr="001B066A" w:rsidTr="00D512B6">
        <w:trPr>
          <w:trHeight w:hRule="exact" w:val="648"/>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2. Если изменяли фамилию, имя или отчество, то укажите их, а также когда, где и по какой причине изменяли</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1B066A" w:rsidRPr="001B066A" w:rsidRDefault="001B066A" w:rsidP="001B066A">
            <w:pPr>
              <w:pStyle w:val="a4"/>
              <w:jc w:val="both"/>
              <w:rPr>
                <w:rFonts w:ascii="Times New Roman" w:hAnsi="Times New Roman" w:cs="Times New Roman"/>
                <w:color w:val="000000"/>
                <w:sz w:val="20"/>
                <w:szCs w:val="20"/>
              </w:rPr>
            </w:pPr>
          </w:p>
        </w:tc>
      </w:tr>
      <w:tr w:rsidR="001B066A" w:rsidRPr="001B066A" w:rsidTr="00D512B6">
        <w:trPr>
          <w:trHeight w:hRule="exact" w:val="643"/>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pacing w:val="-4"/>
                <w:sz w:val="20"/>
                <w:szCs w:val="20"/>
              </w:rPr>
              <w:t xml:space="preserve">3. </w:t>
            </w:r>
            <w:proofErr w:type="gramStart"/>
            <w:r w:rsidRPr="001B066A">
              <w:rPr>
                <w:rFonts w:ascii="Times New Roman" w:hAnsi="Times New Roman" w:cs="Times New Roman"/>
                <w:color w:val="000000"/>
                <w:spacing w:val="-4"/>
                <w:sz w:val="20"/>
                <w:szCs w:val="20"/>
              </w:rPr>
              <w:t>Число, месяц, год и место рождения (село, деревня, город, рай</w:t>
            </w:r>
            <w:r w:rsidRPr="001B066A">
              <w:rPr>
                <w:rFonts w:ascii="Times New Roman" w:hAnsi="Times New Roman" w:cs="Times New Roman"/>
                <w:color w:val="000000"/>
                <w:spacing w:val="-4"/>
                <w:sz w:val="20"/>
                <w:szCs w:val="20"/>
              </w:rPr>
              <w:softHyphen/>
            </w:r>
            <w:r w:rsidRPr="001B066A">
              <w:rPr>
                <w:rFonts w:ascii="Times New Roman" w:hAnsi="Times New Roman" w:cs="Times New Roman"/>
                <w:color w:val="000000"/>
                <w:sz w:val="20"/>
                <w:szCs w:val="20"/>
              </w:rPr>
              <w:t>он, область, край, республика, страна)</w:t>
            </w:r>
            <w:proofErr w:type="gramEnd"/>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1B066A" w:rsidRPr="001B066A" w:rsidRDefault="001B066A" w:rsidP="001B066A">
            <w:pPr>
              <w:pStyle w:val="a4"/>
              <w:jc w:val="both"/>
              <w:rPr>
                <w:rFonts w:ascii="Times New Roman" w:hAnsi="Times New Roman" w:cs="Times New Roman"/>
                <w:color w:val="000000"/>
                <w:sz w:val="20"/>
                <w:szCs w:val="20"/>
              </w:rPr>
            </w:pPr>
          </w:p>
        </w:tc>
      </w:tr>
      <w:tr w:rsidR="001B066A" w:rsidRPr="001B066A" w:rsidTr="00D512B6">
        <w:trPr>
          <w:trHeight w:hRule="exact" w:val="648"/>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pacing w:val="-5"/>
                <w:sz w:val="20"/>
                <w:szCs w:val="20"/>
              </w:rPr>
              <w:t>4. Гражданство (если изменяли, то укажите, когда и по какой при</w:t>
            </w:r>
            <w:r w:rsidRPr="001B066A">
              <w:rPr>
                <w:rFonts w:ascii="Times New Roman" w:hAnsi="Times New Roman" w:cs="Times New Roman"/>
                <w:color w:val="000000"/>
                <w:spacing w:val="-5"/>
                <w:sz w:val="20"/>
                <w:szCs w:val="20"/>
              </w:rPr>
              <w:softHyphen/>
            </w:r>
            <w:r w:rsidRPr="001B066A">
              <w:rPr>
                <w:rFonts w:ascii="Times New Roman" w:hAnsi="Times New Roman" w:cs="Times New Roman"/>
                <w:color w:val="000000"/>
                <w:spacing w:val="-4"/>
                <w:sz w:val="20"/>
                <w:szCs w:val="20"/>
              </w:rPr>
              <w:t>чине, если имеете гражданство другого государства, - укажите)</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1B066A" w:rsidRPr="001B066A" w:rsidRDefault="001B066A" w:rsidP="001B066A">
            <w:pPr>
              <w:pStyle w:val="a4"/>
              <w:jc w:val="both"/>
              <w:rPr>
                <w:rFonts w:ascii="Times New Roman" w:hAnsi="Times New Roman" w:cs="Times New Roman"/>
                <w:color w:val="000000"/>
                <w:sz w:val="20"/>
                <w:szCs w:val="20"/>
              </w:rPr>
            </w:pPr>
          </w:p>
        </w:tc>
      </w:tr>
      <w:tr w:rsidR="001B066A" w:rsidRPr="001B066A" w:rsidTr="001B066A">
        <w:trPr>
          <w:trHeight w:hRule="exact" w:val="574"/>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pacing w:val="-2"/>
                <w:sz w:val="20"/>
                <w:szCs w:val="20"/>
              </w:rPr>
              <w:t>5. Образование (когда и какие учебные заведения окончили, но</w:t>
            </w:r>
            <w:r w:rsidRPr="001B066A">
              <w:rPr>
                <w:rFonts w:ascii="Times New Roman" w:hAnsi="Times New Roman" w:cs="Times New Roman"/>
                <w:color w:val="000000"/>
                <w:spacing w:val="-2"/>
                <w:sz w:val="20"/>
                <w:szCs w:val="20"/>
              </w:rPr>
              <w:softHyphen/>
            </w:r>
            <w:r w:rsidRPr="001B066A">
              <w:rPr>
                <w:rFonts w:ascii="Times New Roman" w:hAnsi="Times New Roman" w:cs="Times New Roman"/>
                <w:color w:val="000000"/>
                <w:sz w:val="20"/>
                <w:szCs w:val="20"/>
              </w:rPr>
              <w:t>мера дипломов).</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pacing w:val="-6"/>
                <w:sz w:val="20"/>
                <w:szCs w:val="20"/>
              </w:rPr>
              <w:t xml:space="preserve">Направление подготовки или специальность по диплому. </w:t>
            </w:r>
            <w:r w:rsidRPr="001B066A">
              <w:rPr>
                <w:rFonts w:ascii="Times New Roman" w:hAnsi="Times New Roman" w:cs="Times New Roman"/>
                <w:color w:val="000000"/>
                <w:sz w:val="20"/>
                <w:szCs w:val="20"/>
              </w:rPr>
              <w:t>Квалификация по диплому</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1B066A" w:rsidRPr="001B066A" w:rsidRDefault="001B066A" w:rsidP="001B066A">
            <w:pPr>
              <w:pStyle w:val="a4"/>
              <w:jc w:val="both"/>
              <w:rPr>
                <w:rFonts w:ascii="Times New Roman" w:hAnsi="Times New Roman" w:cs="Times New Roman"/>
                <w:color w:val="000000"/>
                <w:sz w:val="20"/>
                <w:szCs w:val="20"/>
              </w:rPr>
            </w:pPr>
          </w:p>
        </w:tc>
      </w:tr>
      <w:tr w:rsidR="001B066A" w:rsidRPr="001B066A" w:rsidTr="001B066A">
        <w:trPr>
          <w:trHeight w:hRule="exact" w:val="664"/>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6. Послевузовское профессиональное образование (наименова</w:t>
            </w:r>
            <w:r w:rsidRPr="001B066A">
              <w:rPr>
                <w:rFonts w:ascii="Times New Roman" w:hAnsi="Times New Roman" w:cs="Times New Roman"/>
                <w:color w:val="000000"/>
                <w:spacing w:val="-4"/>
                <w:sz w:val="20"/>
                <w:szCs w:val="20"/>
              </w:rPr>
              <w:t xml:space="preserve">ние образовательного или научного учреждения, год окончания). </w:t>
            </w:r>
            <w:r w:rsidRPr="001B066A">
              <w:rPr>
                <w:rFonts w:ascii="Times New Roman" w:hAnsi="Times New Roman" w:cs="Times New Roman"/>
                <w:color w:val="000000"/>
                <w:spacing w:val="-3"/>
                <w:sz w:val="20"/>
                <w:szCs w:val="20"/>
              </w:rPr>
              <w:t>Ученая степень, ученое звание (когда присвоены, номера дипло</w:t>
            </w:r>
            <w:r w:rsidRPr="001B066A">
              <w:rPr>
                <w:rFonts w:ascii="Times New Roman" w:hAnsi="Times New Roman" w:cs="Times New Roman"/>
                <w:color w:val="000000"/>
                <w:sz w:val="20"/>
                <w:szCs w:val="20"/>
              </w:rPr>
              <w:t>мов, аттестатов)</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1B066A" w:rsidRPr="001B066A" w:rsidRDefault="001B066A" w:rsidP="001B066A">
            <w:pPr>
              <w:pStyle w:val="a4"/>
              <w:jc w:val="both"/>
              <w:rPr>
                <w:rFonts w:ascii="Times New Roman" w:hAnsi="Times New Roman" w:cs="Times New Roman"/>
                <w:color w:val="000000"/>
                <w:sz w:val="20"/>
                <w:szCs w:val="20"/>
              </w:rPr>
            </w:pPr>
          </w:p>
        </w:tc>
      </w:tr>
      <w:tr w:rsidR="001B066A" w:rsidRPr="001B066A" w:rsidTr="001B066A">
        <w:trPr>
          <w:trHeight w:hRule="exact" w:val="682"/>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7. Какими иностранными языками и языками народов Россий</w:t>
            </w:r>
            <w:r w:rsidRPr="001B066A">
              <w:rPr>
                <w:rFonts w:ascii="Times New Roman" w:hAnsi="Times New Roman" w:cs="Times New Roman"/>
                <w:color w:val="000000"/>
                <w:spacing w:val="-5"/>
                <w:sz w:val="20"/>
                <w:szCs w:val="20"/>
              </w:rPr>
              <w:t xml:space="preserve">ской </w:t>
            </w:r>
            <w:proofErr w:type="gramStart"/>
            <w:r w:rsidRPr="001B066A">
              <w:rPr>
                <w:rFonts w:ascii="Times New Roman" w:hAnsi="Times New Roman" w:cs="Times New Roman"/>
                <w:color w:val="000000"/>
                <w:spacing w:val="-5"/>
                <w:sz w:val="20"/>
                <w:szCs w:val="20"/>
              </w:rPr>
              <w:t>Федерации</w:t>
            </w:r>
            <w:proofErr w:type="gramEnd"/>
            <w:r w:rsidRPr="001B066A">
              <w:rPr>
                <w:rFonts w:ascii="Times New Roman" w:hAnsi="Times New Roman" w:cs="Times New Roman"/>
                <w:color w:val="000000"/>
                <w:spacing w:val="-5"/>
                <w:sz w:val="20"/>
                <w:szCs w:val="20"/>
              </w:rPr>
              <w:t xml:space="preserve"> владеете и в </w:t>
            </w:r>
            <w:proofErr w:type="gramStart"/>
            <w:r w:rsidRPr="001B066A">
              <w:rPr>
                <w:rFonts w:ascii="Times New Roman" w:hAnsi="Times New Roman" w:cs="Times New Roman"/>
                <w:color w:val="000000"/>
                <w:spacing w:val="-5"/>
                <w:sz w:val="20"/>
                <w:szCs w:val="20"/>
              </w:rPr>
              <w:t>какой</w:t>
            </w:r>
            <w:proofErr w:type="gramEnd"/>
            <w:r w:rsidRPr="001B066A">
              <w:rPr>
                <w:rFonts w:ascii="Times New Roman" w:hAnsi="Times New Roman" w:cs="Times New Roman"/>
                <w:color w:val="000000"/>
                <w:spacing w:val="-5"/>
                <w:sz w:val="20"/>
                <w:szCs w:val="20"/>
              </w:rPr>
              <w:t xml:space="preserve"> степени (читаете и переводите </w:t>
            </w:r>
            <w:r w:rsidRPr="001B066A">
              <w:rPr>
                <w:rFonts w:ascii="Times New Roman" w:hAnsi="Times New Roman" w:cs="Times New Roman"/>
                <w:color w:val="000000"/>
                <w:spacing w:val="-4"/>
                <w:sz w:val="20"/>
                <w:szCs w:val="20"/>
              </w:rPr>
              <w:t>со словарем, читаете и можете объясняться, владеете свободно)</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1B066A" w:rsidRPr="001B066A" w:rsidRDefault="001B066A" w:rsidP="001B066A">
            <w:pPr>
              <w:pStyle w:val="a4"/>
              <w:jc w:val="both"/>
              <w:rPr>
                <w:rFonts w:ascii="Times New Roman" w:hAnsi="Times New Roman" w:cs="Times New Roman"/>
                <w:color w:val="000000"/>
                <w:sz w:val="20"/>
                <w:szCs w:val="20"/>
              </w:rPr>
            </w:pPr>
          </w:p>
        </w:tc>
      </w:tr>
      <w:tr w:rsidR="001B066A" w:rsidRPr="001B066A" w:rsidTr="001B066A">
        <w:trPr>
          <w:trHeight w:hRule="exact" w:val="1107"/>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1B066A" w:rsidRPr="001B066A" w:rsidRDefault="001B066A" w:rsidP="001B066A">
            <w:pPr>
              <w:pStyle w:val="a4"/>
              <w:jc w:val="both"/>
              <w:rPr>
                <w:rFonts w:ascii="Times New Roman" w:hAnsi="Times New Roman" w:cs="Times New Roman"/>
                <w:color w:val="000000"/>
                <w:spacing w:val="-2"/>
                <w:sz w:val="20"/>
                <w:szCs w:val="20"/>
              </w:rPr>
            </w:pPr>
            <w:r w:rsidRPr="001B066A">
              <w:rPr>
                <w:rFonts w:ascii="Times New Roman" w:hAnsi="Times New Roman" w:cs="Times New Roman"/>
                <w:color w:val="000000"/>
                <w:spacing w:val="-5"/>
                <w:sz w:val="20"/>
                <w:szCs w:val="20"/>
              </w:rPr>
              <w:t xml:space="preserve">8. Классный чин федеральной гражданской службы, воинское или </w:t>
            </w:r>
            <w:r w:rsidRPr="001B066A">
              <w:rPr>
                <w:rFonts w:ascii="Times New Roman" w:hAnsi="Times New Roman" w:cs="Times New Roman"/>
                <w:color w:val="000000"/>
                <w:spacing w:val="-3"/>
                <w:sz w:val="20"/>
                <w:szCs w:val="20"/>
              </w:rPr>
              <w:t xml:space="preserve">специальное звание, классный чин правоохранительной службы, </w:t>
            </w:r>
            <w:r w:rsidRPr="001B066A">
              <w:rPr>
                <w:rFonts w:ascii="Times New Roman" w:hAnsi="Times New Roman" w:cs="Times New Roman"/>
                <w:color w:val="000000"/>
                <w:spacing w:val="-5"/>
                <w:sz w:val="20"/>
                <w:szCs w:val="20"/>
              </w:rPr>
              <w:t>классный чин гражданской службы субъекта Российской Федера</w:t>
            </w:r>
            <w:r w:rsidRPr="001B066A">
              <w:rPr>
                <w:rFonts w:ascii="Times New Roman" w:hAnsi="Times New Roman" w:cs="Times New Roman"/>
                <w:color w:val="000000"/>
                <w:spacing w:val="-5"/>
                <w:sz w:val="20"/>
                <w:szCs w:val="20"/>
              </w:rPr>
              <w:softHyphen/>
            </w:r>
            <w:r w:rsidRPr="001B066A">
              <w:rPr>
                <w:rFonts w:ascii="Times New Roman" w:hAnsi="Times New Roman" w:cs="Times New Roman"/>
                <w:color w:val="000000"/>
                <w:spacing w:val="-3"/>
                <w:sz w:val="20"/>
                <w:szCs w:val="20"/>
              </w:rPr>
              <w:t>ции, квалификационный разряд государственной службы, квали</w:t>
            </w:r>
            <w:r w:rsidRPr="001B066A">
              <w:rPr>
                <w:rFonts w:ascii="Times New Roman" w:hAnsi="Times New Roman" w:cs="Times New Roman"/>
                <w:color w:val="000000"/>
                <w:spacing w:val="-3"/>
                <w:sz w:val="20"/>
                <w:szCs w:val="20"/>
              </w:rPr>
              <w:softHyphen/>
            </w:r>
            <w:r w:rsidRPr="001B066A">
              <w:rPr>
                <w:rFonts w:ascii="Times New Roman" w:hAnsi="Times New Roman" w:cs="Times New Roman"/>
                <w:color w:val="000000"/>
                <w:spacing w:val="-2"/>
                <w:sz w:val="20"/>
                <w:szCs w:val="20"/>
              </w:rPr>
              <w:t>фикационный разряд или классный чин муниципальной службы</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(кем и когда </w:t>
            </w:r>
            <w:proofErr w:type="gramStart"/>
            <w:r w:rsidRPr="001B066A">
              <w:rPr>
                <w:rFonts w:ascii="Times New Roman" w:hAnsi="Times New Roman" w:cs="Times New Roman"/>
                <w:color w:val="000000"/>
                <w:sz w:val="20"/>
                <w:szCs w:val="20"/>
              </w:rPr>
              <w:t>присвоены</w:t>
            </w:r>
            <w:proofErr w:type="gramEnd"/>
            <w:r w:rsidRPr="001B066A">
              <w:rPr>
                <w:rFonts w:ascii="Times New Roman" w:hAnsi="Times New Roman" w:cs="Times New Roman"/>
                <w:color w:val="000000"/>
                <w:sz w:val="20"/>
                <w:szCs w:val="20"/>
              </w:rPr>
              <w:t>)</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1B066A" w:rsidRPr="001B066A" w:rsidRDefault="001B066A" w:rsidP="001B066A">
            <w:pPr>
              <w:pStyle w:val="a4"/>
              <w:jc w:val="both"/>
              <w:rPr>
                <w:rFonts w:ascii="Times New Roman" w:hAnsi="Times New Roman" w:cs="Times New Roman"/>
                <w:color w:val="000000"/>
                <w:sz w:val="20"/>
                <w:szCs w:val="20"/>
              </w:rPr>
            </w:pPr>
          </w:p>
        </w:tc>
      </w:tr>
      <w:tr w:rsidR="001B066A" w:rsidRPr="001B066A" w:rsidTr="001B066A">
        <w:trPr>
          <w:trHeight w:hRule="exact" w:val="556"/>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9. Были ли Вы судимы, когда и за что. Привлекались ли к административной ответственности за правонарушения, предусмотренные статьями 20.3, 20.29 </w:t>
            </w:r>
            <w:proofErr w:type="spellStart"/>
            <w:r w:rsidRPr="001B066A">
              <w:rPr>
                <w:rFonts w:ascii="Times New Roman" w:hAnsi="Times New Roman" w:cs="Times New Roman"/>
                <w:color w:val="000000"/>
                <w:sz w:val="20"/>
                <w:szCs w:val="20"/>
              </w:rPr>
              <w:t>КоАП</w:t>
            </w:r>
            <w:proofErr w:type="spellEnd"/>
            <w:r w:rsidRPr="001B066A">
              <w:rPr>
                <w:rFonts w:ascii="Times New Roman" w:hAnsi="Times New Roman" w:cs="Times New Roman"/>
                <w:color w:val="000000"/>
                <w:sz w:val="20"/>
                <w:szCs w:val="20"/>
              </w:rPr>
              <w:t> РФ</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1B066A" w:rsidRPr="001B066A" w:rsidRDefault="001B066A" w:rsidP="001B066A">
            <w:pPr>
              <w:pStyle w:val="a4"/>
              <w:jc w:val="both"/>
              <w:rPr>
                <w:rFonts w:ascii="Times New Roman" w:hAnsi="Times New Roman" w:cs="Times New Roman"/>
                <w:color w:val="000000"/>
                <w:sz w:val="20"/>
                <w:szCs w:val="20"/>
              </w:rPr>
            </w:pPr>
          </w:p>
        </w:tc>
      </w:tr>
      <w:tr w:rsidR="001B066A" w:rsidRPr="001B066A" w:rsidTr="001B066A">
        <w:trPr>
          <w:trHeight w:hRule="exact" w:val="436"/>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pacing w:val="-4"/>
                <w:sz w:val="20"/>
                <w:szCs w:val="20"/>
              </w:rPr>
              <w:t>10. Допуск к государственной тайне, оформленный за период ра</w:t>
            </w:r>
            <w:r w:rsidRPr="001B066A">
              <w:rPr>
                <w:rFonts w:ascii="Times New Roman" w:hAnsi="Times New Roman" w:cs="Times New Roman"/>
                <w:color w:val="000000"/>
                <w:spacing w:val="-4"/>
                <w:sz w:val="20"/>
                <w:szCs w:val="20"/>
              </w:rPr>
              <w:softHyphen/>
              <w:t>боты, службы, учебы, его форма, номер и дата (если имеется)</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1B066A" w:rsidRPr="001B066A" w:rsidRDefault="001B066A" w:rsidP="001B066A">
            <w:pPr>
              <w:pStyle w:val="a4"/>
              <w:jc w:val="both"/>
              <w:rPr>
                <w:rFonts w:ascii="Times New Roman" w:hAnsi="Times New Roman" w:cs="Times New Roman"/>
                <w:color w:val="000000"/>
                <w:sz w:val="20"/>
                <w:szCs w:val="20"/>
              </w:rPr>
            </w:pPr>
          </w:p>
        </w:tc>
      </w:tr>
    </w:tbl>
    <w:p w:rsidR="001B066A" w:rsidRPr="001B066A" w:rsidRDefault="001B066A" w:rsidP="001B066A">
      <w:pPr>
        <w:pStyle w:val="a4"/>
        <w:jc w:val="both"/>
        <w:rPr>
          <w:rFonts w:ascii="Times New Roman" w:hAnsi="Times New Roman" w:cs="Times New Roman"/>
          <w:color w:val="000000"/>
          <w:sz w:val="20"/>
          <w:szCs w:val="20"/>
        </w:rPr>
      </w:pPr>
    </w:p>
    <w:p w:rsidR="001B066A" w:rsidRPr="001B066A" w:rsidRDefault="001B066A" w:rsidP="001B066A">
      <w:pPr>
        <w:pStyle w:val="a4"/>
        <w:jc w:val="both"/>
        <w:rPr>
          <w:rFonts w:ascii="Times New Roman" w:hAnsi="Times New Roman" w:cs="Times New Roman"/>
          <w:color w:val="000000"/>
          <w:spacing w:val="-4"/>
          <w:sz w:val="20"/>
          <w:szCs w:val="20"/>
        </w:rPr>
      </w:pPr>
      <w:r w:rsidRPr="001B066A">
        <w:rPr>
          <w:rFonts w:ascii="Times New Roman" w:hAnsi="Times New Roman" w:cs="Times New Roman"/>
          <w:color w:val="000000"/>
          <w:spacing w:val="-5"/>
          <w:sz w:val="20"/>
          <w:szCs w:val="20"/>
        </w:rPr>
        <w:t>11. Выполняемая работа с начала трудовой деятельности (включая учебу в выс</w:t>
      </w:r>
      <w:r w:rsidRPr="001B066A">
        <w:rPr>
          <w:rFonts w:ascii="Times New Roman" w:hAnsi="Times New Roman" w:cs="Times New Roman"/>
          <w:color w:val="000000"/>
          <w:spacing w:val="-5"/>
          <w:sz w:val="20"/>
          <w:szCs w:val="20"/>
        </w:rPr>
        <w:softHyphen/>
        <w:t xml:space="preserve">ших и средних специальных учебных заведениях, военную службу, работу по </w:t>
      </w:r>
      <w:r w:rsidRPr="001B066A">
        <w:rPr>
          <w:rFonts w:ascii="Times New Roman" w:hAnsi="Times New Roman" w:cs="Times New Roman"/>
          <w:color w:val="000000"/>
          <w:spacing w:val="-4"/>
          <w:sz w:val="20"/>
          <w:szCs w:val="20"/>
        </w:rPr>
        <w:t xml:space="preserve">совместительству, предпринимательскую деятельность и т.п.). </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pacing w:val="-3"/>
          <w:sz w:val="20"/>
          <w:szCs w:val="20"/>
        </w:rPr>
        <w:t xml:space="preserve">При заполнении данного пункта необходимо именовать организации так, как </w:t>
      </w:r>
      <w:r w:rsidRPr="001B066A">
        <w:rPr>
          <w:rFonts w:ascii="Times New Roman" w:hAnsi="Times New Roman" w:cs="Times New Roman"/>
          <w:color w:val="000000"/>
          <w:spacing w:val="-5"/>
          <w:sz w:val="20"/>
          <w:szCs w:val="20"/>
        </w:rPr>
        <w:t>они назывались в свое время, военную службу записывать с указанием должно</w:t>
      </w:r>
      <w:r w:rsidRPr="001B066A">
        <w:rPr>
          <w:rFonts w:ascii="Times New Roman" w:hAnsi="Times New Roman" w:cs="Times New Roman"/>
          <w:color w:val="000000"/>
          <w:sz w:val="20"/>
          <w:szCs w:val="20"/>
        </w:rPr>
        <w:t>сти и номера воинской части.</w:t>
      </w:r>
    </w:p>
    <w:p w:rsidR="001B066A" w:rsidRPr="001B066A" w:rsidRDefault="001B066A" w:rsidP="001B066A">
      <w:pPr>
        <w:pStyle w:val="a4"/>
        <w:jc w:val="both"/>
        <w:rPr>
          <w:rFonts w:ascii="Times New Roman" w:hAnsi="Times New Roman" w:cs="Times New Roman"/>
          <w:color w:val="000000"/>
          <w:sz w:val="20"/>
          <w:szCs w:val="20"/>
        </w:rPr>
      </w:pPr>
    </w:p>
    <w:tbl>
      <w:tblPr>
        <w:tblW w:w="0" w:type="auto"/>
        <w:tblInd w:w="40" w:type="dxa"/>
        <w:tblLayout w:type="fixed"/>
        <w:tblCellMar>
          <w:left w:w="40" w:type="dxa"/>
          <w:right w:w="40" w:type="dxa"/>
        </w:tblCellMar>
        <w:tblLook w:val="0000"/>
      </w:tblPr>
      <w:tblGrid>
        <w:gridCol w:w="1456"/>
        <w:gridCol w:w="1456"/>
        <w:gridCol w:w="3303"/>
        <w:gridCol w:w="3350"/>
      </w:tblGrid>
      <w:tr w:rsidR="001B066A" w:rsidRPr="001B066A" w:rsidTr="00D512B6">
        <w:trPr>
          <w:trHeight w:hRule="exact" w:val="712"/>
        </w:trPr>
        <w:tc>
          <w:tcPr>
            <w:tcW w:w="2911" w:type="dxa"/>
            <w:gridSpan w:val="2"/>
            <w:tcBorders>
              <w:top w:val="single" w:sz="6" w:space="0" w:color="auto"/>
              <w:left w:val="single" w:sz="6" w:space="0" w:color="auto"/>
              <w:bottom w:val="single" w:sz="6" w:space="0" w:color="auto"/>
              <w:right w:val="single" w:sz="6" w:space="0" w:color="auto"/>
            </w:tcBorders>
            <w:shd w:val="clear" w:color="auto" w:fill="FFFFFF"/>
          </w:tcPr>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Месяц и год</w:t>
            </w: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Должность </w:t>
            </w:r>
            <w:r w:rsidRPr="001B066A">
              <w:rPr>
                <w:rFonts w:ascii="Times New Roman" w:hAnsi="Times New Roman" w:cs="Times New Roman"/>
                <w:color w:val="000000"/>
                <w:spacing w:val="-6"/>
                <w:sz w:val="20"/>
                <w:szCs w:val="20"/>
              </w:rPr>
              <w:t>с указанием организации</w:t>
            </w: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Адрес организации </w:t>
            </w:r>
            <w:r w:rsidRPr="001B066A">
              <w:rPr>
                <w:rFonts w:ascii="Times New Roman" w:hAnsi="Times New Roman" w:cs="Times New Roman"/>
                <w:color w:val="000000"/>
                <w:spacing w:val="-6"/>
                <w:sz w:val="20"/>
                <w:szCs w:val="20"/>
              </w:rPr>
              <w:t>(в том числе за границей)</w:t>
            </w:r>
          </w:p>
        </w:tc>
      </w:tr>
      <w:tr w:rsidR="001B066A" w:rsidRPr="001B066A" w:rsidTr="00D512B6">
        <w:trPr>
          <w:trHeight w:hRule="exact" w:val="424"/>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pacing w:val="-8"/>
                <w:sz w:val="20"/>
                <w:szCs w:val="20"/>
              </w:rPr>
              <w:t>поступления</w:t>
            </w: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ухода</w:t>
            </w: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1B066A" w:rsidRPr="001B066A" w:rsidRDefault="001B066A" w:rsidP="001B066A">
            <w:pPr>
              <w:pStyle w:val="a4"/>
              <w:jc w:val="both"/>
              <w:rPr>
                <w:rFonts w:ascii="Times New Roman" w:hAnsi="Times New Roman" w:cs="Times New Roman"/>
                <w:color w:val="000000"/>
                <w:sz w:val="20"/>
                <w:szCs w:val="20"/>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1B066A" w:rsidRPr="001B066A" w:rsidRDefault="001B066A" w:rsidP="001B066A">
            <w:pPr>
              <w:pStyle w:val="a4"/>
              <w:jc w:val="both"/>
              <w:rPr>
                <w:rFonts w:ascii="Times New Roman" w:hAnsi="Times New Roman" w:cs="Times New Roman"/>
                <w:color w:val="000000"/>
                <w:sz w:val="20"/>
                <w:szCs w:val="20"/>
              </w:rPr>
            </w:pPr>
          </w:p>
        </w:tc>
      </w:tr>
      <w:tr w:rsidR="001B066A" w:rsidRPr="001B066A" w:rsidTr="00D512B6">
        <w:trPr>
          <w:trHeight w:hRule="exact" w:val="243"/>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1B066A" w:rsidRPr="001B066A" w:rsidRDefault="001B066A" w:rsidP="001B066A">
            <w:pPr>
              <w:pStyle w:val="a4"/>
              <w:jc w:val="both"/>
              <w:rPr>
                <w:rFonts w:ascii="Times New Roman" w:hAnsi="Times New Roman" w:cs="Times New Roman"/>
                <w:color w:val="000000"/>
                <w:sz w:val="20"/>
                <w:szCs w:val="20"/>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1B066A" w:rsidRPr="001B066A" w:rsidRDefault="001B066A" w:rsidP="001B066A">
            <w:pPr>
              <w:pStyle w:val="a4"/>
              <w:jc w:val="both"/>
              <w:rPr>
                <w:rFonts w:ascii="Times New Roman" w:hAnsi="Times New Roman" w:cs="Times New Roman"/>
                <w:color w:val="000000"/>
                <w:sz w:val="20"/>
                <w:szCs w:val="20"/>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1B066A" w:rsidRPr="001B066A" w:rsidRDefault="001B066A" w:rsidP="001B066A">
            <w:pPr>
              <w:pStyle w:val="a4"/>
              <w:jc w:val="both"/>
              <w:rPr>
                <w:rFonts w:ascii="Times New Roman" w:hAnsi="Times New Roman" w:cs="Times New Roman"/>
                <w:color w:val="000000"/>
                <w:sz w:val="20"/>
                <w:szCs w:val="20"/>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1B066A" w:rsidRPr="001B066A" w:rsidRDefault="001B066A" w:rsidP="001B066A">
            <w:pPr>
              <w:pStyle w:val="a4"/>
              <w:jc w:val="both"/>
              <w:rPr>
                <w:rFonts w:ascii="Times New Roman" w:hAnsi="Times New Roman" w:cs="Times New Roman"/>
                <w:color w:val="000000"/>
                <w:sz w:val="20"/>
                <w:szCs w:val="20"/>
              </w:rPr>
            </w:pPr>
          </w:p>
        </w:tc>
      </w:tr>
      <w:tr w:rsidR="001B066A" w:rsidRPr="001B066A" w:rsidTr="00D512B6">
        <w:trPr>
          <w:trHeight w:hRule="exact" w:val="249"/>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1B066A" w:rsidRPr="001B066A" w:rsidRDefault="001B066A" w:rsidP="001B066A">
            <w:pPr>
              <w:pStyle w:val="a4"/>
              <w:jc w:val="both"/>
              <w:rPr>
                <w:rFonts w:ascii="Times New Roman" w:hAnsi="Times New Roman" w:cs="Times New Roman"/>
                <w:color w:val="000000"/>
                <w:sz w:val="20"/>
                <w:szCs w:val="20"/>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1B066A" w:rsidRPr="001B066A" w:rsidRDefault="001B066A" w:rsidP="001B066A">
            <w:pPr>
              <w:pStyle w:val="a4"/>
              <w:jc w:val="both"/>
              <w:rPr>
                <w:rFonts w:ascii="Times New Roman" w:hAnsi="Times New Roman" w:cs="Times New Roman"/>
                <w:color w:val="000000"/>
                <w:sz w:val="20"/>
                <w:szCs w:val="20"/>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1B066A" w:rsidRPr="001B066A" w:rsidRDefault="001B066A" w:rsidP="001B066A">
            <w:pPr>
              <w:pStyle w:val="a4"/>
              <w:jc w:val="both"/>
              <w:rPr>
                <w:rFonts w:ascii="Times New Roman" w:hAnsi="Times New Roman" w:cs="Times New Roman"/>
                <w:color w:val="000000"/>
                <w:sz w:val="20"/>
                <w:szCs w:val="20"/>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1B066A" w:rsidRPr="001B066A" w:rsidRDefault="001B066A" w:rsidP="001B066A">
            <w:pPr>
              <w:pStyle w:val="a4"/>
              <w:jc w:val="both"/>
              <w:rPr>
                <w:rFonts w:ascii="Times New Roman" w:hAnsi="Times New Roman" w:cs="Times New Roman"/>
                <w:color w:val="000000"/>
                <w:sz w:val="20"/>
                <w:szCs w:val="20"/>
              </w:rPr>
            </w:pPr>
          </w:p>
        </w:tc>
      </w:tr>
      <w:tr w:rsidR="001B066A" w:rsidRPr="001B066A" w:rsidTr="00D512B6">
        <w:trPr>
          <w:trHeight w:hRule="exact" w:val="243"/>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1B066A" w:rsidRPr="001B066A" w:rsidRDefault="001B066A" w:rsidP="001B066A">
            <w:pPr>
              <w:pStyle w:val="a4"/>
              <w:jc w:val="both"/>
              <w:rPr>
                <w:rFonts w:ascii="Times New Roman" w:hAnsi="Times New Roman" w:cs="Times New Roman"/>
                <w:color w:val="000000"/>
                <w:sz w:val="20"/>
                <w:szCs w:val="20"/>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1B066A" w:rsidRPr="001B066A" w:rsidRDefault="001B066A" w:rsidP="001B066A">
            <w:pPr>
              <w:pStyle w:val="a4"/>
              <w:jc w:val="both"/>
              <w:rPr>
                <w:rFonts w:ascii="Times New Roman" w:hAnsi="Times New Roman" w:cs="Times New Roman"/>
                <w:color w:val="000000"/>
                <w:sz w:val="20"/>
                <w:szCs w:val="20"/>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1B066A" w:rsidRPr="001B066A" w:rsidRDefault="001B066A" w:rsidP="001B066A">
            <w:pPr>
              <w:pStyle w:val="a4"/>
              <w:jc w:val="both"/>
              <w:rPr>
                <w:rFonts w:ascii="Times New Roman" w:hAnsi="Times New Roman" w:cs="Times New Roman"/>
                <w:color w:val="000000"/>
                <w:sz w:val="20"/>
                <w:szCs w:val="20"/>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1B066A" w:rsidRPr="001B066A" w:rsidRDefault="001B066A" w:rsidP="001B066A">
            <w:pPr>
              <w:pStyle w:val="a4"/>
              <w:jc w:val="both"/>
              <w:rPr>
                <w:rFonts w:ascii="Times New Roman" w:hAnsi="Times New Roman" w:cs="Times New Roman"/>
                <w:color w:val="000000"/>
                <w:sz w:val="20"/>
                <w:szCs w:val="20"/>
              </w:rPr>
            </w:pPr>
          </w:p>
        </w:tc>
      </w:tr>
      <w:tr w:rsidR="001B066A" w:rsidRPr="001B066A" w:rsidTr="00D512B6">
        <w:trPr>
          <w:trHeight w:hRule="exact" w:val="268"/>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1B066A" w:rsidRPr="001B066A" w:rsidRDefault="001B066A" w:rsidP="001B066A">
            <w:pPr>
              <w:pStyle w:val="a4"/>
              <w:jc w:val="both"/>
              <w:rPr>
                <w:rFonts w:ascii="Times New Roman" w:hAnsi="Times New Roman" w:cs="Times New Roman"/>
                <w:color w:val="000000"/>
                <w:sz w:val="20"/>
                <w:szCs w:val="20"/>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1B066A" w:rsidRPr="001B066A" w:rsidRDefault="001B066A" w:rsidP="001B066A">
            <w:pPr>
              <w:pStyle w:val="a4"/>
              <w:jc w:val="both"/>
              <w:rPr>
                <w:rFonts w:ascii="Times New Roman" w:hAnsi="Times New Roman" w:cs="Times New Roman"/>
                <w:color w:val="000000"/>
                <w:sz w:val="20"/>
                <w:szCs w:val="20"/>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1B066A" w:rsidRPr="001B066A" w:rsidRDefault="001B066A" w:rsidP="001B066A">
            <w:pPr>
              <w:pStyle w:val="a4"/>
              <w:jc w:val="both"/>
              <w:rPr>
                <w:rFonts w:ascii="Times New Roman" w:hAnsi="Times New Roman" w:cs="Times New Roman"/>
                <w:color w:val="000000"/>
                <w:sz w:val="20"/>
                <w:szCs w:val="20"/>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1B066A" w:rsidRPr="001B066A" w:rsidRDefault="001B066A" w:rsidP="001B066A">
            <w:pPr>
              <w:pStyle w:val="a4"/>
              <w:jc w:val="both"/>
              <w:rPr>
                <w:rFonts w:ascii="Times New Roman" w:hAnsi="Times New Roman" w:cs="Times New Roman"/>
                <w:color w:val="000000"/>
                <w:sz w:val="20"/>
                <w:szCs w:val="20"/>
              </w:rPr>
            </w:pPr>
          </w:p>
        </w:tc>
      </w:tr>
    </w:tbl>
    <w:p w:rsidR="001B066A" w:rsidRPr="001B066A" w:rsidRDefault="001B066A" w:rsidP="001B066A">
      <w:pPr>
        <w:pStyle w:val="a4"/>
        <w:jc w:val="both"/>
        <w:rPr>
          <w:rFonts w:ascii="Times New Roman" w:hAnsi="Times New Roman" w:cs="Times New Roman"/>
          <w:color w:val="000000"/>
          <w:spacing w:val="-6"/>
          <w:sz w:val="20"/>
          <w:szCs w:val="20"/>
        </w:rPr>
      </w:pPr>
      <w:r w:rsidRPr="001B066A">
        <w:rPr>
          <w:rFonts w:ascii="Times New Roman" w:hAnsi="Times New Roman" w:cs="Times New Roman"/>
          <w:color w:val="000000"/>
          <w:spacing w:val="-6"/>
          <w:sz w:val="20"/>
          <w:szCs w:val="20"/>
        </w:rPr>
        <w:lastRenderedPageBreak/>
        <w:t>12. Государственные награды, иные награды и знаки отличия</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pacing w:val="-6"/>
          <w:sz w:val="20"/>
          <w:szCs w:val="20"/>
        </w:rPr>
        <w:t>___________________________________________________________________________________________________</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pacing w:val="-6"/>
          <w:sz w:val="20"/>
          <w:szCs w:val="20"/>
        </w:rPr>
        <w:t xml:space="preserve">13. Ваши близкие родственники (отец, мать, братья, сестры и дети), а также муж </w:t>
      </w:r>
      <w:r w:rsidRPr="001B066A">
        <w:rPr>
          <w:rFonts w:ascii="Times New Roman" w:hAnsi="Times New Roman" w:cs="Times New Roman"/>
          <w:color w:val="000000"/>
          <w:sz w:val="20"/>
          <w:szCs w:val="20"/>
        </w:rPr>
        <w:t>(жена), в том числе бывшие.</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pacing w:val="-3"/>
          <w:sz w:val="20"/>
          <w:szCs w:val="20"/>
        </w:rPr>
        <w:t>Если родственники изменяли фамилию, имя, отчество, необходимо также ука</w:t>
      </w:r>
      <w:r w:rsidRPr="001B066A">
        <w:rPr>
          <w:rFonts w:ascii="Times New Roman" w:hAnsi="Times New Roman" w:cs="Times New Roman"/>
          <w:color w:val="000000"/>
          <w:sz w:val="20"/>
          <w:szCs w:val="20"/>
        </w:rPr>
        <w:t>зать их прежние фамилию, имя, отчество.</w:t>
      </w:r>
    </w:p>
    <w:p w:rsidR="001B066A" w:rsidRPr="001B066A" w:rsidRDefault="001B066A" w:rsidP="001B066A">
      <w:pPr>
        <w:pStyle w:val="a4"/>
        <w:jc w:val="both"/>
        <w:rPr>
          <w:rFonts w:ascii="Times New Roman" w:hAnsi="Times New Roman" w:cs="Times New Roman"/>
          <w:color w:val="000000"/>
          <w:sz w:val="20"/>
          <w:szCs w:val="20"/>
        </w:rPr>
      </w:pPr>
    </w:p>
    <w:tbl>
      <w:tblPr>
        <w:tblW w:w="0" w:type="auto"/>
        <w:tblInd w:w="40" w:type="dxa"/>
        <w:tblLayout w:type="fixed"/>
        <w:tblCellMar>
          <w:left w:w="40" w:type="dxa"/>
          <w:right w:w="40" w:type="dxa"/>
        </w:tblCellMar>
        <w:tblLook w:val="0000"/>
      </w:tblPr>
      <w:tblGrid>
        <w:gridCol w:w="1299"/>
        <w:gridCol w:w="1299"/>
        <w:gridCol w:w="1311"/>
        <w:gridCol w:w="2829"/>
        <w:gridCol w:w="2899"/>
      </w:tblGrid>
      <w:tr w:rsidR="001B066A" w:rsidRPr="001B066A" w:rsidTr="00D512B6">
        <w:trPr>
          <w:trHeight w:hRule="exact" w:val="1119"/>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pacing w:val="-10"/>
                <w:sz w:val="20"/>
                <w:szCs w:val="20"/>
              </w:rPr>
              <w:t xml:space="preserve">Степень </w:t>
            </w:r>
            <w:r w:rsidRPr="001B066A">
              <w:rPr>
                <w:rFonts w:ascii="Times New Roman" w:hAnsi="Times New Roman" w:cs="Times New Roman"/>
                <w:color w:val="000000"/>
                <w:sz w:val="20"/>
                <w:szCs w:val="20"/>
              </w:rPr>
              <w:t>родства</w:t>
            </w: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pacing w:val="-6"/>
                <w:sz w:val="20"/>
                <w:szCs w:val="20"/>
              </w:rPr>
              <w:t>Фамилия,</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имя, </w:t>
            </w:r>
            <w:r w:rsidRPr="001B066A">
              <w:rPr>
                <w:rFonts w:ascii="Times New Roman" w:hAnsi="Times New Roman" w:cs="Times New Roman"/>
                <w:color w:val="000000"/>
                <w:spacing w:val="-6"/>
                <w:sz w:val="20"/>
                <w:szCs w:val="20"/>
              </w:rPr>
              <w:t>отчество</w:t>
            </w: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pacing w:val="-8"/>
                <w:sz w:val="20"/>
                <w:szCs w:val="20"/>
              </w:rPr>
              <w:t>Год, число,</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месяц</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и место</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pacing w:val="-4"/>
                <w:sz w:val="20"/>
                <w:szCs w:val="20"/>
              </w:rPr>
              <w:t>рождения</w:t>
            </w: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Место работы</w:t>
            </w:r>
          </w:p>
          <w:p w:rsidR="001B066A" w:rsidRPr="001B066A" w:rsidRDefault="001B066A" w:rsidP="001B066A">
            <w:pPr>
              <w:pStyle w:val="a4"/>
              <w:jc w:val="both"/>
              <w:rPr>
                <w:rFonts w:ascii="Times New Roman" w:hAnsi="Times New Roman" w:cs="Times New Roman"/>
                <w:color w:val="000000"/>
                <w:sz w:val="20"/>
                <w:szCs w:val="20"/>
              </w:rPr>
            </w:pPr>
            <w:proofErr w:type="gramStart"/>
            <w:r w:rsidRPr="001B066A">
              <w:rPr>
                <w:rFonts w:ascii="Times New Roman" w:hAnsi="Times New Roman" w:cs="Times New Roman"/>
                <w:color w:val="000000"/>
                <w:spacing w:val="-5"/>
                <w:sz w:val="20"/>
                <w:szCs w:val="20"/>
              </w:rPr>
              <w:t>(наименование и адрес</w:t>
            </w:r>
            <w:proofErr w:type="gramEnd"/>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pacing w:val="-5"/>
                <w:sz w:val="20"/>
                <w:szCs w:val="20"/>
              </w:rPr>
              <w:t>организации), должность</w:t>
            </w: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Домашний адрес</w:t>
            </w:r>
          </w:p>
          <w:p w:rsidR="001B066A" w:rsidRPr="001B066A" w:rsidRDefault="001B066A" w:rsidP="001B066A">
            <w:pPr>
              <w:pStyle w:val="a4"/>
              <w:jc w:val="both"/>
              <w:rPr>
                <w:rFonts w:ascii="Times New Roman" w:hAnsi="Times New Roman" w:cs="Times New Roman"/>
                <w:color w:val="000000"/>
                <w:sz w:val="20"/>
                <w:szCs w:val="20"/>
              </w:rPr>
            </w:pPr>
            <w:proofErr w:type="gramStart"/>
            <w:r w:rsidRPr="001B066A">
              <w:rPr>
                <w:rFonts w:ascii="Times New Roman" w:hAnsi="Times New Roman" w:cs="Times New Roman"/>
                <w:color w:val="000000"/>
                <w:spacing w:val="-5"/>
                <w:sz w:val="20"/>
                <w:szCs w:val="20"/>
              </w:rPr>
              <w:t>(адрес регистрации,</w:t>
            </w:r>
            <w:proofErr w:type="gramEnd"/>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pacing w:val="-5"/>
                <w:sz w:val="20"/>
                <w:szCs w:val="20"/>
              </w:rPr>
              <w:t>фактического проживания)</w:t>
            </w:r>
          </w:p>
        </w:tc>
      </w:tr>
      <w:tr w:rsidR="001B066A" w:rsidRPr="001B066A" w:rsidTr="00D512B6">
        <w:trPr>
          <w:trHeight w:hRule="exact" w:val="358"/>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1B066A" w:rsidRPr="001B066A" w:rsidRDefault="001B066A" w:rsidP="001B066A">
            <w:pPr>
              <w:pStyle w:val="a4"/>
              <w:jc w:val="both"/>
              <w:rPr>
                <w:rFonts w:ascii="Times New Roman" w:hAnsi="Times New Roman" w:cs="Times New Roman"/>
                <w:color w:val="000000"/>
                <w:spacing w:val="-10"/>
                <w:sz w:val="20"/>
                <w:szCs w:val="20"/>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1B066A" w:rsidRPr="001B066A" w:rsidRDefault="001B066A" w:rsidP="001B066A">
            <w:pPr>
              <w:pStyle w:val="a4"/>
              <w:jc w:val="both"/>
              <w:rPr>
                <w:rFonts w:ascii="Times New Roman" w:hAnsi="Times New Roman" w:cs="Times New Roman"/>
                <w:color w:val="000000"/>
                <w:spacing w:val="-6"/>
                <w:sz w:val="20"/>
                <w:szCs w:val="20"/>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1B066A" w:rsidRPr="001B066A" w:rsidRDefault="001B066A" w:rsidP="001B066A">
            <w:pPr>
              <w:pStyle w:val="a4"/>
              <w:jc w:val="both"/>
              <w:rPr>
                <w:rFonts w:ascii="Times New Roman" w:hAnsi="Times New Roman" w:cs="Times New Roman"/>
                <w:color w:val="000000"/>
                <w:spacing w:val="-8"/>
                <w:sz w:val="20"/>
                <w:szCs w:val="20"/>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1B066A" w:rsidRPr="001B066A" w:rsidRDefault="001B066A" w:rsidP="001B066A">
            <w:pPr>
              <w:pStyle w:val="a4"/>
              <w:jc w:val="both"/>
              <w:rPr>
                <w:rFonts w:ascii="Times New Roman" w:hAnsi="Times New Roman" w:cs="Times New Roman"/>
                <w:color w:val="000000"/>
                <w:sz w:val="20"/>
                <w:szCs w:val="20"/>
              </w:rP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1B066A" w:rsidRPr="001B066A" w:rsidRDefault="001B066A" w:rsidP="001B066A">
            <w:pPr>
              <w:pStyle w:val="a4"/>
              <w:jc w:val="both"/>
              <w:rPr>
                <w:rFonts w:ascii="Times New Roman" w:hAnsi="Times New Roman" w:cs="Times New Roman"/>
                <w:color w:val="000000"/>
                <w:sz w:val="20"/>
                <w:szCs w:val="20"/>
              </w:rPr>
            </w:pPr>
          </w:p>
        </w:tc>
      </w:tr>
      <w:tr w:rsidR="001B066A" w:rsidRPr="001B066A" w:rsidTr="00D512B6">
        <w:trPr>
          <w:trHeight w:hRule="exact" w:val="358"/>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1B066A" w:rsidRPr="001B066A" w:rsidRDefault="001B066A" w:rsidP="001B066A">
            <w:pPr>
              <w:pStyle w:val="a4"/>
              <w:jc w:val="both"/>
              <w:rPr>
                <w:rFonts w:ascii="Times New Roman" w:hAnsi="Times New Roman" w:cs="Times New Roman"/>
                <w:color w:val="000000"/>
                <w:spacing w:val="-10"/>
                <w:sz w:val="20"/>
                <w:szCs w:val="20"/>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1B066A" w:rsidRPr="001B066A" w:rsidRDefault="001B066A" w:rsidP="001B066A">
            <w:pPr>
              <w:pStyle w:val="a4"/>
              <w:jc w:val="both"/>
              <w:rPr>
                <w:rFonts w:ascii="Times New Roman" w:hAnsi="Times New Roman" w:cs="Times New Roman"/>
                <w:color w:val="000000"/>
                <w:spacing w:val="-6"/>
                <w:sz w:val="20"/>
                <w:szCs w:val="20"/>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1B066A" w:rsidRPr="001B066A" w:rsidRDefault="001B066A" w:rsidP="001B066A">
            <w:pPr>
              <w:pStyle w:val="a4"/>
              <w:jc w:val="both"/>
              <w:rPr>
                <w:rFonts w:ascii="Times New Roman" w:hAnsi="Times New Roman" w:cs="Times New Roman"/>
                <w:color w:val="000000"/>
                <w:spacing w:val="-8"/>
                <w:sz w:val="20"/>
                <w:szCs w:val="20"/>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1B066A" w:rsidRPr="001B066A" w:rsidRDefault="001B066A" w:rsidP="001B066A">
            <w:pPr>
              <w:pStyle w:val="a4"/>
              <w:jc w:val="both"/>
              <w:rPr>
                <w:rFonts w:ascii="Times New Roman" w:hAnsi="Times New Roman" w:cs="Times New Roman"/>
                <w:color w:val="000000"/>
                <w:sz w:val="20"/>
                <w:szCs w:val="20"/>
              </w:rP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1B066A" w:rsidRPr="001B066A" w:rsidRDefault="001B066A" w:rsidP="001B066A">
            <w:pPr>
              <w:pStyle w:val="a4"/>
              <w:jc w:val="both"/>
              <w:rPr>
                <w:rFonts w:ascii="Times New Roman" w:hAnsi="Times New Roman" w:cs="Times New Roman"/>
                <w:color w:val="000000"/>
                <w:sz w:val="20"/>
                <w:szCs w:val="20"/>
              </w:rPr>
            </w:pPr>
          </w:p>
        </w:tc>
      </w:tr>
      <w:tr w:rsidR="001B066A" w:rsidRPr="001B066A" w:rsidTr="00D512B6">
        <w:trPr>
          <w:trHeight w:hRule="exact" w:val="358"/>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1B066A" w:rsidRPr="001B066A" w:rsidRDefault="001B066A" w:rsidP="001B066A">
            <w:pPr>
              <w:pStyle w:val="a4"/>
              <w:jc w:val="both"/>
              <w:rPr>
                <w:rFonts w:ascii="Times New Roman" w:hAnsi="Times New Roman" w:cs="Times New Roman"/>
                <w:color w:val="000000"/>
                <w:spacing w:val="-10"/>
                <w:sz w:val="20"/>
                <w:szCs w:val="20"/>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1B066A" w:rsidRPr="001B066A" w:rsidRDefault="001B066A" w:rsidP="001B066A">
            <w:pPr>
              <w:pStyle w:val="a4"/>
              <w:jc w:val="both"/>
              <w:rPr>
                <w:rFonts w:ascii="Times New Roman" w:hAnsi="Times New Roman" w:cs="Times New Roman"/>
                <w:color w:val="000000"/>
                <w:spacing w:val="-6"/>
                <w:sz w:val="20"/>
                <w:szCs w:val="20"/>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1B066A" w:rsidRPr="001B066A" w:rsidRDefault="001B066A" w:rsidP="001B066A">
            <w:pPr>
              <w:pStyle w:val="a4"/>
              <w:jc w:val="both"/>
              <w:rPr>
                <w:rFonts w:ascii="Times New Roman" w:hAnsi="Times New Roman" w:cs="Times New Roman"/>
                <w:color w:val="000000"/>
                <w:spacing w:val="-8"/>
                <w:sz w:val="20"/>
                <w:szCs w:val="20"/>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1B066A" w:rsidRPr="001B066A" w:rsidRDefault="001B066A" w:rsidP="001B066A">
            <w:pPr>
              <w:pStyle w:val="a4"/>
              <w:jc w:val="both"/>
              <w:rPr>
                <w:rFonts w:ascii="Times New Roman" w:hAnsi="Times New Roman" w:cs="Times New Roman"/>
                <w:color w:val="000000"/>
                <w:sz w:val="20"/>
                <w:szCs w:val="20"/>
              </w:rP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1B066A" w:rsidRPr="001B066A" w:rsidRDefault="001B066A" w:rsidP="001B066A">
            <w:pPr>
              <w:pStyle w:val="a4"/>
              <w:jc w:val="both"/>
              <w:rPr>
                <w:rFonts w:ascii="Times New Roman" w:hAnsi="Times New Roman" w:cs="Times New Roman"/>
                <w:color w:val="000000"/>
                <w:sz w:val="20"/>
                <w:szCs w:val="20"/>
              </w:rPr>
            </w:pPr>
          </w:p>
        </w:tc>
      </w:tr>
    </w:tbl>
    <w:p w:rsidR="001B066A" w:rsidRPr="001B066A" w:rsidRDefault="001B066A" w:rsidP="001B066A">
      <w:pPr>
        <w:pStyle w:val="a4"/>
        <w:jc w:val="both"/>
        <w:rPr>
          <w:rFonts w:ascii="Times New Roman" w:hAnsi="Times New Roman" w:cs="Times New Roman"/>
          <w:color w:val="000000"/>
          <w:spacing w:val="-1"/>
          <w:sz w:val="20"/>
          <w:szCs w:val="20"/>
        </w:rPr>
      </w:pP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pacing w:val="-1"/>
          <w:sz w:val="20"/>
          <w:szCs w:val="20"/>
        </w:rPr>
        <w:t xml:space="preserve">14. Ваши близкие родственники (отец, мать, братья, сестры и дети), а также </w:t>
      </w:r>
      <w:r w:rsidRPr="001B066A">
        <w:rPr>
          <w:rFonts w:ascii="Times New Roman" w:hAnsi="Times New Roman" w:cs="Times New Roman"/>
          <w:color w:val="000000"/>
          <w:spacing w:val="-5"/>
          <w:sz w:val="20"/>
          <w:szCs w:val="20"/>
        </w:rPr>
        <w:t xml:space="preserve">муж (жена), в том числе бывшие, постоянно проживающие за границей и (или) оформляющие документы для выезда на постоянное место жительства в другое </w:t>
      </w:r>
      <w:r w:rsidRPr="001B066A">
        <w:rPr>
          <w:rFonts w:ascii="Times New Roman" w:hAnsi="Times New Roman" w:cs="Times New Roman"/>
          <w:color w:val="000000"/>
          <w:sz w:val="20"/>
          <w:szCs w:val="20"/>
        </w:rPr>
        <w:t>государство</w:t>
      </w:r>
    </w:p>
    <w:p w:rsidR="001B066A" w:rsidRPr="001B066A" w:rsidRDefault="001B066A" w:rsidP="001B066A">
      <w:pPr>
        <w:pStyle w:val="a4"/>
        <w:jc w:val="both"/>
        <w:rPr>
          <w:rFonts w:ascii="Times New Roman" w:hAnsi="Times New Roman" w:cs="Times New Roman"/>
          <w:color w:val="000000"/>
          <w:sz w:val="20"/>
          <w:szCs w:val="20"/>
        </w:rPr>
      </w:pPr>
      <w:proofErr w:type="gramStart"/>
      <w:r w:rsidRPr="001B066A">
        <w:rPr>
          <w:rFonts w:ascii="Times New Roman" w:hAnsi="Times New Roman" w:cs="Times New Roman"/>
          <w:color w:val="000000"/>
          <w:sz w:val="20"/>
          <w:szCs w:val="20"/>
        </w:rPr>
        <w:t>____________________________________________________________________</w:t>
      </w:r>
      <w:proofErr w:type="gramEnd"/>
    </w:p>
    <w:p w:rsidR="001B066A" w:rsidRPr="001B066A" w:rsidRDefault="001B066A" w:rsidP="001B066A">
      <w:pPr>
        <w:pStyle w:val="a4"/>
        <w:jc w:val="both"/>
        <w:rPr>
          <w:rFonts w:ascii="Times New Roman" w:hAnsi="Times New Roman" w:cs="Times New Roman"/>
          <w:i/>
          <w:iCs/>
          <w:color w:val="000000"/>
          <w:spacing w:val="-9"/>
          <w:sz w:val="20"/>
          <w:szCs w:val="20"/>
        </w:rPr>
      </w:pPr>
      <w:proofErr w:type="gramStart"/>
      <w:r w:rsidRPr="001B066A">
        <w:rPr>
          <w:rFonts w:ascii="Times New Roman" w:hAnsi="Times New Roman" w:cs="Times New Roman"/>
          <w:i/>
          <w:iCs/>
          <w:color w:val="000000"/>
          <w:spacing w:val="-9"/>
          <w:sz w:val="20"/>
          <w:szCs w:val="20"/>
        </w:rPr>
        <w:t xml:space="preserve">(фамилия, имя, отчество, </w:t>
      </w:r>
      <w:proofErr w:type="gramEnd"/>
    </w:p>
    <w:p w:rsidR="001B066A" w:rsidRPr="001B066A" w:rsidRDefault="001B066A" w:rsidP="001B066A">
      <w:pPr>
        <w:pStyle w:val="a4"/>
        <w:jc w:val="both"/>
        <w:rPr>
          <w:rFonts w:ascii="Times New Roman" w:hAnsi="Times New Roman" w:cs="Times New Roman"/>
          <w:i/>
          <w:iCs/>
          <w:color w:val="000000"/>
          <w:spacing w:val="-9"/>
          <w:sz w:val="20"/>
          <w:szCs w:val="20"/>
        </w:rPr>
      </w:pPr>
      <w:r w:rsidRPr="001B066A">
        <w:rPr>
          <w:rFonts w:ascii="Times New Roman" w:hAnsi="Times New Roman" w:cs="Times New Roman"/>
          <w:i/>
          <w:iCs/>
          <w:color w:val="000000"/>
          <w:spacing w:val="-9"/>
          <w:sz w:val="20"/>
          <w:szCs w:val="20"/>
        </w:rPr>
        <w:t>______________________________________________________________________________________</w:t>
      </w:r>
    </w:p>
    <w:p w:rsidR="001B066A" w:rsidRPr="001B066A" w:rsidRDefault="001B066A" w:rsidP="001B066A">
      <w:pPr>
        <w:pStyle w:val="a4"/>
        <w:jc w:val="both"/>
        <w:rPr>
          <w:rFonts w:ascii="Times New Roman" w:hAnsi="Times New Roman" w:cs="Times New Roman"/>
          <w:i/>
          <w:iCs/>
          <w:color w:val="000000"/>
          <w:spacing w:val="-9"/>
          <w:sz w:val="20"/>
          <w:szCs w:val="20"/>
        </w:rPr>
      </w:pPr>
      <w:r w:rsidRPr="001B066A">
        <w:rPr>
          <w:rFonts w:ascii="Times New Roman" w:hAnsi="Times New Roman" w:cs="Times New Roman"/>
          <w:i/>
          <w:iCs/>
          <w:color w:val="000000"/>
          <w:spacing w:val="-9"/>
          <w:sz w:val="20"/>
          <w:szCs w:val="20"/>
        </w:rPr>
        <w:t xml:space="preserve">                                                                      с какого времени они проживают за границей)</w:t>
      </w:r>
    </w:p>
    <w:p w:rsidR="001B066A" w:rsidRPr="001B066A" w:rsidRDefault="001B066A" w:rsidP="001B066A">
      <w:pPr>
        <w:pStyle w:val="a4"/>
        <w:jc w:val="both"/>
        <w:rPr>
          <w:rFonts w:ascii="Times New Roman" w:hAnsi="Times New Roman" w:cs="Times New Roman"/>
          <w:color w:val="000000"/>
          <w:spacing w:val="-6"/>
          <w:sz w:val="20"/>
          <w:szCs w:val="20"/>
        </w:rPr>
      </w:pPr>
      <w:r w:rsidRPr="001B066A">
        <w:rPr>
          <w:rFonts w:ascii="Times New Roman" w:hAnsi="Times New Roman" w:cs="Times New Roman"/>
          <w:color w:val="000000"/>
          <w:spacing w:val="-6"/>
          <w:sz w:val="20"/>
          <w:szCs w:val="20"/>
        </w:rPr>
        <w:t>15. Пребывание за границей (когда, где, с какой целью)</w:t>
      </w:r>
    </w:p>
    <w:p w:rsidR="001B066A" w:rsidRPr="001B066A" w:rsidRDefault="001B066A" w:rsidP="001B066A">
      <w:pPr>
        <w:pStyle w:val="a4"/>
        <w:jc w:val="both"/>
        <w:rPr>
          <w:rFonts w:ascii="Times New Roman" w:hAnsi="Times New Roman" w:cs="Times New Roman"/>
          <w:color w:val="000000"/>
          <w:spacing w:val="-6"/>
          <w:sz w:val="20"/>
          <w:szCs w:val="20"/>
        </w:rPr>
      </w:pPr>
      <w:r w:rsidRPr="001B066A">
        <w:rPr>
          <w:rFonts w:ascii="Times New Roman" w:hAnsi="Times New Roman" w:cs="Times New Roman"/>
          <w:color w:val="000000"/>
          <w:spacing w:val="-6"/>
          <w:sz w:val="20"/>
          <w:szCs w:val="20"/>
        </w:rPr>
        <w:t>______________________________________________________________________________</w:t>
      </w:r>
      <w:r>
        <w:rPr>
          <w:rFonts w:ascii="Times New Roman" w:hAnsi="Times New Roman" w:cs="Times New Roman"/>
          <w:color w:val="000000"/>
          <w:spacing w:val="-6"/>
          <w:sz w:val="20"/>
          <w:szCs w:val="20"/>
        </w:rPr>
        <w:t>____________________</w:t>
      </w:r>
    </w:p>
    <w:p w:rsidR="001B066A" w:rsidRPr="001B066A" w:rsidRDefault="001B066A" w:rsidP="001B066A">
      <w:pPr>
        <w:pStyle w:val="a4"/>
        <w:jc w:val="both"/>
        <w:rPr>
          <w:rFonts w:ascii="Times New Roman" w:hAnsi="Times New Roman" w:cs="Times New Roman"/>
          <w:color w:val="000000"/>
          <w:spacing w:val="-6"/>
          <w:sz w:val="20"/>
          <w:szCs w:val="20"/>
        </w:rPr>
      </w:pPr>
    </w:p>
    <w:p w:rsidR="001B066A" w:rsidRPr="001B066A" w:rsidRDefault="001B066A" w:rsidP="001B066A">
      <w:pPr>
        <w:pStyle w:val="a4"/>
        <w:jc w:val="both"/>
        <w:rPr>
          <w:rFonts w:ascii="Times New Roman" w:hAnsi="Times New Roman" w:cs="Times New Roman"/>
          <w:color w:val="000000"/>
          <w:spacing w:val="-6"/>
          <w:sz w:val="20"/>
          <w:szCs w:val="20"/>
        </w:rPr>
      </w:pPr>
      <w:r w:rsidRPr="001B066A">
        <w:rPr>
          <w:rFonts w:ascii="Times New Roman" w:hAnsi="Times New Roman" w:cs="Times New Roman"/>
          <w:color w:val="000000"/>
          <w:spacing w:val="-6"/>
          <w:sz w:val="20"/>
          <w:szCs w:val="20"/>
        </w:rPr>
        <w:t>16. Отношение к воинской обязанности и воинское звание</w:t>
      </w:r>
    </w:p>
    <w:p w:rsidR="001B066A" w:rsidRPr="001B066A" w:rsidRDefault="001B066A" w:rsidP="001B066A">
      <w:pPr>
        <w:pStyle w:val="a4"/>
        <w:jc w:val="both"/>
        <w:rPr>
          <w:rFonts w:ascii="Times New Roman" w:hAnsi="Times New Roman" w:cs="Times New Roman"/>
          <w:color w:val="000000"/>
          <w:spacing w:val="-6"/>
          <w:sz w:val="20"/>
          <w:szCs w:val="20"/>
        </w:rPr>
      </w:pPr>
      <w:r w:rsidRPr="001B066A">
        <w:rPr>
          <w:rFonts w:ascii="Times New Roman" w:hAnsi="Times New Roman" w:cs="Times New Roman"/>
          <w:color w:val="000000"/>
          <w:spacing w:val="-6"/>
          <w:sz w:val="20"/>
          <w:szCs w:val="20"/>
        </w:rPr>
        <w:t>________________________________________________________________________________</w:t>
      </w:r>
      <w:r>
        <w:rPr>
          <w:rFonts w:ascii="Times New Roman" w:hAnsi="Times New Roman" w:cs="Times New Roman"/>
          <w:color w:val="000000"/>
          <w:spacing w:val="-6"/>
          <w:sz w:val="20"/>
          <w:szCs w:val="20"/>
        </w:rPr>
        <w:t>___________________</w:t>
      </w:r>
    </w:p>
    <w:p w:rsidR="001B066A" w:rsidRPr="001B066A" w:rsidRDefault="001B066A" w:rsidP="001B066A">
      <w:pPr>
        <w:pStyle w:val="a4"/>
        <w:jc w:val="both"/>
        <w:rPr>
          <w:rFonts w:ascii="Times New Roman" w:hAnsi="Times New Roman" w:cs="Times New Roman"/>
          <w:color w:val="000000"/>
          <w:sz w:val="20"/>
          <w:szCs w:val="20"/>
        </w:rPr>
      </w:pP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pacing w:val="-4"/>
          <w:sz w:val="20"/>
          <w:szCs w:val="20"/>
        </w:rPr>
        <w:t>17. Домашний адрес (адрес регистрации, фактического проживания), номер те</w:t>
      </w:r>
      <w:r w:rsidRPr="001B066A">
        <w:rPr>
          <w:rFonts w:ascii="Times New Roman" w:hAnsi="Times New Roman" w:cs="Times New Roman"/>
          <w:color w:val="000000"/>
          <w:sz w:val="20"/>
          <w:szCs w:val="20"/>
        </w:rPr>
        <w:t>лефона (либо иной вид связи)</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__________________________________________________________________________________________</w:t>
      </w:r>
      <w:r>
        <w:rPr>
          <w:rFonts w:ascii="Times New Roman" w:hAnsi="Times New Roman" w:cs="Times New Roman"/>
          <w:color w:val="000000"/>
          <w:sz w:val="20"/>
          <w:szCs w:val="20"/>
        </w:rPr>
        <w:t>___</w:t>
      </w:r>
    </w:p>
    <w:p w:rsidR="001B066A" w:rsidRPr="001B066A" w:rsidRDefault="001B066A" w:rsidP="001B066A">
      <w:pPr>
        <w:pStyle w:val="a4"/>
        <w:jc w:val="both"/>
        <w:rPr>
          <w:rFonts w:ascii="Times New Roman" w:hAnsi="Times New Roman" w:cs="Times New Roman"/>
          <w:color w:val="000000"/>
          <w:sz w:val="20"/>
          <w:szCs w:val="20"/>
        </w:rPr>
      </w:pPr>
    </w:p>
    <w:p w:rsidR="001B066A" w:rsidRPr="001B066A" w:rsidRDefault="001B066A" w:rsidP="001B066A">
      <w:pPr>
        <w:pStyle w:val="a4"/>
        <w:jc w:val="both"/>
        <w:rPr>
          <w:rFonts w:ascii="Times New Roman" w:hAnsi="Times New Roman" w:cs="Times New Roman"/>
          <w:color w:val="000000"/>
          <w:spacing w:val="-7"/>
          <w:sz w:val="20"/>
          <w:szCs w:val="20"/>
        </w:rPr>
      </w:pPr>
      <w:r w:rsidRPr="001B066A">
        <w:rPr>
          <w:rFonts w:ascii="Times New Roman" w:hAnsi="Times New Roman" w:cs="Times New Roman"/>
          <w:color w:val="000000"/>
          <w:spacing w:val="-7"/>
          <w:sz w:val="20"/>
          <w:szCs w:val="20"/>
        </w:rPr>
        <w:t>18. Паспорт или документ, его заменяющий</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pacing w:val="-7"/>
          <w:sz w:val="20"/>
          <w:szCs w:val="20"/>
        </w:rPr>
        <w:t>________________________________________________________________________</w:t>
      </w:r>
    </w:p>
    <w:p w:rsidR="001B066A" w:rsidRPr="001B066A" w:rsidRDefault="001B066A" w:rsidP="001B066A">
      <w:pPr>
        <w:pStyle w:val="a4"/>
        <w:jc w:val="both"/>
        <w:rPr>
          <w:rFonts w:ascii="Times New Roman" w:hAnsi="Times New Roman" w:cs="Times New Roman"/>
          <w:i/>
          <w:iCs/>
          <w:color w:val="000000"/>
          <w:spacing w:val="-10"/>
          <w:sz w:val="20"/>
          <w:szCs w:val="20"/>
        </w:rPr>
      </w:pPr>
      <w:r w:rsidRPr="001B066A">
        <w:rPr>
          <w:rFonts w:ascii="Times New Roman" w:hAnsi="Times New Roman" w:cs="Times New Roman"/>
          <w:i/>
          <w:iCs/>
          <w:color w:val="000000"/>
          <w:spacing w:val="-10"/>
          <w:sz w:val="20"/>
          <w:szCs w:val="20"/>
        </w:rPr>
        <w:t>(серия, номер, кем и когда выдан)</w:t>
      </w:r>
    </w:p>
    <w:p w:rsidR="001B066A" w:rsidRPr="001B066A" w:rsidRDefault="001B066A" w:rsidP="001B066A">
      <w:pPr>
        <w:pStyle w:val="a4"/>
        <w:jc w:val="both"/>
        <w:rPr>
          <w:rFonts w:ascii="Times New Roman" w:hAnsi="Times New Roman" w:cs="Times New Roman"/>
          <w:color w:val="000000"/>
          <w:sz w:val="20"/>
          <w:szCs w:val="20"/>
        </w:rPr>
      </w:pP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19. Наличие заграничного паспорта</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__________________________________________________________________</w:t>
      </w:r>
    </w:p>
    <w:p w:rsidR="001B066A" w:rsidRPr="001B066A" w:rsidRDefault="001B066A" w:rsidP="001B066A">
      <w:pPr>
        <w:pStyle w:val="a4"/>
        <w:jc w:val="both"/>
        <w:rPr>
          <w:rFonts w:ascii="Times New Roman" w:hAnsi="Times New Roman" w:cs="Times New Roman"/>
          <w:i/>
          <w:color w:val="000000"/>
          <w:sz w:val="20"/>
          <w:szCs w:val="20"/>
        </w:rPr>
      </w:pPr>
      <w:r w:rsidRPr="001B066A">
        <w:rPr>
          <w:rFonts w:ascii="Times New Roman" w:hAnsi="Times New Roman" w:cs="Times New Roman"/>
          <w:i/>
          <w:iCs/>
          <w:color w:val="000000"/>
          <w:spacing w:val="-9"/>
          <w:sz w:val="20"/>
          <w:szCs w:val="20"/>
        </w:rPr>
        <w:t>(серия, номер, кем и когда выдан)</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pacing w:val="-2"/>
          <w:sz w:val="20"/>
          <w:szCs w:val="20"/>
        </w:rPr>
        <w:t xml:space="preserve">20. Номер страхового свидетельства обязательного пенсионного страхования </w:t>
      </w:r>
      <w:r w:rsidRPr="001B066A">
        <w:rPr>
          <w:rFonts w:ascii="Times New Roman" w:hAnsi="Times New Roman" w:cs="Times New Roman"/>
          <w:color w:val="000000"/>
          <w:sz w:val="20"/>
          <w:szCs w:val="20"/>
        </w:rPr>
        <w:t>(если имеется)</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____________________________________________________________________</w:t>
      </w:r>
    </w:p>
    <w:p w:rsidR="001B066A" w:rsidRPr="001B066A" w:rsidRDefault="001B066A" w:rsidP="001B066A">
      <w:pPr>
        <w:pStyle w:val="a4"/>
        <w:jc w:val="both"/>
        <w:rPr>
          <w:rFonts w:ascii="Times New Roman" w:hAnsi="Times New Roman" w:cs="Times New Roman"/>
          <w:color w:val="000000"/>
          <w:sz w:val="20"/>
          <w:szCs w:val="20"/>
        </w:rPr>
      </w:pPr>
    </w:p>
    <w:p w:rsidR="001B066A" w:rsidRPr="001B066A" w:rsidRDefault="001B066A" w:rsidP="001B066A">
      <w:pPr>
        <w:pStyle w:val="a4"/>
        <w:jc w:val="both"/>
        <w:rPr>
          <w:rFonts w:ascii="Times New Roman" w:hAnsi="Times New Roman" w:cs="Times New Roman"/>
          <w:color w:val="000000"/>
          <w:spacing w:val="-6"/>
          <w:sz w:val="20"/>
          <w:szCs w:val="20"/>
        </w:rPr>
      </w:pPr>
      <w:r w:rsidRPr="001B066A">
        <w:rPr>
          <w:rFonts w:ascii="Times New Roman" w:hAnsi="Times New Roman" w:cs="Times New Roman"/>
          <w:color w:val="000000"/>
          <w:spacing w:val="-6"/>
          <w:sz w:val="20"/>
          <w:szCs w:val="20"/>
        </w:rPr>
        <w:t>21. ИНН (если имеется)   __________________________________________________</w:t>
      </w:r>
    </w:p>
    <w:p w:rsidR="001B066A" w:rsidRPr="001B066A" w:rsidRDefault="001B066A" w:rsidP="001B066A">
      <w:pPr>
        <w:pStyle w:val="a4"/>
        <w:jc w:val="both"/>
        <w:rPr>
          <w:rFonts w:ascii="Times New Roman" w:hAnsi="Times New Roman" w:cs="Times New Roman"/>
          <w:color w:val="000000"/>
          <w:sz w:val="20"/>
          <w:szCs w:val="20"/>
        </w:rPr>
      </w:pP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pacing w:val="-5"/>
          <w:sz w:val="20"/>
          <w:szCs w:val="20"/>
        </w:rPr>
        <w:t xml:space="preserve">22. Дополнительные сведения (участие в выборных представительных органах, </w:t>
      </w:r>
      <w:r w:rsidRPr="001B066A">
        <w:rPr>
          <w:rFonts w:ascii="Times New Roman" w:hAnsi="Times New Roman" w:cs="Times New Roman"/>
          <w:color w:val="000000"/>
          <w:sz w:val="20"/>
          <w:szCs w:val="20"/>
        </w:rPr>
        <w:t>другая информация, которую желаете сообщить о себе)</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___________________________________________________________________________</w:t>
      </w:r>
      <w:r>
        <w:rPr>
          <w:rFonts w:ascii="Times New Roman" w:hAnsi="Times New Roman" w:cs="Times New Roman"/>
          <w:color w:val="000000"/>
          <w:sz w:val="20"/>
          <w:szCs w:val="20"/>
        </w:rPr>
        <w:t>__________________</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iCs/>
          <w:color w:val="000000"/>
          <w:sz w:val="20"/>
          <w:szCs w:val="20"/>
        </w:rPr>
        <w:t>23</w:t>
      </w:r>
      <w:r w:rsidRPr="001B066A">
        <w:rPr>
          <w:rFonts w:ascii="Times New Roman" w:hAnsi="Times New Roman" w:cs="Times New Roman"/>
          <w:i/>
          <w:iCs/>
          <w:color w:val="000000"/>
          <w:sz w:val="20"/>
          <w:szCs w:val="20"/>
        </w:rPr>
        <w:t xml:space="preserve">. </w:t>
      </w:r>
      <w:r w:rsidRPr="001B066A">
        <w:rPr>
          <w:rFonts w:ascii="Times New Roman" w:hAnsi="Times New Roman" w:cs="Times New Roman"/>
          <w:color w:val="000000"/>
          <w:sz w:val="20"/>
          <w:szCs w:val="20"/>
        </w:rPr>
        <w:t xml:space="preserve">Мне известно, что сообщение о себе в анкете заведомо ложных сведений </w:t>
      </w:r>
      <w:r w:rsidRPr="001B066A">
        <w:rPr>
          <w:rFonts w:ascii="Times New Roman" w:hAnsi="Times New Roman" w:cs="Times New Roman"/>
          <w:color w:val="000000"/>
          <w:spacing w:val="-4"/>
          <w:sz w:val="20"/>
          <w:szCs w:val="20"/>
        </w:rPr>
        <w:t xml:space="preserve">может повлечь отказ в участии в конкурсе по отбору кандидатур на должность </w:t>
      </w:r>
      <w:r w:rsidRPr="001B066A">
        <w:rPr>
          <w:rFonts w:ascii="Times New Roman" w:hAnsi="Times New Roman" w:cs="Times New Roman"/>
          <w:color w:val="000000"/>
          <w:sz w:val="20"/>
          <w:szCs w:val="20"/>
        </w:rPr>
        <w:t xml:space="preserve">Главы муниципального образования. </w:t>
      </w:r>
    </w:p>
    <w:p w:rsidR="001B066A" w:rsidRPr="001B066A" w:rsidRDefault="001B066A" w:rsidP="001B066A">
      <w:pPr>
        <w:pStyle w:val="a4"/>
        <w:jc w:val="both"/>
        <w:rPr>
          <w:rFonts w:ascii="Times New Roman" w:hAnsi="Times New Roman" w:cs="Times New Roman"/>
          <w:color w:val="000000"/>
          <w:spacing w:val="-7"/>
          <w:sz w:val="20"/>
          <w:szCs w:val="20"/>
        </w:rPr>
      </w:pPr>
      <w:r w:rsidRPr="001B066A">
        <w:rPr>
          <w:rFonts w:ascii="Times New Roman" w:hAnsi="Times New Roman" w:cs="Times New Roman"/>
          <w:color w:val="000000"/>
          <w:spacing w:val="-7"/>
          <w:sz w:val="20"/>
          <w:szCs w:val="20"/>
        </w:rPr>
        <w:t xml:space="preserve">На проведение в отношении меня проверочных мероприятий </w:t>
      </w:r>
      <w:proofErr w:type="gramStart"/>
      <w:r w:rsidRPr="001B066A">
        <w:rPr>
          <w:rFonts w:ascii="Times New Roman" w:hAnsi="Times New Roman" w:cs="Times New Roman"/>
          <w:color w:val="000000"/>
          <w:spacing w:val="-7"/>
          <w:sz w:val="20"/>
          <w:szCs w:val="20"/>
        </w:rPr>
        <w:t>согласен</w:t>
      </w:r>
      <w:proofErr w:type="gramEnd"/>
      <w:r w:rsidRPr="001B066A">
        <w:rPr>
          <w:rFonts w:ascii="Times New Roman" w:hAnsi="Times New Roman" w:cs="Times New Roman"/>
          <w:color w:val="000000"/>
          <w:spacing w:val="-7"/>
          <w:sz w:val="20"/>
          <w:szCs w:val="20"/>
        </w:rPr>
        <w:t xml:space="preserve"> (согласна).</w:t>
      </w:r>
    </w:p>
    <w:p w:rsidR="001B066A" w:rsidRPr="001B066A" w:rsidRDefault="001B066A" w:rsidP="001B066A">
      <w:pPr>
        <w:pStyle w:val="a4"/>
        <w:jc w:val="both"/>
        <w:rPr>
          <w:rFonts w:ascii="Times New Roman" w:hAnsi="Times New Roman" w:cs="Times New Roman"/>
          <w:color w:val="000000"/>
          <w:sz w:val="20"/>
          <w:szCs w:val="20"/>
        </w:rPr>
      </w:pP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w:t>
      </w:r>
      <w:r w:rsidRPr="001B066A">
        <w:rPr>
          <w:rFonts w:ascii="Times New Roman" w:hAnsi="Times New Roman" w:cs="Times New Roman"/>
          <w:color w:val="000000"/>
          <w:sz w:val="20"/>
          <w:szCs w:val="20"/>
        </w:rPr>
        <w:tab/>
        <w:t>»</w:t>
      </w:r>
      <w:r w:rsidRPr="001B066A">
        <w:rPr>
          <w:rFonts w:ascii="Times New Roman" w:hAnsi="Times New Roman" w:cs="Times New Roman"/>
          <w:color w:val="000000"/>
          <w:sz w:val="20"/>
          <w:szCs w:val="20"/>
        </w:rPr>
        <w:tab/>
      </w:r>
      <w:r w:rsidRPr="001B066A">
        <w:rPr>
          <w:rFonts w:ascii="Times New Roman" w:hAnsi="Times New Roman" w:cs="Times New Roman"/>
          <w:color w:val="000000"/>
          <w:spacing w:val="-4"/>
          <w:sz w:val="20"/>
          <w:szCs w:val="20"/>
        </w:rPr>
        <w:t>20     г.</w:t>
      </w:r>
      <w:r w:rsidRPr="001B066A">
        <w:rPr>
          <w:rFonts w:ascii="Times New Roman" w:hAnsi="Times New Roman" w:cs="Times New Roman"/>
          <w:color w:val="000000"/>
          <w:sz w:val="20"/>
          <w:szCs w:val="20"/>
        </w:rPr>
        <w:tab/>
        <w:t xml:space="preserve">                        </w:t>
      </w:r>
      <w:r w:rsidRPr="001B066A">
        <w:rPr>
          <w:rFonts w:ascii="Times New Roman" w:hAnsi="Times New Roman" w:cs="Times New Roman"/>
          <w:color w:val="000000"/>
          <w:spacing w:val="-6"/>
          <w:sz w:val="20"/>
          <w:szCs w:val="20"/>
        </w:rPr>
        <w:t xml:space="preserve">Подпись  ____________      </w:t>
      </w:r>
    </w:p>
    <w:p w:rsidR="001B066A" w:rsidRPr="001B066A" w:rsidRDefault="001B066A" w:rsidP="001B066A">
      <w:pPr>
        <w:pStyle w:val="a4"/>
        <w:jc w:val="both"/>
        <w:rPr>
          <w:rFonts w:ascii="Times New Roman" w:hAnsi="Times New Roman" w:cs="Times New Roman"/>
          <w:color w:val="000000"/>
          <w:spacing w:val="-4"/>
          <w:sz w:val="20"/>
          <w:szCs w:val="20"/>
        </w:rPr>
      </w:pPr>
    </w:p>
    <w:p w:rsidR="001B066A" w:rsidRPr="001B066A" w:rsidRDefault="001B066A" w:rsidP="001B066A">
      <w:pPr>
        <w:pStyle w:val="a4"/>
        <w:jc w:val="both"/>
        <w:rPr>
          <w:rFonts w:ascii="Times New Roman" w:hAnsi="Times New Roman" w:cs="Times New Roman"/>
          <w:color w:val="000000"/>
          <w:spacing w:val="-4"/>
          <w:sz w:val="20"/>
          <w:szCs w:val="20"/>
        </w:rPr>
      </w:pPr>
    </w:p>
    <w:p w:rsidR="001B066A" w:rsidRPr="001B066A" w:rsidRDefault="001B066A" w:rsidP="001B066A">
      <w:pPr>
        <w:pStyle w:val="a4"/>
        <w:jc w:val="both"/>
        <w:rPr>
          <w:rFonts w:ascii="Times New Roman" w:hAnsi="Times New Roman" w:cs="Times New Roman"/>
          <w:color w:val="000000"/>
          <w:spacing w:val="-4"/>
          <w:sz w:val="20"/>
          <w:szCs w:val="20"/>
        </w:rPr>
      </w:pPr>
      <w:r w:rsidRPr="001B066A">
        <w:rPr>
          <w:rFonts w:ascii="Times New Roman" w:hAnsi="Times New Roman" w:cs="Times New Roman"/>
          <w:color w:val="000000"/>
          <w:spacing w:val="-4"/>
          <w:sz w:val="20"/>
          <w:szCs w:val="20"/>
        </w:rPr>
        <w:t xml:space="preserve">Фотография и данные о трудовой деятельности, воинской службе и об учете </w:t>
      </w:r>
      <w:r w:rsidRPr="001B066A">
        <w:rPr>
          <w:rFonts w:ascii="Times New Roman" w:hAnsi="Times New Roman" w:cs="Times New Roman"/>
          <w:color w:val="000000"/>
          <w:spacing w:val="-5"/>
          <w:sz w:val="20"/>
          <w:szCs w:val="20"/>
        </w:rPr>
        <w:t>оформляемого лица соответствуют документам, удостоверяющим личность, за</w:t>
      </w:r>
      <w:r w:rsidRPr="001B066A">
        <w:rPr>
          <w:rFonts w:ascii="Times New Roman" w:hAnsi="Times New Roman" w:cs="Times New Roman"/>
          <w:color w:val="000000"/>
          <w:spacing w:val="-4"/>
          <w:sz w:val="20"/>
          <w:szCs w:val="20"/>
        </w:rPr>
        <w:t>писям в трудовой книжке, документам об образовании и воинской службе.</w:t>
      </w:r>
    </w:p>
    <w:p w:rsidR="001B066A" w:rsidRPr="001B066A" w:rsidRDefault="001B066A" w:rsidP="001B066A">
      <w:pPr>
        <w:pStyle w:val="a4"/>
        <w:jc w:val="both"/>
        <w:rPr>
          <w:rFonts w:ascii="Times New Roman" w:hAnsi="Times New Roman" w:cs="Times New Roman"/>
          <w:color w:val="000000"/>
          <w:sz w:val="20"/>
          <w:szCs w:val="20"/>
        </w:rPr>
      </w:pP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pacing w:val="-2"/>
          <w:sz w:val="20"/>
          <w:szCs w:val="20"/>
        </w:rPr>
        <w:t xml:space="preserve">«      »_______ </w:t>
      </w:r>
      <w:r w:rsidRPr="001B066A">
        <w:rPr>
          <w:rFonts w:ascii="Times New Roman" w:hAnsi="Times New Roman" w:cs="Times New Roman"/>
          <w:color w:val="000000"/>
          <w:spacing w:val="-4"/>
          <w:sz w:val="20"/>
          <w:szCs w:val="20"/>
        </w:rPr>
        <w:t>20     г.              __________________________________________</w:t>
      </w:r>
    </w:p>
    <w:p w:rsidR="001B066A" w:rsidRPr="001B066A" w:rsidRDefault="001B066A" w:rsidP="001B066A">
      <w:pPr>
        <w:pStyle w:val="a4"/>
        <w:jc w:val="both"/>
        <w:rPr>
          <w:rFonts w:ascii="Times New Roman" w:hAnsi="Times New Roman" w:cs="Times New Roman"/>
          <w:i/>
          <w:iCs/>
          <w:color w:val="000000"/>
          <w:spacing w:val="-9"/>
          <w:sz w:val="20"/>
          <w:szCs w:val="20"/>
        </w:rPr>
      </w:pPr>
      <w:r w:rsidRPr="001B066A">
        <w:rPr>
          <w:rFonts w:ascii="Times New Roman" w:hAnsi="Times New Roman" w:cs="Times New Roman"/>
          <w:i/>
          <w:iCs/>
          <w:color w:val="000000"/>
          <w:spacing w:val="-9"/>
          <w:sz w:val="20"/>
          <w:szCs w:val="20"/>
        </w:rPr>
        <w:t xml:space="preserve">                                                                                                                (подпись, фамилия секретаря конкурсной комиссии)</w:t>
      </w:r>
    </w:p>
    <w:p w:rsidR="001B066A" w:rsidRPr="001B066A" w:rsidRDefault="001B066A" w:rsidP="001B066A">
      <w:pPr>
        <w:pStyle w:val="a4"/>
        <w:jc w:val="right"/>
        <w:rPr>
          <w:rFonts w:ascii="Times New Roman" w:hAnsi="Times New Roman" w:cs="Times New Roman"/>
          <w:i/>
          <w:iCs/>
          <w:color w:val="000000"/>
          <w:spacing w:val="-9"/>
          <w:sz w:val="20"/>
          <w:szCs w:val="20"/>
        </w:rPr>
      </w:pPr>
      <w:r w:rsidRPr="001B066A">
        <w:rPr>
          <w:rFonts w:ascii="Times New Roman" w:hAnsi="Times New Roman" w:cs="Times New Roman"/>
          <w:color w:val="000000"/>
          <w:spacing w:val="-6"/>
          <w:sz w:val="20"/>
          <w:szCs w:val="20"/>
        </w:rPr>
        <w:t>ПРИЛОЖЕНИЕ 3</w:t>
      </w:r>
    </w:p>
    <w:p w:rsidR="001B066A" w:rsidRPr="001B066A" w:rsidRDefault="001B066A" w:rsidP="001B066A">
      <w:pPr>
        <w:pStyle w:val="a4"/>
        <w:jc w:val="right"/>
        <w:rPr>
          <w:rFonts w:ascii="Times New Roman" w:hAnsi="Times New Roman" w:cs="Times New Roman"/>
          <w:color w:val="000000"/>
          <w:sz w:val="20"/>
          <w:szCs w:val="20"/>
        </w:rPr>
      </w:pPr>
      <w:r w:rsidRPr="001B066A">
        <w:rPr>
          <w:rFonts w:ascii="Times New Roman" w:hAnsi="Times New Roman" w:cs="Times New Roman"/>
          <w:color w:val="000000"/>
          <w:spacing w:val="-4"/>
          <w:sz w:val="20"/>
          <w:szCs w:val="20"/>
        </w:rPr>
        <w:t>к Положению «О порядке проведения конкурса</w:t>
      </w:r>
    </w:p>
    <w:p w:rsidR="001B066A" w:rsidRPr="001B066A" w:rsidRDefault="001B066A" w:rsidP="001B066A">
      <w:pPr>
        <w:pStyle w:val="a4"/>
        <w:jc w:val="right"/>
        <w:rPr>
          <w:rFonts w:ascii="Times New Roman" w:hAnsi="Times New Roman" w:cs="Times New Roman"/>
          <w:color w:val="000000"/>
          <w:spacing w:val="-5"/>
          <w:sz w:val="20"/>
          <w:szCs w:val="20"/>
        </w:rPr>
      </w:pPr>
      <w:r w:rsidRPr="001B066A">
        <w:rPr>
          <w:rFonts w:ascii="Times New Roman" w:hAnsi="Times New Roman" w:cs="Times New Roman"/>
          <w:color w:val="000000"/>
          <w:spacing w:val="-5"/>
          <w:sz w:val="20"/>
          <w:szCs w:val="20"/>
        </w:rPr>
        <w:lastRenderedPageBreak/>
        <w:t xml:space="preserve">по отбору кандидатур на должность </w:t>
      </w:r>
    </w:p>
    <w:p w:rsidR="001B066A" w:rsidRPr="001B066A" w:rsidRDefault="001B066A" w:rsidP="001B066A">
      <w:pPr>
        <w:pStyle w:val="a4"/>
        <w:jc w:val="right"/>
        <w:rPr>
          <w:rFonts w:ascii="Times New Roman" w:hAnsi="Times New Roman" w:cs="Times New Roman"/>
          <w:color w:val="000000"/>
          <w:sz w:val="20"/>
          <w:szCs w:val="20"/>
        </w:rPr>
      </w:pPr>
      <w:r w:rsidRPr="001B066A">
        <w:rPr>
          <w:rFonts w:ascii="Times New Roman" w:hAnsi="Times New Roman" w:cs="Times New Roman"/>
          <w:color w:val="000000"/>
          <w:spacing w:val="-5"/>
          <w:sz w:val="20"/>
          <w:szCs w:val="20"/>
        </w:rPr>
        <w:t>Главы</w:t>
      </w:r>
      <w:r w:rsidRPr="001B066A">
        <w:rPr>
          <w:rFonts w:ascii="Times New Roman" w:hAnsi="Times New Roman" w:cs="Times New Roman"/>
          <w:color w:val="000000"/>
          <w:spacing w:val="-4"/>
          <w:sz w:val="20"/>
          <w:szCs w:val="20"/>
        </w:rPr>
        <w:t xml:space="preserve"> </w:t>
      </w:r>
      <w:r w:rsidRPr="001B066A">
        <w:rPr>
          <w:rFonts w:ascii="Times New Roman" w:hAnsi="Times New Roman" w:cs="Times New Roman"/>
          <w:color w:val="000000"/>
          <w:sz w:val="20"/>
          <w:szCs w:val="20"/>
        </w:rPr>
        <w:t xml:space="preserve">Новотроицкого сельсовета </w:t>
      </w:r>
    </w:p>
    <w:p w:rsidR="001B066A" w:rsidRPr="001B066A" w:rsidRDefault="001B066A" w:rsidP="001B066A">
      <w:pPr>
        <w:pStyle w:val="a4"/>
        <w:jc w:val="right"/>
        <w:rPr>
          <w:rFonts w:ascii="Times New Roman" w:hAnsi="Times New Roman" w:cs="Times New Roman"/>
          <w:iCs/>
          <w:color w:val="000000"/>
          <w:spacing w:val="-8"/>
          <w:sz w:val="20"/>
          <w:szCs w:val="20"/>
        </w:rPr>
      </w:pPr>
      <w:r w:rsidRPr="001B066A">
        <w:rPr>
          <w:rFonts w:ascii="Times New Roman" w:hAnsi="Times New Roman" w:cs="Times New Roman"/>
          <w:color w:val="000000"/>
          <w:sz w:val="20"/>
          <w:szCs w:val="20"/>
        </w:rPr>
        <w:t>Северного района Новосибирской области</w:t>
      </w:r>
    </w:p>
    <w:p w:rsidR="001B066A" w:rsidRPr="001B066A" w:rsidRDefault="001B066A" w:rsidP="001B066A">
      <w:pPr>
        <w:pStyle w:val="a4"/>
        <w:jc w:val="both"/>
        <w:rPr>
          <w:rFonts w:ascii="Times New Roman" w:hAnsi="Times New Roman" w:cs="Times New Roman"/>
          <w:iCs/>
          <w:color w:val="000000"/>
          <w:spacing w:val="-8"/>
          <w:sz w:val="20"/>
          <w:szCs w:val="20"/>
        </w:rPr>
      </w:pPr>
    </w:p>
    <w:p w:rsidR="001B066A" w:rsidRPr="001B066A" w:rsidRDefault="001B066A" w:rsidP="001B066A">
      <w:pPr>
        <w:pStyle w:val="a4"/>
        <w:jc w:val="center"/>
        <w:rPr>
          <w:rFonts w:ascii="Times New Roman" w:hAnsi="Times New Roman" w:cs="Times New Roman"/>
          <w:color w:val="000000"/>
          <w:sz w:val="20"/>
          <w:szCs w:val="20"/>
        </w:rPr>
      </w:pPr>
      <w:r w:rsidRPr="001B066A">
        <w:rPr>
          <w:rFonts w:ascii="Times New Roman" w:hAnsi="Times New Roman" w:cs="Times New Roman"/>
          <w:color w:val="000000"/>
          <w:sz w:val="20"/>
          <w:szCs w:val="20"/>
        </w:rPr>
        <w:t>Требования к программе развития муниципального образования</w:t>
      </w:r>
    </w:p>
    <w:p w:rsidR="001B066A" w:rsidRPr="001B066A" w:rsidRDefault="001B066A" w:rsidP="001B066A">
      <w:pPr>
        <w:pStyle w:val="a4"/>
        <w:jc w:val="center"/>
        <w:rPr>
          <w:rFonts w:ascii="Times New Roman" w:hAnsi="Times New Roman" w:cs="Times New Roman"/>
          <w:color w:val="000000"/>
          <w:sz w:val="20"/>
          <w:szCs w:val="20"/>
        </w:rPr>
      </w:pPr>
      <w:r w:rsidRPr="001B066A">
        <w:rPr>
          <w:rFonts w:ascii="Times New Roman" w:hAnsi="Times New Roman" w:cs="Times New Roman"/>
          <w:color w:val="000000"/>
          <w:sz w:val="20"/>
          <w:szCs w:val="20"/>
        </w:rPr>
        <w:t>(предложениям по улучшению качества жизни населения в поселении)</w:t>
      </w:r>
    </w:p>
    <w:p w:rsidR="001B066A" w:rsidRPr="001B066A" w:rsidRDefault="001B066A" w:rsidP="001B066A">
      <w:pPr>
        <w:pStyle w:val="a4"/>
        <w:jc w:val="both"/>
        <w:rPr>
          <w:rFonts w:ascii="Times New Roman" w:hAnsi="Times New Roman" w:cs="Times New Roman"/>
          <w:color w:val="000000"/>
          <w:sz w:val="20"/>
          <w:szCs w:val="20"/>
        </w:rPr>
      </w:pP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Структура и содержание программы развития муниципального образования (предложений по улучшению качества жизни населения в муниципальном образовании) – (далее – программа) определяется лицом, изъявившим желание принять участие в конкурсе, самостоятельно с учетом следующих положений:</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1. В программе необходимо отразить состояние социально-экономического развития муниципального образования по сферам (структурные элементы программы):</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занятость населения;</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развитие социальной инфраструктуры на территории муниципального образования;</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экономическое развитие (производство, сельское хозяйство, строительство, услуги, инвестиционная деятельность);</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анализ доходной и расходной части местного бюджета;</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жилищно-коммунальное хозяйство;</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дорожная деятельность, развитие транспортной инфраструктуры;</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сферы образования, медицинской помощи населению;</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сферы культуры, отдыха населения, спорта.</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2. </w:t>
      </w:r>
      <w:proofErr w:type="gramStart"/>
      <w:r w:rsidRPr="001B066A">
        <w:rPr>
          <w:rFonts w:ascii="Times New Roman" w:hAnsi="Times New Roman" w:cs="Times New Roman"/>
          <w:color w:val="000000"/>
          <w:sz w:val="20"/>
          <w:szCs w:val="20"/>
        </w:rPr>
        <w:t>Каждая сфера общественных отношений описывается на основании конкретных фактических данных, имеющихся в открытых источниках (со ссылкой на них); содержит анализ существующих проблем, препятствующих развитию муниципального образования; мер, предлагаемых лицом, изъявившим желание принять участие в конкурсе, направленных на их решение с указанием имеющихся для этого ресурсов (включая определение примерного объема средств, требуемых для реализации предложений, и источников их поступления).</w:t>
      </w:r>
      <w:proofErr w:type="gramEnd"/>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color w:val="000000"/>
          <w:sz w:val="20"/>
          <w:szCs w:val="20"/>
        </w:rPr>
        <w:t>3. Последняя страница программы должна быть подписана лицом, изъявившим желание принять участие в конкурсе. К программе прикладывается список использованных источников. Допускается подготовка иных приложений и наличие презентационных материалов.</w:t>
      </w:r>
    </w:p>
    <w:p w:rsidR="001B066A" w:rsidRPr="001B066A" w:rsidRDefault="001B066A" w:rsidP="001B066A">
      <w:pPr>
        <w:pStyle w:val="a4"/>
        <w:jc w:val="center"/>
        <w:rPr>
          <w:rFonts w:ascii="Times New Roman" w:hAnsi="Times New Roman" w:cs="Times New Roman"/>
          <w:sz w:val="20"/>
          <w:szCs w:val="20"/>
        </w:rPr>
      </w:pPr>
      <w:r w:rsidRPr="001B066A">
        <w:rPr>
          <w:rFonts w:ascii="Times New Roman" w:hAnsi="Times New Roman" w:cs="Times New Roman"/>
          <w:sz w:val="20"/>
          <w:szCs w:val="20"/>
        </w:rPr>
        <w:t>СОВЕТ ДЕПУТАТОВ</w:t>
      </w:r>
    </w:p>
    <w:p w:rsidR="001B066A" w:rsidRPr="001B066A" w:rsidRDefault="001B066A" w:rsidP="001B066A">
      <w:pPr>
        <w:pStyle w:val="a4"/>
        <w:jc w:val="center"/>
        <w:rPr>
          <w:rFonts w:ascii="Times New Roman" w:hAnsi="Times New Roman" w:cs="Times New Roman"/>
          <w:sz w:val="20"/>
          <w:szCs w:val="20"/>
        </w:rPr>
      </w:pPr>
      <w:r w:rsidRPr="001B066A">
        <w:rPr>
          <w:rFonts w:ascii="Times New Roman" w:hAnsi="Times New Roman" w:cs="Times New Roman"/>
          <w:sz w:val="20"/>
          <w:szCs w:val="20"/>
        </w:rPr>
        <w:t>НОВОТРОИЦКОГО СЕЛЬСОВЕТА</w:t>
      </w:r>
    </w:p>
    <w:p w:rsidR="001B066A" w:rsidRPr="001B066A" w:rsidRDefault="001B066A" w:rsidP="001B066A">
      <w:pPr>
        <w:pStyle w:val="a4"/>
        <w:jc w:val="center"/>
        <w:rPr>
          <w:rFonts w:ascii="Times New Roman" w:hAnsi="Times New Roman" w:cs="Times New Roman"/>
          <w:sz w:val="20"/>
          <w:szCs w:val="20"/>
        </w:rPr>
      </w:pPr>
      <w:r w:rsidRPr="001B066A">
        <w:rPr>
          <w:rFonts w:ascii="Times New Roman" w:hAnsi="Times New Roman" w:cs="Times New Roman"/>
          <w:sz w:val="20"/>
          <w:szCs w:val="20"/>
        </w:rPr>
        <w:t>СЕВЕРНОГО РАЙОНА</w:t>
      </w:r>
    </w:p>
    <w:p w:rsidR="001B066A" w:rsidRPr="001B066A" w:rsidRDefault="001B066A" w:rsidP="001B066A">
      <w:pPr>
        <w:pStyle w:val="a4"/>
        <w:jc w:val="center"/>
        <w:rPr>
          <w:rFonts w:ascii="Times New Roman" w:hAnsi="Times New Roman" w:cs="Times New Roman"/>
          <w:sz w:val="20"/>
          <w:szCs w:val="20"/>
        </w:rPr>
      </w:pPr>
      <w:r w:rsidRPr="001B066A">
        <w:rPr>
          <w:rFonts w:ascii="Times New Roman" w:hAnsi="Times New Roman" w:cs="Times New Roman"/>
          <w:sz w:val="20"/>
          <w:szCs w:val="20"/>
        </w:rPr>
        <w:t>НОВОСИБИРСКОЙ ОБЛАСТИ</w:t>
      </w:r>
    </w:p>
    <w:p w:rsidR="001B066A" w:rsidRPr="001B066A" w:rsidRDefault="001B066A" w:rsidP="001B066A">
      <w:pPr>
        <w:pStyle w:val="a4"/>
        <w:jc w:val="center"/>
        <w:rPr>
          <w:rFonts w:ascii="Times New Roman" w:hAnsi="Times New Roman" w:cs="Times New Roman"/>
          <w:sz w:val="20"/>
          <w:szCs w:val="20"/>
        </w:rPr>
      </w:pPr>
      <w:r w:rsidRPr="001B066A">
        <w:rPr>
          <w:rFonts w:ascii="Times New Roman" w:hAnsi="Times New Roman" w:cs="Times New Roman"/>
          <w:sz w:val="20"/>
          <w:szCs w:val="20"/>
        </w:rPr>
        <w:t>пятого созыва</w:t>
      </w:r>
    </w:p>
    <w:p w:rsidR="001B066A" w:rsidRPr="001B066A" w:rsidRDefault="001B066A" w:rsidP="001B066A">
      <w:pPr>
        <w:pStyle w:val="a4"/>
        <w:jc w:val="center"/>
        <w:rPr>
          <w:rFonts w:ascii="Times New Roman" w:hAnsi="Times New Roman" w:cs="Times New Roman"/>
          <w:sz w:val="20"/>
          <w:szCs w:val="20"/>
        </w:rPr>
      </w:pPr>
      <w:proofErr w:type="gramStart"/>
      <w:r w:rsidRPr="001B066A">
        <w:rPr>
          <w:rFonts w:ascii="Times New Roman" w:hAnsi="Times New Roman" w:cs="Times New Roman"/>
          <w:sz w:val="20"/>
          <w:szCs w:val="20"/>
        </w:rPr>
        <w:t>Р</w:t>
      </w:r>
      <w:proofErr w:type="gramEnd"/>
      <w:r w:rsidRPr="001B066A">
        <w:rPr>
          <w:rFonts w:ascii="Times New Roman" w:hAnsi="Times New Roman" w:cs="Times New Roman"/>
          <w:sz w:val="20"/>
          <w:szCs w:val="20"/>
        </w:rPr>
        <w:t xml:space="preserve"> Е Ш Е Н И Е</w:t>
      </w:r>
    </w:p>
    <w:p w:rsidR="001B066A" w:rsidRPr="001B066A" w:rsidRDefault="001B066A" w:rsidP="001B066A">
      <w:pPr>
        <w:pStyle w:val="a4"/>
        <w:jc w:val="center"/>
        <w:rPr>
          <w:rFonts w:ascii="Times New Roman" w:hAnsi="Times New Roman" w:cs="Times New Roman"/>
          <w:sz w:val="20"/>
          <w:szCs w:val="20"/>
        </w:rPr>
      </w:pPr>
      <w:r w:rsidRPr="001B066A">
        <w:rPr>
          <w:rFonts w:ascii="Times New Roman" w:hAnsi="Times New Roman" w:cs="Times New Roman"/>
          <w:sz w:val="20"/>
          <w:szCs w:val="20"/>
        </w:rPr>
        <w:t>сорок пятой сессии</w:t>
      </w:r>
    </w:p>
    <w:p w:rsidR="001B066A" w:rsidRPr="001B066A" w:rsidRDefault="001B066A" w:rsidP="001B066A">
      <w:pPr>
        <w:pStyle w:val="a4"/>
        <w:jc w:val="center"/>
        <w:rPr>
          <w:rFonts w:ascii="Times New Roman" w:hAnsi="Times New Roman" w:cs="Times New Roman"/>
          <w:sz w:val="20"/>
          <w:szCs w:val="20"/>
        </w:rPr>
      </w:pPr>
      <w:r w:rsidRPr="001B066A">
        <w:rPr>
          <w:rFonts w:ascii="Times New Roman" w:hAnsi="Times New Roman" w:cs="Times New Roman"/>
          <w:sz w:val="20"/>
          <w:szCs w:val="20"/>
        </w:rPr>
        <w:t>23.07.2019                                      с. Новотроицк                                             № 3</w:t>
      </w:r>
    </w:p>
    <w:p w:rsidR="001B066A" w:rsidRPr="001B066A" w:rsidRDefault="001B066A" w:rsidP="001B066A">
      <w:pPr>
        <w:pStyle w:val="a4"/>
        <w:jc w:val="center"/>
        <w:rPr>
          <w:rFonts w:ascii="Times New Roman" w:hAnsi="Times New Roman" w:cs="Times New Roman"/>
          <w:sz w:val="20"/>
          <w:szCs w:val="20"/>
        </w:rPr>
      </w:pPr>
      <w:r w:rsidRPr="001B066A">
        <w:rPr>
          <w:rFonts w:ascii="Times New Roman" w:hAnsi="Times New Roman" w:cs="Times New Roman"/>
          <w:sz w:val="20"/>
          <w:szCs w:val="20"/>
        </w:rPr>
        <w:t xml:space="preserve">О внесении изменений в решение </w:t>
      </w:r>
      <w:proofErr w:type="gramStart"/>
      <w:r w:rsidRPr="001B066A">
        <w:rPr>
          <w:rFonts w:ascii="Times New Roman" w:hAnsi="Times New Roman" w:cs="Times New Roman"/>
          <w:sz w:val="20"/>
          <w:szCs w:val="20"/>
        </w:rPr>
        <w:t>Совета депутатов Новотроицкого сельсовета Северного района Новосибирской области</w:t>
      </w:r>
      <w:proofErr w:type="gramEnd"/>
      <w:r w:rsidRPr="001B066A">
        <w:rPr>
          <w:rFonts w:ascii="Times New Roman" w:hAnsi="Times New Roman" w:cs="Times New Roman"/>
          <w:sz w:val="20"/>
          <w:szCs w:val="20"/>
        </w:rPr>
        <w:t xml:space="preserve"> от 10.10.2018  № 2</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 xml:space="preserve">    Совет депутатов Новотроицкого сельсовета Северного района Новосибирской области   </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РЕШИЛ:</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 xml:space="preserve">     1.Внести изменение  в решение </w:t>
      </w:r>
      <w:proofErr w:type="gramStart"/>
      <w:r w:rsidRPr="001B066A">
        <w:rPr>
          <w:rFonts w:ascii="Times New Roman" w:hAnsi="Times New Roman" w:cs="Times New Roman"/>
          <w:sz w:val="20"/>
          <w:szCs w:val="20"/>
        </w:rPr>
        <w:t>Совета депутатов Новотроицкого сельсовета Северного района Новосибирской области</w:t>
      </w:r>
      <w:proofErr w:type="gramEnd"/>
      <w:r w:rsidRPr="001B066A">
        <w:rPr>
          <w:rFonts w:ascii="Times New Roman" w:hAnsi="Times New Roman" w:cs="Times New Roman"/>
          <w:sz w:val="20"/>
          <w:szCs w:val="20"/>
        </w:rPr>
        <w:t xml:space="preserve"> от 10.10.2018 № 2 «Об определении налоговых ставок, порядка и сроков уплаты земельного налога»:</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1.1. В приложении 1 пункт 3 изложить в новой редакции:</w:t>
      </w:r>
    </w:p>
    <w:p w:rsidR="001B066A" w:rsidRPr="001B066A" w:rsidRDefault="001B066A" w:rsidP="001B066A">
      <w:pPr>
        <w:pStyle w:val="a4"/>
        <w:jc w:val="both"/>
        <w:rPr>
          <w:rFonts w:ascii="Times New Roman" w:hAnsi="Times New Roman" w:cs="Times New Roman"/>
          <w:sz w:val="20"/>
          <w:szCs w:val="20"/>
        </w:rPr>
      </w:pPr>
      <w:bookmarkStart w:id="1" w:name="dst1424"/>
      <w:bookmarkEnd w:id="1"/>
      <w:r w:rsidRPr="001B066A">
        <w:rPr>
          <w:rFonts w:ascii="Times New Roman" w:hAnsi="Times New Roman" w:cs="Times New Roman"/>
          <w:sz w:val="20"/>
          <w:szCs w:val="20"/>
        </w:rPr>
        <w:t xml:space="preserve">     « Не используемых в предпринимательской деятельности, приобретенных (предоставленных) для ведения личного подсобного хозяйства, садоводства или огородничества, а также земельных участков общего назначения, предусмотренных Федеральным законом от 29 июля 2017 года № 217-ФЗ «О ведении гражданами садоводства и огородничества для собственных нужд и о внесении изменений в отдельные законодательные акты Российской Федерации».</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2.Опубликовать настоящее решение в периодическом печатном издании «Вестник Новотроицкого сельсовета» и разместить на официальном сайте администрации Новотроицкого сельсовета Северного района Новосибирской области.</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 xml:space="preserve">     3.</w:t>
      </w:r>
      <w:proofErr w:type="gramStart"/>
      <w:r w:rsidRPr="001B066A">
        <w:rPr>
          <w:rFonts w:ascii="Times New Roman" w:hAnsi="Times New Roman" w:cs="Times New Roman"/>
          <w:sz w:val="20"/>
          <w:szCs w:val="20"/>
        </w:rPr>
        <w:t>Контроль за</w:t>
      </w:r>
      <w:proofErr w:type="gramEnd"/>
      <w:r w:rsidRPr="001B066A">
        <w:rPr>
          <w:rFonts w:ascii="Times New Roman" w:hAnsi="Times New Roman" w:cs="Times New Roman"/>
          <w:sz w:val="20"/>
          <w:szCs w:val="20"/>
        </w:rPr>
        <w:t xml:space="preserve"> исполнением данного решения возложить на комиссию по бюджету, налоговой  политики и собственности (П.Г.Сыпко).</w:t>
      </w:r>
    </w:p>
    <w:tbl>
      <w:tblPr>
        <w:tblpPr w:leftFromText="180" w:rightFromText="180" w:vertAnchor="text" w:horzAnchor="margin" w:tblpY="-847"/>
        <w:tblW w:w="0" w:type="auto"/>
        <w:tblLook w:val="04A0"/>
      </w:tblPr>
      <w:tblGrid>
        <w:gridCol w:w="4784"/>
        <w:gridCol w:w="4787"/>
      </w:tblGrid>
      <w:tr w:rsidR="001B066A" w:rsidRPr="001B066A" w:rsidTr="001B066A">
        <w:tc>
          <w:tcPr>
            <w:tcW w:w="4784" w:type="dxa"/>
            <w:shd w:val="clear" w:color="auto" w:fill="auto"/>
          </w:tcPr>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Председатель Совета депутатов</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 xml:space="preserve">Новотроицкого сельсовета </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 xml:space="preserve">Северного района Новосибирской области                                </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 xml:space="preserve">                                          </w:t>
            </w:r>
            <w:proofErr w:type="spellStart"/>
            <w:r w:rsidRPr="001B066A">
              <w:rPr>
                <w:rFonts w:ascii="Times New Roman" w:hAnsi="Times New Roman" w:cs="Times New Roman"/>
                <w:sz w:val="20"/>
                <w:szCs w:val="20"/>
              </w:rPr>
              <w:t>_________Н.Н.Панова</w:t>
            </w:r>
            <w:proofErr w:type="spellEnd"/>
          </w:p>
          <w:p w:rsidR="001B066A" w:rsidRPr="001B066A" w:rsidRDefault="001B066A" w:rsidP="001B066A">
            <w:pPr>
              <w:pStyle w:val="a4"/>
              <w:jc w:val="both"/>
              <w:rPr>
                <w:rFonts w:ascii="Times New Roman" w:hAnsi="Times New Roman" w:cs="Times New Roman"/>
                <w:sz w:val="20"/>
                <w:szCs w:val="20"/>
              </w:rPr>
            </w:pPr>
          </w:p>
        </w:tc>
        <w:tc>
          <w:tcPr>
            <w:tcW w:w="4787" w:type="dxa"/>
            <w:shd w:val="clear" w:color="auto" w:fill="auto"/>
          </w:tcPr>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Глава Новотроицкого сельсовета                Северного района Новосибирской области</w:t>
            </w:r>
          </w:p>
          <w:p w:rsidR="001B066A" w:rsidRPr="001B066A" w:rsidRDefault="001B066A" w:rsidP="001B066A">
            <w:pPr>
              <w:pStyle w:val="a4"/>
              <w:jc w:val="both"/>
              <w:rPr>
                <w:rFonts w:ascii="Times New Roman" w:hAnsi="Times New Roman" w:cs="Times New Roman"/>
                <w:sz w:val="20"/>
                <w:szCs w:val="20"/>
              </w:rPr>
            </w:pP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 xml:space="preserve">                                         </w:t>
            </w:r>
            <w:proofErr w:type="spellStart"/>
            <w:r w:rsidRPr="001B066A">
              <w:rPr>
                <w:rFonts w:ascii="Times New Roman" w:hAnsi="Times New Roman" w:cs="Times New Roman"/>
                <w:sz w:val="20"/>
                <w:szCs w:val="20"/>
              </w:rPr>
              <w:t>______А.Д.Кочережко</w:t>
            </w:r>
            <w:proofErr w:type="spellEnd"/>
            <w:r w:rsidRPr="001B066A">
              <w:rPr>
                <w:rFonts w:ascii="Times New Roman" w:hAnsi="Times New Roman" w:cs="Times New Roman"/>
                <w:sz w:val="20"/>
                <w:szCs w:val="20"/>
              </w:rPr>
              <w:t xml:space="preserve"> </w:t>
            </w:r>
          </w:p>
        </w:tc>
      </w:tr>
    </w:tbl>
    <w:p w:rsidR="001B066A" w:rsidRPr="001B066A" w:rsidRDefault="001B066A" w:rsidP="001B066A">
      <w:pPr>
        <w:pStyle w:val="a4"/>
        <w:rPr>
          <w:rFonts w:ascii="Times New Roman" w:hAnsi="Times New Roman" w:cs="Times New Roman"/>
          <w:sz w:val="20"/>
          <w:szCs w:val="20"/>
        </w:rPr>
      </w:pPr>
    </w:p>
    <w:p w:rsidR="001B066A" w:rsidRPr="001B066A" w:rsidRDefault="001B066A" w:rsidP="001B066A">
      <w:pPr>
        <w:pStyle w:val="a4"/>
        <w:jc w:val="center"/>
        <w:rPr>
          <w:rFonts w:ascii="Times New Roman" w:hAnsi="Times New Roman" w:cs="Times New Roman"/>
          <w:sz w:val="20"/>
          <w:szCs w:val="20"/>
        </w:rPr>
      </w:pPr>
      <w:r w:rsidRPr="001B066A">
        <w:rPr>
          <w:rFonts w:ascii="Times New Roman" w:hAnsi="Times New Roman" w:cs="Times New Roman"/>
          <w:sz w:val="20"/>
          <w:szCs w:val="20"/>
        </w:rPr>
        <w:t>СОВЕТ ДЕПУТАТОВ</w:t>
      </w:r>
    </w:p>
    <w:p w:rsidR="001B066A" w:rsidRPr="001B066A" w:rsidRDefault="001B066A" w:rsidP="001B066A">
      <w:pPr>
        <w:pStyle w:val="a4"/>
        <w:jc w:val="center"/>
        <w:rPr>
          <w:rFonts w:ascii="Times New Roman" w:hAnsi="Times New Roman" w:cs="Times New Roman"/>
          <w:sz w:val="20"/>
          <w:szCs w:val="20"/>
        </w:rPr>
      </w:pPr>
      <w:r w:rsidRPr="001B066A">
        <w:rPr>
          <w:rFonts w:ascii="Times New Roman" w:hAnsi="Times New Roman" w:cs="Times New Roman"/>
          <w:sz w:val="20"/>
          <w:szCs w:val="20"/>
        </w:rPr>
        <w:lastRenderedPageBreak/>
        <w:t>НОВОТРОИЦКОГО СЕЛЬСОВЕТА</w:t>
      </w:r>
    </w:p>
    <w:p w:rsidR="001B066A" w:rsidRPr="001B066A" w:rsidRDefault="001B066A" w:rsidP="001B066A">
      <w:pPr>
        <w:pStyle w:val="a4"/>
        <w:jc w:val="center"/>
        <w:rPr>
          <w:rFonts w:ascii="Times New Roman" w:hAnsi="Times New Roman" w:cs="Times New Roman"/>
          <w:sz w:val="20"/>
          <w:szCs w:val="20"/>
        </w:rPr>
      </w:pPr>
      <w:r w:rsidRPr="001B066A">
        <w:rPr>
          <w:rFonts w:ascii="Times New Roman" w:hAnsi="Times New Roman" w:cs="Times New Roman"/>
          <w:sz w:val="20"/>
          <w:szCs w:val="20"/>
        </w:rPr>
        <w:t>СЕВЕРНОГО РАЙОНА</w:t>
      </w:r>
    </w:p>
    <w:p w:rsidR="001B066A" w:rsidRPr="001B066A" w:rsidRDefault="001B066A" w:rsidP="001B066A">
      <w:pPr>
        <w:pStyle w:val="a4"/>
        <w:jc w:val="center"/>
        <w:rPr>
          <w:rFonts w:ascii="Times New Roman" w:hAnsi="Times New Roman" w:cs="Times New Roman"/>
          <w:sz w:val="20"/>
          <w:szCs w:val="20"/>
        </w:rPr>
      </w:pPr>
      <w:r w:rsidRPr="001B066A">
        <w:rPr>
          <w:rFonts w:ascii="Times New Roman" w:hAnsi="Times New Roman" w:cs="Times New Roman"/>
          <w:sz w:val="20"/>
          <w:szCs w:val="20"/>
        </w:rPr>
        <w:t>НОВОСИБИРСКОЙ ОБЛАСТИ</w:t>
      </w:r>
    </w:p>
    <w:p w:rsidR="001B066A" w:rsidRPr="001B066A" w:rsidRDefault="001B066A" w:rsidP="001B066A">
      <w:pPr>
        <w:pStyle w:val="a4"/>
        <w:jc w:val="center"/>
        <w:rPr>
          <w:rFonts w:ascii="Times New Roman" w:hAnsi="Times New Roman" w:cs="Times New Roman"/>
          <w:sz w:val="20"/>
          <w:szCs w:val="20"/>
        </w:rPr>
      </w:pPr>
      <w:r w:rsidRPr="001B066A">
        <w:rPr>
          <w:rFonts w:ascii="Times New Roman" w:hAnsi="Times New Roman" w:cs="Times New Roman"/>
          <w:sz w:val="20"/>
          <w:szCs w:val="20"/>
        </w:rPr>
        <w:t>пятого созыва</w:t>
      </w:r>
    </w:p>
    <w:p w:rsidR="001B066A" w:rsidRPr="001B066A" w:rsidRDefault="001B066A" w:rsidP="001B066A">
      <w:pPr>
        <w:pStyle w:val="a4"/>
        <w:jc w:val="center"/>
        <w:rPr>
          <w:rFonts w:ascii="Times New Roman" w:hAnsi="Times New Roman" w:cs="Times New Roman"/>
          <w:sz w:val="20"/>
          <w:szCs w:val="20"/>
        </w:rPr>
      </w:pPr>
      <w:r w:rsidRPr="001B066A">
        <w:rPr>
          <w:rFonts w:ascii="Times New Roman" w:hAnsi="Times New Roman" w:cs="Times New Roman"/>
          <w:sz w:val="20"/>
          <w:szCs w:val="20"/>
        </w:rPr>
        <w:t>РЕШЕНИЕ</w:t>
      </w:r>
    </w:p>
    <w:p w:rsidR="001B066A" w:rsidRPr="001B066A" w:rsidRDefault="001B066A" w:rsidP="001B066A">
      <w:pPr>
        <w:pStyle w:val="a4"/>
        <w:jc w:val="center"/>
        <w:rPr>
          <w:rFonts w:ascii="Times New Roman" w:hAnsi="Times New Roman" w:cs="Times New Roman"/>
          <w:sz w:val="20"/>
          <w:szCs w:val="20"/>
        </w:rPr>
      </w:pPr>
      <w:r w:rsidRPr="001B066A">
        <w:rPr>
          <w:rFonts w:ascii="Times New Roman" w:hAnsi="Times New Roman" w:cs="Times New Roman"/>
          <w:sz w:val="20"/>
          <w:szCs w:val="20"/>
        </w:rPr>
        <w:t>сорок пятой сессии</w:t>
      </w:r>
    </w:p>
    <w:p w:rsidR="001B066A" w:rsidRPr="001B066A" w:rsidRDefault="001B066A" w:rsidP="001B066A">
      <w:pPr>
        <w:pStyle w:val="a4"/>
        <w:jc w:val="center"/>
        <w:rPr>
          <w:rFonts w:ascii="Times New Roman" w:hAnsi="Times New Roman" w:cs="Times New Roman"/>
          <w:sz w:val="20"/>
          <w:szCs w:val="20"/>
        </w:rPr>
      </w:pPr>
      <w:r w:rsidRPr="001B066A">
        <w:rPr>
          <w:rFonts w:ascii="Times New Roman" w:hAnsi="Times New Roman" w:cs="Times New Roman"/>
          <w:sz w:val="20"/>
          <w:szCs w:val="20"/>
        </w:rPr>
        <w:t>23.07.2019                      с. Новотроицк                             № 4</w:t>
      </w:r>
    </w:p>
    <w:p w:rsidR="001B066A" w:rsidRPr="00B767F1" w:rsidRDefault="001B066A" w:rsidP="00B767F1">
      <w:pPr>
        <w:pStyle w:val="a4"/>
        <w:jc w:val="center"/>
        <w:rPr>
          <w:rFonts w:ascii="Times New Roman" w:hAnsi="Times New Roman" w:cs="Times New Roman"/>
          <w:b/>
          <w:sz w:val="20"/>
          <w:szCs w:val="20"/>
        </w:rPr>
      </w:pPr>
      <w:r w:rsidRPr="00B767F1">
        <w:rPr>
          <w:rFonts w:ascii="Times New Roman" w:hAnsi="Times New Roman" w:cs="Times New Roman"/>
          <w:b/>
          <w:sz w:val="20"/>
          <w:szCs w:val="20"/>
        </w:rPr>
        <w:t>Об утверждении правил благоустройства на территории Новотроицкого сельсовета Северного района Новосибирской области</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 xml:space="preserve">          В соответствии с Федеральным законом от 06 октября 2003 год № 131- ФЗ «Об общих принципах организации местного самоуправления в Российской Федерации», Уставом  Новотроицкого сельсовета Северного района Новосибирской области Совет депутатов Новотроицкого сельсовета Северного района Новосибирской области</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РЕШИЛ:</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 xml:space="preserve">  1. Утвердить Правила благоустройства  на территории  Новотроицкого сельсовета Северного района Новосибирской области.</w:t>
      </w:r>
    </w:p>
    <w:p w:rsidR="001B066A" w:rsidRPr="001B066A" w:rsidRDefault="001B066A" w:rsidP="001B066A">
      <w:pPr>
        <w:pStyle w:val="a4"/>
        <w:jc w:val="both"/>
        <w:rPr>
          <w:rFonts w:ascii="Times New Roman" w:eastAsia="Times New Roman" w:hAnsi="Times New Roman" w:cs="Times New Roman"/>
          <w:sz w:val="20"/>
          <w:szCs w:val="20"/>
        </w:rPr>
      </w:pPr>
      <w:r w:rsidRPr="001B066A">
        <w:rPr>
          <w:rFonts w:ascii="Times New Roman" w:hAnsi="Times New Roman" w:cs="Times New Roman"/>
          <w:sz w:val="20"/>
          <w:szCs w:val="20"/>
        </w:rPr>
        <w:t xml:space="preserve">  2. Решение двенадцатой </w:t>
      </w:r>
      <w:proofErr w:type="gramStart"/>
      <w:r w:rsidRPr="001B066A">
        <w:rPr>
          <w:rFonts w:ascii="Times New Roman" w:hAnsi="Times New Roman" w:cs="Times New Roman"/>
          <w:sz w:val="20"/>
          <w:szCs w:val="20"/>
        </w:rPr>
        <w:t>сессии пятого созыва Совета депутатов  Новотроицкого сельсовета Северного района Новосибирской области</w:t>
      </w:r>
      <w:proofErr w:type="gramEnd"/>
      <w:r w:rsidRPr="001B066A">
        <w:rPr>
          <w:rFonts w:ascii="Times New Roman" w:hAnsi="Times New Roman" w:cs="Times New Roman"/>
          <w:sz w:val="20"/>
          <w:szCs w:val="20"/>
        </w:rPr>
        <w:t xml:space="preserve"> от 10.10.2016 № 2 «Об утверждении </w:t>
      </w:r>
      <w:r w:rsidRPr="001B066A">
        <w:rPr>
          <w:rStyle w:val="A00"/>
          <w:rFonts w:ascii="Times New Roman" w:hAnsi="Times New Roman" w:cs="Times New Roman"/>
          <w:bCs/>
          <w:sz w:val="20"/>
          <w:szCs w:val="20"/>
        </w:rPr>
        <w:t xml:space="preserve">Правил </w:t>
      </w:r>
      <w:r w:rsidRPr="001B066A">
        <w:rPr>
          <w:rFonts w:ascii="Times New Roman" w:hAnsi="Times New Roman" w:cs="Times New Roman"/>
          <w:sz w:val="20"/>
          <w:szCs w:val="20"/>
        </w:rPr>
        <w:t>благоустройства и санитарного содержания территории Новотроицкого сельсовета Северного района  Новосибирской области»</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отменить.</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 xml:space="preserve">   3. Данное решение опубликовать в периодичном печатном издании         « Вестник Новотроицкого сельсовета» и разместить на официальном сайте  администрации Новотроицкого сельсовета Северного района  Новосибирской области .</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 xml:space="preserve">   4. </w:t>
      </w:r>
      <w:proofErr w:type="gramStart"/>
      <w:r w:rsidRPr="001B066A">
        <w:rPr>
          <w:rFonts w:ascii="Times New Roman" w:hAnsi="Times New Roman" w:cs="Times New Roman"/>
          <w:sz w:val="20"/>
          <w:szCs w:val="20"/>
        </w:rPr>
        <w:t>Контроль за</w:t>
      </w:r>
      <w:proofErr w:type="gramEnd"/>
      <w:r w:rsidRPr="001B066A">
        <w:rPr>
          <w:rFonts w:ascii="Times New Roman" w:hAnsi="Times New Roman" w:cs="Times New Roman"/>
          <w:sz w:val="20"/>
          <w:szCs w:val="20"/>
        </w:rPr>
        <w:t xml:space="preserve"> исполнением  данного постановления оставляю за собой.</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 xml:space="preserve"> </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 xml:space="preserve"> Председатель Совета депутатов                         Глава Новотроицкого сельсовета</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 xml:space="preserve">Новотроицкого сельсовета                               Северного района </w:t>
      </w:r>
      <w:proofErr w:type="gramStart"/>
      <w:r w:rsidRPr="001B066A">
        <w:rPr>
          <w:rFonts w:ascii="Times New Roman" w:hAnsi="Times New Roman" w:cs="Times New Roman"/>
          <w:sz w:val="20"/>
          <w:szCs w:val="20"/>
        </w:rPr>
        <w:t>Новосибирской</w:t>
      </w:r>
      <w:proofErr w:type="gramEnd"/>
      <w:r w:rsidRPr="001B066A">
        <w:rPr>
          <w:rFonts w:ascii="Times New Roman" w:hAnsi="Times New Roman" w:cs="Times New Roman"/>
          <w:sz w:val="20"/>
          <w:szCs w:val="20"/>
        </w:rPr>
        <w:t xml:space="preserve"> </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Северного  района                                       области</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 xml:space="preserve">Новосибирской области                                </w:t>
      </w:r>
    </w:p>
    <w:p w:rsidR="001B066A" w:rsidRPr="001B066A" w:rsidRDefault="001B066A" w:rsidP="001B066A">
      <w:pPr>
        <w:pStyle w:val="a4"/>
        <w:jc w:val="both"/>
        <w:rPr>
          <w:rFonts w:ascii="Times New Roman" w:hAnsi="Times New Roman" w:cs="Times New Roman"/>
          <w:sz w:val="20"/>
          <w:szCs w:val="20"/>
        </w:rPr>
      </w:pPr>
      <w:proofErr w:type="spellStart"/>
      <w:r w:rsidRPr="001B066A">
        <w:rPr>
          <w:rFonts w:ascii="Times New Roman" w:hAnsi="Times New Roman" w:cs="Times New Roman"/>
          <w:sz w:val="20"/>
          <w:szCs w:val="20"/>
        </w:rPr>
        <w:t>___________Н.Н.Панова</w:t>
      </w:r>
      <w:proofErr w:type="spellEnd"/>
      <w:r w:rsidRPr="001B066A">
        <w:rPr>
          <w:rFonts w:ascii="Times New Roman" w:hAnsi="Times New Roman" w:cs="Times New Roman"/>
          <w:sz w:val="20"/>
          <w:szCs w:val="20"/>
        </w:rPr>
        <w:t xml:space="preserve">                                  </w:t>
      </w:r>
      <w:proofErr w:type="spellStart"/>
      <w:r w:rsidRPr="001B066A">
        <w:rPr>
          <w:rFonts w:ascii="Times New Roman" w:hAnsi="Times New Roman" w:cs="Times New Roman"/>
          <w:sz w:val="20"/>
          <w:szCs w:val="20"/>
        </w:rPr>
        <w:t>____________А.Д.Кочережко</w:t>
      </w:r>
      <w:proofErr w:type="spellEnd"/>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 xml:space="preserve">                                                               </w:t>
      </w:r>
    </w:p>
    <w:p w:rsidR="001B066A" w:rsidRPr="001B066A" w:rsidRDefault="001B066A" w:rsidP="001B066A">
      <w:pPr>
        <w:pStyle w:val="a4"/>
        <w:jc w:val="right"/>
        <w:rPr>
          <w:rFonts w:ascii="Times New Roman" w:hAnsi="Times New Roman" w:cs="Times New Roman"/>
          <w:sz w:val="20"/>
          <w:szCs w:val="20"/>
        </w:rPr>
      </w:pPr>
      <w:r w:rsidRPr="001B066A">
        <w:rPr>
          <w:rFonts w:ascii="Times New Roman" w:hAnsi="Times New Roman" w:cs="Times New Roman"/>
          <w:sz w:val="20"/>
          <w:szCs w:val="20"/>
        </w:rPr>
        <w:t xml:space="preserve">                                                                                     Утверждено </w:t>
      </w:r>
    </w:p>
    <w:p w:rsidR="001B066A" w:rsidRPr="001B066A" w:rsidRDefault="001B066A" w:rsidP="001B066A">
      <w:pPr>
        <w:pStyle w:val="a4"/>
        <w:jc w:val="right"/>
        <w:rPr>
          <w:rFonts w:ascii="Times New Roman" w:hAnsi="Times New Roman" w:cs="Times New Roman"/>
          <w:sz w:val="20"/>
          <w:szCs w:val="20"/>
        </w:rPr>
      </w:pPr>
      <w:r w:rsidRPr="001B066A">
        <w:rPr>
          <w:rFonts w:ascii="Times New Roman" w:hAnsi="Times New Roman" w:cs="Times New Roman"/>
          <w:sz w:val="20"/>
          <w:szCs w:val="20"/>
        </w:rPr>
        <w:t xml:space="preserve">                                        Решением Совета депутатов</w:t>
      </w:r>
    </w:p>
    <w:p w:rsidR="001B066A" w:rsidRPr="001B066A" w:rsidRDefault="001B066A" w:rsidP="001B066A">
      <w:pPr>
        <w:pStyle w:val="a4"/>
        <w:jc w:val="right"/>
        <w:rPr>
          <w:rFonts w:ascii="Times New Roman" w:hAnsi="Times New Roman" w:cs="Times New Roman"/>
          <w:sz w:val="20"/>
          <w:szCs w:val="20"/>
        </w:rPr>
      </w:pPr>
      <w:r w:rsidRPr="001B066A">
        <w:rPr>
          <w:rFonts w:ascii="Times New Roman" w:hAnsi="Times New Roman" w:cs="Times New Roman"/>
          <w:sz w:val="20"/>
          <w:szCs w:val="20"/>
        </w:rPr>
        <w:t xml:space="preserve">                                                            Новотроицкого сельсовета </w:t>
      </w:r>
    </w:p>
    <w:p w:rsidR="001B066A" w:rsidRPr="001B066A" w:rsidRDefault="001B066A" w:rsidP="001B066A">
      <w:pPr>
        <w:pStyle w:val="a4"/>
        <w:jc w:val="right"/>
        <w:rPr>
          <w:rFonts w:ascii="Times New Roman" w:hAnsi="Times New Roman" w:cs="Times New Roman"/>
          <w:sz w:val="20"/>
          <w:szCs w:val="20"/>
        </w:rPr>
      </w:pPr>
      <w:r w:rsidRPr="001B066A">
        <w:rPr>
          <w:rFonts w:ascii="Times New Roman" w:hAnsi="Times New Roman" w:cs="Times New Roman"/>
          <w:sz w:val="20"/>
          <w:szCs w:val="20"/>
        </w:rPr>
        <w:t xml:space="preserve">Северного района    </w:t>
      </w:r>
    </w:p>
    <w:p w:rsidR="001B066A" w:rsidRPr="001B066A" w:rsidRDefault="001B066A" w:rsidP="001B066A">
      <w:pPr>
        <w:pStyle w:val="a4"/>
        <w:jc w:val="right"/>
        <w:rPr>
          <w:rFonts w:ascii="Times New Roman" w:hAnsi="Times New Roman" w:cs="Times New Roman"/>
          <w:sz w:val="20"/>
          <w:szCs w:val="20"/>
        </w:rPr>
      </w:pPr>
      <w:r w:rsidRPr="001B066A">
        <w:rPr>
          <w:rFonts w:ascii="Times New Roman" w:hAnsi="Times New Roman" w:cs="Times New Roman"/>
          <w:sz w:val="20"/>
          <w:szCs w:val="20"/>
        </w:rPr>
        <w:t xml:space="preserve">                                                     Новосибирской  области</w:t>
      </w:r>
    </w:p>
    <w:p w:rsidR="001B066A" w:rsidRPr="001B066A" w:rsidRDefault="001B066A" w:rsidP="001B066A">
      <w:pPr>
        <w:pStyle w:val="a4"/>
        <w:jc w:val="right"/>
        <w:rPr>
          <w:rFonts w:ascii="Times New Roman" w:hAnsi="Times New Roman" w:cs="Times New Roman"/>
          <w:sz w:val="20"/>
          <w:szCs w:val="20"/>
        </w:rPr>
      </w:pPr>
      <w:r w:rsidRPr="001B066A">
        <w:rPr>
          <w:rFonts w:ascii="Times New Roman" w:hAnsi="Times New Roman" w:cs="Times New Roman"/>
          <w:sz w:val="20"/>
          <w:szCs w:val="20"/>
        </w:rPr>
        <w:t>от 23.07.2019 № 4</w:t>
      </w:r>
    </w:p>
    <w:p w:rsidR="001B066A" w:rsidRPr="001B066A" w:rsidRDefault="001B066A" w:rsidP="001B066A">
      <w:pPr>
        <w:pStyle w:val="a4"/>
        <w:jc w:val="center"/>
        <w:rPr>
          <w:rFonts w:ascii="Times New Roman" w:hAnsi="Times New Roman" w:cs="Times New Roman"/>
          <w:sz w:val="20"/>
          <w:szCs w:val="20"/>
        </w:rPr>
      </w:pPr>
      <w:r w:rsidRPr="001B066A">
        <w:rPr>
          <w:rFonts w:ascii="Times New Roman" w:hAnsi="Times New Roman" w:cs="Times New Roman"/>
          <w:sz w:val="20"/>
          <w:szCs w:val="20"/>
        </w:rPr>
        <w:t>1.Общие положения</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 xml:space="preserve">        Правила благоустройства  на территории Новотроицкого сельсовета (далее по тексту - Правила) в соответствии с действующим законодательством устанавливают порядок организации благоустройства и озеленения территории Новотроицкого сельсовета, содержания зеленых насаждений, очистки и уборки территорий населенных пунктов и обязательны для всех физических и юридических лиц, независимо от их организационно – правовых форм.</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В настоящих правилах используются следующие понятия:</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 xml:space="preserve">- благоустройство – комплекс мероприятий, направленных на обеспечение </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и улучшение санитарного и эстетического состояния территории  Новотроицкого сельсовета, повышение комфортности условий проживания для жителей Новотроицкого сельсовета, поддержание единого архитектурного облика населенного пункта</w:t>
      </w:r>
      <w:proofErr w:type="gramStart"/>
      <w:r w:rsidRPr="001B066A">
        <w:rPr>
          <w:rFonts w:ascii="Times New Roman" w:hAnsi="Times New Roman" w:cs="Times New Roman"/>
          <w:sz w:val="20"/>
          <w:szCs w:val="20"/>
        </w:rPr>
        <w:t xml:space="preserve"> ;</w:t>
      </w:r>
      <w:proofErr w:type="gramEnd"/>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 xml:space="preserve">- уборка территорий – виды деятельности, связанные со сбором, вывозом </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в специально отведенные для этого места отходов деятельности физических и юридических лиц, другого мусора, а также иные мероприятия, направленные на обеспечение экологического и санитарно – эпидемиологического благополучия населения и охрану окружающей среды;</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 xml:space="preserve">- домовладелец – физическое (юридическое) лицо, пользующееся </w:t>
      </w:r>
    </w:p>
    <w:p w:rsidR="001B066A" w:rsidRPr="001B066A" w:rsidRDefault="001B066A" w:rsidP="001B066A">
      <w:pPr>
        <w:pStyle w:val="a4"/>
        <w:jc w:val="both"/>
        <w:rPr>
          <w:rFonts w:ascii="Times New Roman" w:hAnsi="Times New Roman" w:cs="Times New Roman"/>
          <w:sz w:val="20"/>
          <w:szCs w:val="20"/>
        </w:rPr>
      </w:pPr>
      <w:proofErr w:type="gramStart"/>
      <w:r w:rsidRPr="001B066A">
        <w:rPr>
          <w:rFonts w:ascii="Times New Roman" w:hAnsi="Times New Roman" w:cs="Times New Roman"/>
          <w:sz w:val="20"/>
          <w:szCs w:val="20"/>
        </w:rPr>
        <w:t>(использующее) жилым помещением, находящимся у него на праве собственности, или по договору (соглашению) с собственником жилого помещения или лицом, уполномоченным собственником;</w:t>
      </w:r>
      <w:proofErr w:type="gramEnd"/>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 xml:space="preserve">- границы прилегающих территорий – границы территории общего пользования, которые прилегают к зданию, строению, сооружению, земельному участку в случае, если такой земельный участок образован (далее – земельный участок), и </w:t>
      </w:r>
      <w:proofErr w:type="gramStart"/>
      <w:r w:rsidRPr="001B066A">
        <w:rPr>
          <w:rFonts w:ascii="Times New Roman" w:hAnsi="Times New Roman" w:cs="Times New Roman"/>
          <w:sz w:val="20"/>
          <w:szCs w:val="20"/>
        </w:rPr>
        <w:t>границы</w:t>
      </w:r>
      <w:proofErr w:type="gramEnd"/>
      <w:r w:rsidRPr="001B066A">
        <w:rPr>
          <w:rFonts w:ascii="Times New Roman" w:hAnsi="Times New Roman" w:cs="Times New Roman"/>
          <w:sz w:val="20"/>
          <w:szCs w:val="20"/>
        </w:rPr>
        <w:t xml:space="preserve"> которой определены правилами благоустройства территории муниципального образования Новосибирской области (далее – правила благоустройства) в соответствии с частью 2 правил;</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 xml:space="preserve"> - внутренняя часть границ прилегающей территории – часть границ прилегающей территории, непосредственно примыкающая к зданию, строению, сооружению, границам земельного участка, в </w:t>
      </w:r>
      <w:r w:rsidRPr="001B066A">
        <w:rPr>
          <w:rFonts w:ascii="Times New Roman" w:hAnsi="Times New Roman" w:cs="Times New Roman"/>
          <w:sz w:val="20"/>
          <w:szCs w:val="20"/>
        </w:rPr>
        <w:lastRenderedPageBreak/>
        <w:t>отношении которых определены границы прилегающей территории, то есть являющаяся их общей границей;</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 внешняя часть границ прилегающей территории – часть границ прилегающей территории, не примыкающая непосредственно к зданию, строению, сооружению, границам земельного участка, в отношении которых определены границы прилегающей территории, то есть не являющаяся их общей границей.</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2. Определение границ прилегающих территорий</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sz w:val="20"/>
          <w:szCs w:val="20"/>
        </w:rPr>
        <w:t>2.1 Границы прилегающих территорий определяются правилами благоустройства в метрах от внутренней части границ прилегающей территории до внешней части границ прилегающей территории</w:t>
      </w:r>
      <w:r w:rsidRPr="001B066A">
        <w:rPr>
          <w:rFonts w:ascii="Times New Roman" w:hAnsi="Times New Roman" w:cs="Times New Roman"/>
          <w:color w:val="000000"/>
          <w:sz w:val="20"/>
          <w:szCs w:val="20"/>
        </w:rPr>
        <w:t>. Расстояние от внутренней части границы прилегающей территории до внешней части границы прилегающей территории не должно превышать 10 метров, за исключением случаев, установленных частями 2, 4 и 5 настоящей статьи.</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 xml:space="preserve">2.2 </w:t>
      </w:r>
      <w:r w:rsidRPr="001B066A">
        <w:rPr>
          <w:rFonts w:ascii="Times New Roman" w:hAnsi="Times New Roman" w:cs="Times New Roman"/>
          <w:color w:val="000000"/>
          <w:sz w:val="20"/>
          <w:szCs w:val="20"/>
        </w:rPr>
        <w:t xml:space="preserve">Расстояние от внутренней части границы прилегающей территории до внешней части границы прилегающей территории может превышать расстояние, определенное в соответствии с частью 1 настоящей статьи, в случае </w:t>
      </w:r>
      <w:r w:rsidRPr="001B066A">
        <w:rPr>
          <w:rFonts w:ascii="Times New Roman" w:hAnsi="Times New Roman" w:cs="Times New Roman"/>
          <w:sz w:val="20"/>
          <w:szCs w:val="20"/>
        </w:rPr>
        <w:t> заключения соглашения об установлении границ прилегающей территории между органом местного самоуправления и собственником или иным законным владельцем здания, строения, сооружения, земельного участка. Порядок заключения указанного соглашения устанавливается правилами благоустройства.</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 xml:space="preserve">2.3. Границы прилегающей территории определяются в зависимости от фактического использования здания, строения, сооружения, земельного участка, вида их разрешенного использования, расположения, площади. </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2.4. Границы прилегающей территории в отношении многоквартирного дома определяются по границам земельного участка, на котором расположен данный многоквартирный дом. Границы прилегающей территории не определяются в отношении многоквартирного дома, земельный участок под которым не образован или образован по его границам.</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2.5. Границы прилегающей территории в отношении объекта индивидуального жилищного строительства определяются по границам земельного участка, на котором расположен данный объект индивидуального жилищного строительства. Границы прилегающей территории не определяются в отношении объекта индивидуального жилищного строительства, земельный участок под которым не образован или образован по его границам.</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2.6. В случае расположения здания, строения, сооружения, земельного участка рядом с автомобильной дорогой граница прилегающей территории определяется:</w:t>
      </w:r>
    </w:p>
    <w:p w:rsidR="001B066A" w:rsidRPr="001B066A" w:rsidRDefault="001B066A" w:rsidP="001B066A">
      <w:pPr>
        <w:pStyle w:val="a4"/>
        <w:jc w:val="both"/>
        <w:rPr>
          <w:rFonts w:ascii="Times New Roman" w:hAnsi="Times New Roman" w:cs="Times New Roman"/>
          <w:sz w:val="20"/>
          <w:szCs w:val="20"/>
        </w:rPr>
      </w:pPr>
      <w:proofErr w:type="gramStart"/>
      <w:r w:rsidRPr="001B066A">
        <w:rPr>
          <w:rFonts w:ascii="Times New Roman" w:hAnsi="Times New Roman" w:cs="Times New Roman"/>
          <w:sz w:val="20"/>
          <w:szCs w:val="20"/>
        </w:rPr>
        <w:t>1) до края тротуара, прилегающего к автомобильной дороге, при условии, что такое расстояние не превышает максимальное расстояние, установленное в соответствии с частью 1 настоящей статьи;</w:t>
      </w:r>
      <w:proofErr w:type="gramEnd"/>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2) при отсутствии тротуара, прилегающего к автомобильной дороге, до границы полосы отвода автомобильной дороги при условии, что такое расстояние не превышает максимальное расстояние, установленное в соответствии с частью 1 настоящей статьи.</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2.7. В отношении каждого здания, строения, сооружения, земельного участка могут быть установлены границы только одной прилегающей территории, при этом границы прилегающей территории могут иметь один замкнутый контур или несколько непересекающихся замкнутых контуров.</w:t>
      </w:r>
      <w:bookmarkStart w:id="2" w:name="P60"/>
      <w:bookmarkStart w:id="3" w:name="P62"/>
      <w:bookmarkEnd w:id="2"/>
      <w:bookmarkEnd w:id="3"/>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2.8. При определении границ прилегающей территории не допускается:</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1) установление общей прилегающей территории для двух и более зданий, строений, сооружений, земельных участков, за исключением случаев, когда строение или сооружение, в том числе объект коммунальной инфраструктуры, обеспечивает исключительно функционирование другого здания, строения, сооружения, в отношении которого определяются границы прилегающей территории;</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2) пересечение границ прилегающих территорий, за исключением случая установления общих смежных границ прилегающих территорий.</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2.9. В случае если здание, строение, сооружение, земельный участок граничат с особо охраняемыми природными территориями федерального, регионального или местного значения, границы прилегающей территории зданий, строений, сооружений, земельных участков определяются до границ указанных природных территорий, но не более максимального расстояния, установленного в соответствии с частью 1 настоящей статьи.</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2.10. В случае полного или частичного совпадения прилегающих территорий зданий, строений, сооружений, земельных участков с прилегающими территориями соседних зданий, строений, сооружений, земельных участков внешняя часть границ прилегающих территорий определяется по линии, проходящей на равном удалении от внутренних частей границ соседних зданий, строений, сооружений, земельных участков соответственно.</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bCs/>
          <w:sz w:val="20"/>
          <w:szCs w:val="20"/>
        </w:rPr>
        <w:t xml:space="preserve">3. Уборка территории </w:t>
      </w:r>
      <w:r w:rsidRPr="001B066A">
        <w:rPr>
          <w:rFonts w:ascii="Times New Roman" w:hAnsi="Times New Roman" w:cs="Times New Roman"/>
          <w:sz w:val="20"/>
          <w:szCs w:val="20"/>
        </w:rPr>
        <w:t>Новотроицкого</w:t>
      </w:r>
      <w:r>
        <w:rPr>
          <w:rFonts w:ascii="Times New Roman" w:hAnsi="Times New Roman" w:cs="Times New Roman"/>
          <w:sz w:val="20"/>
          <w:szCs w:val="20"/>
        </w:rPr>
        <w:t xml:space="preserve"> </w:t>
      </w:r>
      <w:r w:rsidRPr="001B066A">
        <w:rPr>
          <w:rFonts w:ascii="Times New Roman" w:hAnsi="Times New Roman" w:cs="Times New Roman"/>
          <w:bCs/>
          <w:sz w:val="20"/>
          <w:szCs w:val="20"/>
        </w:rPr>
        <w:t xml:space="preserve"> сельсовета</w:t>
      </w:r>
    </w:p>
    <w:p w:rsidR="001B066A" w:rsidRPr="001B066A" w:rsidRDefault="001B066A" w:rsidP="001B066A">
      <w:pPr>
        <w:pStyle w:val="a4"/>
        <w:jc w:val="both"/>
        <w:rPr>
          <w:rFonts w:ascii="Times New Roman" w:hAnsi="Times New Roman" w:cs="Times New Roman"/>
          <w:bCs/>
          <w:color w:val="000000"/>
          <w:sz w:val="20"/>
          <w:szCs w:val="20"/>
        </w:rPr>
      </w:pPr>
      <w:r w:rsidRPr="001B066A">
        <w:rPr>
          <w:rFonts w:ascii="Times New Roman" w:hAnsi="Times New Roman" w:cs="Times New Roman"/>
          <w:bCs/>
          <w:color w:val="000000"/>
          <w:sz w:val="20"/>
          <w:szCs w:val="20"/>
        </w:rPr>
        <w:tab/>
        <w:t xml:space="preserve">3.1. </w:t>
      </w:r>
      <w:proofErr w:type="gramStart"/>
      <w:r w:rsidRPr="001B066A">
        <w:rPr>
          <w:rFonts w:ascii="Times New Roman" w:hAnsi="Times New Roman" w:cs="Times New Roman"/>
          <w:bCs/>
          <w:color w:val="000000"/>
          <w:sz w:val="20"/>
          <w:szCs w:val="20"/>
        </w:rPr>
        <w:t>Физические и юридические лица, независимо от их организационно-правовых форм, обязаны обеспечить свое</w:t>
      </w:r>
      <w:r w:rsidRPr="001B066A">
        <w:rPr>
          <w:rFonts w:ascii="Times New Roman" w:hAnsi="Times New Roman" w:cs="Times New Roman"/>
          <w:bCs/>
          <w:color w:val="000000"/>
          <w:sz w:val="20"/>
          <w:szCs w:val="20"/>
        </w:rPr>
        <w:softHyphen/>
        <w:t>временную и качественную очистку и уборку принадлежа</w:t>
      </w:r>
      <w:r w:rsidRPr="001B066A">
        <w:rPr>
          <w:rFonts w:ascii="Times New Roman" w:hAnsi="Times New Roman" w:cs="Times New Roman"/>
          <w:bCs/>
          <w:color w:val="000000"/>
          <w:sz w:val="20"/>
          <w:szCs w:val="20"/>
        </w:rPr>
        <w:softHyphen/>
        <w:t>щих им, на праве собственности или ином вещном праве, земельных участков и прилегающих территорий в соответ</w:t>
      </w:r>
      <w:r w:rsidRPr="001B066A">
        <w:rPr>
          <w:rFonts w:ascii="Times New Roman" w:hAnsi="Times New Roman" w:cs="Times New Roman"/>
          <w:bCs/>
          <w:color w:val="000000"/>
          <w:sz w:val="20"/>
          <w:szCs w:val="20"/>
        </w:rPr>
        <w:softHyphen/>
        <w:t>ствии с действующим законодательством, настоящими Правилами и порядком сбора, вывоза и утилизации быто</w:t>
      </w:r>
      <w:r w:rsidRPr="001B066A">
        <w:rPr>
          <w:rFonts w:ascii="Times New Roman" w:hAnsi="Times New Roman" w:cs="Times New Roman"/>
          <w:bCs/>
          <w:color w:val="000000"/>
          <w:sz w:val="20"/>
          <w:szCs w:val="20"/>
        </w:rPr>
        <w:softHyphen/>
        <w:t>вых отходов.</w:t>
      </w:r>
      <w:proofErr w:type="gramEnd"/>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lastRenderedPageBreak/>
        <w:t xml:space="preserve">Организацию уборки иных территорий осуществляет администрация </w:t>
      </w:r>
      <w:r w:rsidRPr="001B066A">
        <w:rPr>
          <w:rFonts w:ascii="Times New Roman" w:hAnsi="Times New Roman" w:cs="Times New Roman"/>
          <w:sz w:val="20"/>
          <w:szCs w:val="20"/>
        </w:rPr>
        <w:t>Новотроицкого</w:t>
      </w:r>
      <w:r w:rsidRPr="001B066A">
        <w:rPr>
          <w:rFonts w:ascii="Times New Roman" w:hAnsi="Times New Roman" w:cs="Times New Roman"/>
          <w:color w:val="000000"/>
          <w:sz w:val="20"/>
          <w:szCs w:val="20"/>
        </w:rPr>
        <w:t xml:space="preserve"> сельсовета, по соглашениям со специализированными организациями в пределах средств, предусмотренных на эти цели в бюджете</w:t>
      </w:r>
      <w:r w:rsidRPr="001B066A">
        <w:rPr>
          <w:rFonts w:ascii="Times New Roman" w:hAnsi="Times New Roman" w:cs="Times New Roman"/>
          <w:sz w:val="20"/>
          <w:szCs w:val="20"/>
        </w:rPr>
        <w:t xml:space="preserve"> Новотроицкого</w:t>
      </w:r>
      <w:r w:rsidRPr="001B066A">
        <w:rPr>
          <w:rFonts w:ascii="Times New Roman" w:hAnsi="Times New Roman" w:cs="Times New Roman"/>
          <w:color w:val="000000"/>
          <w:sz w:val="20"/>
          <w:szCs w:val="20"/>
        </w:rPr>
        <w:t xml:space="preserve">  сельсовета.</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 xml:space="preserve"> </w:t>
      </w:r>
      <w:r w:rsidRPr="001B066A">
        <w:rPr>
          <w:rFonts w:ascii="Times New Roman" w:hAnsi="Times New Roman" w:cs="Times New Roman"/>
          <w:sz w:val="20"/>
          <w:szCs w:val="20"/>
        </w:rPr>
        <w:tab/>
        <w:t xml:space="preserve">  3.2. Каждая организация обязана  благоустроить и содержать в исправности и чистоте выезды из организации и строек на магистрали и улицы.</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  3.3. На территории  </w:t>
      </w:r>
      <w:r w:rsidRPr="001B066A">
        <w:rPr>
          <w:rFonts w:ascii="Times New Roman" w:hAnsi="Times New Roman" w:cs="Times New Roman"/>
          <w:sz w:val="20"/>
          <w:szCs w:val="20"/>
        </w:rPr>
        <w:t>Новотроицкого</w:t>
      </w:r>
      <w:r w:rsidRPr="001B066A">
        <w:rPr>
          <w:rFonts w:ascii="Times New Roman" w:hAnsi="Times New Roman" w:cs="Times New Roman"/>
          <w:color w:val="000000"/>
          <w:sz w:val="20"/>
          <w:szCs w:val="20"/>
        </w:rPr>
        <w:t xml:space="preserve"> сельсовета запрещается накапливать и размещать отходы и мусор в несанкционированных местах. Лица, разместившие отходы в несанкционированных местах, обязаны за свой счет провести уборку и очистку данной территории, а при необходимости - рекультивацию земельного участка.</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В случае невозможности установления лиц, разместив</w:t>
      </w:r>
      <w:r w:rsidRPr="001B066A">
        <w:rPr>
          <w:rFonts w:ascii="Times New Roman" w:hAnsi="Times New Roman" w:cs="Times New Roman"/>
          <w:color w:val="000000"/>
          <w:sz w:val="20"/>
          <w:szCs w:val="20"/>
        </w:rPr>
        <w:softHyphen/>
        <w:t>ших отходы на несанкционированных свалках, удаление отходов и рекультивация территории свалок производится за счет лиц, обязанных обеспечить уборку данной террито</w:t>
      </w:r>
      <w:r w:rsidRPr="001B066A">
        <w:rPr>
          <w:rFonts w:ascii="Times New Roman" w:hAnsi="Times New Roman" w:cs="Times New Roman"/>
          <w:color w:val="000000"/>
          <w:sz w:val="20"/>
          <w:szCs w:val="20"/>
        </w:rPr>
        <w:softHyphen/>
        <w:t>рии в соответствии с пунктом 2.1 Правил.</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 xml:space="preserve">   </w:t>
      </w:r>
      <w:r w:rsidRPr="001B066A">
        <w:rPr>
          <w:rFonts w:ascii="Times New Roman" w:hAnsi="Times New Roman" w:cs="Times New Roman"/>
          <w:sz w:val="20"/>
          <w:szCs w:val="20"/>
        </w:rPr>
        <w:tab/>
        <w:t>3.4. Сбор и вывоз отходов и мусора осуществляется по контейнерной или бестарной системе в порядке, установленном действующими нормативными правовыми актами. На территории общего пользования Новотроицкого сельсовета запрещается сжигание отходов и мусора.</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    3.5. Организация уборки территорий  </w:t>
      </w:r>
      <w:r w:rsidRPr="001B066A">
        <w:rPr>
          <w:rFonts w:ascii="Times New Roman" w:hAnsi="Times New Roman" w:cs="Times New Roman"/>
          <w:sz w:val="20"/>
          <w:szCs w:val="20"/>
        </w:rPr>
        <w:t>Новотроицкого</w:t>
      </w:r>
      <w:r w:rsidRPr="001B066A">
        <w:rPr>
          <w:rFonts w:ascii="Times New Roman" w:hAnsi="Times New Roman" w:cs="Times New Roman"/>
          <w:color w:val="000000"/>
          <w:sz w:val="20"/>
          <w:szCs w:val="20"/>
        </w:rPr>
        <w:t xml:space="preserve"> сельсовета осуществляется на основании использования показателей нормативных объемов образования отходов, у их производителей.</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color w:val="000000"/>
          <w:sz w:val="20"/>
          <w:szCs w:val="20"/>
        </w:rPr>
        <w:tab/>
      </w:r>
      <w:r w:rsidRPr="001B066A">
        <w:rPr>
          <w:rFonts w:ascii="Times New Roman" w:hAnsi="Times New Roman" w:cs="Times New Roman"/>
          <w:sz w:val="20"/>
          <w:szCs w:val="20"/>
        </w:rPr>
        <w:t>3.6. Вывоз бытовых отходов и мусора из жилых домов, организаций торговли, культуры, учебных, детских   заведений осуществляется указанными организациями и домовладельцами, а также иными производителями отходов самостоятельно, либо на основании договоров со специализированными организациями.</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 </w:t>
      </w:r>
      <w:r w:rsidRPr="001B066A">
        <w:rPr>
          <w:rFonts w:ascii="Times New Roman" w:hAnsi="Times New Roman" w:cs="Times New Roman"/>
          <w:color w:val="000000"/>
          <w:sz w:val="20"/>
          <w:szCs w:val="20"/>
        </w:rPr>
        <w:tab/>
        <w:t>3.7. Вывоз строительного мусора от ремонта производится силами лиц, осуществляющих ремонт, в специально отве</w:t>
      </w:r>
      <w:r w:rsidRPr="001B066A">
        <w:rPr>
          <w:rFonts w:ascii="Times New Roman" w:hAnsi="Times New Roman" w:cs="Times New Roman"/>
          <w:color w:val="000000"/>
          <w:sz w:val="20"/>
          <w:szCs w:val="20"/>
        </w:rPr>
        <w:softHyphen/>
        <w:t>денные для этого места.</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Запрещается складирование строительного мусора в места временного хранения отходов.</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ab/>
        <w:t>3.8. Для сбора отходов и мусора физические и юридиче</w:t>
      </w:r>
      <w:r w:rsidRPr="001B066A">
        <w:rPr>
          <w:rFonts w:ascii="Times New Roman" w:hAnsi="Times New Roman" w:cs="Times New Roman"/>
          <w:color w:val="000000"/>
          <w:sz w:val="20"/>
          <w:szCs w:val="20"/>
        </w:rPr>
        <w:softHyphen/>
        <w:t>ские лица, указанные в пункте 2.1 Правил, организуют место временного хранения отходов, осуществляют его уборку и техническое обслуживание.</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Размещение места временного хранения отходов опре</w:t>
      </w:r>
      <w:r w:rsidRPr="001B066A">
        <w:rPr>
          <w:rFonts w:ascii="Times New Roman" w:hAnsi="Times New Roman" w:cs="Times New Roman"/>
          <w:color w:val="000000"/>
          <w:sz w:val="20"/>
          <w:szCs w:val="20"/>
        </w:rPr>
        <w:softHyphen/>
        <w:t xml:space="preserve">деляется постановлением администрации </w:t>
      </w:r>
      <w:r w:rsidRPr="001B066A">
        <w:rPr>
          <w:rFonts w:ascii="Times New Roman" w:hAnsi="Times New Roman" w:cs="Times New Roman"/>
          <w:sz w:val="20"/>
          <w:szCs w:val="20"/>
        </w:rPr>
        <w:t>Новотроицкого</w:t>
      </w:r>
      <w:r w:rsidRPr="001B066A">
        <w:rPr>
          <w:rFonts w:ascii="Times New Roman" w:hAnsi="Times New Roman" w:cs="Times New Roman"/>
          <w:color w:val="000000"/>
          <w:sz w:val="20"/>
          <w:szCs w:val="20"/>
        </w:rPr>
        <w:t xml:space="preserve"> сельсовета по месту нахождения предполагаемого места временного хранения отходов.</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        3.9. В случае</w:t>
      </w:r>
      <w:proofErr w:type="gramStart"/>
      <w:r w:rsidRPr="001B066A">
        <w:rPr>
          <w:rFonts w:ascii="Times New Roman" w:hAnsi="Times New Roman" w:cs="Times New Roman"/>
          <w:color w:val="000000"/>
          <w:sz w:val="20"/>
          <w:szCs w:val="20"/>
        </w:rPr>
        <w:t>,</w:t>
      </w:r>
      <w:proofErr w:type="gramEnd"/>
      <w:r w:rsidRPr="001B066A">
        <w:rPr>
          <w:rFonts w:ascii="Times New Roman" w:hAnsi="Times New Roman" w:cs="Times New Roman"/>
          <w:color w:val="000000"/>
          <w:sz w:val="20"/>
          <w:szCs w:val="20"/>
        </w:rPr>
        <w:t xml:space="preserve"> если производитель отходов, осуществляющий свою бытовую и хозяйственную деятельность на земельном участке, в жилом или нежилом помещении на основании договора аренды или иного соглашения с собственником, не организовал сбор, вывоз и утилизацию отходов самостоятельно, обязанности по сбору, вывозу и утилизации отходов данного производителя отходов возлагаются на собственника вышеперечисленных объектов недвижимости, ответственного за уборку территорий в соответствии с Правилами.</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 3.10. Вывоз отходов должен осуществляться способами, исключающими возможность их потери при перевозке, создания аварийной ситуации, причинения транспортируемыми отходами вреда здоровью людей и окружающей среде.</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Вывоз опасных отходов осуществляется организациями, имеющими лицензию, в соответствии с требованиями зако</w:t>
      </w:r>
      <w:r w:rsidRPr="001B066A">
        <w:rPr>
          <w:rFonts w:ascii="Times New Roman" w:hAnsi="Times New Roman" w:cs="Times New Roman"/>
          <w:color w:val="000000"/>
          <w:sz w:val="20"/>
          <w:szCs w:val="20"/>
        </w:rPr>
        <w:softHyphen/>
        <w:t>нодательства Российской Федерации.</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  3.11. При уборке в ночное время должны принимать меры, предупреждающие шум.</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  3.12. Уборку и очистку автобусных остановок производят организации, в обязанность которых входит уборка территорий улиц, на которых расположены эти остановки.</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  3.13. Эксплуатация и содержание в надлежащем санитарно-техническом состоянии водоразборных колонок, в том числе их очистка от мусора, льда и снега, а также обеспечение безопасных подходов к ним возлагаются на организации, в чьей собственности находятся колонки.</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 </w:t>
      </w:r>
      <w:r w:rsidRPr="001B066A">
        <w:rPr>
          <w:rFonts w:ascii="Times New Roman" w:hAnsi="Times New Roman" w:cs="Times New Roman"/>
          <w:color w:val="000000"/>
          <w:sz w:val="20"/>
          <w:szCs w:val="20"/>
        </w:rPr>
        <w:tab/>
        <w:t>3.14. Содержание и уборка садов, скверов, парков, зеленых насаждений, находящихся в собственности организаций, домовладельцев, либо на прилегающих территориях, производятся силами и средствами этих орга</w:t>
      </w:r>
      <w:r w:rsidRPr="001B066A">
        <w:rPr>
          <w:rFonts w:ascii="Times New Roman" w:hAnsi="Times New Roman" w:cs="Times New Roman"/>
          <w:color w:val="000000"/>
          <w:sz w:val="20"/>
          <w:szCs w:val="20"/>
        </w:rPr>
        <w:softHyphen/>
        <w:t xml:space="preserve">низаций, домовладельцев самостоятельно или по договорам со специализированными организациями под контролем администрации </w:t>
      </w:r>
      <w:r w:rsidRPr="001B066A">
        <w:rPr>
          <w:rFonts w:ascii="Times New Roman" w:hAnsi="Times New Roman" w:cs="Times New Roman"/>
          <w:sz w:val="20"/>
          <w:szCs w:val="20"/>
        </w:rPr>
        <w:t>Новотроицкого</w:t>
      </w:r>
      <w:r w:rsidRPr="001B066A">
        <w:rPr>
          <w:rFonts w:ascii="Times New Roman" w:hAnsi="Times New Roman" w:cs="Times New Roman"/>
          <w:color w:val="000000"/>
          <w:sz w:val="20"/>
          <w:szCs w:val="20"/>
        </w:rPr>
        <w:t xml:space="preserve"> сельсовета.</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ab/>
        <w:t xml:space="preserve"> 3.15. Запрещается устройство наливных помоек, разлив помо</w:t>
      </w:r>
      <w:r w:rsidRPr="001B066A">
        <w:rPr>
          <w:rFonts w:ascii="Times New Roman" w:hAnsi="Times New Roman" w:cs="Times New Roman"/>
          <w:color w:val="000000"/>
          <w:sz w:val="20"/>
          <w:szCs w:val="20"/>
        </w:rPr>
        <w:softHyphen/>
        <w:t>ев и нечистот за территорией домов и улиц, вынос мусора на уличные проезды.</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 </w:t>
      </w:r>
      <w:r w:rsidRPr="001B066A">
        <w:rPr>
          <w:rFonts w:ascii="Times New Roman" w:hAnsi="Times New Roman" w:cs="Times New Roman"/>
          <w:color w:val="000000"/>
          <w:sz w:val="20"/>
          <w:szCs w:val="20"/>
        </w:rPr>
        <w:tab/>
        <w:t>3.16. Жидкие нечистоты вывозятся по договорам или разовым заявкам организациями, имеющими специальный транспорт.</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 xml:space="preserve">  </w:t>
      </w:r>
      <w:r w:rsidRPr="001B066A">
        <w:rPr>
          <w:rFonts w:ascii="Times New Roman" w:hAnsi="Times New Roman" w:cs="Times New Roman"/>
          <w:sz w:val="20"/>
          <w:szCs w:val="20"/>
        </w:rPr>
        <w:tab/>
        <w:t xml:space="preserve">  3.17. Домовладельцы обязаны обеспечить подъезды не</w:t>
      </w:r>
      <w:r w:rsidRPr="001B066A">
        <w:rPr>
          <w:rFonts w:ascii="Times New Roman" w:hAnsi="Times New Roman" w:cs="Times New Roman"/>
          <w:sz w:val="20"/>
          <w:szCs w:val="20"/>
        </w:rPr>
        <w:softHyphen/>
        <w:t>посредственно к мусоросборникам и выгребным ямам. В случае отсутствия возможности подъезда к мусоросборни</w:t>
      </w:r>
      <w:r w:rsidRPr="001B066A">
        <w:rPr>
          <w:rFonts w:ascii="Times New Roman" w:hAnsi="Times New Roman" w:cs="Times New Roman"/>
          <w:sz w:val="20"/>
          <w:szCs w:val="20"/>
        </w:rPr>
        <w:softHyphen/>
        <w:t>кам последние доставляются силами и средствами домо</w:t>
      </w:r>
      <w:r w:rsidRPr="001B066A">
        <w:rPr>
          <w:rFonts w:ascii="Times New Roman" w:hAnsi="Times New Roman" w:cs="Times New Roman"/>
          <w:sz w:val="20"/>
          <w:szCs w:val="20"/>
        </w:rPr>
        <w:softHyphen/>
        <w:t>владельцев к месту их погрузки.</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  </w:t>
      </w:r>
      <w:r w:rsidRPr="001B066A">
        <w:rPr>
          <w:rFonts w:ascii="Times New Roman" w:hAnsi="Times New Roman" w:cs="Times New Roman"/>
          <w:color w:val="000000"/>
          <w:sz w:val="20"/>
          <w:szCs w:val="20"/>
        </w:rPr>
        <w:tab/>
        <w:t>3.18. Очистка и уборка водосточных канав, лотков, труб, дренажей, производятся лицами, указанны</w:t>
      </w:r>
      <w:r w:rsidRPr="001B066A">
        <w:rPr>
          <w:rFonts w:ascii="Times New Roman" w:hAnsi="Times New Roman" w:cs="Times New Roman"/>
          <w:color w:val="000000"/>
          <w:sz w:val="20"/>
          <w:szCs w:val="20"/>
        </w:rPr>
        <w:softHyphen/>
        <w:t>ми в пункте 2.1 Правил.</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     3.19. Содержание и эксплуатация санкционированных мест хранения и утилизации отходов и другого мусора осуществляются в порядке, установленном нормативными правовыми актами.</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          3.20. Уборка и очистка территорий, отведенных для размещения и эксплуатации линий электропередач, газовых, водопроводных и тепловых сетей, осуществляются организациями, эксплуатирующими указанные сети и линии электропередач. В случае</w:t>
      </w:r>
      <w:proofErr w:type="gramStart"/>
      <w:r w:rsidRPr="001B066A">
        <w:rPr>
          <w:rFonts w:ascii="Times New Roman" w:hAnsi="Times New Roman" w:cs="Times New Roman"/>
          <w:color w:val="000000"/>
          <w:sz w:val="20"/>
          <w:szCs w:val="20"/>
        </w:rPr>
        <w:t>,</w:t>
      </w:r>
      <w:proofErr w:type="gramEnd"/>
      <w:r w:rsidRPr="001B066A">
        <w:rPr>
          <w:rFonts w:ascii="Times New Roman" w:hAnsi="Times New Roman" w:cs="Times New Roman"/>
          <w:color w:val="000000"/>
          <w:sz w:val="20"/>
          <w:szCs w:val="20"/>
        </w:rPr>
        <w:t xml:space="preserve"> если указанные в данном пункте сети </w:t>
      </w:r>
      <w:r w:rsidRPr="001B066A">
        <w:rPr>
          <w:rFonts w:ascii="Times New Roman" w:hAnsi="Times New Roman" w:cs="Times New Roman"/>
          <w:color w:val="000000"/>
          <w:sz w:val="20"/>
          <w:szCs w:val="20"/>
        </w:rPr>
        <w:lastRenderedPageBreak/>
        <w:t>являются бесхозяйными, уборку и очистку территорий осуществляет организация, с которой заключен договор об обеспечении сохранности и эксплуатации бесхозяйного имущества.</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 xml:space="preserve">        </w:t>
      </w:r>
      <w:r w:rsidRPr="001B066A">
        <w:rPr>
          <w:rFonts w:ascii="Times New Roman" w:hAnsi="Times New Roman" w:cs="Times New Roman"/>
          <w:color w:val="000000"/>
          <w:sz w:val="20"/>
          <w:szCs w:val="20"/>
        </w:rPr>
        <w:t>3.21. При очистке смотровых колодцев грунт, мусор, нечистоты складируются в специальную тару с немедленной вывозкой силами организаций, занимающихся очистными работами. Складирование нечистот на проезжую часть улиц запрещается.</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        3.22. Сбор брошенных на улицах предметов, создающих помехи дорожному движению, возлагается на организации, обслуживающие данные объекты.</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     3.23. Органы местного самоуправления могут на добровольной основе привлекать граждан для выполнения работ по уборке, благоустройству и озеленению территории  </w:t>
      </w:r>
      <w:r w:rsidRPr="001B066A">
        <w:rPr>
          <w:rFonts w:ascii="Times New Roman" w:hAnsi="Times New Roman" w:cs="Times New Roman"/>
          <w:sz w:val="20"/>
          <w:szCs w:val="20"/>
        </w:rPr>
        <w:t>Новотроицкого</w:t>
      </w:r>
      <w:r w:rsidRPr="001B066A">
        <w:rPr>
          <w:rFonts w:ascii="Times New Roman" w:hAnsi="Times New Roman" w:cs="Times New Roman"/>
          <w:color w:val="000000"/>
          <w:sz w:val="20"/>
          <w:szCs w:val="20"/>
        </w:rPr>
        <w:t xml:space="preserve"> сельсовета.</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Привлечение граждан к выполнению работ по уборке, благоустройству и озеленению территории </w:t>
      </w:r>
      <w:r w:rsidRPr="001B066A">
        <w:rPr>
          <w:rFonts w:ascii="Times New Roman" w:hAnsi="Times New Roman" w:cs="Times New Roman"/>
          <w:sz w:val="20"/>
          <w:szCs w:val="20"/>
        </w:rPr>
        <w:t>Новотроицкого</w:t>
      </w:r>
      <w:r w:rsidRPr="001B066A">
        <w:rPr>
          <w:rFonts w:ascii="Times New Roman" w:hAnsi="Times New Roman" w:cs="Times New Roman"/>
          <w:color w:val="000000"/>
          <w:sz w:val="20"/>
          <w:szCs w:val="20"/>
        </w:rPr>
        <w:t xml:space="preserve"> сельсовета осуществляется на основании постановле</w:t>
      </w:r>
      <w:r w:rsidRPr="001B066A">
        <w:rPr>
          <w:rFonts w:ascii="Times New Roman" w:hAnsi="Times New Roman" w:cs="Times New Roman"/>
          <w:color w:val="000000"/>
          <w:sz w:val="20"/>
          <w:szCs w:val="20"/>
        </w:rPr>
        <w:softHyphen/>
        <w:t xml:space="preserve">ния главы  </w:t>
      </w:r>
      <w:r w:rsidRPr="001B066A">
        <w:rPr>
          <w:rFonts w:ascii="Times New Roman" w:hAnsi="Times New Roman" w:cs="Times New Roman"/>
          <w:sz w:val="20"/>
          <w:szCs w:val="20"/>
        </w:rPr>
        <w:t>Новотроицкого</w:t>
      </w:r>
      <w:r w:rsidRPr="001B066A">
        <w:rPr>
          <w:rFonts w:ascii="Times New Roman" w:hAnsi="Times New Roman" w:cs="Times New Roman"/>
          <w:color w:val="000000"/>
          <w:sz w:val="20"/>
          <w:szCs w:val="20"/>
        </w:rPr>
        <w:t xml:space="preserve"> сельсовета.</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bCs/>
          <w:color w:val="000000"/>
          <w:sz w:val="20"/>
          <w:szCs w:val="20"/>
        </w:rPr>
        <w:t xml:space="preserve">4. Уборка территории  </w:t>
      </w:r>
      <w:r w:rsidRPr="001B066A">
        <w:rPr>
          <w:rFonts w:ascii="Times New Roman" w:hAnsi="Times New Roman" w:cs="Times New Roman"/>
          <w:sz w:val="20"/>
          <w:szCs w:val="20"/>
        </w:rPr>
        <w:t>Новотроицкого</w:t>
      </w:r>
      <w:r w:rsidRPr="001B066A">
        <w:rPr>
          <w:rFonts w:ascii="Times New Roman" w:hAnsi="Times New Roman" w:cs="Times New Roman"/>
          <w:bCs/>
          <w:color w:val="000000"/>
          <w:sz w:val="20"/>
          <w:szCs w:val="20"/>
        </w:rPr>
        <w:t xml:space="preserve"> сельсовета в весенне-летний период</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       Весенне-летняя уборка проводится с 15 апреля по 15 октября и предусматривает уборку </w:t>
      </w:r>
      <w:proofErr w:type="spellStart"/>
      <w:r w:rsidRPr="001B066A">
        <w:rPr>
          <w:rFonts w:ascii="Times New Roman" w:hAnsi="Times New Roman" w:cs="Times New Roman"/>
          <w:color w:val="000000"/>
          <w:sz w:val="20"/>
          <w:szCs w:val="20"/>
        </w:rPr>
        <w:t>придворовой</w:t>
      </w:r>
      <w:proofErr w:type="spellEnd"/>
      <w:r w:rsidRPr="001B066A">
        <w:rPr>
          <w:rFonts w:ascii="Times New Roman" w:hAnsi="Times New Roman" w:cs="Times New Roman"/>
          <w:color w:val="000000"/>
          <w:sz w:val="20"/>
          <w:szCs w:val="20"/>
        </w:rPr>
        <w:t xml:space="preserve"> территории, </w:t>
      </w:r>
      <w:proofErr w:type="spellStart"/>
      <w:r w:rsidRPr="001B066A">
        <w:rPr>
          <w:rFonts w:ascii="Times New Roman" w:hAnsi="Times New Roman" w:cs="Times New Roman"/>
          <w:color w:val="000000"/>
          <w:sz w:val="20"/>
          <w:szCs w:val="20"/>
        </w:rPr>
        <w:t>грейдеровку</w:t>
      </w:r>
      <w:proofErr w:type="spellEnd"/>
      <w:r w:rsidRPr="001B066A">
        <w:rPr>
          <w:rFonts w:ascii="Times New Roman" w:hAnsi="Times New Roman" w:cs="Times New Roman"/>
          <w:color w:val="000000"/>
          <w:sz w:val="20"/>
          <w:szCs w:val="20"/>
        </w:rPr>
        <w:t xml:space="preserve">  проезжей части улиц.</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В зависимости от климатических условий постановле</w:t>
      </w:r>
      <w:r w:rsidRPr="001B066A">
        <w:rPr>
          <w:rFonts w:ascii="Times New Roman" w:hAnsi="Times New Roman" w:cs="Times New Roman"/>
          <w:color w:val="000000"/>
          <w:sz w:val="20"/>
          <w:szCs w:val="20"/>
        </w:rPr>
        <w:softHyphen/>
        <w:t xml:space="preserve">нием главы  </w:t>
      </w:r>
      <w:r w:rsidRPr="001B066A">
        <w:rPr>
          <w:rFonts w:ascii="Times New Roman" w:hAnsi="Times New Roman" w:cs="Times New Roman"/>
          <w:sz w:val="20"/>
          <w:szCs w:val="20"/>
        </w:rPr>
        <w:t>Новотроицкого</w:t>
      </w:r>
      <w:r w:rsidRPr="001B066A">
        <w:rPr>
          <w:rFonts w:ascii="Times New Roman" w:hAnsi="Times New Roman" w:cs="Times New Roman"/>
          <w:color w:val="000000"/>
          <w:sz w:val="20"/>
          <w:szCs w:val="20"/>
        </w:rPr>
        <w:t xml:space="preserve"> сельсовета период весенне-летней уборки может быть из</w:t>
      </w:r>
      <w:r w:rsidRPr="001B066A">
        <w:rPr>
          <w:rFonts w:ascii="Times New Roman" w:hAnsi="Times New Roman" w:cs="Times New Roman"/>
          <w:color w:val="000000"/>
          <w:sz w:val="20"/>
          <w:szCs w:val="20"/>
        </w:rPr>
        <w:softHyphen/>
        <w:t>менен.</w:t>
      </w:r>
    </w:p>
    <w:p w:rsidR="001B066A" w:rsidRPr="001B066A" w:rsidRDefault="001B066A" w:rsidP="001B066A">
      <w:pPr>
        <w:pStyle w:val="a4"/>
        <w:jc w:val="both"/>
        <w:rPr>
          <w:rFonts w:ascii="Times New Roman" w:hAnsi="Times New Roman" w:cs="Times New Roman"/>
          <w:bCs/>
          <w:color w:val="000000"/>
          <w:sz w:val="20"/>
          <w:szCs w:val="20"/>
        </w:rPr>
      </w:pPr>
      <w:r w:rsidRPr="001B066A">
        <w:rPr>
          <w:rFonts w:ascii="Times New Roman" w:hAnsi="Times New Roman" w:cs="Times New Roman"/>
          <w:bCs/>
          <w:color w:val="000000"/>
          <w:sz w:val="20"/>
          <w:szCs w:val="20"/>
        </w:rPr>
        <w:t>5. Уборка территории</w:t>
      </w:r>
      <w:r w:rsidRPr="001B066A">
        <w:rPr>
          <w:rFonts w:ascii="Times New Roman" w:hAnsi="Times New Roman" w:cs="Times New Roman"/>
          <w:sz w:val="20"/>
          <w:szCs w:val="20"/>
        </w:rPr>
        <w:t xml:space="preserve"> Новотроицкого</w:t>
      </w:r>
      <w:r w:rsidRPr="001B066A">
        <w:rPr>
          <w:rFonts w:ascii="Times New Roman" w:hAnsi="Times New Roman" w:cs="Times New Roman"/>
          <w:bCs/>
          <w:color w:val="000000"/>
          <w:sz w:val="20"/>
          <w:szCs w:val="20"/>
        </w:rPr>
        <w:t xml:space="preserve">  сельсовета в осенне-зимний период</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        5.1. Уборка территории </w:t>
      </w:r>
      <w:r w:rsidRPr="001B066A">
        <w:rPr>
          <w:rFonts w:ascii="Times New Roman" w:hAnsi="Times New Roman" w:cs="Times New Roman"/>
          <w:sz w:val="20"/>
          <w:szCs w:val="20"/>
        </w:rPr>
        <w:t>Новотроицкого</w:t>
      </w:r>
      <w:r w:rsidRPr="001B066A">
        <w:rPr>
          <w:rFonts w:ascii="Times New Roman" w:hAnsi="Times New Roman" w:cs="Times New Roman"/>
          <w:color w:val="000000"/>
          <w:sz w:val="20"/>
          <w:szCs w:val="20"/>
        </w:rPr>
        <w:t xml:space="preserve"> сельсовета в осенне-зимний период проводится с 15 октября по 15 апреля  и предусматривает уборку и вывоз мусора, снега, льда.</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В зависимости от климатических условий постановле</w:t>
      </w:r>
      <w:r w:rsidRPr="001B066A">
        <w:rPr>
          <w:rFonts w:ascii="Times New Roman" w:hAnsi="Times New Roman" w:cs="Times New Roman"/>
          <w:color w:val="000000"/>
          <w:sz w:val="20"/>
          <w:szCs w:val="20"/>
        </w:rPr>
        <w:softHyphen/>
        <w:t xml:space="preserve">нием главы администрации </w:t>
      </w:r>
      <w:r w:rsidRPr="001B066A">
        <w:rPr>
          <w:rFonts w:ascii="Times New Roman" w:hAnsi="Times New Roman" w:cs="Times New Roman"/>
          <w:sz w:val="20"/>
          <w:szCs w:val="20"/>
        </w:rPr>
        <w:t>Новотроицкого</w:t>
      </w:r>
      <w:r w:rsidRPr="001B066A">
        <w:rPr>
          <w:rFonts w:ascii="Times New Roman" w:hAnsi="Times New Roman" w:cs="Times New Roman"/>
          <w:color w:val="000000"/>
          <w:sz w:val="20"/>
          <w:szCs w:val="20"/>
        </w:rPr>
        <w:t xml:space="preserve"> сельсовета период осенне-зимней уборки может быть изменен.</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       5.2.Укладка свежевыпавшего снега в валы и кучи разрешается на всех улицах, площадях, и скверах с последующей вывозкой.</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 xml:space="preserve">      5.3.В зависимости от ширины улицы и характера движения на ней, валы могут укладываться либо по обеим сторонам проезжей части, либо с одной стороны проезжей части с оставлением необходимых проходов и проездов.</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      5.4. Очистка от снега крыш и удаление сосулек возлагается на владельцев зданий и сооружений и должны производиться с обеспечением мер безопасности.</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 xml:space="preserve">      5.5. Вывоз снега разрешается только на специально отведенные места отвала.</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Места отвала снега должны быть обеспечены удобными подъездами.</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 xml:space="preserve">      5.6. Уборка и вывозка снега и льда с улиц, площадей начинаются немед</w:t>
      </w:r>
      <w:r w:rsidRPr="001B066A">
        <w:rPr>
          <w:rFonts w:ascii="Times New Roman" w:hAnsi="Times New Roman" w:cs="Times New Roman"/>
          <w:sz w:val="20"/>
          <w:szCs w:val="20"/>
        </w:rPr>
        <w:softHyphen/>
        <w:t>ленно с начала снегопада для обеспече</w:t>
      </w:r>
      <w:r w:rsidRPr="001B066A">
        <w:rPr>
          <w:rFonts w:ascii="Times New Roman" w:hAnsi="Times New Roman" w:cs="Times New Roman"/>
          <w:sz w:val="20"/>
          <w:szCs w:val="20"/>
        </w:rPr>
        <w:softHyphen/>
        <w:t>ния бесперебойного движения транспорта во избежание наката.</w:t>
      </w:r>
    </w:p>
    <w:p w:rsidR="001B066A" w:rsidRPr="001B066A" w:rsidRDefault="001B066A" w:rsidP="001B066A">
      <w:pPr>
        <w:pStyle w:val="a4"/>
        <w:jc w:val="both"/>
        <w:rPr>
          <w:rFonts w:ascii="Times New Roman" w:hAnsi="Times New Roman" w:cs="Times New Roman"/>
          <w:bCs/>
          <w:color w:val="000000"/>
          <w:sz w:val="20"/>
          <w:szCs w:val="20"/>
        </w:rPr>
      </w:pPr>
      <w:r w:rsidRPr="001B066A">
        <w:rPr>
          <w:rFonts w:ascii="Times New Roman" w:hAnsi="Times New Roman" w:cs="Times New Roman"/>
          <w:bCs/>
          <w:color w:val="000000"/>
          <w:sz w:val="20"/>
          <w:szCs w:val="20"/>
        </w:rPr>
        <w:t>6. Порядок содержания элементов внешнего благоустройства</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      6.1. Общие требования к содержанию элементов внеш</w:t>
      </w:r>
      <w:r w:rsidRPr="001B066A">
        <w:rPr>
          <w:rFonts w:ascii="Times New Roman" w:hAnsi="Times New Roman" w:cs="Times New Roman"/>
          <w:color w:val="000000"/>
          <w:sz w:val="20"/>
          <w:szCs w:val="20"/>
        </w:rPr>
        <w:softHyphen/>
        <w:t>него благоустройства.</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      6.2. Содержание элементов внешнего благоустройства, включая работы по восстановлению и ремонту памятников, осуществляется физическими и (или) юридическими   лицами,   независимо   от   их   организационно- правовых форм, владеющими соответствующими элементами внешнего благоустройства на праве собственности, хозяйственного ведения, оперативного управления, либо на основании соглашений с собственником или лицом, уполномоченным собственником.</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Физические и юридические лица организуют содержа</w:t>
      </w:r>
      <w:r w:rsidRPr="001B066A">
        <w:rPr>
          <w:rFonts w:ascii="Times New Roman" w:hAnsi="Times New Roman" w:cs="Times New Roman"/>
          <w:color w:val="000000"/>
          <w:sz w:val="20"/>
          <w:szCs w:val="20"/>
        </w:rPr>
        <w:softHyphen/>
        <w:t>ние элементов внешнего благоустройства, расположенных на прилегающих территориях.</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Организацию содержания иных элементов внешнего благоустройства осуществляет администрация Новотроицкого сельсовета по соглашениям со специа</w:t>
      </w:r>
      <w:r w:rsidRPr="001B066A">
        <w:rPr>
          <w:rFonts w:ascii="Times New Roman" w:hAnsi="Times New Roman" w:cs="Times New Roman"/>
          <w:sz w:val="20"/>
          <w:szCs w:val="20"/>
        </w:rPr>
        <w:softHyphen/>
        <w:t>лизированными организациями в пределах средств, преду</w:t>
      </w:r>
      <w:r w:rsidRPr="001B066A">
        <w:rPr>
          <w:rFonts w:ascii="Times New Roman" w:hAnsi="Times New Roman" w:cs="Times New Roman"/>
          <w:sz w:val="20"/>
          <w:szCs w:val="20"/>
        </w:rPr>
        <w:softHyphen/>
        <w:t>смотренных на эти цели в бюджете  Новотроицкого сельсовета.</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      6.3. Строительство и установка оград, заборов,    павильонов, стендов для объявлений и других устройств допускаются в порядке, установленном законодательством Российской Федерации, субъекта Российской Федерации нормативными правовыми актами администрации </w:t>
      </w:r>
      <w:r w:rsidRPr="001B066A">
        <w:rPr>
          <w:rFonts w:ascii="Times New Roman" w:hAnsi="Times New Roman" w:cs="Times New Roman"/>
          <w:sz w:val="20"/>
          <w:szCs w:val="20"/>
        </w:rPr>
        <w:t>Новотроицкого</w:t>
      </w:r>
      <w:r w:rsidRPr="001B066A">
        <w:rPr>
          <w:rFonts w:ascii="Times New Roman" w:hAnsi="Times New Roman" w:cs="Times New Roman"/>
          <w:color w:val="000000"/>
          <w:sz w:val="20"/>
          <w:szCs w:val="20"/>
        </w:rPr>
        <w:t xml:space="preserve"> сельсовета.</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       6.4.  Расклейка газет, афиш, плакатов, различного рода объявлений и реклам разрешается только на специально установленных стендах.</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 xml:space="preserve">       6.5. Запрещается загромождение и засорение </w:t>
      </w:r>
      <w:proofErr w:type="spellStart"/>
      <w:r w:rsidRPr="001B066A">
        <w:rPr>
          <w:rFonts w:ascii="Times New Roman" w:hAnsi="Times New Roman" w:cs="Times New Roman"/>
          <w:sz w:val="20"/>
          <w:szCs w:val="20"/>
        </w:rPr>
        <w:t>придворовых</w:t>
      </w:r>
      <w:proofErr w:type="spellEnd"/>
      <w:r w:rsidRPr="001B066A">
        <w:rPr>
          <w:rFonts w:ascii="Times New Roman" w:hAnsi="Times New Roman" w:cs="Times New Roman"/>
          <w:sz w:val="20"/>
          <w:szCs w:val="20"/>
        </w:rPr>
        <w:t xml:space="preserve"> территорий металлическим ломом, строительным и бытовым мусором, домашней утварью и другими материалами.</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7. Озеленение территории </w:t>
      </w:r>
      <w:r w:rsidRPr="001B066A">
        <w:rPr>
          <w:rFonts w:ascii="Times New Roman" w:hAnsi="Times New Roman" w:cs="Times New Roman"/>
          <w:sz w:val="20"/>
          <w:szCs w:val="20"/>
        </w:rPr>
        <w:t>Новотроицкого</w:t>
      </w:r>
      <w:r w:rsidRPr="001B066A">
        <w:rPr>
          <w:rFonts w:ascii="Times New Roman" w:hAnsi="Times New Roman" w:cs="Times New Roman"/>
          <w:color w:val="000000"/>
          <w:sz w:val="20"/>
          <w:szCs w:val="20"/>
        </w:rPr>
        <w:t xml:space="preserve"> сельсовета</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           7.1. Озеленение территории  </w:t>
      </w:r>
      <w:r w:rsidRPr="001B066A">
        <w:rPr>
          <w:rFonts w:ascii="Times New Roman" w:hAnsi="Times New Roman" w:cs="Times New Roman"/>
          <w:sz w:val="20"/>
          <w:szCs w:val="20"/>
        </w:rPr>
        <w:t>Новотроицкого</w:t>
      </w:r>
      <w:r w:rsidRPr="001B066A">
        <w:rPr>
          <w:rFonts w:ascii="Times New Roman" w:hAnsi="Times New Roman" w:cs="Times New Roman"/>
          <w:color w:val="000000"/>
          <w:sz w:val="20"/>
          <w:szCs w:val="20"/>
        </w:rPr>
        <w:t xml:space="preserve"> сельсовета  осуществляется специализированными организациями по договорам с администрацией </w:t>
      </w:r>
      <w:r w:rsidRPr="001B066A">
        <w:rPr>
          <w:rFonts w:ascii="Times New Roman" w:hAnsi="Times New Roman" w:cs="Times New Roman"/>
          <w:sz w:val="20"/>
          <w:szCs w:val="20"/>
        </w:rPr>
        <w:t>Новотроицкого</w:t>
      </w:r>
      <w:r w:rsidRPr="001B066A">
        <w:rPr>
          <w:rFonts w:ascii="Times New Roman" w:hAnsi="Times New Roman" w:cs="Times New Roman"/>
          <w:color w:val="000000"/>
          <w:sz w:val="20"/>
          <w:szCs w:val="20"/>
        </w:rPr>
        <w:t xml:space="preserve"> сельсовета в пределах средств, предусмотренных в бюджете </w:t>
      </w:r>
      <w:r w:rsidRPr="001B066A">
        <w:rPr>
          <w:rFonts w:ascii="Times New Roman" w:hAnsi="Times New Roman" w:cs="Times New Roman"/>
          <w:sz w:val="20"/>
          <w:szCs w:val="20"/>
        </w:rPr>
        <w:t>Новотроицкого</w:t>
      </w:r>
      <w:r w:rsidRPr="001B066A">
        <w:rPr>
          <w:rFonts w:ascii="Times New Roman" w:hAnsi="Times New Roman" w:cs="Times New Roman"/>
          <w:color w:val="000000"/>
          <w:sz w:val="20"/>
          <w:szCs w:val="20"/>
        </w:rPr>
        <w:t xml:space="preserve"> сельсовета на эти цели.                                                                                                                                                                                                                                                      6.2. Физические и юридические лица, в собственности или в пользовании которых находятся земельные участки, обязаны обеспечить содержание и сохранность зеленых насаждений</w:t>
      </w:r>
      <w:r w:rsidRPr="001B066A">
        <w:rPr>
          <w:rFonts w:ascii="Times New Roman" w:hAnsi="Times New Roman" w:cs="Times New Roman"/>
          <w:smallCaps/>
          <w:color w:val="000000"/>
          <w:sz w:val="20"/>
          <w:szCs w:val="20"/>
        </w:rPr>
        <w:t xml:space="preserve">, </w:t>
      </w:r>
      <w:r w:rsidRPr="001B066A">
        <w:rPr>
          <w:rFonts w:ascii="Times New Roman" w:hAnsi="Times New Roman" w:cs="Times New Roman"/>
          <w:color w:val="000000"/>
          <w:sz w:val="20"/>
          <w:szCs w:val="20"/>
        </w:rPr>
        <w:t>находящихся на этих участках, а также на прилегающих территориях.</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           7.2. Новые посадки деревьев и кустарников на территории улиц, площадей, скверов цветочное оформление скверов, а также капитальный ремонт и реконструкция объектов ландшафтной архитектуры допускается производить только по проектам, согласованным с администрацией </w:t>
      </w:r>
      <w:r w:rsidRPr="001B066A">
        <w:rPr>
          <w:rFonts w:ascii="Times New Roman" w:hAnsi="Times New Roman" w:cs="Times New Roman"/>
          <w:sz w:val="20"/>
          <w:szCs w:val="20"/>
        </w:rPr>
        <w:t>Новотроицкого</w:t>
      </w:r>
      <w:r w:rsidRPr="001B066A">
        <w:rPr>
          <w:rFonts w:ascii="Times New Roman" w:hAnsi="Times New Roman" w:cs="Times New Roman"/>
          <w:color w:val="000000"/>
          <w:sz w:val="20"/>
          <w:szCs w:val="20"/>
        </w:rPr>
        <w:t xml:space="preserve"> сельсовета.</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 xml:space="preserve">           7.3. Лица, указанные в подпунктах 6.1 и 6.2 Правил обязаны:  </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lastRenderedPageBreak/>
        <w:t xml:space="preserve">           </w:t>
      </w:r>
      <w:proofErr w:type="gramStart"/>
      <w:r w:rsidRPr="001B066A">
        <w:rPr>
          <w:rFonts w:ascii="Times New Roman" w:hAnsi="Times New Roman" w:cs="Times New Roman"/>
          <w:sz w:val="20"/>
          <w:szCs w:val="20"/>
        </w:rPr>
        <w:t>- осуществлять обрезку и вырубку сухостоя и аварийных деревьев, вырезку сухих и поломанных сучьев и вырезку  веток,   ограничивающих   видимость  технических средств регулирования дорожного движения, при наличии соответствующего разрешения, выданного с соответствии с Правилами;</w:t>
      </w:r>
      <w:proofErr w:type="gramEnd"/>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 проводить своевременный ремонт ограждений зеленых насаждений.</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             7.4. На площадях зеленых насаждений запрещается:</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ходить и лежать  в молодых лесных посадках;</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ломать деревья, кустарники, сучья и ветви, срывать листья и цветы, сбивать и собирать плоды;</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разбивать палатки и разводить костры;</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засорять газоны, цветники, дорожки;</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портить скульптуры, скамейки, ограды;</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color w:val="000000"/>
          <w:sz w:val="20"/>
          <w:szCs w:val="20"/>
        </w:rPr>
        <w:t>добывать из деревьев сок, делать надрезы, надписи, приклеивать к деревьям, укреплять и натягивать на деревьях объявления, баннеры, номерные знаки, всякого рода указатели, афиши агитационного характера, провода и забивать в деревья крючки и гвозди для подвешивания гамаков, качелей, веревок, сушить белье на</w:t>
      </w:r>
      <w:r w:rsidRPr="001B066A">
        <w:rPr>
          <w:rFonts w:ascii="Times New Roman" w:hAnsi="Times New Roman" w:cs="Times New Roman"/>
          <w:i/>
          <w:color w:val="000000"/>
          <w:sz w:val="20"/>
          <w:szCs w:val="20"/>
        </w:rPr>
        <w:t xml:space="preserve"> </w:t>
      </w:r>
      <w:r w:rsidRPr="001B066A">
        <w:rPr>
          <w:rFonts w:ascii="Times New Roman" w:hAnsi="Times New Roman" w:cs="Times New Roman"/>
          <w:color w:val="000000"/>
          <w:sz w:val="20"/>
          <w:szCs w:val="20"/>
        </w:rPr>
        <w:t>ветвях;</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ездить на велосипедах, мотоциклах, лошадях, тракторах и автомашинах;</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мыть автотранспортные средства, стирать белье</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парковать автотранспортные средства на газонах;</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 xml:space="preserve">пасти скот; </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обнажать корни деревьев на расстоянии ближе 1,5 м от ствола и засыпать шейки деревьев землей или строительным мусором;</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 xml:space="preserve">складировать на территории зеленых насаждений материалы, а также устраивать на прилегающих территориях склады   материалов,   способствующие   распространению вредителей зеленых насаждений; </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 xml:space="preserve">устраивать свалки мусора, снега и льда, сбрасывать с крыш на участках, имеющих зеленые насаждения, принятия мер, обеспечивающих сохранность деревьев и кустарников; </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добывать растительную землю, песок и производить другие раскопки;</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сжигать листву и мусор на территории общего пользования Новотроицкого сельсовета.</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        7.5. Запрещается самовольная вырубка деревьев и кустарников.</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 xml:space="preserve">         7.6. Снос крупномерных деревьев и кустарников, попадающих в зону застройки, установки высоковольтных линий и других сооружений в границах Новотроицкого сельсовета, производится только  по  письменному разрешению администрации Новотроицкого сельсовета.</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 xml:space="preserve">         7.7. Снос деревьев, кроме ценных пород деревьев, и кустарников в зоне индивидуальной застройки осуществляется собственником (</w:t>
      </w:r>
      <w:proofErr w:type="spellStart"/>
      <w:r w:rsidRPr="001B066A">
        <w:rPr>
          <w:rFonts w:ascii="Times New Roman" w:hAnsi="Times New Roman" w:cs="Times New Roman"/>
          <w:sz w:val="20"/>
          <w:szCs w:val="20"/>
        </w:rPr>
        <w:t>ами</w:t>
      </w:r>
      <w:proofErr w:type="spellEnd"/>
      <w:r w:rsidRPr="001B066A">
        <w:rPr>
          <w:rFonts w:ascii="Times New Roman" w:hAnsi="Times New Roman" w:cs="Times New Roman"/>
          <w:sz w:val="20"/>
          <w:szCs w:val="20"/>
        </w:rPr>
        <w:t>) земельных участков самостоятельно за счет собственных средств.</w:t>
      </w:r>
    </w:p>
    <w:p w:rsidR="001B066A" w:rsidRPr="001B066A" w:rsidRDefault="001B066A" w:rsidP="001B066A">
      <w:pPr>
        <w:pStyle w:val="a4"/>
        <w:jc w:val="both"/>
        <w:rPr>
          <w:rFonts w:ascii="Times New Roman" w:hAnsi="Times New Roman" w:cs="Times New Roman"/>
          <w:bCs/>
          <w:color w:val="000000"/>
          <w:sz w:val="20"/>
          <w:szCs w:val="20"/>
        </w:rPr>
      </w:pPr>
      <w:r w:rsidRPr="001B066A">
        <w:rPr>
          <w:rFonts w:ascii="Times New Roman" w:hAnsi="Times New Roman" w:cs="Times New Roman"/>
          <w:color w:val="000000"/>
          <w:sz w:val="20"/>
          <w:szCs w:val="20"/>
        </w:rPr>
        <w:t xml:space="preserve">                      </w:t>
      </w:r>
      <w:r w:rsidRPr="001B066A">
        <w:rPr>
          <w:rFonts w:ascii="Times New Roman" w:hAnsi="Times New Roman" w:cs="Times New Roman"/>
          <w:bCs/>
          <w:color w:val="000000"/>
          <w:sz w:val="20"/>
          <w:szCs w:val="20"/>
        </w:rPr>
        <w:t>8. Содержание и эксплуатация дорог</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       8.1. </w:t>
      </w:r>
      <w:proofErr w:type="gramStart"/>
      <w:r w:rsidRPr="001B066A">
        <w:rPr>
          <w:rFonts w:ascii="Times New Roman" w:hAnsi="Times New Roman" w:cs="Times New Roman"/>
          <w:color w:val="000000"/>
          <w:sz w:val="20"/>
          <w:szCs w:val="20"/>
        </w:rPr>
        <w:t xml:space="preserve">Текущий  и  капитальный ремонт, содержание, строительство и реконструкция автомобильных дорог общего пользования и иных транспортных инженерных сооружений в границах </w:t>
      </w:r>
      <w:r w:rsidRPr="001B066A">
        <w:rPr>
          <w:rFonts w:ascii="Times New Roman" w:hAnsi="Times New Roman" w:cs="Times New Roman"/>
          <w:sz w:val="20"/>
          <w:szCs w:val="20"/>
        </w:rPr>
        <w:t>Новотроицкого</w:t>
      </w:r>
      <w:r w:rsidRPr="001B066A">
        <w:rPr>
          <w:rFonts w:ascii="Times New Roman" w:hAnsi="Times New Roman" w:cs="Times New Roman"/>
          <w:color w:val="000000"/>
          <w:sz w:val="20"/>
          <w:szCs w:val="20"/>
        </w:rPr>
        <w:t xml:space="preserve"> сельсовета (за исключением автомобильных дорог общего пользования, мостов и иных транспортных инженерных сооружений федерального и регионального значения) осуществляются специализированными организациями по договорам с администрацией </w:t>
      </w:r>
      <w:r w:rsidRPr="001B066A">
        <w:rPr>
          <w:rFonts w:ascii="Times New Roman" w:hAnsi="Times New Roman" w:cs="Times New Roman"/>
          <w:sz w:val="20"/>
          <w:szCs w:val="20"/>
        </w:rPr>
        <w:t>Новотроицкого</w:t>
      </w:r>
      <w:r w:rsidRPr="001B066A">
        <w:rPr>
          <w:rFonts w:ascii="Times New Roman" w:hAnsi="Times New Roman" w:cs="Times New Roman"/>
          <w:color w:val="000000"/>
          <w:sz w:val="20"/>
          <w:szCs w:val="20"/>
        </w:rPr>
        <w:t xml:space="preserve"> сельсовета в пределах средств, предусмотренных бюджетом на эти цели.</w:t>
      </w:r>
      <w:proofErr w:type="gramEnd"/>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         8.2. Организации, в ведении которых находятся подземные сети, обязаны регулярно следить за тем, чтобы крышки  люков  коммуникаций всегда находились на уровне дорожного покрытия, содержались в исправном состоянии и закрытыми.</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Крышки люков, колодцев, расположенных на  проезжей части улиц, и случае их повреждения или раз</w:t>
      </w:r>
      <w:r w:rsidRPr="001B066A">
        <w:rPr>
          <w:rFonts w:ascii="Times New Roman" w:hAnsi="Times New Roman" w:cs="Times New Roman"/>
          <w:color w:val="000000"/>
          <w:sz w:val="20"/>
          <w:szCs w:val="20"/>
        </w:rPr>
        <w:softHyphen/>
        <w:t>рушения должны быть немедленно огорожены  и восстановлены организациями, в ведении  которых находятся коммуникации.</w:t>
      </w:r>
    </w:p>
    <w:p w:rsidR="001B066A" w:rsidRPr="001B066A" w:rsidRDefault="001B066A" w:rsidP="001B066A">
      <w:pPr>
        <w:pStyle w:val="a4"/>
        <w:jc w:val="both"/>
        <w:rPr>
          <w:rFonts w:ascii="Times New Roman" w:hAnsi="Times New Roman" w:cs="Times New Roman"/>
          <w:bCs/>
          <w:sz w:val="20"/>
          <w:szCs w:val="20"/>
        </w:rPr>
      </w:pPr>
      <w:r w:rsidRPr="001B066A">
        <w:rPr>
          <w:rFonts w:ascii="Times New Roman" w:hAnsi="Times New Roman" w:cs="Times New Roman"/>
          <w:bCs/>
          <w:sz w:val="20"/>
          <w:szCs w:val="20"/>
        </w:rPr>
        <w:t xml:space="preserve">9. Освещение территории </w:t>
      </w:r>
      <w:r w:rsidRPr="001B066A">
        <w:rPr>
          <w:rFonts w:ascii="Times New Roman" w:hAnsi="Times New Roman" w:cs="Times New Roman"/>
          <w:sz w:val="20"/>
          <w:szCs w:val="20"/>
        </w:rPr>
        <w:t>Новотроицкого</w:t>
      </w:r>
      <w:r w:rsidRPr="001B066A">
        <w:rPr>
          <w:rFonts w:ascii="Times New Roman" w:hAnsi="Times New Roman" w:cs="Times New Roman"/>
          <w:bCs/>
          <w:sz w:val="20"/>
          <w:szCs w:val="20"/>
        </w:rPr>
        <w:t xml:space="preserve"> сельсовета</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           9.1. Улицы, дороги, площади, общественные территории должны освещаться в темное время суток по расписанию, утвер</w:t>
      </w:r>
      <w:r w:rsidRPr="001B066A">
        <w:rPr>
          <w:rFonts w:ascii="Times New Roman" w:hAnsi="Times New Roman" w:cs="Times New Roman"/>
          <w:color w:val="000000"/>
          <w:sz w:val="20"/>
          <w:szCs w:val="20"/>
        </w:rPr>
        <w:softHyphen/>
        <w:t xml:space="preserve">жденному администрацией </w:t>
      </w:r>
      <w:r w:rsidRPr="001B066A">
        <w:rPr>
          <w:rFonts w:ascii="Times New Roman" w:hAnsi="Times New Roman" w:cs="Times New Roman"/>
          <w:sz w:val="20"/>
          <w:szCs w:val="20"/>
        </w:rPr>
        <w:t>Новотроицкого</w:t>
      </w:r>
      <w:r w:rsidRPr="001B066A">
        <w:rPr>
          <w:rFonts w:ascii="Times New Roman" w:hAnsi="Times New Roman" w:cs="Times New Roman"/>
          <w:color w:val="000000"/>
          <w:sz w:val="20"/>
          <w:szCs w:val="20"/>
        </w:rPr>
        <w:t xml:space="preserve"> сельсовета.</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Обязанность по освещению данных объектов возлагается на их собственников или уполномоченных собственни</w:t>
      </w:r>
      <w:r w:rsidRPr="001B066A">
        <w:rPr>
          <w:rFonts w:ascii="Times New Roman" w:hAnsi="Times New Roman" w:cs="Times New Roman"/>
          <w:color w:val="000000"/>
          <w:sz w:val="20"/>
          <w:szCs w:val="20"/>
        </w:rPr>
        <w:softHyphen/>
        <w:t>ком лиц.</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          9.2. Освещение территории </w:t>
      </w:r>
      <w:r w:rsidRPr="001B066A">
        <w:rPr>
          <w:rFonts w:ascii="Times New Roman" w:hAnsi="Times New Roman" w:cs="Times New Roman"/>
          <w:sz w:val="20"/>
          <w:szCs w:val="20"/>
        </w:rPr>
        <w:t>Новотроицкого</w:t>
      </w:r>
      <w:r w:rsidRPr="001B066A">
        <w:rPr>
          <w:rFonts w:ascii="Times New Roman" w:hAnsi="Times New Roman" w:cs="Times New Roman"/>
          <w:color w:val="000000"/>
          <w:sz w:val="20"/>
          <w:szCs w:val="20"/>
        </w:rPr>
        <w:t xml:space="preserve"> сельсовета осуществляется </w:t>
      </w:r>
      <w:proofErr w:type="spellStart"/>
      <w:r w:rsidRPr="001B066A">
        <w:rPr>
          <w:rFonts w:ascii="Times New Roman" w:hAnsi="Times New Roman" w:cs="Times New Roman"/>
          <w:color w:val="000000"/>
          <w:sz w:val="20"/>
          <w:szCs w:val="20"/>
        </w:rPr>
        <w:t>энергоснабжающими</w:t>
      </w:r>
      <w:proofErr w:type="spellEnd"/>
      <w:r w:rsidRPr="001B066A">
        <w:rPr>
          <w:rFonts w:ascii="Times New Roman" w:hAnsi="Times New Roman" w:cs="Times New Roman"/>
          <w:color w:val="000000"/>
          <w:sz w:val="20"/>
          <w:szCs w:val="20"/>
        </w:rPr>
        <w:t xml:space="preserve"> организациями по договорам с физическими и юридическими лицами, не</w:t>
      </w:r>
      <w:r w:rsidRPr="001B066A">
        <w:rPr>
          <w:rFonts w:ascii="Times New Roman" w:hAnsi="Times New Roman" w:cs="Times New Roman"/>
          <w:color w:val="000000"/>
          <w:sz w:val="20"/>
          <w:szCs w:val="20"/>
        </w:rPr>
        <w:softHyphen/>
        <w:t>зависимо от их организационно-правовых форм, являющимися собственниками отведенных им в установленном по</w:t>
      </w:r>
      <w:r w:rsidRPr="001B066A">
        <w:rPr>
          <w:rFonts w:ascii="Times New Roman" w:hAnsi="Times New Roman" w:cs="Times New Roman"/>
          <w:color w:val="000000"/>
          <w:sz w:val="20"/>
          <w:szCs w:val="20"/>
        </w:rPr>
        <w:softHyphen/>
        <w:t>рядке земельных участков.</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 xml:space="preserve">         9.3. Строительство, эксплуатация, текущий и капиталь</w:t>
      </w:r>
      <w:r w:rsidRPr="001B066A">
        <w:rPr>
          <w:rFonts w:ascii="Times New Roman" w:hAnsi="Times New Roman" w:cs="Times New Roman"/>
          <w:sz w:val="20"/>
          <w:szCs w:val="20"/>
        </w:rPr>
        <w:softHyphen/>
        <w:t>ный ремонт сетей наружного освещения улиц осуществля</w:t>
      </w:r>
      <w:r w:rsidRPr="001B066A">
        <w:rPr>
          <w:rFonts w:ascii="Times New Roman" w:hAnsi="Times New Roman" w:cs="Times New Roman"/>
          <w:sz w:val="20"/>
          <w:szCs w:val="20"/>
        </w:rPr>
        <w:softHyphen/>
        <w:t>ются специализированными организациями по договорам с администрацией Новотроицкого сельсовета.</w:t>
      </w:r>
    </w:p>
    <w:p w:rsidR="001B066A" w:rsidRPr="001B066A" w:rsidRDefault="001B066A" w:rsidP="001B066A">
      <w:pPr>
        <w:pStyle w:val="a4"/>
        <w:jc w:val="both"/>
        <w:rPr>
          <w:rFonts w:ascii="Times New Roman" w:hAnsi="Times New Roman" w:cs="Times New Roman"/>
          <w:bCs/>
          <w:color w:val="000000"/>
          <w:sz w:val="20"/>
          <w:szCs w:val="20"/>
        </w:rPr>
      </w:pPr>
      <w:r w:rsidRPr="001B066A">
        <w:rPr>
          <w:rFonts w:ascii="Times New Roman" w:hAnsi="Times New Roman" w:cs="Times New Roman"/>
          <w:bCs/>
          <w:color w:val="000000"/>
          <w:sz w:val="20"/>
          <w:szCs w:val="20"/>
        </w:rPr>
        <w:t>10. Проведение работ при строительстве, ремонте, реконструкции коммуникаций</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        10.1. </w:t>
      </w:r>
      <w:proofErr w:type="gramStart"/>
      <w:r w:rsidRPr="001B066A">
        <w:rPr>
          <w:rFonts w:ascii="Times New Roman" w:hAnsi="Times New Roman" w:cs="Times New Roman"/>
          <w:color w:val="000000"/>
          <w:sz w:val="20"/>
          <w:szCs w:val="20"/>
        </w:rPr>
        <w:t>Земляные работы по прокладке и ремонту подзем</w:t>
      </w:r>
      <w:r w:rsidRPr="001B066A">
        <w:rPr>
          <w:rFonts w:ascii="Times New Roman" w:hAnsi="Times New Roman" w:cs="Times New Roman"/>
          <w:color w:val="000000"/>
          <w:sz w:val="20"/>
          <w:szCs w:val="20"/>
        </w:rPr>
        <w:softHyphen/>
        <w:t>ных и наземных инженерных коммуникаций, других со</w:t>
      </w:r>
      <w:r w:rsidRPr="001B066A">
        <w:rPr>
          <w:rFonts w:ascii="Times New Roman" w:hAnsi="Times New Roman" w:cs="Times New Roman"/>
          <w:color w:val="000000"/>
          <w:sz w:val="20"/>
          <w:szCs w:val="20"/>
        </w:rPr>
        <w:softHyphen/>
        <w:t>оружений (дорог, береговых укрепле</w:t>
      </w:r>
      <w:r w:rsidRPr="001B066A">
        <w:rPr>
          <w:rFonts w:ascii="Times New Roman" w:hAnsi="Times New Roman" w:cs="Times New Roman"/>
          <w:color w:val="000000"/>
          <w:sz w:val="20"/>
          <w:szCs w:val="20"/>
        </w:rPr>
        <w:softHyphen/>
        <w:t>ний, реставрационных и археологических работ и т.п.), проведение работ по благоустройству и озеленению терри</w:t>
      </w:r>
      <w:r w:rsidRPr="001B066A">
        <w:rPr>
          <w:rFonts w:ascii="Times New Roman" w:hAnsi="Times New Roman" w:cs="Times New Roman"/>
          <w:color w:val="000000"/>
          <w:sz w:val="20"/>
          <w:szCs w:val="20"/>
        </w:rPr>
        <w:softHyphen/>
        <w:t>торий, а также по установке и демонтажу объектов с крат</w:t>
      </w:r>
      <w:r w:rsidRPr="001B066A">
        <w:rPr>
          <w:rFonts w:ascii="Times New Roman" w:hAnsi="Times New Roman" w:cs="Times New Roman"/>
          <w:color w:val="000000"/>
          <w:sz w:val="20"/>
          <w:szCs w:val="20"/>
        </w:rPr>
        <w:softHyphen/>
        <w:t>ковременным сроком эксплуатации, в том числе отдельно стоящих рекламных конструкций, знаково-информационных систем и т.п., связанные с разрытием сельской терри</w:t>
      </w:r>
      <w:r w:rsidRPr="001B066A">
        <w:rPr>
          <w:rFonts w:ascii="Times New Roman" w:hAnsi="Times New Roman" w:cs="Times New Roman"/>
          <w:color w:val="000000"/>
          <w:sz w:val="20"/>
          <w:szCs w:val="20"/>
        </w:rPr>
        <w:softHyphen/>
        <w:t>тории (улиц, площадей</w:t>
      </w:r>
      <w:proofErr w:type="gramEnd"/>
      <w:r w:rsidRPr="001B066A">
        <w:rPr>
          <w:rFonts w:ascii="Times New Roman" w:hAnsi="Times New Roman" w:cs="Times New Roman"/>
          <w:color w:val="000000"/>
          <w:sz w:val="20"/>
          <w:szCs w:val="20"/>
        </w:rPr>
        <w:t xml:space="preserve">, </w:t>
      </w:r>
      <w:r w:rsidRPr="001B066A">
        <w:rPr>
          <w:rFonts w:ascii="Times New Roman" w:hAnsi="Times New Roman" w:cs="Times New Roman"/>
          <w:color w:val="000000"/>
          <w:sz w:val="20"/>
          <w:szCs w:val="20"/>
        </w:rPr>
        <w:lastRenderedPageBreak/>
        <w:t>дворовых территорий и т.п.), должны производиться в соответствии с действую</w:t>
      </w:r>
      <w:r w:rsidRPr="001B066A">
        <w:rPr>
          <w:rFonts w:ascii="Times New Roman" w:hAnsi="Times New Roman" w:cs="Times New Roman"/>
          <w:color w:val="000000"/>
          <w:sz w:val="20"/>
          <w:szCs w:val="20"/>
        </w:rPr>
        <w:softHyphen/>
        <w:t>щими строительными нормами и правилами, настоящими Правилами и другими правовыми актами по утвержден</w:t>
      </w:r>
      <w:r w:rsidRPr="001B066A">
        <w:rPr>
          <w:rFonts w:ascii="Times New Roman" w:hAnsi="Times New Roman" w:cs="Times New Roman"/>
          <w:color w:val="000000"/>
          <w:sz w:val="20"/>
          <w:szCs w:val="20"/>
        </w:rPr>
        <w:softHyphen/>
        <w:t>ным в установленном порядке проектам и рабочей доку</w:t>
      </w:r>
      <w:r w:rsidRPr="001B066A">
        <w:rPr>
          <w:rFonts w:ascii="Times New Roman" w:hAnsi="Times New Roman" w:cs="Times New Roman"/>
          <w:color w:val="000000"/>
          <w:sz w:val="20"/>
          <w:szCs w:val="20"/>
        </w:rPr>
        <w:softHyphen/>
        <w:t>ментации.</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        10.2. Работы, связанные с разрытием грунта или вскрыти</w:t>
      </w:r>
      <w:r w:rsidRPr="001B066A">
        <w:rPr>
          <w:rFonts w:ascii="Times New Roman" w:hAnsi="Times New Roman" w:cs="Times New Roman"/>
          <w:color w:val="000000"/>
          <w:sz w:val="20"/>
          <w:szCs w:val="20"/>
        </w:rPr>
        <w:softHyphen/>
        <w:t>ем дорожных покрытий (прокладка, реконструкция или ре</w:t>
      </w:r>
      <w:r w:rsidRPr="001B066A">
        <w:rPr>
          <w:rFonts w:ascii="Times New Roman" w:hAnsi="Times New Roman" w:cs="Times New Roman"/>
          <w:color w:val="000000"/>
          <w:sz w:val="20"/>
          <w:szCs w:val="20"/>
        </w:rPr>
        <w:softHyphen/>
        <w:t>монт подземных коммуникаций, забивка свай и шпунта, планировка грунта, буровые работы), производятся только при наличии письменного разрешения (ордера на проведе</w:t>
      </w:r>
      <w:r w:rsidRPr="001B066A">
        <w:rPr>
          <w:rFonts w:ascii="Times New Roman" w:hAnsi="Times New Roman" w:cs="Times New Roman"/>
          <w:color w:val="000000"/>
          <w:sz w:val="20"/>
          <w:szCs w:val="20"/>
        </w:rPr>
        <w:softHyphen/>
        <w:t xml:space="preserve">ние земляных работ), выданного администрацией </w:t>
      </w:r>
      <w:r w:rsidRPr="001B066A">
        <w:rPr>
          <w:rFonts w:ascii="Times New Roman" w:hAnsi="Times New Roman" w:cs="Times New Roman"/>
          <w:sz w:val="20"/>
          <w:szCs w:val="20"/>
        </w:rPr>
        <w:t xml:space="preserve">Новотроицкого </w:t>
      </w:r>
      <w:r w:rsidRPr="001B066A">
        <w:rPr>
          <w:rFonts w:ascii="Times New Roman" w:hAnsi="Times New Roman" w:cs="Times New Roman"/>
          <w:color w:val="000000"/>
          <w:sz w:val="20"/>
          <w:szCs w:val="20"/>
        </w:rPr>
        <w:t>сельсовета.</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Аварийные работы могут начинаться владельцами сетей по телефонограмме или по уведомлению админи</w:t>
      </w:r>
      <w:r w:rsidRPr="001B066A">
        <w:rPr>
          <w:rFonts w:ascii="Times New Roman" w:hAnsi="Times New Roman" w:cs="Times New Roman"/>
          <w:sz w:val="20"/>
          <w:szCs w:val="20"/>
        </w:rPr>
        <w:softHyphen/>
        <w:t>страции Новотроицкого сельсовета с последующим оформлением разрешения в 3-дневный срок.</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 xml:space="preserve">         10.3. Разрешение на производство работ по строительст</w:t>
      </w:r>
      <w:r w:rsidRPr="001B066A">
        <w:rPr>
          <w:rFonts w:ascii="Times New Roman" w:hAnsi="Times New Roman" w:cs="Times New Roman"/>
          <w:sz w:val="20"/>
          <w:szCs w:val="20"/>
        </w:rPr>
        <w:softHyphen/>
        <w:t>ву, реконструкции, ремонту коммуникации выдается   администрацией  поселения  при предъявлении: проекта проведения работ, согласованного с заинтересованными организациями, отвечающими за со</w:t>
      </w:r>
      <w:r w:rsidRPr="001B066A">
        <w:rPr>
          <w:rFonts w:ascii="Times New Roman" w:hAnsi="Times New Roman" w:cs="Times New Roman"/>
          <w:sz w:val="20"/>
          <w:szCs w:val="20"/>
        </w:rPr>
        <w:softHyphen/>
        <w:t>хранность инженерных коммуникаций; схемы движения транспорта и пешеходов, согласованной с ГИБДД; условий производства работ, согласованных с администра</w:t>
      </w:r>
      <w:r w:rsidRPr="001B066A">
        <w:rPr>
          <w:rFonts w:ascii="Times New Roman" w:hAnsi="Times New Roman" w:cs="Times New Roman"/>
          <w:sz w:val="20"/>
          <w:szCs w:val="20"/>
        </w:rPr>
        <w:softHyphen/>
        <w:t>цией Новотроицкого сельсовета; календарного графика производства работ, а также соглашения с собственником или уполномоченным им лицом о восстановлении благоус</w:t>
      </w:r>
      <w:r w:rsidRPr="001B066A">
        <w:rPr>
          <w:rFonts w:ascii="Times New Roman" w:hAnsi="Times New Roman" w:cs="Times New Roman"/>
          <w:sz w:val="20"/>
          <w:szCs w:val="20"/>
        </w:rPr>
        <w:softHyphen/>
        <w:t>тройства земельного участка, на территории которого бу</w:t>
      </w:r>
      <w:r w:rsidRPr="001B066A">
        <w:rPr>
          <w:rFonts w:ascii="Times New Roman" w:hAnsi="Times New Roman" w:cs="Times New Roman"/>
          <w:sz w:val="20"/>
          <w:szCs w:val="20"/>
        </w:rPr>
        <w:softHyphen/>
        <w:t>дут проводиться работы по строительству, реконструкции, ремонту коммуникаций.</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При производстве работ, связанных с необходимостью восстановления покрытия дорог, разрешение на производство земляных работ выдается только по согласованию со специализированной органи</w:t>
      </w:r>
      <w:r w:rsidRPr="001B066A">
        <w:rPr>
          <w:rFonts w:ascii="Times New Roman" w:hAnsi="Times New Roman" w:cs="Times New Roman"/>
          <w:sz w:val="20"/>
          <w:szCs w:val="20"/>
        </w:rPr>
        <w:softHyphen/>
        <w:t>зацией, обслуживающей дорожное покрытие.</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         10.4. Прокладка подземных коммуникаций под проезжей частью улиц, проездами допуска</w:t>
      </w:r>
      <w:r w:rsidRPr="001B066A">
        <w:rPr>
          <w:rFonts w:ascii="Times New Roman" w:hAnsi="Times New Roman" w:cs="Times New Roman"/>
          <w:color w:val="000000"/>
          <w:sz w:val="20"/>
          <w:szCs w:val="20"/>
        </w:rPr>
        <w:softHyphen/>
        <w:t>ется соответствующими организациями при условии восстановления проезжей части автодороги (тротуара) на полную ширину, независимо от ширины траншеи.</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Не допускается применение кирпича в конструкциях, подземных коммуникациях, расположенных под проезжей частью.</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        10.5. </w:t>
      </w:r>
      <w:proofErr w:type="gramStart"/>
      <w:r w:rsidRPr="001B066A">
        <w:rPr>
          <w:rFonts w:ascii="Times New Roman" w:hAnsi="Times New Roman" w:cs="Times New Roman"/>
          <w:color w:val="000000"/>
          <w:sz w:val="20"/>
          <w:szCs w:val="20"/>
        </w:rPr>
        <w:t>В целях исключения возможного разрытия вновь построенных (реконструированных) улиц, скверов все организации, которые в предстоящем году должны осуществлять работы по строительству и реконструкции подземных сетей, обязаны в срок до 1 ноября предшествующего строительству года сообщить в администрацию Новотроицкого   сельсовета о намеченных работах по прокладке коммуникаций с указанием предполагаемых сроков производства работ.</w:t>
      </w:r>
      <w:proofErr w:type="gramEnd"/>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Организациям, своевременно не выполнившим требова</w:t>
      </w:r>
      <w:r w:rsidRPr="001B066A">
        <w:rPr>
          <w:rFonts w:ascii="Times New Roman" w:hAnsi="Times New Roman" w:cs="Times New Roman"/>
          <w:color w:val="000000"/>
          <w:sz w:val="20"/>
          <w:szCs w:val="20"/>
        </w:rPr>
        <w:softHyphen/>
        <w:t>ния настоящего пункта Правил, разрешение на производст</w:t>
      </w:r>
      <w:r w:rsidRPr="001B066A">
        <w:rPr>
          <w:rFonts w:ascii="Times New Roman" w:hAnsi="Times New Roman" w:cs="Times New Roman"/>
          <w:color w:val="000000"/>
          <w:sz w:val="20"/>
          <w:szCs w:val="20"/>
        </w:rPr>
        <w:softHyphen/>
        <w:t>во работ не выдастся.</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        10.6. </w:t>
      </w:r>
      <w:proofErr w:type="gramStart"/>
      <w:r w:rsidRPr="001B066A">
        <w:rPr>
          <w:rFonts w:ascii="Times New Roman" w:hAnsi="Times New Roman" w:cs="Times New Roman"/>
          <w:color w:val="000000"/>
          <w:sz w:val="20"/>
          <w:szCs w:val="20"/>
        </w:rPr>
        <w:t>Все разрушения и повреждения дорожных покрытий, озеленения и элементов благоустройства, произведенные по вине строительных и ремонтных организаций при производстве работ по прокладке подземных коммуникации или других видов строительных работ, должны быть ликвидированы в полном объеме организациями, получившими разрешение па производство работ, в сроки, согласованные с администрацией Новотроицкого   сельсовета.</w:t>
      </w:r>
      <w:proofErr w:type="gramEnd"/>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 xml:space="preserve">         10.7.До начала производства работ по разрытию необ</w:t>
      </w:r>
      <w:r w:rsidRPr="001B066A">
        <w:rPr>
          <w:rFonts w:ascii="Times New Roman" w:hAnsi="Times New Roman" w:cs="Times New Roman"/>
          <w:sz w:val="20"/>
          <w:szCs w:val="20"/>
        </w:rPr>
        <w:softHyphen/>
        <w:t>ходимо:</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 xml:space="preserve">        10.7.1. Установить дорожные знаки в соответствии с со</w:t>
      </w:r>
      <w:r w:rsidRPr="001B066A">
        <w:rPr>
          <w:rFonts w:ascii="Times New Roman" w:hAnsi="Times New Roman" w:cs="Times New Roman"/>
          <w:sz w:val="20"/>
          <w:szCs w:val="20"/>
        </w:rPr>
        <w:softHyphen/>
        <w:t>гласованной схемой.</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        10.7.2. Оградить место производства работ, на огра</w:t>
      </w:r>
      <w:r w:rsidRPr="001B066A">
        <w:rPr>
          <w:rFonts w:ascii="Times New Roman" w:hAnsi="Times New Roman" w:cs="Times New Roman"/>
          <w:color w:val="000000"/>
          <w:sz w:val="20"/>
          <w:szCs w:val="20"/>
        </w:rPr>
        <w:softHyphen/>
        <w:t>ждениях вывесить табличку с наименованием организации, производящей работы, фамилией ответственного за производство работ лица, номером телефона органи</w:t>
      </w:r>
      <w:r w:rsidRPr="001B066A">
        <w:rPr>
          <w:rFonts w:ascii="Times New Roman" w:hAnsi="Times New Roman" w:cs="Times New Roman"/>
          <w:color w:val="000000"/>
          <w:sz w:val="20"/>
          <w:szCs w:val="20"/>
        </w:rPr>
        <w:softHyphen/>
        <w:t>зации.</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Ограждение должно иметь опрятный вид, при производ</w:t>
      </w:r>
      <w:r w:rsidRPr="001B066A">
        <w:rPr>
          <w:rFonts w:ascii="Times New Roman" w:hAnsi="Times New Roman" w:cs="Times New Roman"/>
          <w:color w:val="000000"/>
          <w:sz w:val="20"/>
          <w:szCs w:val="20"/>
        </w:rPr>
        <w:softHyphen/>
        <w:t>стве работ вблизи проезжей части должна обеспечиваться видимость для водителей и пешеходов, в темное время су</w:t>
      </w:r>
      <w:r w:rsidRPr="001B066A">
        <w:rPr>
          <w:rFonts w:ascii="Times New Roman" w:hAnsi="Times New Roman" w:cs="Times New Roman"/>
          <w:color w:val="000000"/>
          <w:sz w:val="20"/>
          <w:szCs w:val="20"/>
        </w:rPr>
        <w:softHyphen/>
        <w:t>ток - обозначено красными сигнальными фонарями.</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Ограждение должно быть сплошным и надежно предот</w:t>
      </w:r>
      <w:r w:rsidRPr="001B066A">
        <w:rPr>
          <w:rFonts w:ascii="Times New Roman" w:hAnsi="Times New Roman" w:cs="Times New Roman"/>
          <w:sz w:val="20"/>
          <w:szCs w:val="20"/>
        </w:rPr>
        <w:softHyphen/>
        <w:t>вращать попадание посторонних на стройплощадку.</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На направлениях массовых пешеходных потоков через траншеи следует устраивать мостки шириной не менее 1 метра, на расстоянии не менее чем 200 метров друг от друга, с ограждениями по высоте и освещаемые в ночное время.</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 xml:space="preserve">        10.7.3. В случаях, когда производство работ связано с закрытием, изменением маршрутов пассажирского транспорта, поместить соответствующие объявления в печати с указанием сроков работ.</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       10.7.4.Оформить при необходимости в установленном порядке и осуществить снос или пересадку зеленых насаж</w:t>
      </w:r>
      <w:r w:rsidRPr="001B066A">
        <w:rPr>
          <w:rFonts w:ascii="Times New Roman" w:hAnsi="Times New Roman" w:cs="Times New Roman"/>
          <w:color w:val="000000"/>
          <w:sz w:val="20"/>
          <w:szCs w:val="20"/>
        </w:rPr>
        <w:softHyphen/>
        <w:t>дений. В случае, когда при ремонте или реконструкции подземных коммуникаций возникает необходимость в сносе зеленых насаждений, высаженных после  прокладки коммуникаций на расстоянии до них меньше допустимого, балансовая стоимость этих насаждений не возмещается.</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       10.8. Разрешение на производство работ должно находиться на месте работ и предъявляться по первому требованию лиц, осуществляющих </w:t>
      </w:r>
      <w:proofErr w:type="gramStart"/>
      <w:r w:rsidRPr="001B066A">
        <w:rPr>
          <w:rFonts w:ascii="Times New Roman" w:hAnsi="Times New Roman" w:cs="Times New Roman"/>
          <w:color w:val="000000"/>
          <w:sz w:val="20"/>
          <w:szCs w:val="20"/>
        </w:rPr>
        <w:t>контроль за</w:t>
      </w:r>
      <w:proofErr w:type="gramEnd"/>
      <w:r w:rsidRPr="001B066A">
        <w:rPr>
          <w:rFonts w:ascii="Times New Roman" w:hAnsi="Times New Roman" w:cs="Times New Roman"/>
          <w:color w:val="000000"/>
          <w:sz w:val="20"/>
          <w:szCs w:val="20"/>
        </w:rPr>
        <w:t xml:space="preserve"> выполнением Правил.</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 xml:space="preserve">        10.9. В разрешении устанавливаются сроки и условия производства работ.</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      10.10. До начала земляных работ строительная организация вызывает на место представителей эксплуатационных организаций, которые обязаны уточнить на месте положение своих коммуникаций и зафиксировать в письменной форме особые условия производства работ. Особые условия подлежат неукоснительному соблюде</w:t>
      </w:r>
      <w:r w:rsidRPr="001B066A">
        <w:rPr>
          <w:rFonts w:ascii="Times New Roman" w:hAnsi="Times New Roman" w:cs="Times New Roman"/>
          <w:color w:val="000000"/>
          <w:sz w:val="20"/>
          <w:szCs w:val="20"/>
        </w:rPr>
        <w:softHyphen/>
        <w:t>нию строительной организацией, производящей земляные работы.</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      10.11. В случае неявки представителя или отказа его ука</w:t>
      </w:r>
      <w:r w:rsidRPr="001B066A">
        <w:rPr>
          <w:rFonts w:ascii="Times New Roman" w:hAnsi="Times New Roman" w:cs="Times New Roman"/>
          <w:color w:val="000000"/>
          <w:sz w:val="20"/>
          <w:szCs w:val="20"/>
        </w:rPr>
        <w:softHyphen/>
        <w:t>зать точное положение</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коммуникаций составляется соот</w:t>
      </w:r>
      <w:r w:rsidRPr="001B066A">
        <w:rPr>
          <w:rFonts w:ascii="Times New Roman" w:hAnsi="Times New Roman" w:cs="Times New Roman"/>
          <w:color w:val="000000"/>
          <w:sz w:val="20"/>
          <w:szCs w:val="20"/>
        </w:rPr>
        <w:softHyphen/>
        <w:t xml:space="preserve">ветствующий акт. </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lastRenderedPageBreak/>
        <w:t xml:space="preserve">      10.12. Организации, ведущие строительство или ремонт подземных коммуникаций, обязаны устанавливать люки смотровых колодцев в одном уровне с покрытием проезжей части улиц, дорог. Не допускается от</w:t>
      </w:r>
      <w:r w:rsidRPr="001B066A">
        <w:rPr>
          <w:rFonts w:ascii="Times New Roman" w:hAnsi="Times New Roman" w:cs="Times New Roman"/>
          <w:color w:val="000000"/>
          <w:sz w:val="20"/>
          <w:szCs w:val="20"/>
        </w:rPr>
        <w:softHyphen/>
        <w:t>клонение крышки люка относительно уровня покрытия более 2,0 см, решетки дождеприемника относительно уровня лотка более 3,0 см в соответствии с государственными стандартами.</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     10.13. При производстве работ на неблагоустроенных территориях допускается складирование разработанного грунта с одной стороны траншеи для последующей засыпки.</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 xml:space="preserve">       10.14. При засыпке траншеи некондиционным грунтом без необходимого уплотнения или иных нарушениях пра</w:t>
      </w:r>
      <w:r w:rsidRPr="001B066A">
        <w:rPr>
          <w:rFonts w:ascii="Times New Roman" w:hAnsi="Times New Roman" w:cs="Times New Roman"/>
          <w:sz w:val="20"/>
          <w:szCs w:val="20"/>
        </w:rPr>
        <w:softHyphen/>
        <w:t>вил производства земляных работ, уполномоченные должностные лица администрации Новотроицкого сельсовета имеют право составить протокол для привлечения виновных лиц к административной ответственности.</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      10.15.</w:t>
      </w:r>
      <w:r w:rsidRPr="001B066A">
        <w:rPr>
          <w:rFonts w:ascii="Times New Roman" w:hAnsi="Times New Roman" w:cs="Times New Roman"/>
          <w:color w:val="000000"/>
          <w:sz w:val="20"/>
          <w:szCs w:val="20"/>
        </w:rPr>
        <w:tab/>
        <w:t>Восстановление   покрытия   проезжей   части улиц и дорог в местах интенсивного движения транс</w:t>
      </w:r>
      <w:r w:rsidRPr="001B066A">
        <w:rPr>
          <w:rFonts w:ascii="Times New Roman" w:hAnsi="Times New Roman" w:cs="Times New Roman"/>
          <w:color w:val="000000"/>
          <w:sz w:val="20"/>
          <w:szCs w:val="20"/>
        </w:rPr>
        <w:softHyphen/>
        <w:t>порта, пешеходов необходимо производить в течение суток после засыпки траншей и котлованов, в других местах в течение двух суток или в сроки, предусмотренные ордером.</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      10.16. Датой окончания работ считается дата подписания контрольного талона уполномоченным представителем администрации</w:t>
      </w:r>
      <w:r w:rsidRPr="001B066A">
        <w:rPr>
          <w:rFonts w:ascii="Times New Roman" w:hAnsi="Times New Roman" w:cs="Times New Roman"/>
          <w:sz w:val="20"/>
          <w:szCs w:val="20"/>
        </w:rPr>
        <w:t xml:space="preserve"> Новотроицкого</w:t>
      </w:r>
      <w:r w:rsidRPr="001B066A">
        <w:rPr>
          <w:rFonts w:ascii="Times New Roman" w:hAnsi="Times New Roman" w:cs="Times New Roman"/>
          <w:color w:val="000000"/>
          <w:sz w:val="20"/>
          <w:szCs w:val="20"/>
        </w:rPr>
        <w:t xml:space="preserve"> сельсовета.</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 xml:space="preserve">      10.17. Провалы, просадки грунта или дорожного покрытия, появившиеся как над подземными коммуникациями, так и в других местах, где не проводились </w:t>
      </w:r>
      <w:proofErr w:type="spellStart"/>
      <w:proofErr w:type="gramStart"/>
      <w:r w:rsidRPr="001B066A">
        <w:rPr>
          <w:rFonts w:ascii="Times New Roman" w:hAnsi="Times New Roman" w:cs="Times New Roman"/>
          <w:sz w:val="20"/>
          <w:szCs w:val="20"/>
        </w:rPr>
        <w:t>ремонтно</w:t>
      </w:r>
      <w:proofErr w:type="spellEnd"/>
      <w:r w:rsidRPr="001B066A">
        <w:rPr>
          <w:rFonts w:ascii="Times New Roman" w:hAnsi="Times New Roman" w:cs="Times New Roman"/>
          <w:sz w:val="20"/>
          <w:szCs w:val="20"/>
        </w:rPr>
        <w:t>- восстановительные</w:t>
      </w:r>
      <w:proofErr w:type="gramEnd"/>
      <w:r w:rsidRPr="001B066A">
        <w:rPr>
          <w:rFonts w:ascii="Times New Roman" w:hAnsi="Times New Roman" w:cs="Times New Roman"/>
          <w:sz w:val="20"/>
          <w:szCs w:val="20"/>
        </w:rPr>
        <w:t xml:space="preserve"> работы, но в их результате появившиеся в течение 2 лет после проведения ремонтно-восстановительных работ, должны быть устранены организация</w:t>
      </w:r>
      <w:r w:rsidRPr="001B066A">
        <w:rPr>
          <w:rFonts w:ascii="Times New Roman" w:hAnsi="Times New Roman" w:cs="Times New Roman"/>
          <w:sz w:val="20"/>
          <w:szCs w:val="20"/>
        </w:rPr>
        <w:softHyphen/>
        <w:t>ми, получившими разрешение на производство работ, в течение суток.</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Наледи, образовавшиеся из-за аварий на подземных коммуникациях, ликвидируются организациями.</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       10.18. Проведение работ при строительстве, ремонте, реконструкции коммуникаций по просроченным орде</w:t>
      </w:r>
      <w:r w:rsidRPr="001B066A">
        <w:rPr>
          <w:rFonts w:ascii="Times New Roman" w:hAnsi="Times New Roman" w:cs="Times New Roman"/>
          <w:color w:val="000000"/>
          <w:sz w:val="20"/>
          <w:szCs w:val="20"/>
        </w:rPr>
        <w:softHyphen/>
        <w:t>рам признается самовольным проведением земляных работ.</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        10.19. Ответственность за сохранность существующих подземных сетей и пунктов полигонометрической сети, зе</w:t>
      </w:r>
      <w:r w:rsidRPr="001B066A">
        <w:rPr>
          <w:rFonts w:ascii="Times New Roman" w:hAnsi="Times New Roman" w:cs="Times New Roman"/>
          <w:color w:val="000000"/>
          <w:sz w:val="20"/>
          <w:szCs w:val="20"/>
        </w:rPr>
        <w:softHyphen/>
        <w:t>леных насаждений несет организация, выполняющая строительные работы. В случае повреждения соседних или пересекаемых коммуникаций они должны быть немедленно восстановлены организацией, эксплуатирующей эти ком</w:t>
      </w:r>
      <w:r w:rsidRPr="001B066A">
        <w:rPr>
          <w:rFonts w:ascii="Times New Roman" w:hAnsi="Times New Roman" w:cs="Times New Roman"/>
          <w:color w:val="000000"/>
          <w:sz w:val="20"/>
          <w:szCs w:val="20"/>
        </w:rPr>
        <w:softHyphen/>
        <w:t>муникации, за счет средств организации, причинившей вред.</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       10.20. Запрещается:</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     -вскрывать дорожное покрытие или осуществлять разрытие сельской территории без ордера на проведение работ, полученного в установленном настоящими Правилами порядке.</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     -изменять существующее положение подземных сооружений, не предусмотренных утвержденным проектом.</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      -размещать надземные строения и сооружения на трассах существующих подземных сетей.</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     -засыпать кюветы и водостоки, а также устраивать переезды через водосточные канавы и кюветы без оборудования </w:t>
      </w:r>
      <w:proofErr w:type="spellStart"/>
      <w:r w:rsidRPr="001B066A">
        <w:rPr>
          <w:rFonts w:ascii="Times New Roman" w:hAnsi="Times New Roman" w:cs="Times New Roman"/>
          <w:color w:val="000000"/>
          <w:sz w:val="20"/>
          <w:szCs w:val="20"/>
        </w:rPr>
        <w:t>подмостовых</w:t>
      </w:r>
      <w:proofErr w:type="spellEnd"/>
      <w:r w:rsidRPr="001B066A">
        <w:rPr>
          <w:rFonts w:ascii="Times New Roman" w:hAnsi="Times New Roman" w:cs="Times New Roman"/>
          <w:color w:val="000000"/>
          <w:sz w:val="20"/>
          <w:szCs w:val="20"/>
        </w:rPr>
        <w:t xml:space="preserve"> пропусков воды.</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     10.21. Подрядчик при проведении работ обязан соблюдать строительные правила и нормы, настоящие Правила. В жилых домах указанные работы проводятся  в период с 8.00 до 18.00 часов.</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 xml:space="preserve">      10.22. На период проведения работ за заказчиком или подрядчиком (согласно договору) закрепляется для уборки и содержания пятиметровая территория по периметру вдоль здания, сооружения, ограждения и (или) до проезжей части улицы. Место установки ограждения согласовывается  с    администрацией   Новотроицкого  сельсовета.</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     10.23.Место проведения работ (временная площадка) должны быть ограждены сплошным забором высотой от 1 метра до 2,5 метра. </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Для движения пешеходов должен быть оставлен проход шириною не менее 1 метра. </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      10.24.Строительные материалы, строительный мусор, та</w:t>
      </w:r>
      <w:r w:rsidRPr="001B066A">
        <w:rPr>
          <w:rFonts w:ascii="Times New Roman" w:hAnsi="Times New Roman" w:cs="Times New Roman"/>
          <w:color w:val="000000"/>
          <w:sz w:val="20"/>
          <w:szCs w:val="20"/>
        </w:rPr>
        <w:softHyphen/>
        <w:t>ра, а также строительный инструмент должны храниться на временной площадке.</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Строительные мусор, жидкие и сыпучие строительные материалы (цементный раствор, песок и т.п.) должны нахо</w:t>
      </w:r>
      <w:r w:rsidRPr="001B066A">
        <w:rPr>
          <w:rFonts w:ascii="Times New Roman" w:hAnsi="Times New Roman" w:cs="Times New Roman"/>
          <w:color w:val="000000"/>
          <w:sz w:val="20"/>
          <w:szCs w:val="20"/>
        </w:rPr>
        <w:softHyphen/>
        <w:t>диться (храниться) в специальной таре.</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       10.25. По завершении работ должно быть полностью восстановлено благоустройство с учетом площадей и объемов, нарушенных в результате проведения работ, перемещения техники в процессе производства работ, складирования строительных материалов и мусора.</w:t>
      </w:r>
    </w:p>
    <w:p w:rsidR="001B066A" w:rsidRPr="001B066A" w:rsidRDefault="001B066A" w:rsidP="001B066A">
      <w:pPr>
        <w:pStyle w:val="a4"/>
        <w:jc w:val="both"/>
        <w:rPr>
          <w:rFonts w:ascii="Times New Roman" w:hAnsi="Times New Roman" w:cs="Times New Roman"/>
          <w:bCs/>
          <w:color w:val="000000"/>
          <w:sz w:val="20"/>
          <w:szCs w:val="20"/>
        </w:rPr>
      </w:pPr>
      <w:r w:rsidRPr="001B066A">
        <w:rPr>
          <w:rFonts w:ascii="Times New Roman" w:hAnsi="Times New Roman" w:cs="Times New Roman"/>
          <w:bCs/>
          <w:color w:val="000000"/>
          <w:sz w:val="20"/>
          <w:szCs w:val="20"/>
        </w:rPr>
        <w:t>11. Содержание животных на территории Новотроицкого   сельсовета</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       11.1. Владельцы животных обязаны предотвращать опасное воздействие своих животных на других живот</w:t>
      </w:r>
      <w:r w:rsidRPr="001B066A">
        <w:rPr>
          <w:rFonts w:ascii="Times New Roman" w:hAnsi="Times New Roman" w:cs="Times New Roman"/>
          <w:color w:val="000000"/>
          <w:sz w:val="20"/>
          <w:szCs w:val="20"/>
        </w:rPr>
        <w:softHyphen/>
        <w:t>ных и людей, а также обеспечивать тишину для окру</w:t>
      </w:r>
      <w:r w:rsidRPr="001B066A">
        <w:rPr>
          <w:rFonts w:ascii="Times New Roman" w:hAnsi="Times New Roman" w:cs="Times New Roman"/>
          <w:color w:val="000000"/>
          <w:sz w:val="20"/>
          <w:szCs w:val="20"/>
        </w:rPr>
        <w:softHyphen/>
        <w:t>жающих в соответствии с санитарными нормами, соблю</w:t>
      </w:r>
      <w:r w:rsidRPr="001B066A">
        <w:rPr>
          <w:rFonts w:ascii="Times New Roman" w:hAnsi="Times New Roman" w:cs="Times New Roman"/>
          <w:color w:val="000000"/>
          <w:sz w:val="20"/>
          <w:szCs w:val="20"/>
        </w:rPr>
        <w:softHyphen/>
        <w:t>дать действующие санитарно-гигиенические и ветери</w:t>
      </w:r>
      <w:r w:rsidRPr="001B066A">
        <w:rPr>
          <w:rFonts w:ascii="Times New Roman" w:hAnsi="Times New Roman" w:cs="Times New Roman"/>
          <w:color w:val="000000"/>
          <w:sz w:val="20"/>
          <w:szCs w:val="20"/>
        </w:rPr>
        <w:softHyphen/>
        <w:t>нарные правила.</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     - </w:t>
      </w:r>
      <w:proofErr w:type="gramStart"/>
      <w:r w:rsidRPr="001B066A">
        <w:rPr>
          <w:rFonts w:ascii="Times New Roman" w:hAnsi="Times New Roman" w:cs="Times New Roman"/>
          <w:color w:val="000000"/>
          <w:sz w:val="20"/>
          <w:szCs w:val="20"/>
        </w:rPr>
        <w:t>в</w:t>
      </w:r>
      <w:proofErr w:type="gramEnd"/>
      <w:r w:rsidRPr="001B066A">
        <w:rPr>
          <w:rFonts w:ascii="Times New Roman" w:hAnsi="Times New Roman" w:cs="Times New Roman"/>
          <w:color w:val="000000"/>
          <w:sz w:val="20"/>
          <w:szCs w:val="20"/>
        </w:rPr>
        <w:t>ладельцы домашнего скота  обязаны сопровождать домашний скот до места сбора стада и передавать пастуху, а также встречать домашний скот после пастьбы в вечернее время.</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        11.2. Собственники сельскохозяйственных животных и домашней птицы или пастухи обязаны:</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          - осуществлять постоянный надзор за животными и птицей в процессе их пастьбы (выгула</w:t>
      </w:r>
      <w:r w:rsidRPr="001B066A">
        <w:rPr>
          <w:rFonts w:ascii="Times New Roman" w:hAnsi="Times New Roman" w:cs="Times New Roman"/>
          <w:vanish/>
          <w:color w:val="000000"/>
          <w:sz w:val="20"/>
          <w:szCs w:val="20"/>
        </w:rPr>
        <w:t xml:space="preserve">         - осуществлять постоянный надзор за животными </w:t>
      </w:r>
      <w:proofErr w:type="spellStart"/>
      <w:r w:rsidRPr="001B066A">
        <w:rPr>
          <w:rFonts w:ascii="Times New Roman" w:hAnsi="Times New Roman" w:cs="Times New Roman"/>
          <w:vanish/>
          <w:color w:val="000000"/>
          <w:sz w:val="20"/>
          <w:szCs w:val="20"/>
        </w:rPr>
        <w:t>иптицей</w:t>
      </w:r>
      <w:proofErr w:type="spellEnd"/>
      <w:r w:rsidRPr="001B066A">
        <w:rPr>
          <w:rFonts w:ascii="Times New Roman" w:hAnsi="Times New Roman" w:cs="Times New Roman"/>
          <w:vanish/>
          <w:color w:val="000000"/>
          <w:sz w:val="20"/>
          <w:szCs w:val="20"/>
        </w:rPr>
        <w:t xml:space="preserve"> в процессе их пастьбы</w:t>
      </w:r>
      <w:proofErr w:type="gramStart"/>
      <w:r w:rsidRPr="001B066A">
        <w:rPr>
          <w:rFonts w:ascii="Times New Roman" w:hAnsi="Times New Roman" w:cs="Times New Roman"/>
          <w:vanish/>
          <w:color w:val="000000"/>
          <w:sz w:val="20"/>
          <w:szCs w:val="20"/>
        </w:rPr>
        <w:t xml:space="preserve"> ()</w:t>
      </w:r>
      <w:proofErr w:type="gramEnd"/>
      <w:r w:rsidRPr="001B066A">
        <w:rPr>
          <w:rFonts w:ascii="Times New Roman" w:hAnsi="Times New Roman" w:cs="Times New Roman"/>
          <w:vanish/>
          <w:color w:val="000000"/>
          <w:sz w:val="20"/>
          <w:szCs w:val="20"/>
        </w:rPr>
        <w:t>но установленных местах выпаса скота</w:t>
      </w:r>
      <w:r w:rsidRPr="001B066A">
        <w:rPr>
          <w:rFonts w:ascii="Times New Roman" w:hAnsi="Times New Roman" w:cs="Times New Roman"/>
          <w:color w:val="000000"/>
          <w:sz w:val="20"/>
          <w:szCs w:val="20"/>
        </w:rPr>
        <w:t>) на не огороженных территориях, не допуская их перемещения на участки, не предназначенные для этих целей;</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lastRenderedPageBreak/>
        <w:t xml:space="preserve">     - запрещается оставлять сельскохозяйственных животных и птицу в режиме безнадзорного выгула в местах или условиях, при которых ими может быть осуществлена потрава сельскохозяйственных посевов и насаждений, их повреждение и уничтожение;</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          - не допускается передвижение скота и домашней птицы на территории населенных пунктов без сопровождения.</w:t>
      </w:r>
    </w:p>
    <w:p w:rsidR="001B066A" w:rsidRPr="001B066A" w:rsidRDefault="001B066A" w:rsidP="001B066A">
      <w:pPr>
        <w:pStyle w:val="a4"/>
        <w:jc w:val="both"/>
        <w:rPr>
          <w:rFonts w:ascii="Times New Roman" w:hAnsi="Times New Roman" w:cs="Times New Roman"/>
          <w:bCs/>
          <w:color w:val="000000"/>
          <w:sz w:val="20"/>
          <w:szCs w:val="20"/>
        </w:rPr>
      </w:pPr>
      <w:r w:rsidRPr="001B066A">
        <w:rPr>
          <w:rFonts w:ascii="Times New Roman" w:hAnsi="Times New Roman" w:cs="Times New Roman"/>
          <w:bCs/>
          <w:color w:val="000000"/>
          <w:sz w:val="20"/>
          <w:szCs w:val="20"/>
        </w:rPr>
        <w:t>12. Особые требования к доступности сельской среды</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ab/>
        <w:t>12.1.При проектировании объектов благоустройства жилой среды, улиц и дорог, объектов культурно-бытового обслуживания необходимо обеспечить, доступность среды населенных пунктов для пожилых лиц и инвалидов, оснащение этих объектов элементами и техническими средст</w:t>
      </w:r>
      <w:r w:rsidRPr="001B066A">
        <w:rPr>
          <w:rFonts w:ascii="Times New Roman" w:hAnsi="Times New Roman" w:cs="Times New Roman"/>
          <w:sz w:val="20"/>
          <w:szCs w:val="20"/>
        </w:rPr>
        <w:softHyphen/>
        <w:t>вами, способствующими передвижению престарелых и инвалидов.</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        12.2.Проектирование, строительство, установка технических средств и оборудования, способствующих передвижению пожилых лиц и инвалидов, осуществляются при новом строительстве заказчиком в соответствии с утвержден</w:t>
      </w:r>
      <w:r w:rsidRPr="001B066A">
        <w:rPr>
          <w:rFonts w:ascii="Times New Roman" w:hAnsi="Times New Roman" w:cs="Times New Roman"/>
          <w:color w:val="000000"/>
          <w:sz w:val="20"/>
          <w:szCs w:val="20"/>
        </w:rPr>
        <w:softHyphen/>
        <w:t>ной проектной документацией.</w:t>
      </w:r>
    </w:p>
    <w:p w:rsidR="001B066A" w:rsidRPr="001B066A" w:rsidRDefault="001B066A" w:rsidP="001B066A">
      <w:pPr>
        <w:pStyle w:val="a4"/>
        <w:jc w:val="both"/>
        <w:rPr>
          <w:rFonts w:ascii="Times New Roman" w:hAnsi="Times New Roman" w:cs="Times New Roman"/>
          <w:bCs/>
          <w:color w:val="000000"/>
          <w:sz w:val="20"/>
          <w:szCs w:val="20"/>
        </w:rPr>
      </w:pPr>
      <w:r w:rsidRPr="001B066A">
        <w:rPr>
          <w:rFonts w:ascii="Times New Roman" w:hAnsi="Times New Roman" w:cs="Times New Roman"/>
          <w:bCs/>
          <w:color w:val="000000"/>
          <w:sz w:val="20"/>
          <w:szCs w:val="20"/>
        </w:rPr>
        <w:t xml:space="preserve">13. </w:t>
      </w:r>
      <w:proofErr w:type="gramStart"/>
      <w:r w:rsidRPr="001B066A">
        <w:rPr>
          <w:rFonts w:ascii="Times New Roman" w:hAnsi="Times New Roman" w:cs="Times New Roman"/>
          <w:bCs/>
          <w:color w:val="000000"/>
          <w:sz w:val="20"/>
          <w:szCs w:val="20"/>
        </w:rPr>
        <w:t>Контроль за</w:t>
      </w:r>
      <w:proofErr w:type="gramEnd"/>
      <w:r w:rsidRPr="001B066A">
        <w:rPr>
          <w:rFonts w:ascii="Times New Roman" w:hAnsi="Times New Roman" w:cs="Times New Roman"/>
          <w:bCs/>
          <w:color w:val="000000"/>
          <w:sz w:val="20"/>
          <w:szCs w:val="20"/>
        </w:rPr>
        <w:t xml:space="preserve"> исполнением Правил</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       13.1.Администрация </w:t>
      </w:r>
      <w:r w:rsidRPr="001B066A">
        <w:rPr>
          <w:rFonts w:ascii="Times New Roman" w:hAnsi="Times New Roman" w:cs="Times New Roman"/>
          <w:sz w:val="20"/>
          <w:szCs w:val="20"/>
        </w:rPr>
        <w:t>Новотроицкого</w:t>
      </w:r>
      <w:r w:rsidRPr="001B066A">
        <w:rPr>
          <w:rFonts w:ascii="Times New Roman" w:hAnsi="Times New Roman" w:cs="Times New Roman"/>
          <w:color w:val="000000"/>
          <w:sz w:val="20"/>
          <w:szCs w:val="20"/>
        </w:rPr>
        <w:t xml:space="preserve"> сельсовета осуществляет контроль в пределах своей компетенции за соблюдением физи</w:t>
      </w:r>
      <w:r w:rsidRPr="001B066A">
        <w:rPr>
          <w:rFonts w:ascii="Times New Roman" w:hAnsi="Times New Roman" w:cs="Times New Roman"/>
          <w:color w:val="000000"/>
          <w:sz w:val="20"/>
          <w:szCs w:val="20"/>
        </w:rPr>
        <w:softHyphen/>
        <w:t>ческими и юридическими лицами Правил.</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       13.2.В случае выявления фактов нарушений Правил,  должностные лица администрации вправе:</w:t>
      </w:r>
    </w:p>
    <w:p w:rsidR="001B066A" w:rsidRPr="001B066A" w:rsidRDefault="001B066A" w:rsidP="001B066A">
      <w:pPr>
        <w:pStyle w:val="a4"/>
        <w:jc w:val="both"/>
        <w:rPr>
          <w:rFonts w:ascii="Times New Roman" w:hAnsi="Times New Roman" w:cs="Times New Roman"/>
          <w:sz w:val="20"/>
          <w:szCs w:val="20"/>
        </w:rPr>
      </w:pPr>
      <w:r w:rsidRPr="001B066A">
        <w:rPr>
          <w:rFonts w:ascii="Times New Roman" w:hAnsi="Times New Roman" w:cs="Times New Roman"/>
          <w:sz w:val="20"/>
          <w:szCs w:val="20"/>
        </w:rPr>
        <w:t>-</w:t>
      </w:r>
      <w:r w:rsidRPr="001B066A">
        <w:rPr>
          <w:rFonts w:ascii="Times New Roman" w:hAnsi="Times New Roman" w:cs="Times New Roman"/>
          <w:color w:val="000000"/>
          <w:sz w:val="20"/>
          <w:szCs w:val="20"/>
        </w:rPr>
        <w:t>выдать предписание об устранении нарушений;</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-составить протокол об административном правонарушении в порядке, установленном действующим законодательством;</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-обратиться в суд с заявлением (исковым заявлением) о признании незаконных действий (бездействия) физических и (или) юридических лиц, нарушающих Правила, и о возмещении ущерба.</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 xml:space="preserve">    13.3.Лица, допустившие нарушение Правил, несут от</w:t>
      </w:r>
      <w:r w:rsidRPr="001B066A">
        <w:rPr>
          <w:rFonts w:ascii="Times New Roman" w:hAnsi="Times New Roman" w:cs="Times New Roman"/>
          <w:color w:val="000000"/>
          <w:sz w:val="20"/>
          <w:szCs w:val="20"/>
        </w:rPr>
        <w:softHyphen/>
        <w:t>ветственность в соответствии с действующим законода</w:t>
      </w:r>
      <w:r w:rsidRPr="001B066A">
        <w:rPr>
          <w:rFonts w:ascii="Times New Roman" w:hAnsi="Times New Roman" w:cs="Times New Roman"/>
          <w:color w:val="000000"/>
          <w:sz w:val="20"/>
          <w:szCs w:val="20"/>
        </w:rPr>
        <w:softHyphen/>
        <w:t xml:space="preserve">тельством. </w:t>
      </w:r>
    </w:p>
    <w:p w:rsidR="001B066A" w:rsidRPr="001B066A" w:rsidRDefault="001B066A" w:rsidP="001B066A">
      <w:pPr>
        <w:pStyle w:val="a4"/>
        <w:jc w:val="both"/>
        <w:rPr>
          <w:rFonts w:ascii="Times New Roman" w:hAnsi="Times New Roman" w:cs="Times New Roman"/>
          <w:color w:val="000000"/>
          <w:sz w:val="20"/>
          <w:szCs w:val="20"/>
        </w:rPr>
      </w:pPr>
      <w:r w:rsidRPr="001B066A">
        <w:rPr>
          <w:rFonts w:ascii="Times New Roman" w:hAnsi="Times New Roman" w:cs="Times New Roman"/>
          <w:color w:val="000000"/>
          <w:sz w:val="20"/>
          <w:szCs w:val="20"/>
        </w:rPr>
        <w:t>Вред, причиненный в результате нарушения Правил, возмещается виновными лицами в порядке, установленном действующим законодательством.</w:t>
      </w:r>
    </w:p>
    <w:p w:rsidR="001B066A" w:rsidRPr="001B066A" w:rsidRDefault="001B066A" w:rsidP="001B066A">
      <w:pPr>
        <w:pStyle w:val="a4"/>
        <w:jc w:val="both"/>
        <w:rPr>
          <w:rFonts w:ascii="Times New Roman" w:hAnsi="Times New Roman" w:cs="Times New Roman"/>
          <w:sz w:val="20"/>
          <w:szCs w:val="20"/>
        </w:rPr>
      </w:pPr>
    </w:p>
    <w:p w:rsidR="001B066A" w:rsidRPr="001B066A" w:rsidRDefault="001B066A" w:rsidP="001B066A">
      <w:pPr>
        <w:pStyle w:val="a4"/>
        <w:jc w:val="both"/>
        <w:rPr>
          <w:rFonts w:ascii="Times New Roman" w:hAnsi="Times New Roman" w:cs="Times New Roman"/>
          <w:sz w:val="20"/>
          <w:szCs w:val="20"/>
        </w:rPr>
      </w:pPr>
    </w:p>
    <w:p w:rsidR="001B066A" w:rsidRDefault="001B066A" w:rsidP="001B066A">
      <w:pPr>
        <w:rPr>
          <w:color w:val="000000"/>
          <w:sz w:val="28"/>
          <w:szCs w:val="28"/>
        </w:rPr>
      </w:pPr>
    </w:p>
    <w:p w:rsidR="001B066A" w:rsidRDefault="001B066A" w:rsidP="001B066A">
      <w:pPr>
        <w:rPr>
          <w:sz w:val="28"/>
          <w:szCs w:val="28"/>
        </w:rPr>
      </w:pPr>
    </w:p>
    <w:p w:rsidR="001B066A" w:rsidRDefault="001B066A" w:rsidP="001B066A">
      <w:pPr>
        <w:jc w:val="both"/>
      </w:pPr>
    </w:p>
    <w:p w:rsidR="001B066A" w:rsidRDefault="001B066A" w:rsidP="001B066A">
      <w:pPr>
        <w:ind w:left="5387"/>
        <w:jc w:val="both"/>
      </w:pPr>
    </w:p>
    <w:p w:rsidR="001B066A" w:rsidRDefault="001B066A" w:rsidP="001B066A">
      <w:pPr>
        <w:ind w:left="5387"/>
        <w:jc w:val="both"/>
      </w:pPr>
    </w:p>
    <w:p w:rsidR="001B066A" w:rsidRDefault="001B066A" w:rsidP="001B066A">
      <w:pPr>
        <w:ind w:left="5387"/>
        <w:jc w:val="both"/>
      </w:pPr>
    </w:p>
    <w:p w:rsidR="001B066A" w:rsidRDefault="001B066A" w:rsidP="001B066A">
      <w:pPr>
        <w:ind w:left="5387"/>
        <w:jc w:val="both"/>
      </w:pPr>
    </w:p>
    <w:p w:rsidR="001B066A" w:rsidRDefault="001B066A" w:rsidP="001B066A">
      <w:pPr>
        <w:ind w:left="5387"/>
        <w:jc w:val="both"/>
      </w:pPr>
    </w:p>
    <w:p w:rsidR="001B066A" w:rsidRDefault="001B066A" w:rsidP="001B066A">
      <w:pPr>
        <w:ind w:left="5387"/>
        <w:jc w:val="both"/>
      </w:pPr>
    </w:p>
    <w:p w:rsidR="001B066A" w:rsidRDefault="001B066A" w:rsidP="001B066A">
      <w:pPr>
        <w:ind w:left="5387"/>
        <w:jc w:val="both"/>
      </w:pPr>
    </w:p>
    <w:p w:rsidR="001B066A" w:rsidRDefault="001B066A" w:rsidP="001B066A">
      <w:pPr>
        <w:ind w:left="5387"/>
        <w:jc w:val="both"/>
      </w:pPr>
    </w:p>
    <w:p w:rsidR="001B066A" w:rsidRDefault="001B066A" w:rsidP="001B066A">
      <w:pPr>
        <w:ind w:left="5387"/>
        <w:jc w:val="both"/>
      </w:pPr>
    </w:p>
    <w:p w:rsidR="001B066A" w:rsidRDefault="001B066A" w:rsidP="001B066A">
      <w:pPr>
        <w:ind w:left="5387"/>
        <w:jc w:val="both"/>
      </w:pPr>
    </w:p>
    <w:p w:rsidR="001B066A" w:rsidRDefault="001B066A" w:rsidP="001B066A">
      <w:pPr>
        <w:ind w:left="5387"/>
        <w:jc w:val="both"/>
      </w:pPr>
    </w:p>
    <w:p w:rsidR="001B066A" w:rsidRDefault="001B066A" w:rsidP="004F54C0">
      <w:pPr>
        <w:spacing w:before="100" w:beforeAutospacing="1" w:after="100" w:afterAutospacing="1"/>
        <w:jc w:val="both"/>
        <w:rPr>
          <w:sz w:val="28"/>
          <w:szCs w:val="28"/>
        </w:rPr>
      </w:pPr>
    </w:p>
    <w:tbl>
      <w:tblPr>
        <w:tblpPr w:leftFromText="180" w:rightFromText="180" w:vertAnchor="text" w:horzAnchor="margin" w:tblpXSpec="center" w:tblpY="508"/>
        <w:tblW w:w="107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148"/>
        <w:gridCol w:w="2149"/>
        <w:gridCol w:w="2149"/>
        <w:gridCol w:w="2149"/>
        <w:gridCol w:w="2149"/>
      </w:tblGrid>
      <w:tr w:rsidR="00B767F1" w:rsidRPr="00BB5AE5" w:rsidTr="00B767F1">
        <w:trPr>
          <w:trHeight w:val="2715"/>
        </w:trPr>
        <w:tc>
          <w:tcPr>
            <w:tcW w:w="2148" w:type="dxa"/>
            <w:tcBorders>
              <w:top w:val="single" w:sz="4" w:space="0" w:color="auto"/>
              <w:left w:val="single" w:sz="4" w:space="0" w:color="auto"/>
              <w:bottom w:val="single" w:sz="4" w:space="0" w:color="auto"/>
              <w:right w:val="single" w:sz="4" w:space="0" w:color="auto"/>
            </w:tcBorders>
          </w:tcPr>
          <w:p w:rsidR="00B767F1" w:rsidRPr="00BB5AE5" w:rsidRDefault="00B767F1" w:rsidP="00B767F1">
            <w:pPr>
              <w:pStyle w:val="a4"/>
              <w:rPr>
                <w:rFonts w:ascii="Times New Roman" w:hAnsi="Times New Roman"/>
                <w:sz w:val="20"/>
                <w:szCs w:val="20"/>
              </w:rPr>
            </w:pPr>
            <w:r w:rsidRPr="00BB5AE5">
              <w:rPr>
                <w:rFonts w:ascii="Times New Roman" w:hAnsi="Times New Roman"/>
                <w:sz w:val="20"/>
                <w:szCs w:val="20"/>
              </w:rPr>
              <w:t>Учредители:</w:t>
            </w:r>
            <w:r w:rsidRPr="00BB5AE5">
              <w:rPr>
                <w:rFonts w:ascii="Times New Roman" w:hAnsi="Times New Roman"/>
                <w:sz w:val="20"/>
                <w:szCs w:val="20"/>
              </w:rPr>
              <w:tab/>
            </w:r>
          </w:p>
          <w:p w:rsidR="00B767F1" w:rsidRPr="00BB5AE5" w:rsidRDefault="00B767F1" w:rsidP="00B767F1">
            <w:pPr>
              <w:pStyle w:val="a4"/>
              <w:rPr>
                <w:rFonts w:ascii="Times New Roman" w:hAnsi="Times New Roman"/>
                <w:sz w:val="20"/>
                <w:szCs w:val="20"/>
              </w:rPr>
            </w:pPr>
            <w:r w:rsidRPr="00BB5AE5">
              <w:rPr>
                <w:rFonts w:ascii="Times New Roman" w:hAnsi="Times New Roman"/>
                <w:sz w:val="20"/>
                <w:szCs w:val="20"/>
              </w:rPr>
              <w:t>Совет депутатов Новотроицкого сельсовета администрация Новотроицкого сельсовета</w:t>
            </w:r>
          </w:p>
          <w:p w:rsidR="00B767F1" w:rsidRPr="00BB5AE5" w:rsidRDefault="00B767F1" w:rsidP="00B767F1">
            <w:pPr>
              <w:pStyle w:val="a4"/>
              <w:rPr>
                <w:rFonts w:ascii="Times New Roman" w:hAnsi="Times New Roman"/>
                <w:sz w:val="20"/>
                <w:szCs w:val="20"/>
              </w:rPr>
            </w:pPr>
          </w:p>
        </w:tc>
        <w:tc>
          <w:tcPr>
            <w:tcW w:w="2149" w:type="dxa"/>
            <w:tcBorders>
              <w:top w:val="single" w:sz="4" w:space="0" w:color="auto"/>
              <w:left w:val="single" w:sz="4" w:space="0" w:color="auto"/>
              <w:bottom w:val="single" w:sz="4" w:space="0" w:color="auto"/>
              <w:right w:val="single" w:sz="4" w:space="0" w:color="auto"/>
            </w:tcBorders>
          </w:tcPr>
          <w:p w:rsidR="00B767F1" w:rsidRPr="00BB5AE5" w:rsidRDefault="00B767F1" w:rsidP="00B767F1">
            <w:pPr>
              <w:pStyle w:val="a4"/>
              <w:rPr>
                <w:rFonts w:ascii="Times New Roman" w:hAnsi="Times New Roman"/>
                <w:sz w:val="20"/>
                <w:szCs w:val="20"/>
              </w:rPr>
            </w:pPr>
            <w:r w:rsidRPr="00BB5AE5">
              <w:rPr>
                <w:rFonts w:ascii="Times New Roman" w:hAnsi="Times New Roman"/>
                <w:sz w:val="20"/>
                <w:szCs w:val="20"/>
              </w:rPr>
              <w:t>Адрес редакции:</w:t>
            </w:r>
          </w:p>
          <w:p w:rsidR="00B767F1" w:rsidRPr="00BB5AE5" w:rsidRDefault="00B767F1" w:rsidP="00B767F1">
            <w:pPr>
              <w:pStyle w:val="a4"/>
              <w:rPr>
                <w:rFonts w:ascii="Times New Roman" w:hAnsi="Times New Roman"/>
                <w:sz w:val="20"/>
                <w:szCs w:val="20"/>
              </w:rPr>
            </w:pPr>
            <w:r w:rsidRPr="00BB5AE5">
              <w:rPr>
                <w:rFonts w:ascii="Times New Roman" w:hAnsi="Times New Roman"/>
                <w:sz w:val="20"/>
                <w:szCs w:val="20"/>
              </w:rPr>
              <w:t>632092 Новосибирская область Северный район</w:t>
            </w:r>
          </w:p>
          <w:p w:rsidR="00B767F1" w:rsidRPr="00BB5AE5" w:rsidRDefault="00B767F1" w:rsidP="00B767F1">
            <w:pPr>
              <w:pStyle w:val="a4"/>
              <w:rPr>
                <w:rFonts w:ascii="Times New Roman" w:hAnsi="Times New Roman"/>
                <w:sz w:val="20"/>
                <w:szCs w:val="20"/>
              </w:rPr>
            </w:pPr>
            <w:r w:rsidRPr="00BB5AE5">
              <w:rPr>
                <w:rFonts w:ascii="Times New Roman" w:hAnsi="Times New Roman"/>
                <w:sz w:val="20"/>
                <w:szCs w:val="20"/>
              </w:rPr>
              <w:t>село Новотроицк</w:t>
            </w:r>
          </w:p>
          <w:p w:rsidR="00B767F1" w:rsidRPr="00BB5AE5" w:rsidRDefault="00B767F1" w:rsidP="00B767F1">
            <w:pPr>
              <w:pStyle w:val="a4"/>
              <w:rPr>
                <w:rFonts w:ascii="Times New Roman" w:hAnsi="Times New Roman"/>
                <w:sz w:val="20"/>
                <w:szCs w:val="20"/>
              </w:rPr>
            </w:pPr>
          </w:p>
        </w:tc>
        <w:tc>
          <w:tcPr>
            <w:tcW w:w="2149" w:type="dxa"/>
            <w:tcBorders>
              <w:top w:val="single" w:sz="4" w:space="0" w:color="auto"/>
              <w:left w:val="single" w:sz="4" w:space="0" w:color="auto"/>
              <w:bottom w:val="single" w:sz="4" w:space="0" w:color="auto"/>
              <w:right w:val="single" w:sz="4" w:space="0" w:color="auto"/>
            </w:tcBorders>
          </w:tcPr>
          <w:p w:rsidR="00B767F1" w:rsidRPr="00BB5AE5" w:rsidRDefault="00B767F1" w:rsidP="00B767F1">
            <w:pPr>
              <w:pStyle w:val="a4"/>
              <w:rPr>
                <w:rFonts w:ascii="Times New Roman" w:hAnsi="Times New Roman"/>
                <w:sz w:val="20"/>
                <w:szCs w:val="20"/>
              </w:rPr>
            </w:pPr>
            <w:r w:rsidRPr="00BB5AE5">
              <w:rPr>
                <w:rFonts w:ascii="Times New Roman" w:hAnsi="Times New Roman"/>
                <w:sz w:val="20"/>
                <w:szCs w:val="20"/>
              </w:rPr>
              <w:t>Главный редактор</w:t>
            </w:r>
          </w:p>
          <w:p w:rsidR="00B767F1" w:rsidRPr="00BB5AE5" w:rsidRDefault="00B767F1" w:rsidP="00B767F1">
            <w:pPr>
              <w:pStyle w:val="a4"/>
              <w:rPr>
                <w:rFonts w:ascii="Times New Roman" w:hAnsi="Times New Roman"/>
                <w:sz w:val="20"/>
                <w:szCs w:val="20"/>
              </w:rPr>
            </w:pPr>
            <w:proofErr w:type="spellStart"/>
            <w:r w:rsidRPr="00BB5AE5">
              <w:rPr>
                <w:rFonts w:ascii="Times New Roman" w:hAnsi="Times New Roman"/>
                <w:sz w:val="20"/>
                <w:szCs w:val="20"/>
              </w:rPr>
              <w:t>Магер</w:t>
            </w:r>
            <w:proofErr w:type="spellEnd"/>
            <w:r w:rsidRPr="00BB5AE5">
              <w:rPr>
                <w:rFonts w:ascii="Times New Roman" w:hAnsi="Times New Roman"/>
                <w:sz w:val="20"/>
                <w:szCs w:val="20"/>
              </w:rPr>
              <w:t xml:space="preserve"> Г.Н.</w:t>
            </w:r>
          </w:p>
        </w:tc>
        <w:tc>
          <w:tcPr>
            <w:tcW w:w="2149" w:type="dxa"/>
            <w:tcBorders>
              <w:top w:val="single" w:sz="4" w:space="0" w:color="auto"/>
              <w:left w:val="single" w:sz="4" w:space="0" w:color="auto"/>
              <w:bottom w:val="single" w:sz="4" w:space="0" w:color="auto"/>
              <w:right w:val="single" w:sz="4" w:space="0" w:color="auto"/>
            </w:tcBorders>
          </w:tcPr>
          <w:p w:rsidR="00B767F1" w:rsidRPr="00BB5AE5" w:rsidRDefault="00B767F1" w:rsidP="00B767F1">
            <w:pPr>
              <w:pStyle w:val="a4"/>
              <w:rPr>
                <w:rFonts w:ascii="Times New Roman" w:hAnsi="Times New Roman"/>
                <w:sz w:val="20"/>
                <w:szCs w:val="20"/>
              </w:rPr>
            </w:pPr>
            <w:r w:rsidRPr="00BB5AE5">
              <w:rPr>
                <w:rFonts w:ascii="Times New Roman" w:hAnsi="Times New Roman"/>
                <w:sz w:val="20"/>
                <w:szCs w:val="20"/>
              </w:rPr>
              <w:t>Телефон:</w:t>
            </w:r>
          </w:p>
          <w:p w:rsidR="00B767F1" w:rsidRPr="00BB5AE5" w:rsidRDefault="00B767F1" w:rsidP="00B767F1">
            <w:pPr>
              <w:pStyle w:val="a4"/>
              <w:rPr>
                <w:rFonts w:ascii="Times New Roman" w:hAnsi="Times New Roman"/>
                <w:sz w:val="20"/>
                <w:szCs w:val="20"/>
              </w:rPr>
            </w:pPr>
            <w:r w:rsidRPr="00BB5AE5">
              <w:rPr>
                <w:rFonts w:ascii="Times New Roman" w:hAnsi="Times New Roman"/>
                <w:sz w:val="20"/>
                <w:szCs w:val="20"/>
              </w:rPr>
              <w:t>47-374</w:t>
            </w:r>
          </w:p>
        </w:tc>
        <w:tc>
          <w:tcPr>
            <w:tcW w:w="2149" w:type="dxa"/>
            <w:tcBorders>
              <w:top w:val="single" w:sz="4" w:space="0" w:color="auto"/>
              <w:left w:val="single" w:sz="4" w:space="0" w:color="auto"/>
              <w:bottom w:val="single" w:sz="4" w:space="0" w:color="auto"/>
              <w:right w:val="single" w:sz="4" w:space="0" w:color="auto"/>
            </w:tcBorders>
          </w:tcPr>
          <w:p w:rsidR="00B767F1" w:rsidRPr="00BB5AE5" w:rsidRDefault="00B767F1" w:rsidP="00B767F1">
            <w:pPr>
              <w:pStyle w:val="a4"/>
              <w:rPr>
                <w:rFonts w:ascii="Times New Roman" w:hAnsi="Times New Roman"/>
                <w:sz w:val="20"/>
                <w:szCs w:val="20"/>
              </w:rPr>
            </w:pPr>
            <w:r w:rsidRPr="00BB5AE5">
              <w:rPr>
                <w:rFonts w:ascii="Times New Roman" w:hAnsi="Times New Roman"/>
                <w:sz w:val="20"/>
                <w:szCs w:val="20"/>
              </w:rPr>
              <w:t xml:space="preserve">Отпечатано в администрации Новотроицкого сельсовета </w:t>
            </w:r>
          </w:p>
          <w:p w:rsidR="00B767F1" w:rsidRPr="00BB5AE5" w:rsidRDefault="00B767F1" w:rsidP="00B767F1">
            <w:pPr>
              <w:pStyle w:val="a4"/>
              <w:rPr>
                <w:rFonts w:ascii="Times New Roman" w:hAnsi="Times New Roman"/>
                <w:sz w:val="20"/>
                <w:szCs w:val="20"/>
              </w:rPr>
            </w:pPr>
            <w:r w:rsidRPr="00BB5AE5">
              <w:rPr>
                <w:rFonts w:ascii="Times New Roman" w:hAnsi="Times New Roman"/>
                <w:sz w:val="20"/>
                <w:szCs w:val="20"/>
              </w:rPr>
              <w:t>Бесплатно</w:t>
            </w:r>
          </w:p>
        </w:tc>
      </w:tr>
    </w:tbl>
    <w:p w:rsidR="004F54C0" w:rsidRDefault="004F54C0" w:rsidP="004F54C0">
      <w:pPr>
        <w:spacing w:before="100" w:beforeAutospacing="1" w:after="100" w:afterAutospacing="1"/>
        <w:jc w:val="both"/>
        <w:rPr>
          <w:sz w:val="28"/>
          <w:szCs w:val="28"/>
        </w:rPr>
      </w:pPr>
    </w:p>
    <w:p w:rsidR="004F54C0" w:rsidRPr="005A6E13" w:rsidRDefault="004F54C0" w:rsidP="004F54C0">
      <w:pPr>
        <w:spacing w:before="100" w:beforeAutospacing="1" w:after="100" w:afterAutospacing="1"/>
        <w:jc w:val="both"/>
        <w:rPr>
          <w:sz w:val="28"/>
          <w:szCs w:val="28"/>
        </w:rPr>
      </w:pPr>
    </w:p>
    <w:p w:rsidR="000722F1" w:rsidRPr="00E15C23" w:rsidRDefault="000722F1" w:rsidP="00E15C23">
      <w:pPr>
        <w:pStyle w:val="a4"/>
        <w:rPr>
          <w:rFonts w:ascii="Times New Roman" w:hAnsi="Times New Roman" w:cs="Times New Roman"/>
          <w:sz w:val="20"/>
          <w:szCs w:val="20"/>
        </w:rPr>
      </w:pPr>
    </w:p>
    <w:sectPr w:rsidR="000722F1" w:rsidRPr="00E15C23" w:rsidSect="000722F1">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1385B" w:rsidRDefault="00D1385B" w:rsidP="001B066A">
      <w:r>
        <w:separator/>
      </w:r>
    </w:p>
  </w:endnote>
  <w:endnote w:type="continuationSeparator" w:id="0">
    <w:p w:rsidR="00D1385B" w:rsidRDefault="00D1385B" w:rsidP="001B066A">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altName w:val="Times New Roman"/>
    <w:panose1 w:val="020B0604020202020204"/>
    <w:charset w:val="CC"/>
    <w:family w:val="swiss"/>
    <w:pitch w:val="variable"/>
    <w:sig w:usb0="E0002AFF" w:usb1="C0007843" w:usb2="00000009" w:usb3="00000000" w:csb0="000001FF" w:csb1="00000000"/>
  </w:font>
  <w:font w:name="Tahoma">
    <w:altName w:val="Times New Roman"/>
    <w:panose1 w:val="020B0604030504040204"/>
    <w:charset w:val="CC"/>
    <w:family w:val="swiss"/>
    <w:pitch w:val="variable"/>
    <w:sig w:usb0="E1002EFF" w:usb1="C000605B" w:usb2="00000029" w:usb3="00000000" w:csb0="000101FF" w:csb1="00000000"/>
  </w:font>
  <w:font w:name="OctavaC">
    <w:altName w:val="Times New Roman"/>
    <w:panose1 w:val="00000000000000000000"/>
    <w:charset w:val="00"/>
    <w:family w:val="roman"/>
    <w:notTrueType/>
    <w:pitch w:val="default"/>
    <w:sig w:usb0="00000001" w:usb1="00000000" w:usb2="00000000" w:usb3="00000000" w:csb0="00000005"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1385B" w:rsidRDefault="00D1385B" w:rsidP="001B066A">
      <w:r>
        <w:separator/>
      </w:r>
    </w:p>
  </w:footnote>
  <w:footnote w:type="continuationSeparator" w:id="0">
    <w:p w:rsidR="00D1385B" w:rsidRDefault="00D1385B" w:rsidP="001B066A">
      <w:r>
        <w:continuationSeparator/>
      </w:r>
    </w:p>
  </w:footnote>
  <w:footnote w:id="1">
    <w:p w:rsidR="001B066A" w:rsidRDefault="001B066A" w:rsidP="001B066A">
      <w:pPr>
        <w:pStyle w:val="af"/>
        <w:jc w:val="both"/>
      </w:pPr>
      <w:r>
        <w:rPr>
          <w:rStyle w:val="af1"/>
        </w:rPr>
        <w:footnoteRef/>
      </w:r>
      <w:r>
        <w:t xml:space="preserve"> При принятии решения о проведении конкурса и планировании заседания Совета депутатов, на котором будет рассмотрен вопрос об избрании Главы муниципального образования, следует учитывать норму части 8.2 статьи 36 Федерального закона № 131-ФЗ (в редакции Федерального закона от 05.12.2017 № 380-ФЗ): В случае</w:t>
      </w:r>
      <w:proofErr w:type="gramStart"/>
      <w:r>
        <w:t>,</w:t>
      </w:r>
      <w:proofErr w:type="gramEnd"/>
      <w:r>
        <w:t xml:space="preserve"> если глава муниципального образования, полномочия которого прекращены досрочно на основании правового акта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муниципального образования в отставку, обжалует данные правовой акт или решение в судебном порядке, представительный орган муниципального образования не вправе принимать решение об избрании главы муниципального образования, избираемого представительным органом муниципального образования из своего состава или из числа кандидатов, представленных конкурсной комиссией по результатам конкурса, до вступления решения суда в законную силу.</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1F1617D4"/>
    <w:lvl w:ilvl="0">
      <w:numFmt w:val="bullet"/>
      <w:lvlText w:val="*"/>
      <w:lvlJc w:val="left"/>
    </w:lvl>
  </w:abstractNum>
  <w:abstractNum w:abstractNumId="1">
    <w:nsid w:val="00000001"/>
    <w:multiLevelType w:val="singleLevel"/>
    <w:tmpl w:val="00000001"/>
    <w:name w:val="RTF_Num 2"/>
    <w:lvl w:ilvl="0">
      <w:start w:val="1"/>
      <w:numFmt w:val="decimal"/>
      <w:lvlText w:val="·"/>
      <w:lvlJc w:val="left"/>
      <w:pPr>
        <w:ind w:left="360" w:hanging="360"/>
      </w:pPr>
      <w:rPr>
        <w:rFonts w:ascii="Symbol" w:hAnsi="Symbol" w:cs="Times New Roman"/>
      </w:rPr>
    </w:lvl>
  </w:abstractNum>
  <w:abstractNum w:abstractNumId="2">
    <w:nsid w:val="014033ED"/>
    <w:multiLevelType w:val="hybridMultilevel"/>
    <w:tmpl w:val="2C9228A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6F75563"/>
    <w:multiLevelType w:val="hybridMultilevel"/>
    <w:tmpl w:val="6A28E0E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9622727"/>
    <w:multiLevelType w:val="hybridMultilevel"/>
    <w:tmpl w:val="FD0EAE1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397C0E4C"/>
    <w:multiLevelType w:val="hybridMultilevel"/>
    <w:tmpl w:val="BE2C20B0"/>
    <w:lvl w:ilvl="0" w:tplc="8FBEEFB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6">
    <w:nsid w:val="50D4287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676A0BC7"/>
    <w:multiLevelType w:val="hybridMultilevel"/>
    <w:tmpl w:val="2C9228A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6F056124"/>
    <w:multiLevelType w:val="hybridMultilevel"/>
    <w:tmpl w:val="E9DAF1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7FFD746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6"/>
  </w:num>
  <w:num w:numId="2">
    <w:abstractNumId w:val="9"/>
  </w:num>
  <w:num w:numId="3">
    <w:abstractNumId w:val="4"/>
  </w:num>
  <w:num w:numId="4">
    <w:abstractNumId w:val="3"/>
  </w:num>
  <w:num w:numId="5">
    <w:abstractNumId w:val="5"/>
  </w:num>
  <w:num w:numId="6">
    <w:abstractNumId w:val="0"/>
    <w:lvlOverride w:ilvl="0">
      <w:lvl w:ilvl="0">
        <w:start w:val="65535"/>
        <w:numFmt w:val="bullet"/>
        <w:lvlText w:val="•"/>
        <w:legacy w:legacy="1" w:legacySpace="0" w:legacyIndent="226"/>
        <w:lvlJc w:val="left"/>
        <w:rPr>
          <w:rFonts w:ascii="Times New Roman" w:hAnsi="Times New Roman" w:cs="Times New Roman" w:hint="default"/>
        </w:rPr>
      </w:lvl>
    </w:lvlOverride>
  </w:num>
  <w:num w:numId="7">
    <w:abstractNumId w:val="0"/>
    <w:lvlOverride w:ilvl="0">
      <w:lvl w:ilvl="0">
        <w:start w:val="65535"/>
        <w:numFmt w:val="bullet"/>
        <w:lvlText w:val="•"/>
        <w:legacy w:legacy="1" w:legacySpace="0" w:legacyIndent="216"/>
        <w:lvlJc w:val="left"/>
        <w:rPr>
          <w:rFonts w:ascii="Times New Roman" w:hAnsi="Times New Roman" w:cs="Times New Roman" w:hint="default"/>
        </w:rPr>
      </w:lvl>
    </w:lvlOverride>
  </w:num>
  <w:num w:numId="8">
    <w:abstractNumId w:val="8"/>
  </w:num>
  <w:num w:numId="9">
    <w:abstractNumId w:val="1"/>
  </w:num>
  <w:num w:numId="10">
    <w:abstractNumId w:val="7"/>
  </w:num>
  <w:num w:numId="11">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297199"/>
    <w:rsid w:val="000057A7"/>
    <w:rsid w:val="000722F1"/>
    <w:rsid w:val="00142A41"/>
    <w:rsid w:val="001B066A"/>
    <w:rsid w:val="001D2A9C"/>
    <w:rsid w:val="00297199"/>
    <w:rsid w:val="00314C01"/>
    <w:rsid w:val="003B23B6"/>
    <w:rsid w:val="004F54C0"/>
    <w:rsid w:val="0056204E"/>
    <w:rsid w:val="00645A39"/>
    <w:rsid w:val="008713FD"/>
    <w:rsid w:val="009E0299"/>
    <w:rsid w:val="00AD0D3E"/>
    <w:rsid w:val="00B767F1"/>
    <w:rsid w:val="00BC3211"/>
    <w:rsid w:val="00BD153D"/>
    <w:rsid w:val="00D1385B"/>
    <w:rsid w:val="00DC1B0A"/>
    <w:rsid w:val="00DF1E66"/>
    <w:rsid w:val="00E15C23"/>
    <w:rsid w:val="00E23652"/>
    <w:rsid w:val="00EA60CC"/>
    <w:rsid w:val="00EB5CE9"/>
    <w:rsid w:val="00FA34FF"/>
    <w:rsid w:val="00FC0A7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22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719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D0D3E"/>
    <w:pPr>
      <w:keepNext/>
      <w:jc w:val="both"/>
      <w:outlineLvl w:val="0"/>
    </w:pPr>
    <w:rPr>
      <w:szCs w:val="20"/>
    </w:rPr>
  </w:style>
  <w:style w:type="paragraph" w:styleId="2">
    <w:name w:val="heading 2"/>
    <w:basedOn w:val="a"/>
    <w:next w:val="a"/>
    <w:link w:val="20"/>
    <w:uiPriority w:val="9"/>
    <w:semiHidden/>
    <w:unhideWhenUsed/>
    <w:qFormat/>
    <w:rsid w:val="00E23652"/>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Без интервала Знак"/>
    <w:aliases w:val="с интервалом Знак,Без интервала1 Знак,No Spacing1 Знак,No Spacing Знак"/>
    <w:link w:val="a4"/>
    <w:locked/>
    <w:rsid w:val="00AD0D3E"/>
    <w:rPr>
      <w:rFonts w:eastAsiaTheme="minorEastAsia"/>
      <w:lang w:eastAsia="ru-RU"/>
    </w:rPr>
  </w:style>
  <w:style w:type="paragraph" w:styleId="a4">
    <w:name w:val="No Spacing"/>
    <w:aliases w:val="с интервалом,Без интервала1,No Spacing1,No Spacing"/>
    <w:link w:val="a3"/>
    <w:uiPriority w:val="1"/>
    <w:qFormat/>
    <w:rsid w:val="00AD0D3E"/>
    <w:pPr>
      <w:spacing w:after="0" w:line="240" w:lineRule="auto"/>
    </w:pPr>
    <w:rPr>
      <w:rFonts w:eastAsiaTheme="minorEastAsia"/>
      <w:lang w:eastAsia="ru-RU"/>
    </w:rPr>
  </w:style>
  <w:style w:type="paragraph" w:styleId="a5">
    <w:name w:val="List Paragraph"/>
    <w:basedOn w:val="a"/>
    <w:uiPriority w:val="34"/>
    <w:qFormat/>
    <w:rsid w:val="00AD0D3E"/>
    <w:pPr>
      <w:ind w:left="720"/>
      <w:contextualSpacing/>
    </w:pPr>
  </w:style>
  <w:style w:type="character" w:customStyle="1" w:styleId="10">
    <w:name w:val="Заголовок 1 Знак"/>
    <w:basedOn w:val="a0"/>
    <w:link w:val="1"/>
    <w:rsid w:val="00AD0D3E"/>
    <w:rPr>
      <w:rFonts w:ascii="Times New Roman" w:eastAsia="Times New Roman" w:hAnsi="Times New Roman" w:cs="Times New Roman"/>
      <w:sz w:val="24"/>
      <w:szCs w:val="20"/>
      <w:lang w:eastAsia="ru-RU"/>
    </w:rPr>
  </w:style>
  <w:style w:type="character" w:styleId="a6">
    <w:name w:val="Hyperlink"/>
    <w:rsid w:val="00AD0D3E"/>
    <w:rPr>
      <w:rFonts w:ascii="Times New Roman" w:hAnsi="Times New Roman" w:cs="Times New Roman" w:hint="default"/>
      <w:color w:val="0000FF"/>
      <w:u w:val="single"/>
    </w:rPr>
  </w:style>
  <w:style w:type="paragraph" w:customStyle="1" w:styleId="ConsPlusTitle">
    <w:name w:val="ConsPlusTitle"/>
    <w:rsid w:val="00AD0D3E"/>
    <w:pPr>
      <w:autoSpaceDE w:val="0"/>
      <w:autoSpaceDN w:val="0"/>
      <w:adjustRightInd w:val="0"/>
      <w:spacing w:after="0" w:line="240" w:lineRule="auto"/>
    </w:pPr>
    <w:rPr>
      <w:rFonts w:ascii="Times New Roman" w:eastAsia="Times New Roman" w:hAnsi="Times New Roman" w:cs="Times New Roman"/>
      <w:b/>
      <w:bCs/>
      <w:sz w:val="28"/>
      <w:szCs w:val="28"/>
    </w:rPr>
  </w:style>
  <w:style w:type="character" w:customStyle="1" w:styleId="20">
    <w:name w:val="Заголовок 2 Знак"/>
    <w:basedOn w:val="a0"/>
    <w:link w:val="2"/>
    <w:uiPriority w:val="9"/>
    <w:semiHidden/>
    <w:rsid w:val="00E23652"/>
    <w:rPr>
      <w:rFonts w:asciiTheme="majorHAnsi" w:eastAsiaTheme="majorEastAsia" w:hAnsiTheme="majorHAnsi" w:cstheme="majorBidi"/>
      <w:b/>
      <w:bCs/>
      <w:color w:val="4F81BD" w:themeColor="accent1"/>
      <w:sz w:val="26"/>
      <w:szCs w:val="26"/>
      <w:lang w:eastAsia="ru-RU"/>
    </w:rPr>
  </w:style>
  <w:style w:type="character" w:customStyle="1" w:styleId="apple-converted-space">
    <w:name w:val="apple-converted-space"/>
    <w:basedOn w:val="a0"/>
    <w:rsid w:val="001D2A9C"/>
  </w:style>
  <w:style w:type="paragraph" w:styleId="a7">
    <w:name w:val="Title"/>
    <w:basedOn w:val="a"/>
    <w:link w:val="a8"/>
    <w:uiPriority w:val="99"/>
    <w:qFormat/>
    <w:rsid w:val="001D2A9C"/>
    <w:pPr>
      <w:autoSpaceDE w:val="0"/>
      <w:autoSpaceDN w:val="0"/>
      <w:jc w:val="center"/>
    </w:pPr>
    <w:rPr>
      <w:rFonts w:ascii="Arial" w:hAnsi="Arial" w:cs="Arial"/>
      <w:b/>
      <w:bCs/>
      <w:sz w:val="36"/>
      <w:szCs w:val="36"/>
    </w:rPr>
  </w:style>
  <w:style w:type="character" w:customStyle="1" w:styleId="a8">
    <w:name w:val="Название Знак"/>
    <w:basedOn w:val="a0"/>
    <w:link w:val="a7"/>
    <w:uiPriority w:val="99"/>
    <w:rsid w:val="001D2A9C"/>
    <w:rPr>
      <w:rFonts w:ascii="Arial" w:eastAsia="Times New Roman" w:hAnsi="Arial" w:cs="Arial"/>
      <w:b/>
      <w:bCs/>
      <w:sz w:val="36"/>
      <w:szCs w:val="36"/>
      <w:lang w:eastAsia="ru-RU"/>
    </w:rPr>
  </w:style>
  <w:style w:type="character" w:styleId="a9">
    <w:name w:val="Strong"/>
    <w:basedOn w:val="a0"/>
    <w:uiPriority w:val="22"/>
    <w:qFormat/>
    <w:rsid w:val="004F54C0"/>
    <w:rPr>
      <w:b/>
      <w:bCs/>
    </w:rPr>
  </w:style>
  <w:style w:type="paragraph" w:styleId="aa">
    <w:name w:val="Balloon Text"/>
    <w:basedOn w:val="a"/>
    <w:link w:val="ab"/>
    <w:semiHidden/>
    <w:rsid w:val="001B066A"/>
    <w:rPr>
      <w:rFonts w:ascii="Tahoma" w:hAnsi="Tahoma" w:cs="Tahoma"/>
      <w:sz w:val="16"/>
      <w:szCs w:val="16"/>
    </w:rPr>
  </w:style>
  <w:style w:type="character" w:customStyle="1" w:styleId="ab">
    <w:name w:val="Текст выноски Знак"/>
    <w:basedOn w:val="a0"/>
    <w:link w:val="aa"/>
    <w:semiHidden/>
    <w:rsid w:val="001B066A"/>
    <w:rPr>
      <w:rFonts w:ascii="Tahoma" w:eastAsia="Times New Roman" w:hAnsi="Tahoma" w:cs="Tahoma"/>
      <w:sz w:val="16"/>
      <w:szCs w:val="16"/>
      <w:lang w:eastAsia="ru-RU"/>
    </w:rPr>
  </w:style>
  <w:style w:type="paragraph" w:styleId="ac">
    <w:name w:val="Normal (Web)"/>
    <w:basedOn w:val="a"/>
    <w:uiPriority w:val="99"/>
    <w:unhideWhenUsed/>
    <w:rsid w:val="001B066A"/>
    <w:pPr>
      <w:spacing w:before="100" w:beforeAutospacing="1" w:after="100" w:afterAutospacing="1"/>
    </w:pPr>
  </w:style>
  <w:style w:type="character" w:customStyle="1" w:styleId="blk">
    <w:name w:val="blk"/>
    <w:basedOn w:val="a0"/>
    <w:rsid w:val="001B066A"/>
  </w:style>
  <w:style w:type="paragraph" w:styleId="ad">
    <w:name w:val="Body Text"/>
    <w:basedOn w:val="a"/>
    <w:link w:val="ae"/>
    <w:rsid w:val="001B066A"/>
    <w:pPr>
      <w:jc w:val="both"/>
    </w:pPr>
    <w:rPr>
      <w:sz w:val="28"/>
      <w:szCs w:val="28"/>
    </w:rPr>
  </w:style>
  <w:style w:type="character" w:customStyle="1" w:styleId="ae">
    <w:name w:val="Основной текст Знак"/>
    <w:basedOn w:val="a0"/>
    <w:link w:val="ad"/>
    <w:rsid w:val="001B066A"/>
    <w:rPr>
      <w:rFonts w:ascii="Times New Roman" w:eastAsia="Times New Roman" w:hAnsi="Times New Roman" w:cs="Times New Roman"/>
      <w:sz w:val="28"/>
      <w:szCs w:val="28"/>
      <w:lang w:eastAsia="ru-RU"/>
    </w:rPr>
  </w:style>
  <w:style w:type="paragraph" w:customStyle="1" w:styleId="Pa3">
    <w:name w:val="Pa3"/>
    <w:basedOn w:val="a"/>
    <w:next w:val="a"/>
    <w:uiPriority w:val="99"/>
    <w:rsid w:val="001B066A"/>
    <w:pPr>
      <w:autoSpaceDE w:val="0"/>
      <w:autoSpaceDN w:val="0"/>
      <w:adjustRightInd w:val="0"/>
      <w:spacing w:line="221" w:lineRule="atLeast"/>
    </w:pPr>
    <w:rPr>
      <w:rFonts w:ascii="OctavaC" w:hAnsi="OctavaC"/>
    </w:rPr>
  </w:style>
  <w:style w:type="paragraph" w:customStyle="1" w:styleId="Pa14">
    <w:name w:val="Pa14"/>
    <w:basedOn w:val="a"/>
    <w:next w:val="a"/>
    <w:uiPriority w:val="99"/>
    <w:rsid w:val="001B066A"/>
    <w:pPr>
      <w:autoSpaceDE w:val="0"/>
      <w:autoSpaceDN w:val="0"/>
      <w:adjustRightInd w:val="0"/>
      <w:spacing w:line="221" w:lineRule="atLeast"/>
    </w:pPr>
    <w:rPr>
      <w:rFonts w:ascii="OctavaC" w:hAnsi="OctavaC"/>
    </w:rPr>
  </w:style>
  <w:style w:type="paragraph" w:customStyle="1" w:styleId="Pa16">
    <w:name w:val="Pa16"/>
    <w:basedOn w:val="a"/>
    <w:next w:val="a"/>
    <w:uiPriority w:val="99"/>
    <w:rsid w:val="001B066A"/>
    <w:pPr>
      <w:autoSpaceDE w:val="0"/>
      <w:autoSpaceDN w:val="0"/>
      <w:adjustRightInd w:val="0"/>
      <w:spacing w:line="181" w:lineRule="atLeast"/>
    </w:pPr>
    <w:rPr>
      <w:rFonts w:ascii="OctavaC" w:hAnsi="OctavaC"/>
    </w:rPr>
  </w:style>
  <w:style w:type="paragraph" w:customStyle="1" w:styleId="Pa20">
    <w:name w:val="Pa20"/>
    <w:basedOn w:val="a"/>
    <w:next w:val="a"/>
    <w:uiPriority w:val="99"/>
    <w:rsid w:val="001B066A"/>
    <w:pPr>
      <w:autoSpaceDE w:val="0"/>
      <w:autoSpaceDN w:val="0"/>
      <w:adjustRightInd w:val="0"/>
      <w:spacing w:line="181" w:lineRule="atLeast"/>
    </w:pPr>
    <w:rPr>
      <w:rFonts w:ascii="OctavaC" w:hAnsi="OctavaC"/>
    </w:rPr>
  </w:style>
  <w:style w:type="paragraph" w:styleId="af">
    <w:name w:val="footnote text"/>
    <w:basedOn w:val="a"/>
    <w:link w:val="af0"/>
    <w:semiHidden/>
    <w:unhideWhenUsed/>
    <w:rsid w:val="001B066A"/>
    <w:rPr>
      <w:sz w:val="20"/>
      <w:szCs w:val="20"/>
    </w:rPr>
  </w:style>
  <w:style w:type="character" w:customStyle="1" w:styleId="af0">
    <w:name w:val="Текст сноски Знак"/>
    <w:basedOn w:val="a0"/>
    <w:link w:val="af"/>
    <w:semiHidden/>
    <w:rsid w:val="001B066A"/>
    <w:rPr>
      <w:rFonts w:ascii="Times New Roman" w:eastAsia="Times New Roman" w:hAnsi="Times New Roman" w:cs="Times New Roman"/>
      <w:sz w:val="20"/>
      <w:szCs w:val="20"/>
      <w:lang w:eastAsia="ru-RU"/>
    </w:rPr>
  </w:style>
  <w:style w:type="character" w:styleId="af1">
    <w:name w:val="footnote reference"/>
    <w:semiHidden/>
    <w:unhideWhenUsed/>
    <w:rsid w:val="001B066A"/>
    <w:rPr>
      <w:vertAlign w:val="superscript"/>
    </w:rPr>
  </w:style>
  <w:style w:type="paragraph" w:customStyle="1" w:styleId="ConsPlusNormal">
    <w:name w:val="ConsPlusNormal"/>
    <w:rsid w:val="001B066A"/>
    <w:pPr>
      <w:autoSpaceDE w:val="0"/>
      <w:autoSpaceDN w:val="0"/>
      <w:adjustRightInd w:val="0"/>
      <w:spacing w:after="0" w:line="240" w:lineRule="auto"/>
    </w:pPr>
    <w:rPr>
      <w:rFonts w:ascii="Times New Roman" w:eastAsiaTheme="minorEastAsia" w:hAnsi="Times New Roman" w:cs="Times New Roman"/>
      <w:sz w:val="28"/>
      <w:szCs w:val="28"/>
      <w:lang w:eastAsia="ru-RU"/>
    </w:rPr>
  </w:style>
  <w:style w:type="character" w:customStyle="1" w:styleId="A00">
    <w:name w:val="A0"/>
    <w:rsid w:val="001B066A"/>
    <w:rPr>
      <w:color w:val="000000"/>
      <w:sz w:val="32"/>
    </w:rPr>
  </w:style>
</w:styles>
</file>

<file path=word/webSettings.xml><?xml version="1.0" encoding="utf-8"?>
<w:webSettings xmlns:r="http://schemas.openxmlformats.org/officeDocument/2006/relationships" xmlns:w="http://schemas.openxmlformats.org/wordprocessingml/2006/main">
  <w:divs>
    <w:div w:id="625818924">
      <w:bodyDiv w:val="1"/>
      <w:marLeft w:val="0"/>
      <w:marRight w:val="0"/>
      <w:marTop w:val="0"/>
      <w:marBottom w:val="0"/>
      <w:divBdr>
        <w:top w:val="none" w:sz="0" w:space="0" w:color="auto"/>
        <w:left w:val="none" w:sz="0" w:space="0" w:color="auto"/>
        <w:bottom w:val="none" w:sz="0" w:space="0" w:color="auto"/>
        <w:right w:val="none" w:sz="0" w:space="0" w:color="auto"/>
      </w:divBdr>
    </w:div>
    <w:div w:id="10278329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2F6CAD2-8F24-40C3-813B-5CD34F49B3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64</TotalTime>
  <Pages>1</Pages>
  <Words>12077</Words>
  <Characters>68843</Characters>
  <Application>Microsoft Office Word</Application>
  <DocSecurity>0</DocSecurity>
  <Lines>573</Lines>
  <Paragraphs>161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80759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ADM</cp:lastModifiedBy>
  <cp:revision>23</cp:revision>
  <cp:lastPrinted>2019-07-23T05:23:00Z</cp:lastPrinted>
  <dcterms:created xsi:type="dcterms:W3CDTF">2017-01-30T01:59:00Z</dcterms:created>
  <dcterms:modified xsi:type="dcterms:W3CDTF">2019-07-23T05:23:00Z</dcterms:modified>
</cp:coreProperties>
</file>