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FC0A7D" w:rsidRDefault="00AD0D3E" w:rsidP="004F54C0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FC0A7D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F2562E">
              <w:rPr>
                <w:rFonts w:ascii="Times New Roman" w:hAnsi="Times New Roman"/>
                <w:b/>
                <w:sz w:val="52"/>
                <w:szCs w:val="52"/>
              </w:rPr>
              <w:t>33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FC0A7D" w:rsidRDefault="00F2562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24</w:t>
            </w:r>
            <w:r w:rsidR="00AD0D3E" w:rsidRPr="00FC0A7D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4F54C0" w:rsidRPr="00FC0A7D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AD0D3E" w:rsidRPr="00FC0A7D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FC0A7D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C0A7D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0057A7" w:rsidRPr="00FC0A7D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AD0D3E" w:rsidRPr="00FC0A7D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F2562E" w:rsidRPr="00F2562E" w:rsidRDefault="00F2562E" w:rsidP="00F2562E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2562E">
        <w:rPr>
          <w:rFonts w:ascii="Times New Roman" w:hAnsi="Times New Roman" w:cs="Times New Roman"/>
          <w:b/>
          <w:sz w:val="24"/>
          <w:szCs w:val="24"/>
        </w:rPr>
        <w:t>Детская  шалость с огнем…</w:t>
      </w:r>
    </w:p>
    <w:p w:rsidR="00F2562E" w:rsidRPr="00F2562E" w:rsidRDefault="00F2562E" w:rsidP="00F2562E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F2562E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>ПОЖАРНОЯ БЕЗОПАСНОСТЬ В ОСЕННЕ-ЗИМНИЙ ПЕРИОД</w:t>
      </w:r>
    </w:p>
    <w:p w:rsidR="00F2562E" w:rsidRPr="00F2562E" w:rsidRDefault="00F2562E" w:rsidP="00F2562E">
      <w:pPr>
        <w:ind w:left="360"/>
        <w:rPr>
          <w:b/>
          <w:sz w:val="20"/>
          <w:szCs w:val="20"/>
        </w:rPr>
      </w:pPr>
    </w:p>
    <w:p w:rsidR="004F54C0" w:rsidRPr="004F54C0" w:rsidRDefault="004F54C0" w:rsidP="004F54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54C0" w:rsidRPr="004F54C0" w:rsidRDefault="004F54C0" w:rsidP="00F2562E">
      <w:pPr>
        <w:ind w:left="-284"/>
        <w:jc w:val="both"/>
        <w:rPr>
          <w:sz w:val="20"/>
          <w:szCs w:val="20"/>
        </w:rPr>
      </w:pPr>
      <w:r w:rsidRPr="004F54C0">
        <w:rPr>
          <w:bCs/>
          <w:sz w:val="20"/>
          <w:szCs w:val="20"/>
          <w:shd w:val="clear" w:color="auto" w:fill="FFFFFF"/>
        </w:rPr>
        <w:t xml:space="preserve">   </w:t>
      </w:r>
    </w:p>
    <w:p w:rsidR="00F2562E" w:rsidRPr="00F2562E" w:rsidRDefault="00F2562E" w:rsidP="00F2562E">
      <w:pPr>
        <w:jc w:val="center"/>
        <w:rPr>
          <w:b/>
        </w:rPr>
      </w:pPr>
      <w:r w:rsidRPr="00F2562E">
        <w:rPr>
          <w:b/>
        </w:rPr>
        <w:t>Детская  шалость с огнем…</w:t>
      </w:r>
    </w:p>
    <w:p w:rsidR="00F2562E" w:rsidRPr="00F2562E" w:rsidRDefault="00F2562E" w:rsidP="00F2562E">
      <w:pPr>
        <w:shd w:val="clear" w:color="auto" w:fill="FFFFFF" w:themeFill="background1"/>
        <w:ind w:firstLine="709"/>
        <w:jc w:val="both"/>
      </w:pPr>
      <w:r w:rsidRPr="00F2562E">
        <w:t xml:space="preserve">Детская шалость одна из основных причин пожаров. Данные случаи учащаются во время летнего отдыха детей и каникул в течение учебного года. Как показывает практика и анализ таких случаев, то в основе их лежит не детская небрежность, а следующие причины: </w:t>
      </w:r>
    </w:p>
    <w:p w:rsidR="00F2562E" w:rsidRPr="00F2562E" w:rsidRDefault="00F2562E" w:rsidP="00F2562E">
      <w:pPr>
        <w:shd w:val="clear" w:color="auto" w:fill="FFFFFF" w:themeFill="background1"/>
        <w:ind w:firstLine="709"/>
        <w:jc w:val="both"/>
      </w:pPr>
      <w:r w:rsidRPr="00F2562E">
        <w:t xml:space="preserve">-отсутствие или недостаточное проведение разъяснительных бесед по пожарной безопасности с детьми; </w:t>
      </w:r>
    </w:p>
    <w:p w:rsidR="00F2562E" w:rsidRPr="00F2562E" w:rsidRDefault="00F2562E" w:rsidP="00F2562E">
      <w:pPr>
        <w:shd w:val="clear" w:color="auto" w:fill="FFFFFF" w:themeFill="background1"/>
        <w:ind w:firstLine="709"/>
        <w:jc w:val="both"/>
      </w:pPr>
      <w:r w:rsidRPr="00F2562E">
        <w:t>-оставление на видном и доступном месте спичек, зажигалок и других источников открытого огня, а также легковоспламеняющихся жидкостей.</w:t>
      </w:r>
    </w:p>
    <w:p w:rsidR="00F2562E" w:rsidRPr="00F2562E" w:rsidRDefault="00F2562E" w:rsidP="00F2562E">
      <w:pPr>
        <w:shd w:val="clear" w:color="auto" w:fill="FFFFFF" w:themeFill="background1"/>
        <w:ind w:firstLine="709"/>
        <w:jc w:val="both"/>
      </w:pPr>
      <w:r w:rsidRPr="00F2562E">
        <w:t xml:space="preserve"> Тяга к опасным развлечениям у детей продиктована разными причинами, которые зависят от возраста. И в разные возрастные периоды взрослые должны по-разному преподносить важную информацию. Детям в любом возрасте интересны различные предметы, приборы им нужно их потрогать и узнать, как работает. Часто малыш копирует (иногда неосознанно) поведение взрослых. Если родители часто курят в присутствии ребенка, то велика вероятность, что его будет тянуть к этим предметам. Для этого нужно стараться убирать все спички, зажигалки и </w:t>
      </w:r>
      <w:proofErr w:type="gramStart"/>
      <w:r w:rsidRPr="00F2562E">
        <w:t>пепельницы</w:t>
      </w:r>
      <w:proofErr w:type="gramEnd"/>
      <w:r w:rsidRPr="00F2562E">
        <w:t xml:space="preserve"> чтобы дети не могли их достать. Увидев свечу, ребенок будет заинтересован игрой пламени и светом, который от нее исходит. В школьном возрасте дети много времени проводят вне дома. На улице могут стать посиделки у костра или баловство с зажженными бумажными самолетиками. Часто такие игры или разведение самовольного огня на земле происходят рядом с жилыми домами, кустарниками, деревьями. Вследствие чего может привести грустным последствиям. Более того дети могут использовать сухую листву для более быстрого разведения костра. Все это может привести к развитию небольшого огня в крупный пожар. В старшем возрасте нередки случаи, когда в попытке стать взрослым и самостоятельным, подростки начинают в тайне курить. При этом от страха быть замеченным, бросают тлеющие окурки куда придется. От брошенных окурков от сигарет возникают пожары с длительным периодом скрытого развития. </w:t>
      </w:r>
      <w:proofErr w:type="gramStart"/>
      <w:r w:rsidRPr="00F2562E">
        <w:t>Конечно, при особо благоприятных условиях пламенное горение от источника зажигания малой мощности или тлеющего табачного изделия, в частности, может развиться достаточно быстро в течение нескольких минут или десятков минут, но обычно от момента занесения источника до возникновения пламенного горения проходит от 3</w:t>
      </w:r>
      <w:bookmarkStart w:id="0" w:name="_GoBack"/>
      <w:bookmarkEnd w:id="0"/>
      <w:r w:rsidRPr="00F2562E">
        <w:t xml:space="preserve">  до 6 часов, а иногда 12 часов и более.</w:t>
      </w:r>
      <w:proofErr w:type="gramEnd"/>
    </w:p>
    <w:p w:rsidR="00F2562E" w:rsidRPr="00F2562E" w:rsidRDefault="00F2562E" w:rsidP="00F2562E">
      <w:pPr>
        <w:shd w:val="clear" w:color="auto" w:fill="FFFFFF" w:themeFill="background1"/>
        <w:ind w:firstLine="709"/>
        <w:jc w:val="both"/>
        <w:rPr>
          <w:color w:val="000000"/>
          <w:shd w:val="clear" w:color="auto" w:fill="F4F4F4"/>
        </w:rPr>
      </w:pPr>
      <w:r w:rsidRPr="00F2562E">
        <w:lastRenderedPageBreak/>
        <w:t>В любом возрасте дети должны знать свой домашний адрес, и на какой номер следует звонить в случае возникновения пожара. Дети в случаи опасности часто прячутся в шкафы, под кровати. Необходимо объяснять, почему этого не следует делать. Проговаривайте алгоритм поведения при обнаружении первых признаков пожара (дым, запах). У детей очень хорошее воображение и фантазия, и узнав, какие трагедии может вызвать вроде бы безопасный огонь свечи, он запомнит это на всю жизнь. Что делать детям в случае пожара? Не пытаться спрятаться от огня в квартире. Не открывать окна. Позвонить по необходимому телефону (101 – пожарная часть), четко сказать свой адрес, ФИО и что случилось. Обратиться за помощью к соседям.</w:t>
      </w:r>
    </w:p>
    <w:p w:rsidR="00F2562E" w:rsidRPr="00F2562E" w:rsidRDefault="00F2562E" w:rsidP="00F2562E">
      <w:pPr>
        <w:shd w:val="clear" w:color="auto" w:fill="FFFFFF" w:themeFill="background1"/>
        <w:ind w:firstLine="709"/>
        <w:jc w:val="both"/>
      </w:pPr>
      <w:r w:rsidRPr="00F2562E">
        <w:t>Очень важно, чтобы дети запомнили ваши советы. Личным примером учите, детей соблюдению привил пожарной безопасности. Только большой заботой о наших детях вы сможете предупредить пожары от детской шалости с огнем, сохранить свой дом, имущество и самое дорогое – жизнь ребенка.</w:t>
      </w:r>
    </w:p>
    <w:p w:rsidR="00F2562E" w:rsidRPr="00F2562E" w:rsidRDefault="00F2562E" w:rsidP="00F2562E">
      <w:pPr>
        <w:shd w:val="clear" w:color="auto" w:fill="FFFFFF" w:themeFill="background1"/>
        <w:ind w:firstLine="709"/>
        <w:jc w:val="right"/>
      </w:pPr>
      <w:r w:rsidRPr="00F2562E">
        <w:t>Государственный инспектор Куйбышевского и Северного районов</w:t>
      </w:r>
    </w:p>
    <w:p w:rsidR="00F2562E" w:rsidRPr="00F2562E" w:rsidRDefault="00F2562E" w:rsidP="00F2562E">
      <w:pPr>
        <w:shd w:val="clear" w:color="auto" w:fill="FFFFFF" w:themeFill="background1"/>
        <w:ind w:firstLine="709"/>
        <w:jc w:val="right"/>
      </w:pPr>
      <w:r w:rsidRPr="00F2562E">
        <w:t>Новосибирской области по пожарному надзору Назаров И.А.</w:t>
      </w:r>
    </w:p>
    <w:p w:rsidR="004F54C0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294927"/>
            <wp:effectExtent l="19050" t="0" r="3175" b="0"/>
            <wp:docPr id="1" name="Рисунок 1" descr="C:\Users\ADM\Desktop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1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529651"/>
            <wp:effectExtent l="19050" t="0" r="3175" b="0"/>
            <wp:docPr id="2" name="Рисунок 2" descr="C:\Users\ADM\Desktop\detskaya_shalost_s_og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detskaya_shalost_s_ogn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62E" w:rsidRDefault="00F2562E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2562E" w:rsidRDefault="00F2562E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2562E" w:rsidRDefault="00F2562E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2562E" w:rsidRDefault="00F2562E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3" name="Рисунок 3" descr="C:\Users\ADM\Desktop\i5861-image-original-a506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esktop\i5861-image-original-a5064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08" w:rsidRPr="00F2562E" w:rsidRDefault="006F7C08" w:rsidP="006F7C08">
      <w:pPr>
        <w:spacing w:line="475" w:lineRule="atLeast"/>
        <w:jc w:val="center"/>
        <w:outlineLvl w:val="0"/>
        <w:rPr>
          <w:b/>
          <w:bCs/>
          <w:caps/>
          <w:kern w:val="36"/>
        </w:rPr>
      </w:pPr>
      <w:r w:rsidRPr="00F2562E">
        <w:rPr>
          <w:b/>
          <w:bCs/>
          <w:caps/>
          <w:kern w:val="36"/>
        </w:rPr>
        <w:t>ПОЖАРНОЯ БЕЗОПАСНОСТЬ В ОСЕННЕ-ЗИМНИЙ ПЕРИОД</w:t>
      </w:r>
    </w:p>
    <w:p w:rsidR="006F7C08" w:rsidRPr="00F2562E" w:rsidRDefault="006F7C08" w:rsidP="006F7C08">
      <w:pPr>
        <w:spacing w:line="326" w:lineRule="atLeast"/>
        <w:jc w:val="both"/>
      </w:pPr>
      <w:r w:rsidRPr="00F2562E">
        <w:t>       С наступлением холодного периода года пожары в жилых домах обычно возникают от неисправных отопительных печей и режима их топки, а также от электрообогревательных приборов. В квартирах и жилых домах, имеющих печное отопление, необходимо обратить внимание на выполнение требований пожарной безопасности, при устройстве печей, и при их эксплуатации. Пожары чаще всего происходят из-за перекала печей, появления в кирпичной кладке трещин, в результате применения для растопки легко воспламеняющихся жидкостей, выпадения из топки или зольника горящих углей. Причиной перекаливания стенок и появления трещин дымовых труб может быть горение, сажи скапливающейся в дымоходах.</w:t>
      </w:r>
    </w:p>
    <w:p w:rsidR="006F7C08" w:rsidRPr="00F2562E" w:rsidRDefault="006F7C08" w:rsidP="006F7C08">
      <w:pPr>
        <w:spacing w:line="326" w:lineRule="atLeast"/>
        <w:jc w:val="both"/>
      </w:pPr>
      <w:r w:rsidRPr="00F2562E">
        <w:t>       Не менее распространенной причиной пожаров является нарушение правил пользования электрическими приборами. Такие пожары происходят в основном по двум причинам: из-за нарушения мер пожарной безопасности при пользовании электробытовыми приборами и скрытой неисправностью этих приборов и электрических сетей. Для каждой электрической нагрузки соответственно подбирается и проводник определенного сечения. Если сечение проводника меньше расчетного, то проводник будет чрезмерно нагреваться. </w:t>
      </w:r>
    </w:p>
    <w:p w:rsidR="006F7C08" w:rsidRPr="00F2562E" w:rsidRDefault="006F7C08" w:rsidP="006F7C08">
      <w:pPr>
        <w:spacing w:line="326" w:lineRule="atLeast"/>
        <w:jc w:val="both"/>
      </w:pPr>
      <w:r w:rsidRPr="00F2562E">
        <w:t>       Другой распространенной причиной пожаров, возникающих от электросетей, являются короткие замыкания. Короткие замыкания происходят тогда, когда два проводника без изоляции соприкасаются друг с другом. Провода мгновенно нагреваются, наблюдается интенсивное горение, выделение еще большего количества тепла. Вот почему необходимо следить за исправностью изоляции проводов, не допускать крепление проводов гвоздями, которые могут нарушать изоляцию.</w:t>
      </w:r>
    </w:p>
    <w:p w:rsidR="006F7C08" w:rsidRPr="00F2562E" w:rsidRDefault="006F7C08" w:rsidP="006F7C08">
      <w:pPr>
        <w:spacing w:line="326" w:lineRule="atLeast"/>
        <w:jc w:val="both"/>
      </w:pPr>
      <w:r w:rsidRPr="00F2562E">
        <w:t>Сильный нагрев проводов происходит также в местах присоединения проводов к токоприемникам или при ослабленном контакте между собой (скрутка).</w:t>
      </w:r>
    </w:p>
    <w:p w:rsidR="006F7C08" w:rsidRPr="00F2562E" w:rsidRDefault="006F7C08" w:rsidP="006F7C08">
      <w:pPr>
        <w:spacing w:line="326" w:lineRule="atLeast"/>
        <w:ind w:firstLine="708"/>
        <w:jc w:val="both"/>
      </w:pPr>
      <w:r w:rsidRPr="00F2562E">
        <w:t xml:space="preserve">Также наиболее пожарную опасность представляют собой некалиброванные плавкие вставки «кустарного» изготовления, так называемые «Жучки», устанавливаемые </w:t>
      </w:r>
      <w:r w:rsidRPr="00F2562E">
        <w:lastRenderedPageBreak/>
        <w:t xml:space="preserve">в электрозащите, например включение в электросеть сразу несколько приборов или </w:t>
      </w:r>
      <w:proofErr w:type="spellStart"/>
      <w:r w:rsidRPr="00F2562E">
        <w:t>электро</w:t>
      </w:r>
      <w:proofErr w:type="spellEnd"/>
      <w:r w:rsidRPr="00F2562E">
        <w:t xml:space="preserve"> тэнов высокой мощности,  электрозащита выдерживает, а изоляция </w:t>
      </w:r>
      <w:proofErr w:type="spellStart"/>
      <w:r w:rsidRPr="00F2562E">
        <w:t>эл</w:t>
      </w:r>
      <w:proofErr w:type="spellEnd"/>
      <w:r w:rsidRPr="00F2562E">
        <w:t>. проводов начинает плавиться, что приводит к возникновению пожара.</w:t>
      </w:r>
    </w:p>
    <w:p w:rsidR="006F7C08" w:rsidRPr="00F2562E" w:rsidRDefault="006F7C08" w:rsidP="006F7C08">
      <w:pPr>
        <w:spacing w:line="326" w:lineRule="atLeast"/>
        <w:jc w:val="both"/>
      </w:pPr>
      <w:r w:rsidRPr="00F2562E">
        <w:t xml:space="preserve">      Отделение надзорной деятельности и профилактической работы по Куйбышевскому и Северному районам настоятельно рекомендует проверить всем гражданам имеющуюся в Ваших домах электрозащиту и при наличии «Жучков» </w:t>
      </w:r>
      <w:proofErr w:type="gramStart"/>
      <w:r w:rsidRPr="00F2562E">
        <w:t>заменить их на предохранители</w:t>
      </w:r>
      <w:proofErr w:type="gramEnd"/>
      <w:r w:rsidRPr="00F2562E">
        <w:t xml:space="preserve"> заводского изготовления.</w:t>
      </w:r>
    </w:p>
    <w:p w:rsidR="006F7C08" w:rsidRPr="00F2562E" w:rsidRDefault="006F7C08" w:rsidP="006F7C08">
      <w:pPr>
        <w:spacing w:line="326" w:lineRule="atLeast"/>
        <w:jc w:val="both"/>
      </w:pPr>
      <w:r w:rsidRPr="00F2562E">
        <w:t>      Пожары от бытовых газовых приборов нередко происходят также из-за нарушения правил пожарной безопасности. Основная причина пожаро</w:t>
      </w:r>
      <w:proofErr w:type="gramStart"/>
      <w:r w:rsidRPr="00F2562E">
        <w:t>в-</w:t>
      </w:r>
      <w:proofErr w:type="gramEnd"/>
      <w:r w:rsidRPr="00F2562E">
        <w:t xml:space="preserve"> утечка газов вследствие нарушения герметичности трубопроводов, соединительных узлов и горелки газовых плит.</w:t>
      </w:r>
    </w:p>
    <w:p w:rsidR="006F7C08" w:rsidRPr="00F2562E" w:rsidRDefault="006F7C08" w:rsidP="006F7C08">
      <w:pPr>
        <w:spacing w:line="326" w:lineRule="atLeast"/>
        <w:jc w:val="both"/>
      </w:pPr>
      <w:r w:rsidRPr="00F2562E">
        <w:t>       Помните, огонь не прощает беспечного к себе отношения, а правила пожарной безопасности хороши только тогда, когда они соблюдаются! Будьте бдительны, не позволяйте ни себе, ни другим нарушать правила пожарной безопасности. Берегите себя и своих близких! Телефон службы спасения- «01», для абонентов сотовой связи- «101 или 112».</w:t>
      </w:r>
    </w:p>
    <w:p w:rsidR="006F7C08" w:rsidRPr="00F2562E" w:rsidRDefault="006F7C08" w:rsidP="006F7C08">
      <w:pPr>
        <w:jc w:val="both"/>
      </w:pPr>
    </w:p>
    <w:p w:rsidR="006F7C08" w:rsidRPr="00F2562E" w:rsidRDefault="006F7C08" w:rsidP="006F7C08">
      <w:pPr>
        <w:jc w:val="right"/>
      </w:pPr>
      <w:r w:rsidRPr="00F2562E">
        <w:t>Государственный инспектор Куйбышевского и Северного районов</w:t>
      </w:r>
    </w:p>
    <w:p w:rsidR="006F7C08" w:rsidRPr="00F2562E" w:rsidRDefault="006F7C08" w:rsidP="006F7C08">
      <w:pPr>
        <w:jc w:val="right"/>
      </w:pPr>
      <w:r w:rsidRPr="00F2562E">
        <w:t xml:space="preserve">Новосибирской области по пожарному надзору </w:t>
      </w:r>
      <w:proofErr w:type="spellStart"/>
      <w:r w:rsidRPr="00F2562E">
        <w:t>Мизяк</w:t>
      </w:r>
      <w:proofErr w:type="spellEnd"/>
      <w:r w:rsidRPr="00F2562E">
        <w:t xml:space="preserve"> В.</w:t>
      </w:r>
      <w:proofErr w:type="gramStart"/>
      <w:r w:rsidRPr="00F2562E">
        <w:t>В</w:t>
      </w:r>
      <w:proofErr w:type="gramEnd"/>
    </w:p>
    <w:p w:rsidR="006F7C08" w:rsidRPr="00F2562E" w:rsidRDefault="006F7C08" w:rsidP="006F7C08">
      <w:pPr>
        <w:spacing w:before="100" w:beforeAutospacing="1" w:after="100" w:afterAutospacing="1"/>
        <w:jc w:val="both"/>
      </w:pP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7C08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7C08" w:rsidRPr="005A6E13" w:rsidRDefault="006F7C08" w:rsidP="004F54C0">
      <w:pPr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4F54C0" w:rsidRPr="00BB5AE5" w:rsidTr="00694FC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4F54C0" w:rsidRPr="00BB5AE5" w:rsidRDefault="004F54C0" w:rsidP="00694FC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0722F1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563"/>
    <w:multiLevelType w:val="hybridMultilevel"/>
    <w:tmpl w:val="6A28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2DEA"/>
    <w:multiLevelType w:val="hybridMultilevel"/>
    <w:tmpl w:val="AC9A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E4C"/>
    <w:multiLevelType w:val="hybridMultilevel"/>
    <w:tmpl w:val="BE2C20B0"/>
    <w:lvl w:ilvl="0" w:tplc="8FBEE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65400"/>
    <w:multiLevelType w:val="hybridMultilevel"/>
    <w:tmpl w:val="A032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057A7"/>
    <w:rsid w:val="000722F1"/>
    <w:rsid w:val="00142A41"/>
    <w:rsid w:val="001D2A9C"/>
    <w:rsid w:val="00297199"/>
    <w:rsid w:val="00314C01"/>
    <w:rsid w:val="003B23B6"/>
    <w:rsid w:val="004F54C0"/>
    <w:rsid w:val="0056204E"/>
    <w:rsid w:val="00645A39"/>
    <w:rsid w:val="006E6B73"/>
    <w:rsid w:val="006F7C08"/>
    <w:rsid w:val="007F297A"/>
    <w:rsid w:val="008713FD"/>
    <w:rsid w:val="00AD0D3E"/>
    <w:rsid w:val="00BC3211"/>
    <w:rsid w:val="00BD153D"/>
    <w:rsid w:val="00DC1B0A"/>
    <w:rsid w:val="00DF1E66"/>
    <w:rsid w:val="00E15C23"/>
    <w:rsid w:val="00E23652"/>
    <w:rsid w:val="00EA60CC"/>
    <w:rsid w:val="00EB5CE9"/>
    <w:rsid w:val="00F2562E"/>
    <w:rsid w:val="00FA34FF"/>
    <w:rsid w:val="00FC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4F54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F7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551E-AB17-4691-BB45-6A6B069B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25</cp:revision>
  <cp:lastPrinted>2019-07-24T03:00:00Z</cp:lastPrinted>
  <dcterms:created xsi:type="dcterms:W3CDTF">2017-01-30T01:59:00Z</dcterms:created>
  <dcterms:modified xsi:type="dcterms:W3CDTF">2019-07-24T03:00:00Z</dcterms:modified>
</cp:coreProperties>
</file>