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0D3E" w:rsidRDefault="00AD0D3E" w:rsidP="00AD0D3E">
      <w:pPr>
        <w:jc w:val="center"/>
        <w:rPr>
          <w:sz w:val="144"/>
          <w:szCs w:val="144"/>
        </w:rPr>
      </w:pPr>
      <w:r>
        <w:rPr>
          <w:sz w:val="144"/>
          <w:szCs w:val="144"/>
        </w:rPr>
        <w:t>ВЕСТНИК</w:t>
      </w:r>
    </w:p>
    <w:tbl>
      <w:tblPr>
        <w:tblpPr w:leftFromText="180" w:rightFromText="180" w:bottomFromText="200" w:vertAnchor="text" w:horzAnchor="page" w:tblpX="6748" w:tblpY="12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35"/>
        <w:gridCol w:w="2607"/>
      </w:tblGrid>
      <w:tr w:rsidR="00AD0D3E" w:rsidTr="00AD0D3E">
        <w:trPr>
          <w:trHeight w:val="53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D3E" w:rsidRPr="005A7CA1" w:rsidRDefault="00AD0D3E" w:rsidP="00E9785C">
            <w:pPr>
              <w:pStyle w:val="a4"/>
              <w:spacing w:line="276" w:lineRule="auto"/>
              <w:rPr>
                <w:rFonts w:ascii="Times New Roman" w:hAnsi="Times New Roman"/>
                <w:b/>
                <w:sz w:val="52"/>
                <w:szCs w:val="52"/>
                <w:highlight w:val="yellow"/>
              </w:rPr>
            </w:pPr>
            <w:r w:rsidRPr="00976A8E">
              <w:rPr>
                <w:rFonts w:ascii="Times New Roman" w:hAnsi="Times New Roman"/>
                <w:b/>
                <w:sz w:val="52"/>
                <w:szCs w:val="52"/>
              </w:rPr>
              <w:t xml:space="preserve">№ </w:t>
            </w:r>
            <w:r w:rsidR="005B4DFE">
              <w:rPr>
                <w:rFonts w:ascii="Times New Roman" w:hAnsi="Times New Roman"/>
                <w:b/>
                <w:sz w:val="52"/>
                <w:szCs w:val="52"/>
              </w:rPr>
              <w:t>45</w:t>
            </w:r>
          </w:p>
        </w:tc>
        <w:tc>
          <w:tcPr>
            <w:tcW w:w="2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D3E" w:rsidRPr="00976A8E" w:rsidRDefault="005B4DFE">
            <w:pPr>
              <w:pStyle w:val="a4"/>
              <w:spacing w:line="276" w:lineRule="auto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30</w:t>
            </w:r>
            <w:r w:rsidR="00E9785C">
              <w:rPr>
                <w:rFonts w:ascii="Times New Roman" w:hAnsi="Times New Roman"/>
                <w:b/>
                <w:sz w:val="32"/>
                <w:szCs w:val="32"/>
              </w:rPr>
              <w:t>.11</w:t>
            </w:r>
            <w:r w:rsidR="00AD0D3E" w:rsidRPr="00976A8E">
              <w:rPr>
                <w:rFonts w:ascii="Times New Roman" w:hAnsi="Times New Roman"/>
                <w:b/>
                <w:sz w:val="32"/>
                <w:szCs w:val="32"/>
              </w:rPr>
              <w:t>.</w:t>
            </w:r>
          </w:p>
          <w:p w:rsidR="00AD0D3E" w:rsidRPr="005A7CA1" w:rsidRDefault="00163A86">
            <w:pPr>
              <w:pStyle w:val="a4"/>
              <w:spacing w:line="276" w:lineRule="auto"/>
              <w:rPr>
                <w:rFonts w:ascii="Times New Roman" w:hAnsi="Times New Roman"/>
                <w:b/>
                <w:sz w:val="32"/>
                <w:szCs w:val="32"/>
                <w:highlight w:val="yellow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2020</w:t>
            </w:r>
          </w:p>
          <w:p w:rsidR="00AD0D3E" w:rsidRPr="005A7CA1" w:rsidRDefault="00AD0D3E">
            <w:pPr>
              <w:pStyle w:val="a4"/>
              <w:spacing w:line="276" w:lineRule="auto"/>
              <w:rPr>
                <w:rFonts w:ascii="Times New Roman" w:hAnsi="Times New Roman"/>
                <w:b/>
                <w:sz w:val="32"/>
                <w:szCs w:val="32"/>
                <w:highlight w:val="yellow"/>
              </w:rPr>
            </w:pPr>
          </w:p>
        </w:tc>
      </w:tr>
    </w:tbl>
    <w:p w:rsidR="00AD0D3E" w:rsidRDefault="00AD0D3E" w:rsidP="00AD0D3E">
      <w:pPr>
        <w:pStyle w:val="a4"/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>Новотроицкого</w:t>
      </w:r>
    </w:p>
    <w:p w:rsidR="00AD0D3E" w:rsidRDefault="00AD0D3E" w:rsidP="00AD0D3E">
      <w:pPr>
        <w:pStyle w:val="a4"/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>сельсовета</w:t>
      </w: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Периодическое печатное издание депутатов и</w:t>
      </w: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администрации Новотроицкого сельсовета</w:t>
      </w: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Северного района Новосибирской области</w:t>
      </w:r>
    </w:p>
    <w:p w:rsidR="005B4DFE" w:rsidRDefault="005B4DFE" w:rsidP="00AD0D3E">
      <w:pPr>
        <w:pStyle w:val="a4"/>
        <w:rPr>
          <w:rFonts w:ascii="Times New Roman" w:hAnsi="Times New Roman"/>
          <w:sz w:val="24"/>
          <w:szCs w:val="24"/>
        </w:rPr>
      </w:pPr>
    </w:p>
    <w:p w:rsidR="005B4DFE" w:rsidRDefault="005B4DFE" w:rsidP="00AD0D3E">
      <w:pPr>
        <w:pStyle w:val="a4"/>
        <w:rPr>
          <w:rFonts w:ascii="Times New Roman" w:hAnsi="Times New Roman"/>
          <w:sz w:val="24"/>
          <w:szCs w:val="24"/>
        </w:rPr>
      </w:pPr>
    </w:p>
    <w:p w:rsidR="008F125E" w:rsidRDefault="008F125E" w:rsidP="008F125E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Содержание:</w:t>
      </w:r>
    </w:p>
    <w:p w:rsidR="005B4DFE" w:rsidRDefault="005B4DFE" w:rsidP="008F125E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</w:p>
    <w:p w:rsidR="004C6072" w:rsidRPr="005B4DFE" w:rsidRDefault="005B4DFE" w:rsidP="004C607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5B4DFE">
        <w:rPr>
          <w:rFonts w:ascii="Times New Roman" w:hAnsi="Times New Roman" w:cs="Times New Roman"/>
          <w:b/>
          <w:sz w:val="24"/>
          <w:szCs w:val="24"/>
        </w:rPr>
        <w:t>Экспертное заключение по результатам лабораторных исследований и испытаний</w:t>
      </w:r>
    </w:p>
    <w:p w:rsidR="004C6072" w:rsidRPr="004C6072" w:rsidRDefault="005B4DFE" w:rsidP="004C6072">
      <w:pPr>
        <w:ind w:left="360"/>
        <w:jc w:val="center"/>
        <w:rPr>
          <w:rFonts w:eastAsiaTheme="minorHAnsi"/>
          <w:lang w:eastAsia="en-US"/>
        </w:rPr>
      </w:pPr>
      <w:r>
        <w:rPr>
          <w:rFonts w:eastAsiaTheme="minorHAnsi"/>
          <w:noProof/>
        </w:rPr>
        <w:lastRenderedPageBreak/>
        <w:drawing>
          <wp:inline distT="0" distB="0" distL="0" distR="0">
            <wp:extent cx="5939790" cy="8403916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DCA" w:rsidRPr="004C6072" w:rsidRDefault="00765DCA" w:rsidP="00B5047A">
      <w:pPr>
        <w:tabs>
          <w:tab w:val="left" w:pos="708"/>
          <w:tab w:val="center" w:pos="4677"/>
          <w:tab w:val="right" w:pos="9355"/>
        </w:tabs>
        <w:rPr>
          <w:b/>
          <w:bCs/>
        </w:rPr>
      </w:pPr>
    </w:p>
    <w:p w:rsidR="007D53B2" w:rsidRPr="004C6072" w:rsidRDefault="007D53B2" w:rsidP="00765DCA">
      <w:pPr>
        <w:pStyle w:val="af1"/>
        <w:tabs>
          <w:tab w:val="left" w:pos="708"/>
        </w:tabs>
        <w:jc w:val="both"/>
        <w:rPr>
          <w:sz w:val="24"/>
          <w:szCs w:val="24"/>
        </w:rPr>
      </w:pPr>
    </w:p>
    <w:p w:rsidR="00B5047A" w:rsidRPr="004C6072" w:rsidRDefault="00B5047A" w:rsidP="00B5047A">
      <w:pPr>
        <w:autoSpaceDE w:val="0"/>
        <w:autoSpaceDN w:val="0"/>
        <w:adjustRightInd w:val="0"/>
        <w:jc w:val="right"/>
      </w:pPr>
    </w:p>
    <w:p w:rsidR="00B5047A" w:rsidRPr="004C6072" w:rsidRDefault="00B5047A" w:rsidP="00B5047A">
      <w:pPr>
        <w:autoSpaceDE w:val="0"/>
        <w:autoSpaceDN w:val="0"/>
        <w:adjustRightInd w:val="0"/>
        <w:jc w:val="right"/>
      </w:pPr>
    </w:p>
    <w:p w:rsidR="00B5047A" w:rsidRPr="004C6072" w:rsidRDefault="00B5047A" w:rsidP="00B5047A">
      <w:pPr>
        <w:autoSpaceDE w:val="0"/>
        <w:autoSpaceDN w:val="0"/>
        <w:adjustRightInd w:val="0"/>
        <w:jc w:val="right"/>
      </w:pPr>
    </w:p>
    <w:p w:rsidR="001468D4" w:rsidRPr="004C6072" w:rsidRDefault="001468D4" w:rsidP="001468D4"/>
    <w:p w:rsidR="00765DCA" w:rsidRPr="004C6072" w:rsidRDefault="00765DCA" w:rsidP="001468D4"/>
    <w:p w:rsidR="00765DCA" w:rsidRPr="004C6072" w:rsidRDefault="00765DCA" w:rsidP="001468D4"/>
    <w:p w:rsidR="00765DCA" w:rsidRDefault="00765DCA" w:rsidP="001468D4"/>
    <w:p w:rsidR="005B4DFE" w:rsidRDefault="005B4DFE" w:rsidP="001468D4">
      <w:r>
        <w:rPr>
          <w:noProof/>
        </w:rPr>
        <w:lastRenderedPageBreak/>
        <w:drawing>
          <wp:inline distT="0" distB="0" distL="0" distR="0">
            <wp:extent cx="5939790" cy="8403916"/>
            <wp:effectExtent l="1905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>
      <w:r>
        <w:rPr>
          <w:noProof/>
        </w:rPr>
        <w:drawing>
          <wp:inline distT="0" distB="0" distL="0" distR="0">
            <wp:extent cx="5939790" cy="8403916"/>
            <wp:effectExtent l="1905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>
      <w:r>
        <w:rPr>
          <w:noProof/>
        </w:rPr>
        <w:drawing>
          <wp:inline distT="0" distB="0" distL="0" distR="0">
            <wp:extent cx="5939790" cy="8403916"/>
            <wp:effectExtent l="1905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>
      <w:r>
        <w:rPr>
          <w:noProof/>
        </w:rPr>
        <w:lastRenderedPageBreak/>
        <w:drawing>
          <wp:inline distT="0" distB="0" distL="0" distR="0">
            <wp:extent cx="5939790" cy="8403916"/>
            <wp:effectExtent l="1905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5B4DFE" w:rsidRDefault="005B4DFE" w:rsidP="001468D4"/>
    <w:p w:rsidR="00765DCA" w:rsidRPr="004C6072" w:rsidRDefault="00765DCA" w:rsidP="001468D4"/>
    <w:p w:rsidR="00765DCA" w:rsidRPr="004C6072" w:rsidRDefault="00765DCA" w:rsidP="001468D4"/>
    <w:p w:rsidR="00765DCA" w:rsidRPr="004C6072" w:rsidRDefault="00765DCA" w:rsidP="001468D4"/>
    <w:p w:rsidR="00765DCA" w:rsidRPr="004C6072" w:rsidRDefault="00765DCA" w:rsidP="001468D4"/>
    <w:tbl>
      <w:tblPr>
        <w:tblpPr w:leftFromText="180" w:rightFromText="180" w:vertAnchor="text" w:horzAnchor="margin" w:tblpXSpec="center" w:tblpY="429"/>
        <w:tblW w:w="107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48"/>
        <w:gridCol w:w="2149"/>
        <w:gridCol w:w="2149"/>
        <w:gridCol w:w="2149"/>
        <w:gridCol w:w="2149"/>
      </w:tblGrid>
      <w:tr w:rsidR="00AF2215" w:rsidRPr="004C6072" w:rsidTr="0086786F">
        <w:trPr>
          <w:trHeight w:val="2715"/>
        </w:trPr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Учредители:</w:t>
            </w: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Совет депутатов Новотроицкого сельсовета администрация Новотроицкого сельсовета</w:t>
            </w:r>
          </w:p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Адрес редакции:</w:t>
            </w:r>
          </w:p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632092 Новосибирская область Северный район</w:t>
            </w:r>
          </w:p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село Новотроицк</w:t>
            </w:r>
          </w:p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Главный редактор</w:t>
            </w:r>
          </w:p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Магер</w:t>
            </w:r>
            <w:proofErr w:type="spellEnd"/>
            <w:r w:rsidRPr="004C6072">
              <w:rPr>
                <w:rFonts w:ascii="Times New Roman" w:hAnsi="Times New Roman" w:cs="Times New Roman"/>
                <w:sz w:val="24"/>
                <w:szCs w:val="24"/>
              </w:rPr>
              <w:t xml:space="preserve"> Г.Н.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Телефон:</w:t>
            </w:r>
          </w:p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47-374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 xml:space="preserve">Отпечатано в администрации Новотроицкого сельсовета </w:t>
            </w:r>
          </w:p>
          <w:p w:rsidR="00AF2215" w:rsidRPr="004C6072" w:rsidRDefault="00AF2215" w:rsidP="0086786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C6072">
              <w:rPr>
                <w:rFonts w:ascii="Times New Roman" w:hAnsi="Times New Roman" w:cs="Times New Roman"/>
                <w:sz w:val="24"/>
                <w:szCs w:val="24"/>
              </w:rPr>
              <w:t>Бесплатно</w:t>
            </w:r>
          </w:p>
        </w:tc>
      </w:tr>
    </w:tbl>
    <w:p w:rsidR="00AF2215" w:rsidRPr="004C6072" w:rsidRDefault="00AF2215" w:rsidP="00AF2215">
      <w:pPr>
        <w:sectPr w:rsidR="00AF2215" w:rsidRPr="004C6072" w:rsidSect="006E2E75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BF2E6D" w:rsidRPr="004C6072" w:rsidRDefault="00BF2E6D" w:rsidP="00BF2E6D">
      <w:pPr>
        <w:pStyle w:val="a4"/>
        <w:jc w:val="both"/>
        <w:rPr>
          <w:rFonts w:ascii="Times New Roman" w:hAnsi="Times New Roman" w:cs="Times New Roman"/>
          <w:sz w:val="24"/>
          <w:szCs w:val="24"/>
        </w:rPr>
        <w:sectPr w:rsidR="00BF2E6D" w:rsidRPr="004C6072">
          <w:pgSz w:w="11906" w:h="16838"/>
          <w:pgMar w:top="1134" w:right="567" w:bottom="1134" w:left="1418" w:header="709" w:footer="709" w:gutter="0"/>
          <w:cols w:space="720"/>
        </w:sectPr>
      </w:pPr>
    </w:p>
    <w:p w:rsidR="00282BD0" w:rsidRPr="00AC035B" w:rsidRDefault="00282BD0" w:rsidP="00B5047A">
      <w:pPr>
        <w:rPr>
          <w:sz w:val="20"/>
          <w:szCs w:val="20"/>
        </w:rPr>
      </w:pPr>
      <w:bookmarkStart w:id="0" w:name="P51"/>
      <w:bookmarkEnd w:id="0"/>
    </w:p>
    <w:sectPr w:rsidR="00282BD0" w:rsidRPr="00AC035B" w:rsidSect="000722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35695"/>
    <w:multiLevelType w:val="hybridMultilevel"/>
    <w:tmpl w:val="79D68490"/>
    <w:lvl w:ilvl="0" w:tplc="4834870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451415"/>
    <w:multiLevelType w:val="hybridMultilevel"/>
    <w:tmpl w:val="1B8896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E055B1"/>
    <w:multiLevelType w:val="hybridMultilevel"/>
    <w:tmpl w:val="6E30910E"/>
    <w:lvl w:ilvl="0" w:tplc="399C6D3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622727"/>
    <w:multiLevelType w:val="hybridMultilevel"/>
    <w:tmpl w:val="FD0EAE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176E1C"/>
    <w:multiLevelType w:val="hybridMultilevel"/>
    <w:tmpl w:val="980807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0B365B7"/>
    <w:multiLevelType w:val="hybridMultilevel"/>
    <w:tmpl w:val="757CB4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2EB6F39"/>
    <w:multiLevelType w:val="hybridMultilevel"/>
    <w:tmpl w:val="36E8D042"/>
    <w:lvl w:ilvl="0" w:tplc="65C6CD94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44147626"/>
    <w:multiLevelType w:val="hybridMultilevel"/>
    <w:tmpl w:val="1B40B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0D42878"/>
    <w:multiLevelType w:val="hybridMultilevel"/>
    <w:tmpl w:val="6B2AB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5293EB8"/>
    <w:multiLevelType w:val="hybridMultilevel"/>
    <w:tmpl w:val="72303EC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FD7468"/>
    <w:multiLevelType w:val="hybridMultilevel"/>
    <w:tmpl w:val="6B2AB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0"/>
  </w:num>
  <w:num w:numId="3">
    <w:abstractNumId w:val="3"/>
  </w:num>
  <w:num w:numId="4">
    <w:abstractNumId w:val="7"/>
  </w:num>
  <w:num w:numId="5">
    <w:abstractNumId w:val="4"/>
  </w:num>
  <w:num w:numId="6">
    <w:abstractNumId w:val="2"/>
  </w:num>
  <w:num w:numId="7">
    <w:abstractNumId w:val="6"/>
  </w:num>
  <w:num w:numId="8">
    <w:abstractNumId w:val="9"/>
  </w:num>
  <w:num w:numId="9">
    <w:abstractNumId w:val="1"/>
  </w:num>
  <w:num w:numId="10">
    <w:abstractNumId w:val="5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97199"/>
    <w:rsid w:val="00066DE9"/>
    <w:rsid w:val="000722F1"/>
    <w:rsid w:val="00105232"/>
    <w:rsid w:val="00142A41"/>
    <w:rsid w:val="001468D4"/>
    <w:rsid w:val="00163A86"/>
    <w:rsid w:val="00190A23"/>
    <w:rsid w:val="00193C83"/>
    <w:rsid w:val="001A308F"/>
    <w:rsid w:val="001D2A9C"/>
    <w:rsid w:val="001F31B7"/>
    <w:rsid w:val="001F661A"/>
    <w:rsid w:val="00282BD0"/>
    <w:rsid w:val="00297199"/>
    <w:rsid w:val="003073D1"/>
    <w:rsid w:val="00314C01"/>
    <w:rsid w:val="00336801"/>
    <w:rsid w:val="00337F40"/>
    <w:rsid w:val="00395025"/>
    <w:rsid w:val="003B23B6"/>
    <w:rsid w:val="003F2B69"/>
    <w:rsid w:val="004C6072"/>
    <w:rsid w:val="0056204E"/>
    <w:rsid w:val="00573566"/>
    <w:rsid w:val="00574876"/>
    <w:rsid w:val="005A7CA1"/>
    <w:rsid w:val="005B2DF4"/>
    <w:rsid w:val="005B4DFE"/>
    <w:rsid w:val="005C45BF"/>
    <w:rsid w:val="005E1E31"/>
    <w:rsid w:val="00645A39"/>
    <w:rsid w:val="006C0CE6"/>
    <w:rsid w:val="007366E4"/>
    <w:rsid w:val="00765DCA"/>
    <w:rsid w:val="00777E45"/>
    <w:rsid w:val="00781FE8"/>
    <w:rsid w:val="007D53B2"/>
    <w:rsid w:val="00866009"/>
    <w:rsid w:val="008C5244"/>
    <w:rsid w:val="008F125E"/>
    <w:rsid w:val="009678D9"/>
    <w:rsid w:val="00976A8E"/>
    <w:rsid w:val="0099534D"/>
    <w:rsid w:val="00997197"/>
    <w:rsid w:val="00997FAC"/>
    <w:rsid w:val="009C2222"/>
    <w:rsid w:val="00A42F89"/>
    <w:rsid w:val="00AA1300"/>
    <w:rsid w:val="00AA51E4"/>
    <w:rsid w:val="00AB13DC"/>
    <w:rsid w:val="00AC035B"/>
    <w:rsid w:val="00AD0D3E"/>
    <w:rsid w:val="00AF2215"/>
    <w:rsid w:val="00B5047A"/>
    <w:rsid w:val="00B7465A"/>
    <w:rsid w:val="00B758DD"/>
    <w:rsid w:val="00B9166F"/>
    <w:rsid w:val="00BB4537"/>
    <w:rsid w:val="00BC3211"/>
    <w:rsid w:val="00BD153D"/>
    <w:rsid w:val="00BF102D"/>
    <w:rsid w:val="00BF2E6D"/>
    <w:rsid w:val="00C06032"/>
    <w:rsid w:val="00CA758D"/>
    <w:rsid w:val="00CA7B48"/>
    <w:rsid w:val="00CC6399"/>
    <w:rsid w:val="00CC736D"/>
    <w:rsid w:val="00D04047"/>
    <w:rsid w:val="00E070C0"/>
    <w:rsid w:val="00E15C23"/>
    <w:rsid w:val="00E23652"/>
    <w:rsid w:val="00E413E8"/>
    <w:rsid w:val="00E9785C"/>
    <w:rsid w:val="00EA60CC"/>
    <w:rsid w:val="00EB5CE9"/>
    <w:rsid w:val="00EC29E6"/>
    <w:rsid w:val="00ED23AA"/>
    <w:rsid w:val="00EE37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719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D0D3E"/>
    <w:pPr>
      <w:keepNext/>
      <w:jc w:val="both"/>
      <w:outlineLvl w:val="0"/>
    </w:pPr>
    <w:rPr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2365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aliases w:val="с интервалом Знак,Без интервала1 Знак,No Spacing1 Знак,No Spacing Знак"/>
    <w:link w:val="a4"/>
    <w:uiPriority w:val="1"/>
    <w:locked/>
    <w:rsid w:val="00AD0D3E"/>
    <w:rPr>
      <w:rFonts w:eastAsiaTheme="minorEastAsia"/>
      <w:lang w:eastAsia="ru-RU"/>
    </w:rPr>
  </w:style>
  <w:style w:type="paragraph" w:styleId="a4">
    <w:name w:val="No Spacing"/>
    <w:aliases w:val="с интервалом,Без интервала1,No Spacing1,No Spacing"/>
    <w:link w:val="a3"/>
    <w:uiPriority w:val="1"/>
    <w:qFormat/>
    <w:rsid w:val="00AD0D3E"/>
    <w:pPr>
      <w:spacing w:after="0" w:line="240" w:lineRule="auto"/>
    </w:pPr>
    <w:rPr>
      <w:rFonts w:eastAsiaTheme="minorEastAsia"/>
      <w:lang w:eastAsia="ru-RU"/>
    </w:rPr>
  </w:style>
  <w:style w:type="paragraph" w:styleId="a5">
    <w:name w:val="List Paragraph"/>
    <w:basedOn w:val="a"/>
    <w:uiPriority w:val="34"/>
    <w:qFormat/>
    <w:rsid w:val="00AD0D3E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AD0D3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6">
    <w:name w:val="Hyperlink"/>
    <w:rsid w:val="00AD0D3E"/>
    <w:rPr>
      <w:rFonts w:ascii="Times New Roman" w:hAnsi="Times New Roman" w:cs="Times New Roman" w:hint="default"/>
      <w:color w:val="0000FF"/>
      <w:u w:val="single"/>
    </w:rPr>
  </w:style>
  <w:style w:type="paragraph" w:customStyle="1" w:styleId="ConsPlusTitle">
    <w:name w:val="ConsPlusTitle"/>
    <w:rsid w:val="00AD0D3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2365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apple-converted-space">
    <w:name w:val="apple-converted-space"/>
    <w:basedOn w:val="a0"/>
    <w:rsid w:val="001D2A9C"/>
  </w:style>
  <w:style w:type="paragraph" w:styleId="a7">
    <w:name w:val="Title"/>
    <w:basedOn w:val="a"/>
    <w:link w:val="a8"/>
    <w:uiPriority w:val="99"/>
    <w:qFormat/>
    <w:rsid w:val="001D2A9C"/>
    <w:pPr>
      <w:autoSpaceDE w:val="0"/>
      <w:autoSpaceDN w:val="0"/>
      <w:jc w:val="center"/>
    </w:pPr>
    <w:rPr>
      <w:rFonts w:ascii="Arial" w:hAnsi="Arial" w:cs="Arial"/>
      <w:b/>
      <w:bCs/>
      <w:sz w:val="36"/>
      <w:szCs w:val="36"/>
    </w:rPr>
  </w:style>
  <w:style w:type="character" w:customStyle="1" w:styleId="a8">
    <w:name w:val="Название Знак"/>
    <w:basedOn w:val="a0"/>
    <w:link w:val="a7"/>
    <w:uiPriority w:val="99"/>
    <w:rsid w:val="001D2A9C"/>
    <w:rPr>
      <w:rFonts w:ascii="Arial" w:eastAsia="Times New Roman" w:hAnsi="Arial" w:cs="Arial"/>
      <w:b/>
      <w:bCs/>
      <w:sz w:val="36"/>
      <w:szCs w:val="36"/>
      <w:lang w:eastAsia="ru-RU"/>
    </w:rPr>
  </w:style>
  <w:style w:type="paragraph" w:styleId="a9">
    <w:name w:val="Normal (Web)"/>
    <w:basedOn w:val="a"/>
    <w:unhideWhenUsed/>
    <w:rsid w:val="00193C83"/>
    <w:pPr>
      <w:spacing w:before="100" w:beforeAutospacing="1" w:after="100" w:afterAutospacing="1"/>
    </w:pPr>
  </w:style>
  <w:style w:type="character" w:styleId="aa">
    <w:name w:val="Strong"/>
    <w:basedOn w:val="a0"/>
    <w:uiPriority w:val="22"/>
    <w:qFormat/>
    <w:rsid w:val="00193C83"/>
    <w:rPr>
      <w:b/>
      <w:bCs/>
    </w:rPr>
  </w:style>
  <w:style w:type="character" w:customStyle="1" w:styleId="ConsPlusNormal">
    <w:name w:val="ConsPlusNormal Знак"/>
    <w:link w:val="ConsPlusNormal0"/>
    <w:locked/>
    <w:rsid w:val="003073D1"/>
    <w:rPr>
      <w:rFonts w:ascii="Times New Roman" w:hAnsi="Times New Roman" w:cs="Times New Roman"/>
      <w:b/>
      <w:bCs/>
      <w:sz w:val="24"/>
      <w:szCs w:val="24"/>
    </w:rPr>
  </w:style>
  <w:style w:type="paragraph" w:customStyle="1" w:styleId="ConsPlusNormal0">
    <w:name w:val="ConsPlusNormal"/>
    <w:link w:val="ConsPlusNormal"/>
    <w:rsid w:val="003073D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b/>
      <w:bCs/>
      <w:sz w:val="24"/>
      <w:szCs w:val="24"/>
    </w:rPr>
  </w:style>
  <w:style w:type="paragraph" w:styleId="ab">
    <w:name w:val="Body Text"/>
    <w:basedOn w:val="a"/>
    <w:link w:val="ac"/>
    <w:semiHidden/>
    <w:unhideWhenUsed/>
    <w:rsid w:val="003073D1"/>
    <w:pPr>
      <w:jc w:val="both"/>
    </w:pPr>
    <w:rPr>
      <w:sz w:val="16"/>
      <w:szCs w:val="20"/>
    </w:rPr>
  </w:style>
  <w:style w:type="character" w:customStyle="1" w:styleId="ac">
    <w:name w:val="Основной текст Знак"/>
    <w:basedOn w:val="a0"/>
    <w:link w:val="ab"/>
    <w:semiHidden/>
    <w:rsid w:val="003073D1"/>
    <w:rPr>
      <w:rFonts w:ascii="Times New Roman" w:eastAsia="Times New Roman" w:hAnsi="Times New Roman" w:cs="Times New Roman"/>
      <w:sz w:val="16"/>
      <w:szCs w:val="20"/>
      <w:lang w:eastAsia="ru-RU"/>
    </w:rPr>
  </w:style>
  <w:style w:type="table" w:styleId="ad">
    <w:name w:val="Table Grid"/>
    <w:basedOn w:val="a1"/>
    <w:uiPriority w:val="59"/>
    <w:rsid w:val="001F31B7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ody Text Indent"/>
    <w:basedOn w:val="a"/>
    <w:link w:val="af"/>
    <w:uiPriority w:val="99"/>
    <w:unhideWhenUsed/>
    <w:rsid w:val="00CC6399"/>
    <w:pPr>
      <w:spacing w:after="120"/>
      <w:ind w:left="283"/>
    </w:pPr>
    <w:rPr>
      <w:rFonts w:ascii="Arial" w:hAnsi="Arial" w:cs="Arial"/>
    </w:rPr>
  </w:style>
  <w:style w:type="character" w:customStyle="1" w:styleId="af">
    <w:name w:val="Основной текст с отступом Знак"/>
    <w:basedOn w:val="a0"/>
    <w:link w:val="ae"/>
    <w:uiPriority w:val="99"/>
    <w:rsid w:val="00CC6399"/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0">
    <w:name w:val="Основной текст_"/>
    <w:basedOn w:val="a0"/>
    <w:link w:val="5"/>
    <w:rsid w:val="00866009"/>
    <w:rPr>
      <w:sz w:val="18"/>
      <w:szCs w:val="18"/>
      <w:shd w:val="clear" w:color="auto" w:fill="FFFFFF"/>
    </w:rPr>
  </w:style>
  <w:style w:type="paragraph" w:customStyle="1" w:styleId="5">
    <w:name w:val="Основной текст5"/>
    <w:basedOn w:val="a"/>
    <w:link w:val="af0"/>
    <w:rsid w:val="00866009"/>
    <w:pPr>
      <w:shd w:val="clear" w:color="auto" w:fill="FFFFFF"/>
      <w:spacing w:line="171" w:lineRule="exact"/>
    </w:pPr>
    <w:rPr>
      <w:rFonts w:asciiTheme="minorHAnsi" w:eastAsiaTheme="minorHAnsi" w:hAnsiTheme="minorHAnsi" w:cstheme="minorBidi"/>
      <w:sz w:val="18"/>
      <w:szCs w:val="18"/>
      <w:lang w:eastAsia="en-US"/>
    </w:rPr>
  </w:style>
  <w:style w:type="paragraph" w:styleId="af1">
    <w:name w:val="header"/>
    <w:basedOn w:val="a"/>
    <w:link w:val="af2"/>
    <w:uiPriority w:val="99"/>
    <w:unhideWhenUsed/>
    <w:rsid w:val="00336801"/>
    <w:pPr>
      <w:tabs>
        <w:tab w:val="center" w:pos="4677"/>
        <w:tab w:val="right" w:pos="9355"/>
      </w:tabs>
    </w:pPr>
    <w:rPr>
      <w:sz w:val="28"/>
      <w:szCs w:val="28"/>
    </w:rPr>
  </w:style>
  <w:style w:type="character" w:customStyle="1" w:styleId="af2">
    <w:name w:val="Верхний колонтитул Знак"/>
    <w:basedOn w:val="a0"/>
    <w:link w:val="af1"/>
    <w:uiPriority w:val="99"/>
    <w:rsid w:val="00336801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msonormalbullet2gif">
    <w:name w:val="msonormalbullet2.gif"/>
    <w:basedOn w:val="a"/>
    <w:rsid w:val="004C6072"/>
    <w:pPr>
      <w:spacing w:before="100" w:beforeAutospacing="1" w:after="100" w:afterAutospacing="1"/>
    </w:pPr>
  </w:style>
  <w:style w:type="paragraph" w:styleId="af3">
    <w:name w:val="Balloon Text"/>
    <w:basedOn w:val="a"/>
    <w:link w:val="af4"/>
    <w:uiPriority w:val="99"/>
    <w:semiHidden/>
    <w:unhideWhenUsed/>
    <w:rsid w:val="005B4DFE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5B4DF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424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1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2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3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48DB74-7972-4FEC-B54B-9DF631A2DF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</TotalTime>
  <Pages>1</Pages>
  <Words>93</Words>
  <Characters>533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69</cp:revision>
  <cp:lastPrinted>2020-11-30T03:24:00Z</cp:lastPrinted>
  <dcterms:created xsi:type="dcterms:W3CDTF">2017-01-30T01:59:00Z</dcterms:created>
  <dcterms:modified xsi:type="dcterms:W3CDTF">2020-11-30T03:27:00Z</dcterms:modified>
</cp:coreProperties>
</file>