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Pr="00980735" w:rsidRDefault="00AD0D3E" w:rsidP="00AD0D3E">
      <w:pPr>
        <w:jc w:val="center"/>
        <w:rPr>
          <w:b/>
          <w:sz w:val="36"/>
          <w:szCs w:val="36"/>
        </w:rPr>
      </w:pPr>
      <w:r w:rsidRPr="00980735">
        <w:rPr>
          <w:b/>
          <w:sz w:val="36"/>
          <w:szCs w:val="36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RPr="00980735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980735" w:rsidRDefault="00AD0D3E" w:rsidP="00803551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98073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4D6833" w:rsidRPr="00980735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980735" w:rsidRPr="00980735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80735" w:rsidRDefault="004D6833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073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D04047" w:rsidRPr="00980735"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 w:rsidR="003C09DA" w:rsidRPr="0098073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AD0D3E" w:rsidRPr="00980735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AD0D3E" w:rsidRPr="00980735" w:rsidRDefault="007D320A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980735">
              <w:rPr>
                <w:rFonts w:ascii="Times New Roman" w:hAnsi="Times New Roman" w:cs="Times New Roman"/>
                <w:b/>
                <w:sz w:val="28"/>
                <w:szCs w:val="28"/>
              </w:rPr>
              <w:t>202</w:t>
            </w:r>
            <w:r w:rsidR="00602740" w:rsidRPr="0098073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  <w:p w:rsidR="00AD0D3E" w:rsidRPr="00980735" w:rsidRDefault="00AD0D3E">
            <w:pPr>
              <w:pStyle w:val="a4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</w:tbl>
    <w:p w:rsidR="00980735" w:rsidRDefault="00980735" w:rsidP="00AD0D3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0D3E" w:rsidRPr="00980735" w:rsidRDefault="00AD0D3E" w:rsidP="0098073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0735">
        <w:rPr>
          <w:rFonts w:ascii="Times New Roman" w:hAnsi="Times New Roman" w:cs="Times New Roman"/>
          <w:b/>
          <w:sz w:val="28"/>
          <w:szCs w:val="28"/>
        </w:rPr>
        <w:t>Новотроицкого</w:t>
      </w:r>
    </w:p>
    <w:p w:rsidR="00AD0D3E" w:rsidRPr="00980735" w:rsidRDefault="00AD0D3E" w:rsidP="0098073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0735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Периодическое печатное издание депутатов и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администрации Новотроицкого сельсовета</w:t>
      </w:r>
    </w:p>
    <w:p w:rsidR="00AD0D3E" w:rsidRPr="00980735" w:rsidRDefault="00AD0D3E" w:rsidP="00AD0D3E">
      <w:pPr>
        <w:pStyle w:val="a4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</w:p>
    <w:p w:rsidR="008F125E" w:rsidRPr="00980735" w:rsidRDefault="008F125E" w:rsidP="008F125E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0735">
        <w:rPr>
          <w:rFonts w:ascii="Times New Roman" w:hAnsi="Times New Roman" w:cs="Times New Roman"/>
          <w:b/>
          <w:sz w:val="24"/>
          <w:szCs w:val="24"/>
        </w:rPr>
        <w:t>Содержание:</w:t>
      </w:r>
    </w:p>
    <w:p w:rsidR="00602740" w:rsidRPr="00980735" w:rsidRDefault="00206BD0" w:rsidP="00980735">
      <w:pPr>
        <w:jc w:val="both"/>
        <w:rPr>
          <w:b/>
        </w:rPr>
      </w:pPr>
      <w:r w:rsidRPr="00980735">
        <w:rPr>
          <w:b/>
        </w:rPr>
        <w:t>1. По</w:t>
      </w:r>
      <w:r w:rsidR="004D6833" w:rsidRPr="00980735">
        <w:rPr>
          <w:b/>
        </w:rPr>
        <w:t>становление администрации от 20.05</w:t>
      </w:r>
      <w:r w:rsidR="00980735" w:rsidRPr="00980735">
        <w:rPr>
          <w:b/>
        </w:rPr>
        <w:t>.2022 № 50</w:t>
      </w:r>
      <w:r w:rsidRPr="00980735">
        <w:rPr>
          <w:b/>
        </w:rPr>
        <w:t xml:space="preserve"> «</w:t>
      </w:r>
      <w:r w:rsidR="00980735" w:rsidRPr="00980735">
        <w:rPr>
          <w:b/>
        </w:rPr>
        <w:t xml:space="preserve">Об утверждении </w:t>
      </w:r>
      <w:proofErr w:type="gramStart"/>
      <w:r w:rsidR="00980735" w:rsidRPr="00980735">
        <w:rPr>
          <w:b/>
        </w:rPr>
        <w:t>Плана проведения Месячника безопасности людей</w:t>
      </w:r>
      <w:proofErr w:type="gramEnd"/>
      <w:r w:rsidR="00980735" w:rsidRPr="00980735">
        <w:rPr>
          <w:b/>
        </w:rPr>
        <w:t xml:space="preserve"> на водных объектах на территории Новотроицкого сельсовета Северного  района  Новосибирской области в период купального сезона  2022 года (в период с 23 мая по 18 сентября 2022 года) </w:t>
      </w:r>
      <w:r w:rsidRPr="00980735">
        <w:rPr>
          <w:b/>
        </w:rPr>
        <w:t>»</w:t>
      </w:r>
    </w:p>
    <w:p w:rsidR="004578C7" w:rsidRPr="00980735" w:rsidRDefault="004578C7" w:rsidP="005B303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02740" w:rsidRPr="00980735" w:rsidRDefault="00602740" w:rsidP="00206BD0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16C33" w:rsidRPr="00980735" w:rsidRDefault="00916C33" w:rsidP="00980735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98073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</w:t>
      </w:r>
      <w:r w:rsidR="00980735" w:rsidRPr="00980735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Pr="00980735">
        <w:rPr>
          <w:rFonts w:ascii="Times New Roman" w:hAnsi="Times New Roman" w:cs="Times New Roman"/>
          <w:sz w:val="24"/>
          <w:szCs w:val="24"/>
        </w:rPr>
        <w:t xml:space="preserve">Администрация </w:t>
      </w:r>
    </w:p>
    <w:p w:rsidR="00916C33" w:rsidRPr="00980735" w:rsidRDefault="00916C33" w:rsidP="00916C3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</w:p>
    <w:p w:rsidR="00916C33" w:rsidRPr="00980735" w:rsidRDefault="00916C33" w:rsidP="00916C3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</w:p>
    <w:p w:rsidR="00916C33" w:rsidRPr="00980735" w:rsidRDefault="00916C33" w:rsidP="00916C33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16C33" w:rsidRPr="00980735" w:rsidRDefault="00916C33" w:rsidP="00916C33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98073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</w:t>
      </w:r>
      <w:proofErr w:type="gramStart"/>
      <w:r w:rsidRPr="00980735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980735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  </w:t>
      </w:r>
    </w:p>
    <w:p w:rsidR="00916C33" w:rsidRPr="00980735" w:rsidRDefault="00980735" w:rsidP="00916C33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980735">
        <w:rPr>
          <w:rFonts w:ascii="Times New Roman" w:hAnsi="Times New Roman" w:cs="Times New Roman"/>
          <w:sz w:val="24"/>
          <w:szCs w:val="24"/>
        </w:rPr>
        <w:t>20</w:t>
      </w:r>
      <w:r w:rsidR="00916C33" w:rsidRPr="00980735">
        <w:rPr>
          <w:rFonts w:ascii="Times New Roman" w:hAnsi="Times New Roman" w:cs="Times New Roman"/>
          <w:sz w:val="24"/>
          <w:szCs w:val="24"/>
        </w:rPr>
        <w:t xml:space="preserve">.05.2022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916C33" w:rsidRPr="0098073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16C33" w:rsidRPr="00980735">
        <w:rPr>
          <w:rFonts w:ascii="Times New Roman" w:hAnsi="Times New Roman" w:cs="Times New Roman"/>
          <w:sz w:val="24"/>
          <w:szCs w:val="24"/>
        </w:rPr>
        <w:t xml:space="preserve">с. Новотроицк                     </w:t>
      </w:r>
      <w:r w:rsidRPr="00980735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980735">
        <w:rPr>
          <w:rFonts w:ascii="Times New Roman" w:hAnsi="Times New Roman" w:cs="Times New Roman"/>
          <w:sz w:val="24"/>
          <w:szCs w:val="24"/>
        </w:rPr>
        <w:t xml:space="preserve"> № 50</w:t>
      </w:r>
    </w:p>
    <w:p w:rsidR="00916C33" w:rsidRPr="00980735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proofErr w:type="gramStart"/>
      <w:r w:rsidRPr="00980735">
        <w:rPr>
          <w:rFonts w:ascii="Times New Roman" w:hAnsi="Times New Roman" w:cs="Times New Roman"/>
          <w:sz w:val="24"/>
          <w:szCs w:val="24"/>
        </w:rPr>
        <w:t>Плана проведения Месячника безопасности людей</w:t>
      </w:r>
      <w:proofErr w:type="gramEnd"/>
      <w:r w:rsidRPr="00980735">
        <w:rPr>
          <w:rFonts w:ascii="Times New Roman" w:hAnsi="Times New Roman" w:cs="Times New Roman"/>
          <w:sz w:val="24"/>
          <w:szCs w:val="24"/>
        </w:rPr>
        <w:t xml:space="preserve">   на водных объектах на территории Новотроицкого сельсовета Северного  района  Новосибирской области</w:t>
      </w:r>
    </w:p>
    <w:p w:rsidR="00980735" w:rsidRPr="00980735" w:rsidRDefault="00980735" w:rsidP="00980735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в период купального сезона  2022 года</w:t>
      </w:r>
    </w:p>
    <w:p w:rsidR="00916C33" w:rsidRPr="00980735" w:rsidRDefault="00980735" w:rsidP="00980735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(в период с 23 мая по 18 сентября 2022 года)</w:t>
      </w:r>
    </w:p>
    <w:p w:rsidR="00916C33" w:rsidRPr="00980735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16C33" w:rsidRPr="00980735" w:rsidRDefault="00916C33" w:rsidP="00916C33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98073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80735">
        <w:rPr>
          <w:rFonts w:ascii="Times New Roman" w:hAnsi="Times New Roman" w:cs="Times New Roman"/>
          <w:sz w:val="24"/>
          <w:szCs w:val="24"/>
        </w:rPr>
        <w:t>В соответствии с решением комиссии по предупреждению и ликвидации чрезвычайных ситуаций и обеспечению пожарной безопасности Северного района Новосибирской области  от 20.05.2022г. № 7  «Об итогах работы по обеспечению безопасности людей на водных объектах в осенне-зимний период 2021 - 2022 годов и задачах по недопущению происшествий и гибели в купальный период 2022 года на территории Северного района Новосибирской области», в целях качественного</w:t>
      </w:r>
      <w:proofErr w:type="gramEnd"/>
      <w:r w:rsidRPr="0098073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80735">
        <w:rPr>
          <w:rFonts w:ascii="Times New Roman" w:hAnsi="Times New Roman" w:cs="Times New Roman"/>
          <w:sz w:val="24"/>
          <w:szCs w:val="24"/>
        </w:rPr>
        <w:t xml:space="preserve">осуществления мероприятий по обеспечению безопасности людей на водных объектах, охране их жизни и здоровья, недопущения несчастных случаев и происшествий, гибели и травматизма людей на водных объектах на территории Новотроицкого сельсовета Северного района Новосибирской области в  период купального сезона 2022 года (с 23 мая по 18 сентября 2022 года) администрация Новотроицкого сельсовета Северного района Новосибирской области. </w:t>
      </w:r>
      <w:proofErr w:type="gramEnd"/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    1. Утвердить прилагаемый План проведения Месячника безопасности людей                          на водных объектах на территории Новотроицкого сельсовета Северного  района  Новосибирской области   в период купального сезона  2022 года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  <w:lang w:bidi="ru-RU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(в период с 23 мая по 18 сентября 2022 года).  </w:t>
      </w:r>
      <w:r w:rsidRPr="00980735">
        <w:rPr>
          <w:rFonts w:ascii="Times New Roman" w:hAnsi="Times New Roman" w:cs="Times New Roman"/>
          <w:sz w:val="24"/>
          <w:szCs w:val="24"/>
          <w:lang w:bidi="ru-RU"/>
        </w:rPr>
        <w:t xml:space="preserve">    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  <w:lang w:bidi="ru-RU"/>
        </w:rPr>
      </w:pPr>
      <w:r w:rsidRPr="00980735">
        <w:rPr>
          <w:rFonts w:ascii="Times New Roman" w:hAnsi="Times New Roman" w:cs="Times New Roman"/>
          <w:sz w:val="24"/>
          <w:szCs w:val="24"/>
          <w:lang w:bidi="ru-RU"/>
        </w:rPr>
        <w:t xml:space="preserve">  2. Утвердить состав патрульной группы по обеспечению безопасности людей на водных объектах на территории Новотроицкого сельсовета  Северного района Новосибирской области (далее -  патрульная группа ОБНВО).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  <w:lang w:bidi="ru-RU"/>
        </w:rPr>
      </w:pPr>
      <w:r w:rsidRPr="00980735">
        <w:rPr>
          <w:rFonts w:ascii="Times New Roman" w:hAnsi="Times New Roman" w:cs="Times New Roman"/>
          <w:sz w:val="24"/>
          <w:szCs w:val="24"/>
          <w:lang w:bidi="ru-RU"/>
        </w:rPr>
        <w:t xml:space="preserve"> 3. Опубликовать настоящее постановление в периодическом печатном издании «Вестник» Новотроицкого сельсовета и разместить на официальном сайте администрации Новотроицкого сельсовета  Северного района Новосибирской области.  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   4.</w:t>
      </w:r>
      <w:proofErr w:type="gramStart"/>
      <w:r w:rsidRPr="0098073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8073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 Глава Новотроицкого сельсовета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sectPr w:rsidR="00980735" w:rsidRPr="00980735" w:rsidSect="00BA531A">
          <w:pgSz w:w="11906" w:h="16838"/>
          <w:pgMar w:top="709" w:right="567" w:bottom="568" w:left="1418" w:header="709" w:footer="709" w:gutter="0"/>
          <w:cols w:space="708"/>
          <w:docGrid w:linePitch="360"/>
        </w:sectPr>
      </w:pPr>
      <w:r w:rsidRPr="00980735">
        <w:rPr>
          <w:rFonts w:ascii="Times New Roman" w:hAnsi="Times New Roman" w:cs="Times New Roman"/>
          <w:sz w:val="24"/>
          <w:szCs w:val="24"/>
        </w:rPr>
        <w:t xml:space="preserve"> Северного района Новосибирской области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980735">
        <w:rPr>
          <w:rFonts w:ascii="Times New Roman" w:hAnsi="Times New Roman" w:cs="Times New Roman"/>
          <w:sz w:val="24"/>
          <w:szCs w:val="24"/>
        </w:rPr>
        <w:t xml:space="preserve"> Н.В. </w:t>
      </w:r>
      <w:proofErr w:type="spellStart"/>
      <w:r w:rsidRPr="00980735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  <w:r w:rsidRPr="00980735">
        <w:t xml:space="preserve">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879"/>
        <w:gridCol w:w="1705"/>
        <w:gridCol w:w="6202"/>
      </w:tblGrid>
      <w:tr w:rsidR="00980735" w:rsidRPr="00980735" w:rsidTr="00D63EE9">
        <w:tc>
          <w:tcPr>
            <w:tcW w:w="7308" w:type="dxa"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b/>
              </w:rPr>
            </w:pPr>
          </w:p>
        </w:tc>
        <w:tc>
          <w:tcPr>
            <w:tcW w:w="1800" w:type="dxa"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b/>
              </w:rPr>
            </w:pPr>
          </w:p>
        </w:tc>
        <w:tc>
          <w:tcPr>
            <w:tcW w:w="6480" w:type="dxa"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УТВЕРЖДЕН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Новотроицкого сельсовета 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Северного района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от 20.05.2022 № 50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ПЛАН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проведения Месячника безопасности людей  на водных объектах на территории Новотроицкого сельсовета Северного  района  Новосибирской области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в период купального сезона  2022 года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(в период с 23 мая по 18 сентября 2022 года)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98073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980735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980735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980735">
        <w:rPr>
          <w:rFonts w:ascii="Times New Roman" w:hAnsi="Times New Roman" w:cs="Times New Roman"/>
          <w:sz w:val="24"/>
          <w:szCs w:val="24"/>
        </w:rPr>
        <w:t>овотроицк</w:t>
      </w:r>
      <w:proofErr w:type="spellEnd"/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154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8"/>
        <w:gridCol w:w="7237"/>
        <w:gridCol w:w="1766"/>
        <w:gridCol w:w="2282"/>
        <w:gridCol w:w="2126"/>
        <w:gridCol w:w="1347"/>
      </w:tblGrid>
      <w:tr w:rsidR="00980735" w:rsidRPr="00980735" w:rsidTr="00D63EE9">
        <w:trPr>
          <w:trHeight w:val="20"/>
          <w:tblHeader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Наименование проводимых мероприятий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исполнители, соисполнители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Кто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контролирует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Отметка о выполнении</w:t>
            </w: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154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980735">
              <w:rPr>
                <w:rFonts w:ascii="Times New Roman" w:hAnsi="Times New Roman" w:cs="Times New Roman"/>
                <w:b/>
                <w:sz w:val="24"/>
                <w:szCs w:val="24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980735" w:rsidRPr="00980735" w:rsidTr="00D63EE9">
        <w:trPr>
          <w:trHeight w:val="1381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нормативно-правовых актов  для осуществления мероприятий по обеспечению безопасности людей на водных объектах на территории Новотроицкого сельсовета Северного  района  Новосибирской области   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  в период купального сезона  2022 года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май-сентябрь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 2022 года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Глава поселения, специалисты администрации Новотроицкого сельсовета Северного района Новосибирской </w:t>
            </w:r>
            <w:r w:rsidRPr="00980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1336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Уточнение Реестра пляжей и мест неорганизованного отдыха людей на водных объектах муниципальных образований Северного района Новосибирской области по состоянию на 1 июня 2022 года.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 администрации Новотроицкого сельсовета Северного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Информирование людей о правилах безопасного поведения (отдыха) на пляжах и в местах неорганизованного отдыха на водных объектах.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май-сентябрь 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34550F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4550F">
              <w:rPr>
                <w:rFonts w:ascii="Times New Roman" w:hAnsi="Times New Roman" w:cs="Times New Roman"/>
                <w:sz w:val="24"/>
                <w:szCs w:val="24"/>
              </w:rPr>
              <w:t>Патрульная группа Новотроицкого сельсовета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межведомственных подвижных маневренных групп и  проведение совместных выездов (рейдов) по проверке мест неорганизованного отдыха людей на водных объектах. 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май-сентябрь 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 администрации Новотроицкого сельсовета Северного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proofErr w:type="gramStart"/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Освещение в средствах массовой информации, в печатном издании </w:t>
            </w:r>
            <w:r w:rsidRPr="00980735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«Вестник» Новотроицкого сельсовета,  на официальном сайте администрации Новотроицкого сельсовета  Северного района Новосибирской области  </w:t>
            </w: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 в местах для размещения информационных материалов муниципальных образований и организаций независимо от форм их собственности (информационных стендах, досках объявлений, афишах) материалов по вопросам безопасности людей на водных объектах и проводимых мероприятиях.</w:t>
            </w:r>
            <w:proofErr w:type="gramEnd"/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еженедельно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 администрации Новотроицкого сельсовета Северного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344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выявлению мест неорганизованного отдыха людей на водных объектах и принятию необходимых мер.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июнь-сентябрь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34550F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4550F">
              <w:rPr>
                <w:rFonts w:ascii="Times New Roman" w:hAnsi="Times New Roman" w:cs="Times New Roman"/>
                <w:sz w:val="24"/>
                <w:szCs w:val="24"/>
              </w:rPr>
              <w:t>Патрульная группа Новотроицкого сельсовета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Проведение бесед путем проведения подворного обхода, а также проведения сходов граждан, по доведению до них Правил поведения людей на водных объектах.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 администрации Новотроицкого сельсовета Северного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</w:t>
            </w:r>
            <w:bookmarkStart w:id="0" w:name="_GoBack"/>
            <w:bookmarkEnd w:id="0"/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работы по обеспечению детской безопасности на водных объектах – распространение листовок, памяток, агитационного материала, проведение </w:t>
            </w:r>
            <w:proofErr w:type="gramStart"/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лекций</w:t>
            </w:r>
            <w:proofErr w:type="gramEnd"/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  как с детьми, так и обслуживающим персоналом образовательного учреждения Новотроицкого сельсовета Северного района Новосибирской области.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34550F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4550F">
              <w:rPr>
                <w:rFonts w:ascii="Times New Roman" w:hAnsi="Times New Roman" w:cs="Times New Roman"/>
                <w:sz w:val="24"/>
                <w:szCs w:val="24"/>
              </w:rPr>
              <w:t>Патрульная группа Новотроицкого сельсовета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через системы оповещения муниципальной (местной) системы оповещения Новотроицкого сельсовета Северного района Новосибирской области и средства массовой информации о принятии мер безопасности на водных объектах в купальный сезон, в частности относительно несовершеннолетних детей.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 администрации Новотроицкого сельсовета Северного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акции «Вода – безопасная территория» в соответствии с Методическими рекомендациями по проведению акции «Вода - безопасная территория» 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 администрации Новотроицкого сельсовета Северного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Еженедельное представление по вторникам в срок до 16.00 в МКУ в «ЕДДС 112» (на адрес электронной почты: </w:t>
            </w:r>
            <w:hyperlink r:id="rId7" w:history="1">
              <w:r w:rsidRPr="00980735">
                <w:rPr>
                  <w:rStyle w:val="a7"/>
                  <w:sz w:val="24"/>
                  <w:szCs w:val="24"/>
                </w:rPr>
                <w:t>sevedds@yandex.ru</w:t>
              </w:r>
            </w:hyperlink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98073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сведений </w:t>
            </w: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о проведённых мероприятиях за неделю (со вторника по вторник (включительно) в рамках Месячника безопасности людей на водных объектах в период купального сезона 2022 года </w:t>
            </w:r>
            <w:r w:rsidRPr="00980735">
              <w:rPr>
                <w:rFonts w:ascii="Times New Roman" w:hAnsi="Times New Roman" w:cs="Times New Roman"/>
                <w:bCs/>
                <w:sz w:val="24"/>
                <w:szCs w:val="24"/>
              </w:rPr>
              <w:t>(с приложением фотоматериалов), за подписью Главы сельсовета</w:t>
            </w:r>
            <w:proofErr w:type="gramEnd"/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еженедельно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по вторникам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 администрации Новотроицкого сельсовета Северного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154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980735">
              <w:rPr>
                <w:rFonts w:ascii="Times New Roman" w:hAnsi="Times New Roman" w:cs="Times New Roman"/>
                <w:b/>
                <w:sz w:val="24"/>
                <w:szCs w:val="24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980735" w:rsidRPr="00980735" w:rsidTr="00D63EE9">
        <w:trPr>
          <w:trHeight w:val="20"/>
          <w:jc w:val="center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отчетного материала по итогам </w:t>
            </w:r>
            <w:proofErr w:type="gramStart"/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выполнения мероприятий Плана проведения месячника безопасности людей</w:t>
            </w:r>
            <w:proofErr w:type="gramEnd"/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 на водных объектах на территории Новотроицкого сельсовета в период купального сезона 2022 года.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до 20</w:t>
            </w:r>
          </w:p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 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735" w:rsidRPr="00980735" w:rsidRDefault="00980735" w:rsidP="00980735">
            <w:pPr>
              <w:pStyle w:val="a4"/>
              <w:tabs>
                <w:tab w:val="left" w:pos="708"/>
                <w:tab w:val="left" w:pos="1416"/>
                <w:tab w:val="left" w:pos="2124"/>
                <w:tab w:val="left" w:pos="2832"/>
                <w:tab w:val="center" w:pos="503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  <w:sectPr w:rsidR="00980735" w:rsidRPr="00980735" w:rsidSect="00FA6BFE">
          <w:pgSz w:w="16838" w:h="11906" w:orient="landscape"/>
          <w:pgMar w:top="1135" w:right="1134" w:bottom="709" w:left="1134" w:header="709" w:footer="709" w:gutter="0"/>
          <w:cols w:space="708"/>
          <w:docGrid w:linePitch="360"/>
        </w:sect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</w:t>
      </w:r>
      <w:r w:rsidRPr="00980735">
        <w:rPr>
          <w:rFonts w:ascii="Times New Roman" w:hAnsi="Times New Roman" w:cs="Times New Roman"/>
          <w:sz w:val="24"/>
          <w:szCs w:val="24"/>
        </w:rPr>
        <w:t xml:space="preserve">УТВЕРЖДЕН 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Северного района 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от  20.05.2022 № 50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0735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0735">
        <w:rPr>
          <w:rFonts w:ascii="Times New Roman" w:hAnsi="Times New Roman" w:cs="Times New Roman"/>
          <w:b/>
          <w:sz w:val="24"/>
          <w:szCs w:val="24"/>
        </w:rPr>
        <w:t xml:space="preserve">патрульной группы для обеспечения </w:t>
      </w:r>
      <w:proofErr w:type="gramStart"/>
      <w:r w:rsidRPr="00980735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Pr="00980735">
        <w:rPr>
          <w:rFonts w:ascii="Times New Roman" w:hAnsi="Times New Roman" w:cs="Times New Roman"/>
          <w:b/>
          <w:sz w:val="24"/>
          <w:szCs w:val="24"/>
        </w:rPr>
        <w:t xml:space="preserve"> местами массового выхода отдыха людей на водных объектах на территории Новотроицкого сельсовета Северного района Новосибирской области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980735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  <w:r w:rsidRPr="00980735">
        <w:rPr>
          <w:rFonts w:ascii="Times New Roman" w:hAnsi="Times New Roman" w:cs="Times New Roman"/>
          <w:sz w:val="24"/>
          <w:szCs w:val="24"/>
        </w:rPr>
        <w:t xml:space="preserve"> Николай Васильевич – Глава Новотроицкого сельсовета Северного района Новосибирской области – старший группы;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>2. Екимова Галина Владимировна – специалист 2 разряда администрации Новотроицкого сельсовета Северного района Новосибирской области;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  <w:r w:rsidRPr="00980735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980735">
        <w:rPr>
          <w:rFonts w:ascii="Times New Roman" w:hAnsi="Times New Roman" w:cs="Times New Roman"/>
          <w:sz w:val="24"/>
          <w:szCs w:val="24"/>
        </w:rPr>
        <w:t>Вильшкерст</w:t>
      </w:r>
      <w:proofErr w:type="spellEnd"/>
      <w:r w:rsidRPr="00980735">
        <w:rPr>
          <w:rFonts w:ascii="Times New Roman" w:hAnsi="Times New Roman" w:cs="Times New Roman"/>
          <w:sz w:val="24"/>
          <w:szCs w:val="24"/>
        </w:rPr>
        <w:t xml:space="preserve"> Александр Янович – волонтер, доброволец (по согласованию).</w:t>
      </w:r>
    </w:p>
    <w:p w:rsidR="00980735" w:rsidRPr="00980735" w:rsidRDefault="00980735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916C33" w:rsidRPr="00980735" w:rsidRDefault="00916C33" w:rsidP="00980735">
      <w:pPr>
        <w:pStyle w:val="a4"/>
        <w:tabs>
          <w:tab w:val="left" w:pos="708"/>
          <w:tab w:val="left" w:pos="1416"/>
          <w:tab w:val="left" w:pos="2124"/>
          <w:tab w:val="left" w:pos="2832"/>
          <w:tab w:val="center" w:pos="5031"/>
        </w:tabs>
        <w:rPr>
          <w:rFonts w:ascii="Times New Roman" w:hAnsi="Times New Roman" w:cs="Times New Roman"/>
          <w:sz w:val="24"/>
          <w:szCs w:val="24"/>
        </w:rPr>
      </w:pPr>
    </w:p>
    <w:p w:rsidR="00602740" w:rsidRPr="00980735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980735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980735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980735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C638AF" w:rsidRPr="00980735" w:rsidTr="0032154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C638AF" w:rsidRPr="00980735" w:rsidRDefault="00C638AF" w:rsidP="00C638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80735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2740" w:rsidRPr="00980735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980735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980735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  <w:sectPr w:rsidR="00602740" w:rsidRPr="00980735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980735" w:rsidRDefault="00AF2215" w:rsidP="00AF2215">
      <w:pPr>
        <w:sectPr w:rsidR="00AF2215" w:rsidRPr="0098073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980735" w:rsidRDefault="00BF2E6D" w:rsidP="00BF2E6D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BF2E6D" w:rsidRPr="00980735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980735" w:rsidRDefault="00282BD0" w:rsidP="00131E04">
      <w:bookmarkStart w:id="1" w:name="P51"/>
      <w:bookmarkEnd w:id="1"/>
    </w:p>
    <w:sectPr w:rsidR="00282BD0" w:rsidRPr="00980735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7"/>
  </w:num>
  <w:num w:numId="3">
    <w:abstractNumId w:val="1"/>
  </w:num>
  <w:num w:numId="4">
    <w:abstractNumId w:val="9"/>
  </w:num>
  <w:num w:numId="5">
    <w:abstractNumId w:val="6"/>
  </w:num>
  <w:num w:numId="6">
    <w:abstractNumId w:val="0"/>
  </w:num>
  <w:num w:numId="7">
    <w:abstractNumId w:val="8"/>
  </w:num>
  <w:num w:numId="8">
    <w:abstractNumId w:val="14"/>
  </w:num>
  <w:num w:numId="9">
    <w:abstractNumId w:val="16"/>
  </w:num>
  <w:num w:numId="10">
    <w:abstractNumId w:val="11"/>
  </w:num>
  <w:num w:numId="11">
    <w:abstractNumId w:val="15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0"/>
  </w:num>
  <w:num w:numId="15">
    <w:abstractNumId w:val="4"/>
  </w:num>
  <w:num w:numId="16">
    <w:abstractNumId w:val="5"/>
  </w:num>
  <w:num w:numId="17">
    <w:abstractNumId w:val="2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06BD0"/>
    <w:rsid w:val="00282BD0"/>
    <w:rsid w:val="00297199"/>
    <w:rsid w:val="003073D1"/>
    <w:rsid w:val="00314C01"/>
    <w:rsid w:val="0034550F"/>
    <w:rsid w:val="00395025"/>
    <w:rsid w:val="003B23B6"/>
    <w:rsid w:val="003C09DA"/>
    <w:rsid w:val="004278C5"/>
    <w:rsid w:val="004578C7"/>
    <w:rsid w:val="004D6833"/>
    <w:rsid w:val="0056204E"/>
    <w:rsid w:val="00574876"/>
    <w:rsid w:val="005A7CA1"/>
    <w:rsid w:val="005B3036"/>
    <w:rsid w:val="00602740"/>
    <w:rsid w:val="00645A39"/>
    <w:rsid w:val="007D2077"/>
    <w:rsid w:val="007D320A"/>
    <w:rsid w:val="007F031B"/>
    <w:rsid w:val="00803551"/>
    <w:rsid w:val="008C5244"/>
    <w:rsid w:val="008F125E"/>
    <w:rsid w:val="00916C33"/>
    <w:rsid w:val="00976A8E"/>
    <w:rsid w:val="00980735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638AF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styleId="af3">
    <w:name w:val="Emphasis"/>
    <w:basedOn w:val="a0"/>
    <w:uiPriority w:val="20"/>
    <w:qFormat/>
    <w:rsid w:val="0098073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evedds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D69A49-7D20-4F7D-A41C-EC3DD5D4A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1370</Words>
  <Characters>7810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66</cp:revision>
  <cp:lastPrinted>2022-02-24T08:54:00Z</cp:lastPrinted>
  <dcterms:created xsi:type="dcterms:W3CDTF">2017-01-30T01:59:00Z</dcterms:created>
  <dcterms:modified xsi:type="dcterms:W3CDTF">2022-05-23T08:15:00Z</dcterms:modified>
</cp:coreProperties>
</file>