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105232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105232">
              <w:rPr>
                <w:rFonts w:ascii="Times New Roman" w:hAnsi="Times New Roman"/>
                <w:b/>
                <w:sz w:val="52"/>
                <w:szCs w:val="5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7D53B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105232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7D53B2" w:rsidRPr="007D53B2" w:rsidRDefault="008F125E" w:rsidP="007D53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D53B2">
        <w:rPr>
          <w:rFonts w:ascii="Times New Roman" w:hAnsi="Times New Roman" w:cs="Times New Roman"/>
          <w:b/>
          <w:sz w:val="24"/>
          <w:szCs w:val="24"/>
        </w:rPr>
        <w:t>1.</w:t>
      </w:r>
      <w:r w:rsidR="001A308F" w:rsidRPr="007D5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3B2">
        <w:rPr>
          <w:rFonts w:ascii="Times New Roman" w:hAnsi="Times New Roman" w:cs="Times New Roman"/>
          <w:b/>
          <w:sz w:val="24"/>
          <w:szCs w:val="24"/>
        </w:rPr>
        <w:t>П</w:t>
      </w:r>
      <w:r w:rsidR="007D53B2" w:rsidRPr="007D53B2">
        <w:rPr>
          <w:rFonts w:ascii="Times New Roman" w:hAnsi="Times New Roman" w:cs="Times New Roman"/>
          <w:b/>
          <w:sz w:val="24"/>
          <w:szCs w:val="24"/>
        </w:rPr>
        <w:t xml:space="preserve">остановление администрации от 02.03.2020 № 7 «О подготовке территории и населения  Новотроицкого сельсовета Северного района Новосибирской области  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D53B2">
        <w:rPr>
          <w:rFonts w:ascii="Times New Roman" w:hAnsi="Times New Roman" w:cs="Times New Roman"/>
          <w:b/>
          <w:sz w:val="24"/>
          <w:szCs w:val="24"/>
        </w:rPr>
        <w:t>к весенне-летнему паводку 2020 года»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53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D53B2">
        <w:rPr>
          <w:rFonts w:ascii="Times New Roman" w:hAnsi="Times New Roman" w:cs="Times New Roman"/>
          <w:b/>
          <w:color w:val="000000"/>
          <w:sz w:val="24"/>
          <w:szCs w:val="24"/>
        </w:rPr>
        <w:t>Правила пожарной безопасности при эксплуатации электрооборудования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7D53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D53B2">
        <w:rPr>
          <w:rFonts w:ascii="Times New Roman" w:hAnsi="Times New Roman" w:cs="Times New Roman"/>
          <w:b/>
          <w:kern w:val="36"/>
          <w:sz w:val="24"/>
          <w:szCs w:val="24"/>
        </w:rPr>
        <w:t>Правила поведения при пожаре в общественных местах массового пребывания людей</w:t>
      </w:r>
    </w:p>
    <w:p w:rsidR="00997197" w:rsidRPr="00997197" w:rsidRDefault="00997197" w:rsidP="008F12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D53B2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D53B2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02.03.2020                                с. Новотроицк                                                 № 7</w:t>
      </w: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О подготовке территории и населения  Новотроицкого сельсовета</w:t>
      </w: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Северного района Новосибирской области</w:t>
      </w:r>
      <w:r w:rsidR="007D53B2">
        <w:rPr>
          <w:rFonts w:ascii="Times New Roman" w:hAnsi="Times New Roman" w:cs="Times New Roman"/>
          <w:sz w:val="20"/>
          <w:szCs w:val="20"/>
        </w:rPr>
        <w:t xml:space="preserve"> </w:t>
      </w:r>
      <w:r w:rsidRPr="007D53B2">
        <w:rPr>
          <w:rFonts w:ascii="Times New Roman" w:hAnsi="Times New Roman" w:cs="Times New Roman"/>
          <w:sz w:val="20"/>
          <w:szCs w:val="20"/>
        </w:rPr>
        <w:t>к весенне-летнему паводку 2020 года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7D53B2">
        <w:rPr>
          <w:rFonts w:ascii="Times New Roman" w:hAnsi="Times New Roman" w:cs="Times New Roman"/>
          <w:sz w:val="20"/>
          <w:szCs w:val="20"/>
        </w:rPr>
        <w:t>В  соответствии с Федеральным законом от 21.12.1994 № 68-ФЗ «О защите населения и территории от чрезвычайных ситуаций природного и техногенного характера», распоряжения Губернатора Новосибирской области от 09.01.2020 № 2-р «О мероприятиях по организации пропуска паводковых вод на территории Новосибирской области в 2020 году» и в целях снижения риска возникновения чрезвычайных ситуаций, связанных с весенним паводком, уменьшения последствий при их возникновении, обеспечения защиты</w:t>
      </w:r>
      <w:proofErr w:type="gramEnd"/>
      <w:r w:rsidRPr="007D53B2">
        <w:rPr>
          <w:rFonts w:ascii="Times New Roman" w:hAnsi="Times New Roman" w:cs="Times New Roman"/>
          <w:sz w:val="20"/>
          <w:szCs w:val="20"/>
        </w:rPr>
        <w:t xml:space="preserve"> населения и объектов  экономики от весеннего паводка на территории   Новотроицкого  сельсовета Северного района Новосибирской области в 2020 году, администрация Новотроицкого сельсовета Северного района Новосибирской области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      1. Для оперативного решения вопросов, связанных с пропуском талых вод и возможных чрезвычайных ситуаций, создать комиссию в составе: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7D53B2">
        <w:rPr>
          <w:rFonts w:ascii="Times New Roman" w:hAnsi="Times New Roman" w:cs="Times New Roman"/>
          <w:sz w:val="20"/>
          <w:szCs w:val="20"/>
        </w:rPr>
        <w:t>Кочережко</w:t>
      </w:r>
      <w:proofErr w:type="spellEnd"/>
      <w:r w:rsidRPr="007D53B2">
        <w:rPr>
          <w:rFonts w:ascii="Times New Roman" w:hAnsi="Times New Roman" w:cs="Times New Roman"/>
          <w:sz w:val="20"/>
          <w:szCs w:val="20"/>
        </w:rPr>
        <w:t xml:space="preserve"> А.Д. – Глава  Новотроицкого сельсовета,  председатель комиссии;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- Сыпко П.Г. - директор МКУ ЖКХ  Новотроицкого сельсовета, заместитель председателя;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7D53B2">
        <w:rPr>
          <w:rFonts w:ascii="Times New Roman" w:hAnsi="Times New Roman" w:cs="Times New Roman"/>
          <w:sz w:val="20"/>
          <w:szCs w:val="20"/>
        </w:rPr>
        <w:t>Магер</w:t>
      </w:r>
      <w:proofErr w:type="spellEnd"/>
      <w:r w:rsidRPr="007D53B2">
        <w:rPr>
          <w:rFonts w:ascii="Times New Roman" w:hAnsi="Times New Roman" w:cs="Times New Roman"/>
          <w:sz w:val="20"/>
          <w:szCs w:val="20"/>
        </w:rPr>
        <w:t xml:space="preserve"> Г.Н.,- специалист 1 разряда администрации;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- Екимова Г.В., - специалист 2 разряда администрации;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7D53B2">
        <w:rPr>
          <w:rFonts w:ascii="Times New Roman" w:hAnsi="Times New Roman" w:cs="Times New Roman"/>
          <w:sz w:val="20"/>
          <w:szCs w:val="20"/>
        </w:rPr>
        <w:t>Кочерешко</w:t>
      </w:r>
      <w:proofErr w:type="spellEnd"/>
      <w:r w:rsidRPr="007D53B2">
        <w:rPr>
          <w:rFonts w:ascii="Times New Roman" w:hAnsi="Times New Roman" w:cs="Times New Roman"/>
          <w:sz w:val="20"/>
          <w:szCs w:val="20"/>
        </w:rPr>
        <w:t xml:space="preserve"> А.А.,- директор МКОУ  </w:t>
      </w:r>
      <w:proofErr w:type="spellStart"/>
      <w:r w:rsidRPr="007D53B2">
        <w:rPr>
          <w:rFonts w:ascii="Times New Roman" w:hAnsi="Times New Roman" w:cs="Times New Roman"/>
          <w:sz w:val="20"/>
          <w:szCs w:val="20"/>
        </w:rPr>
        <w:t>Новотроицкой</w:t>
      </w:r>
      <w:proofErr w:type="spellEnd"/>
      <w:r w:rsidRPr="007D53B2">
        <w:rPr>
          <w:rFonts w:ascii="Times New Roman" w:hAnsi="Times New Roman" w:cs="Times New Roman"/>
          <w:sz w:val="20"/>
          <w:szCs w:val="20"/>
        </w:rPr>
        <w:t xml:space="preserve"> ОШ (по согласованию).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      2. Утвердить прилагаемый План превентивных мероприятий по защите населения и  территории  Новотроицкого  сельсовета Северного района Новосибирской области от чрезвычайных  ситуаций, обусловленных весенним половодьем в 2020 году.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      3.Опубликовать данное постановление  в периодическом печатном издании 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       4. </w:t>
      </w:r>
      <w:proofErr w:type="gramStart"/>
      <w:r w:rsidRPr="007D53B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D53B2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Глава  Новотроицкого  сельсовета        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А.Д. </w:t>
      </w:r>
      <w:proofErr w:type="spellStart"/>
      <w:r w:rsidRPr="007D53B2">
        <w:rPr>
          <w:rFonts w:ascii="Times New Roman" w:hAnsi="Times New Roman" w:cs="Times New Roman"/>
          <w:sz w:val="20"/>
          <w:szCs w:val="20"/>
        </w:rPr>
        <w:t>Кочережко</w:t>
      </w:r>
      <w:proofErr w:type="spellEnd"/>
    </w:p>
    <w:p w:rsidR="00105232" w:rsidRPr="007D53B2" w:rsidRDefault="00105232" w:rsidP="007D53B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7D53B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7D53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</w:p>
    <w:p w:rsidR="00105232" w:rsidRPr="007D53B2" w:rsidRDefault="00105232" w:rsidP="007D53B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Pr="007D53B2">
        <w:rPr>
          <w:rFonts w:ascii="Times New Roman" w:hAnsi="Times New Roman" w:cs="Times New Roman"/>
          <w:sz w:val="20"/>
          <w:szCs w:val="20"/>
        </w:rPr>
        <w:t>УТВЕРЖДЕН</w:t>
      </w:r>
    </w:p>
    <w:p w:rsidR="00105232" w:rsidRPr="007D53B2" w:rsidRDefault="00105232" w:rsidP="007D53B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ab/>
      </w:r>
      <w:r w:rsidRPr="007D53B2">
        <w:rPr>
          <w:rFonts w:ascii="Times New Roman" w:hAnsi="Times New Roman" w:cs="Times New Roman"/>
          <w:sz w:val="20"/>
          <w:szCs w:val="20"/>
        </w:rPr>
        <w:tab/>
      </w:r>
      <w:r w:rsidRPr="007D53B2">
        <w:rPr>
          <w:rFonts w:ascii="Times New Roman" w:hAnsi="Times New Roman" w:cs="Times New Roman"/>
          <w:sz w:val="20"/>
          <w:szCs w:val="20"/>
        </w:rPr>
        <w:tab/>
      </w:r>
      <w:r w:rsidRPr="007D53B2">
        <w:rPr>
          <w:rFonts w:ascii="Times New Roman" w:hAnsi="Times New Roman" w:cs="Times New Roman"/>
          <w:sz w:val="20"/>
          <w:szCs w:val="20"/>
        </w:rPr>
        <w:tab/>
        <w:t xml:space="preserve">  постановлением администрации</w:t>
      </w:r>
    </w:p>
    <w:p w:rsidR="00105232" w:rsidRPr="007D53B2" w:rsidRDefault="00105232" w:rsidP="007D53B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Новотроицкого  сельсовета</w:t>
      </w:r>
    </w:p>
    <w:p w:rsidR="00105232" w:rsidRPr="007D53B2" w:rsidRDefault="00105232" w:rsidP="007D53B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Северного района</w:t>
      </w:r>
    </w:p>
    <w:p w:rsidR="00105232" w:rsidRPr="007D53B2" w:rsidRDefault="00105232" w:rsidP="007D53B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Новосибирской области</w:t>
      </w:r>
    </w:p>
    <w:p w:rsidR="00105232" w:rsidRPr="007D53B2" w:rsidRDefault="00105232" w:rsidP="007D53B2">
      <w:pPr>
        <w:pStyle w:val="a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от 02.03.2020 № 7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3B2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105232" w:rsidRPr="007D53B2" w:rsidRDefault="00105232" w:rsidP="007D53B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3B2">
        <w:rPr>
          <w:rFonts w:ascii="Times New Roman" w:hAnsi="Times New Roman" w:cs="Times New Roman"/>
          <w:b/>
          <w:sz w:val="20"/>
          <w:szCs w:val="20"/>
        </w:rPr>
        <w:t>превентивных мероприятий по защите населения и  территории  Новотроицкого сельсовета Северного района Новосибирской области от чрезвычайных  ситуаций, обусловленных весенним половодьем в 2020 году</w:t>
      </w: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105232" w:rsidRPr="007D53B2" w:rsidRDefault="00105232" w:rsidP="007D53B2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974"/>
        <w:gridCol w:w="2105"/>
        <w:gridCol w:w="1987"/>
        <w:gridCol w:w="1784"/>
      </w:tblGrid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Проверить и откорректировать планы действий по предупреждению и ликвидации ЧС (паводковые явления)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Глава  Новотроицкого сельсовета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Кочережко</w:t>
            </w:r>
            <w:proofErr w:type="spell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до 27.03.2020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Обследовать гидротехнические сооружения, дороги,  водопроводные трубы и принять меры по их очистке, ремонту, дополнительному укреплению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Директор МКУ ЖКХ Сыпко П.Г.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до 15.04.2020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состав сил и средств, привлекаемых для выполнения </w:t>
            </w: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 восстановительных работ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Глава  Новотроицкого сельсовета 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Кочережко</w:t>
            </w:r>
            <w:proofErr w:type="spell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 А.Д., Директор МКУ ЖКХ Сыпко П.Г.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до 15.04.2020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Подготовить технику, предназначенную для работы в условиях паводка, в т.ч.  плавающих средств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Директор МКУ ЖКХ Сыпко П.Г.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до 15.04.2020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 МКОУ  </w:t>
            </w: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Новотроицкой</w:t>
            </w:r>
            <w:proofErr w:type="spell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   ОШ  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Кочерешко</w:t>
            </w:r>
            <w:proofErr w:type="spell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 А.А../  на случай эвакуации жителей из затапливаемых территорий подготовить классные комнаты  в здании школы по адресу: с</w:t>
            </w:r>
            <w:proofErr w:type="gram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овотроицк, ул. Школьная, 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</w:t>
            </w: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Новотроицкая</w:t>
            </w:r>
            <w:proofErr w:type="spell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  ОШ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Кочерешко</w:t>
            </w:r>
            <w:proofErr w:type="spell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 А.А. /по согласованию/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до 15.04.2020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Заключить договор аренды </w:t>
            </w: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плав</w:t>
            </w:r>
            <w:proofErr w:type="spell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. средств, находящихся  в частной собственности, на период весеннего паводка 2020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Глава  Новотроицкого сельсовета 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Кочережко</w:t>
            </w:r>
            <w:proofErr w:type="spellEnd"/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до 15.04.2020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В случае создания критической ситуации организовать  круглосуточное дежурство из числа работников администрации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Специалист  2 разряда Екимова Г.В.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В паводковый период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информирования населения  муниципального образования о складывающейся обстановке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Специалист  2 разряда Екимова Г.В.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С ведущим специалистом ГО и ЧС администрации Северного района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В паводковый период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32" w:rsidRPr="007D53B2" w:rsidTr="007D53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 xml:space="preserve">9.1.Организовать работу с </w:t>
            </w:r>
            <w:r w:rsidRPr="007D5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населением улиц, попадающих под подтопление,  ознакомить жителей  под роспись, об угрозе затопления и возможного отселения; 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9.2. Подготовить  данные о населении, нуждающемся в помощи, в случае отселения;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t>9.3.   Вручить  памятки с действиями при угрозе затопления.</w:t>
            </w:r>
          </w:p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 2 </w:t>
            </w:r>
            <w:r w:rsidRPr="007D5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разряда Екимова Г.В.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5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01.04.2020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2" w:rsidRPr="007D53B2" w:rsidRDefault="00105232" w:rsidP="007D5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3B2" w:rsidRPr="007D53B2" w:rsidRDefault="007D53B2" w:rsidP="007D53B2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Правила пожарной безопасности при эксплуатации электрооборудования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Пожар – это почти всегда результат нашей небрежности и незнания основ пожарной безопасности. Чтобы не стать жертвой огня, соблюдайте простые правила эксплуатации электрических бытовых приборов: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– не  перегружайте  электросеть.  Чем  меньше  электроприборов  работает одновременно,  тем  безопаснее  (наиболее  мощными  потребителями  являются нагревательные электроприборы);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– не оставляйте без присмотра включенный утюг и электроплиту;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– для  исключения  возгорания  электроприборов  из-за  скачков  и  перепадов напряжения в сети пользуйтесь сетевыми фильтрами;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– располагайте электронагревательные приборы на негорючей поверхности;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 xml:space="preserve">– не  используйте  самодельные  или неисправные электрообогреватели отключайте  телевизор  от  сети,  так  как  в режиме ожидания основные его узлы находятся под  </w:t>
      </w:r>
      <w:proofErr w:type="gramStart"/>
      <w:r w:rsidRPr="007D53B2">
        <w:rPr>
          <w:rFonts w:ascii="Times New Roman" w:hAnsi="Times New Roman" w:cs="Times New Roman"/>
          <w:color w:val="000000"/>
          <w:sz w:val="20"/>
          <w:szCs w:val="20"/>
        </w:rPr>
        <w:t>напряжением</w:t>
      </w:r>
      <w:proofErr w:type="gramEnd"/>
      <w:r w:rsidRPr="007D53B2">
        <w:rPr>
          <w:rFonts w:ascii="Times New Roman" w:hAnsi="Times New Roman" w:cs="Times New Roman"/>
          <w:color w:val="000000"/>
          <w:sz w:val="20"/>
          <w:szCs w:val="20"/>
        </w:rPr>
        <w:t>  и  имеется  угроза  загорания при скачках напряжения;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– внимательно  изучите  инструкцию  по эксплуатации  электроприбора  и  действуйте  в полном  соответствии  с  изложенными  в  ней рекомендациями.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Способы ликвидации возгорания электроприборов:</w:t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tab/>
        <w:t>1. В  квартире  появился  неприятный  запах  горелой  изоляции – отключите  общий </w:t>
      </w:r>
      <w:proofErr w:type="spellStart"/>
      <w:r w:rsidRPr="007D53B2">
        <w:rPr>
          <w:rFonts w:ascii="Times New Roman" w:hAnsi="Times New Roman" w:cs="Times New Roman"/>
          <w:color w:val="000000"/>
          <w:sz w:val="20"/>
          <w:szCs w:val="20"/>
        </w:rPr>
        <w:t>электровыключатель</w:t>
      </w:r>
      <w:proofErr w:type="spellEnd"/>
      <w:r w:rsidRPr="007D53B2">
        <w:rPr>
          <w:rFonts w:ascii="Times New Roman" w:hAnsi="Times New Roman" w:cs="Times New Roman"/>
          <w:color w:val="000000"/>
          <w:sz w:val="20"/>
          <w:szCs w:val="20"/>
        </w:rPr>
        <w:t>, обесточьте квартиру.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НЕЛЬЗЯ  ТУШИТЬ  ВОДОЙ  АППАРАТУРУ,  ВКЛЮЧЕННУЮ  В ЭЛЕКТРОСЕТЬ!  При  загорании  телевизора,  холодильника,  утюга  обесточьте квартиру или отключите приборы, вынув шнур из розетки, не подвергая свою жизнь опасности.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Если  горение  только  началось,  можно  накрыть  обесточенный  телевизор шерстяным одеялом, плотной тканью.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 xml:space="preserve">Небольшое пламя на обесточенном телевизоре можно залить водой, но при этом надо  находиться  сзади  ли  сбоку  от  телевизора  во  избежание  травм  при  возможном взрыве кинескопа. 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Когда  воду  использовать  нельзя  (горящий  электроприбор  находится  под напряжением),  небольшой  очаг  горения можно  попытаться  засыпать  стиральным порошком, песком, землей (н</w:t>
      </w:r>
      <w:r>
        <w:rPr>
          <w:rFonts w:ascii="Times New Roman" w:hAnsi="Times New Roman" w:cs="Times New Roman"/>
          <w:color w:val="000000"/>
          <w:sz w:val="20"/>
          <w:szCs w:val="20"/>
        </w:rPr>
        <w:t>апример, из цветочного горшка).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t>Правила пользования электрообогревателями:</w:t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t>  при  покупке  обогревателя  убедитесь,  что  он  оборудован  системой  аварийного выключения;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t>  не оставляйте включенный обогреватель без присмотра;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t>  не устанавливайте обогреватель вблизи мебели или занавесок;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t>  не используйте обогреватель для сушки белья;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t>  регулярно очищайте обогреватель от пыли – пыль может воспламениться;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7D53B2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Pr="007D53B2">
        <w:rPr>
          <w:rFonts w:ascii="Times New Roman" w:hAnsi="Times New Roman" w:cs="Times New Roman"/>
          <w:color w:val="000000"/>
          <w:sz w:val="20"/>
          <w:szCs w:val="20"/>
        </w:rPr>
        <w:t>  не  пропускайте  провод  от  обогревателя  под  коврами  и  паласами,  это  может привести к его перетиранию.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Помните: пожар легче предупредить, чем потушить, потому всегда соблюдайте правила пожарной безопасности сами и требуйте их соблюдения от других.</w:t>
      </w:r>
    </w:p>
    <w:p w:rsidR="007D53B2" w:rsidRPr="007D53B2" w:rsidRDefault="007D53B2" w:rsidP="007D53B2">
      <w:pPr>
        <w:pStyle w:val="a4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7D53B2">
        <w:rPr>
          <w:rFonts w:ascii="Times New Roman" w:hAnsi="Times New Roman" w:cs="Times New Roman"/>
          <w:b/>
          <w:kern w:val="36"/>
          <w:sz w:val="20"/>
          <w:szCs w:val="20"/>
        </w:rPr>
        <w:t>Правила поведения при пожаре в общественных местах массового пребывания людей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 xml:space="preserve">При возгорании часто происходит паника и давка, в которых могут погибнуть люди. Чтобы такого не произошло, необходимо проводить учебные тренировки, которые помогут стать </w:t>
      </w:r>
      <w:proofErr w:type="gramStart"/>
      <w:r w:rsidRPr="007D53B2">
        <w:rPr>
          <w:rFonts w:ascii="Times New Roman" w:hAnsi="Times New Roman" w:cs="Times New Roman"/>
          <w:sz w:val="20"/>
          <w:szCs w:val="20"/>
        </w:rPr>
        <w:t>внимательными</w:t>
      </w:r>
      <w:proofErr w:type="gramEnd"/>
      <w:r w:rsidRPr="007D53B2">
        <w:rPr>
          <w:rFonts w:ascii="Times New Roman" w:hAnsi="Times New Roman" w:cs="Times New Roman"/>
          <w:sz w:val="20"/>
          <w:szCs w:val="20"/>
        </w:rPr>
        <w:t>, концентрироваться только на необходимом. И при этом позволят распределить роли и обязанности при эвакуации.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ПРИ ВОЗНИКНОВЕНИИ ПОЖАРА В ЗДАНИИ НЕОБХОДИМО ВЫПОЛНИТЬ СЛЕДУЮЩИЕ ТРЕБОВАНИЯ: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•Не паниковать!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•Определить место возгорания.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•Отключить электрические и газовые приборы.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•Вызвать пожарных и спасателей по телефону «01» или «101» либо «112»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•Проверить помещения и вывести всех.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•Попытаться погасить огонь самостоятельно на начальной стадии горения.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lastRenderedPageBreak/>
        <w:t>•Закрыть все двери и окна, не открывать их.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•Постоянно подавать звуковые сигналы.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•При выходе из задымленного помещения дышать рекомендуется через мокрую ткань, всеми силами защищаться от дыма, двигаться лучше ползком или пригнувшись к выходу.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•Не закрывать двери на ключ.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•Нельзя прыгать на землю со второго и выше расположенных этажей, это всегда опасно.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•Не входить в зону задымления при низкой видимости.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•Массовую эвакуацию из зоны пожара проводят пожарные совместно со спасателями. Их указания должны выполняться неукоснительно.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•Оказавшись в безопасной зоне проверить весь списочный состав учреждения.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  <w:r w:rsidRPr="007D53B2">
        <w:rPr>
          <w:rFonts w:ascii="Times New Roman" w:hAnsi="Times New Roman" w:cs="Times New Roman"/>
          <w:sz w:val="20"/>
          <w:szCs w:val="20"/>
        </w:rPr>
        <w:t>Помните,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пожарной безопасности. Берегите себя и своих близких! Телефон службы спасения- «01», для абонентов сотовой связи- «101 или 112».</w:t>
      </w: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D53B2" w:rsidRPr="007D53B2" w:rsidRDefault="007D53B2" w:rsidP="007D53B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97197" w:rsidRDefault="00997197" w:rsidP="00997197">
      <w:pPr>
        <w:ind w:firstLine="708"/>
        <w:jc w:val="center"/>
        <w:rPr>
          <w:b/>
          <w:sz w:val="32"/>
          <w:szCs w:val="32"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8F125E" w:rsidRDefault="008F125E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7D53B2" w:rsidRPr="00AF2215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86786F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105232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37F40"/>
    <w:rsid w:val="00395025"/>
    <w:rsid w:val="003B23B6"/>
    <w:rsid w:val="0056204E"/>
    <w:rsid w:val="00574876"/>
    <w:rsid w:val="005A7CA1"/>
    <w:rsid w:val="00645A39"/>
    <w:rsid w:val="007D53B2"/>
    <w:rsid w:val="008C5244"/>
    <w:rsid w:val="008F125E"/>
    <w:rsid w:val="00976A8E"/>
    <w:rsid w:val="0099534D"/>
    <w:rsid w:val="00997197"/>
    <w:rsid w:val="00997FAC"/>
    <w:rsid w:val="009C2222"/>
    <w:rsid w:val="00A42F89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E070C0"/>
    <w:rsid w:val="00E15C23"/>
    <w:rsid w:val="00E23652"/>
    <w:rsid w:val="00E413E8"/>
    <w:rsid w:val="00EA60CC"/>
    <w:rsid w:val="00EB5CE9"/>
    <w:rsid w:val="00EC29E6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10AA-BEAF-4F82-B9F9-440301C7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46</cp:revision>
  <cp:lastPrinted>2020-02-27T01:47:00Z</cp:lastPrinted>
  <dcterms:created xsi:type="dcterms:W3CDTF">2017-01-30T01:59:00Z</dcterms:created>
  <dcterms:modified xsi:type="dcterms:W3CDTF">2020-03-11T07:26:00Z</dcterms:modified>
</cp:coreProperties>
</file>