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445BD0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445BD0">
              <w:rPr>
                <w:rFonts w:ascii="Times New Roman" w:hAnsi="Times New Roman"/>
                <w:b/>
                <w:sz w:val="52"/>
                <w:szCs w:val="52"/>
              </w:rPr>
              <w:t>4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445BD0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02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.0</w:t>
            </w:r>
            <w:r>
              <w:rPr>
                <w:rFonts w:ascii="Times New Roman" w:hAnsi="Times New Roman"/>
                <w:b/>
                <w:sz w:val="32"/>
                <w:szCs w:val="32"/>
              </w:rPr>
              <w:t>2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7D320A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</w:t>
            </w:r>
            <w:r w:rsidR="00602740">
              <w:rPr>
                <w:rFonts w:ascii="Times New Roman" w:hAnsi="Times New Roman"/>
                <w:b/>
                <w:sz w:val="32"/>
                <w:szCs w:val="32"/>
              </w:rPr>
              <w:t>2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8F125E" w:rsidRDefault="008F125E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445BD0" w:rsidRPr="00445BD0" w:rsidRDefault="00445BD0" w:rsidP="00445BD0">
      <w:pPr>
        <w:pStyle w:val="a4"/>
        <w:numPr>
          <w:ilvl w:val="0"/>
          <w:numId w:val="19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445BD0">
        <w:rPr>
          <w:rFonts w:ascii="Times New Roman" w:hAnsi="Times New Roman" w:cs="Times New Roman"/>
          <w:b/>
          <w:sz w:val="24"/>
          <w:szCs w:val="24"/>
        </w:rPr>
        <w:t>Постановление администрации от 02.02.2022 № 5 «О внесении изменений в  постановление администрации от 13.01.2015 № 3»</w:t>
      </w:r>
    </w:p>
    <w:p w:rsidR="00445BD0" w:rsidRPr="00445BD0" w:rsidRDefault="00445BD0" w:rsidP="00445BD0">
      <w:pPr>
        <w:pStyle w:val="a4"/>
        <w:numPr>
          <w:ilvl w:val="0"/>
          <w:numId w:val="19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445BD0">
        <w:rPr>
          <w:rFonts w:ascii="Times New Roman" w:hAnsi="Times New Roman" w:cs="Times New Roman"/>
          <w:b/>
          <w:sz w:val="24"/>
          <w:szCs w:val="24"/>
        </w:rPr>
        <w:t>Постановление администрации от 02.02.2022 № 6 «О внесении изменений в постановление администрации от 22.07.2020 № 57»</w:t>
      </w:r>
    </w:p>
    <w:p w:rsidR="00445BD0" w:rsidRPr="00445BD0" w:rsidRDefault="00445BD0" w:rsidP="00445BD0">
      <w:pPr>
        <w:pStyle w:val="a4"/>
        <w:numPr>
          <w:ilvl w:val="0"/>
          <w:numId w:val="19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445BD0">
        <w:rPr>
          <w:rFonts w:ascii="Times New Roman" w:hAnsi="Times New Roman" w:cs="Times New Roman"/>
          <w:b/>
          <w:sz w:val="24"/>
          <w:szCs w:val="24"/>
        </w:rPr>
        <w:t>Постановление администрации от 02.02.2022 № 7 «О внесении изменений в постановление администрации от 30.05.2019 № 75»</w:t>
      </w:r>
    </w:p>
    <w:p w:rsidR="00445BD0" w:rsidRPr="00445BD0" w:rsidRDefault="00445BD0" w:rsidP="00445BD0">
      <w:pPr>
        <w:pStyle w:val="a4"/>
        <w:numPr>
          <w:ilvl w:val="0"/>
          <w:numId w:val="19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445BD0">
        <w:rPr>
          <w:rFonts w:ascii="Times New Roman" w:hAnsi="Times New Roman" w:cs="Times New Roman"/>
          <w:b/>
          <w:sz w:val="24"/>
          <w:szCs w:val="24"/>
        </w:rPr>
        <w:t>Постановление администрации от 02.02.2022 № 8 «О внесении изменений в постановление администрации от 20.10.2014 № 116»</w:t>
      </w:r>
    </w:p>
    <w:p w:rsidR="00602740" w:rsidRPr="00445BD0" w:rsidRDefault="00445BD0" w:rsidP="00445BD0">
      <w:pPr>
        <w:pStyle w:val="a4"/>
        <w:numPr>
          <w:ilvl w:val="0"/>
          <w:numId w:val="19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445BD0">
        <w:rPr>
          <w:rFonts w:ascii="Times New Roman" w:hAnsi="Times New Roman" w:cs="Times New Roman"/>
          <w:b/>
          <w:sz w:val="24"/>
          <w:szCs w:val="24"/>
        </w:rPr>
        <w:t>Постановление администрации от 02.02.2022 № 9 «О внесении изменений в постановление администрации от 09.12.2014 № 151</w:t>
      </w:r>
    </w:p>
    <w:p w:rsidR="00445BD0" w:rsidRPr="00445BD0" w:rsidRDefault="00445BD0" w:rsidP="00445BD0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445BD0">
        <w:rPr>
          <w:rFonts w:ascii="Times New Roman" w:hAnsi="Times New Roman" w:cs="Times New Roman"/>
          <w:sz w:val="24"/>
          <w:szCs w:val="24"/>
        </w:rPr>
        <w:t>АДМИНИСТРАЦИЯ</w:t>
      </w:r>
    </w:p>
    <w:p w:rsidR="00445BD0" w:rsidRPr="00445BD0" w:rsidRDefault="00445BD0" w:rsidP="00445BD0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445BD0">
        <w:rPr>
          <w:rFonts w:ascii="Times New Roman" w:hAnsi="Times New Roman" w:cs="Times New Roman"/>
          <w:sz w:val="24"/>
          <w:szCs w:val="24"/>
        </w:rPr>
        <w:t>НОВОТРОИЦКОГО СЕЛЬСОВЕТА</w:t>
      </w:r>
    </w:p>
    <w:p w:rsidR="00445BD0" w:rsidRPr="00445BD0" w:rsidRDefault="00445BD0" w:rsidP="00445BD0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445BD0">
        <w:rPr>
          <w:rFonts w:ascii="Times New Roman" w:hAnsi="Times New Roman" w:cs="Times New Roman"/>
          <w:sz w:val="24"/>
          <w:szCs w:val="24"/>
        </w:rPr>
        <w:t>СЕВЕРНОГО РАЙОНА</w:t>
      </w:r>
    </w:p>
    <w:p w:rsidR="00445BD0" w:rsidRPr="00445BD0" w:rsidRDefault="00445BD0" w:rsidP="00445BD0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445BD0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445BD0" w:rsidRPr="00445BD0" w:rsidRDefault="00445BD0" w:rsidP="00445BD0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45BD0"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445BD0" w:rsidRPr="00445BD0" w:rsidRDefault="00445BD0" w:rsidP="00445BD0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445BD0">
        <w:rPr>
          <w:rFonts w:ascii="Times New Roman" w:hAnsi="Times New Roman" w:cs="Times New Roman"/>
          <w:sz w:val="24"/>
          <w:szCs w:val="24"/>
        </w:rPr>
        <w:t>02.02.2022                                   с. Новотроицк                                                   № 5</w:t>
      </w:r>
    </w:p>
    <w:p w:rsidR="00445BD0" w:rsidRPr="00445BD0" w:rsidRDefault="00445BD0" w:rsidP="00445BD0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45BD0">
        <w:rPr>
          <w:rFonts w:ascii="Times New Roman" w:hAnsi="Times New Roman" w:cs="Times New Roman"/>
          <w:b/>
          <w:sz w:val="24"/>
          <w:szCs w:val="24"/>
        </w:rPr>
        <w:t>О внесении изменений в постановление администрации от 13.01.2015 № 3</w:t>
      </w:r>
    </w:p>
    <w:p w:rsidR="00445BD0" w:rsidRPr="00445BD0" w:rsidRDefault="00445BD0" w:rsidP="00445BD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45BD0">
        <w:rPr>
          <w:rFonts w:ascii="Times New Roman" w:hAnsi="Times New Roman" w:cs="Times New Roman"/>
          <w:sz w:val="24"/>
          <w:szCs w:val="24"/>
        </w:rPr>
        <w:t>Администрация Новотроицкого сельсовета Северного района Новосибирской области</w:t>
      </w:r>
    </w:p>
    <w:p w:rsidR="00445BD0" w:rsidRPr="00445BD0" w:rsidRDefault="00445BD0" w:rsidP="00445BD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45BD0">
        <w:rPr>
          <w:rFonts w:ascii="Times New Roman" w:hAnsi="Times New Roman" w:cs="Times New Roman"/>
          <w:sz w:val="24"/>
          <w:szCs w:val="24"/>
        </w:rPr>
        <w:t>ПОСТАНОВЛЯЕТ:</w:t>
      </w:r>
    </w:p>
    <w:p w:rsidR="00445BD0" w:rsidRPr="00445BD0" w:rsidRDefault="00445BD0" w:rsidP="00445BD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45BD0">
        <w:rPr>
          <w:rFonts w:ascii="Times New Roman" w:hAnsi="Times New Roman" w:cs="Times New Roman"/>
          <w:sz w:val="24"/>
          <w:szCs w:val="24"/>
        </w:rPr>
        <w:t xml:space="preserve">   1.  Внести в постановление администрации Новотроицкого сельсовета          Северного района Новосибирской области от 13.01.2015 № 3 «Об утверждении административного регламента предоставления муниципальной услуги по утверждению и выдаче схемы расположения земельного участка на кадастровом плане или кадастровой карте»,  следующие изменения:</w:t>
      </w:r>
    </w:p>
    <w:p w:rsidR="00445BD0" w:rsidRPr="00445BD0" w:rsidRDefault="00445BD0" w:rsidP="00445BD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45BD0">
        <w:rPr>
          <w:rFonts w:ascii="Times New Roman" w:hAnsi="Times New Roman" w:cs="Times New Roman"/>
          <w:sz w:val="24"/>
          <w:szCs w:val="24"/>
        </w:rPr>
        <w:t xml:space="preserve">     1.1. В  пункте  2.5. административного регламента слова «Законом Новосибирской области от 14.04.2003 № 108-ОЗ «Об использовании земель на территории Новосибирской области» - исключить.</w:t>
      </w:r>
    </w:p>
    <w:p w:rsidR="00445BD0" w:rsidRPr="00445BD0" w:rsidRDefault="00445BD0" w:rsidP="00445BD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45BD0">
        <w:rPr>
          <w:rFonts w:ascii="Times New Roman" w:hAnsi="Times New Roman" w:cs="Times New Roman"/>
          <w:sz w:val="24"/>
          <w:szCs w:val="24"/>
        </w:rPr>
        <w:t xml:space="preserve">     1.2.  Пункт 2.9.1. административного регламента изложить в новой редакции:        -  непредставление документов, предусмотренных пунктом 2.7. административного регламента.</w:t>
      </w:r>
    </w:p>
    <w:p w:rsidR="00445BD0" w:rsidRPr="00445BD0" w:rsidRDefault="00445BD0" w:rsidP="00445BD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45BD0">
        <w:rPr>
          <w:rFonts w:ascii="Times New Roman" w:hAnsi="Times New Roman" w:cs="Times New Roman"/>
          <w:sz w:val="24"/>
          <w:szCs w:val="24"/>
        </w:rPr>
        <w:t xml:space="preserve">     2. Опубликовать постановление в периодическом печатном издании «Вестник Новотроицкого сельсовета» и разместить на официальном сайте администрации  Новотроицкого сельсовета Северного района Новосибирской области.                                                                                                                                 3. </w:t>
      </w:r>
      <w:proofErr w:type="gramStart"/>
      <w:r w:rsidRPr="00445BD0">
        <w:rPr>
          <w:rFonts w:ascii="Times New Roman" w:hAnsi="Times New Roman" w:cs="Times New Roman"/>
          <w:sz w:val="24"/>
          <w:szCs w:val="24"/>
        </w:rPr>
        <w:t>Контроль  за</w:t>
      </w:r>
      <w:proofErr w:type="gramEnd"/>
      <w:r w:rsidRPr="00445BD0">
        <w:rPr>
          <w:rFonts w:ascii="Times New Roman" w:hAnsi="Times New Roman" w:cs="Times New Roman"/>
          <w:sz w:val="24"/>
          <w:szCs w:val="24"/>
        </w:rPr>
        <w:t xml:space="preserve"> исполнением постановления оставляю за собой.</w:t>
      </w:r>
    </w:p>
    <w:p w:rsidR="00445BD0" w:rsidRPr="00445BD0" w:rsidRDefault="00445BD0" w:rsidP="00445BD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45BD0">
        <w:rPr>
          <w:rFonts w:ascii="Times New Roman" w:hAnsi="Times New Roman" w:cs="Times New Roman"/>
          <w:sz w:val="24"/>
          <w:szCs w:val="24"/>
        </w:rPr>
        <w:t>Глава Новотроицкого сельсовета</w:t>
      </w:r>
    </w:p>
    <w:p w:rsidR="00445BD0" w:rsidRPr="00445BD0" w:rsidRDefault="00445BD0" w:rsidP="00445BD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45BD0">
        <w:rPr>
          <w:rFonts w:ascii="Times New Roman" w:hAnsi="Times New Roman" w:cs="Times New Roman"/>
          <w:sz w:val="24"/>
          <w:szCs w:val="24"/>
        </w:rPr>
        <w:t xml:space="preserve">Северного района Новосибирской области                                  Н.В. </w:t>
      </w:r>
      <w:proofErr w:type="spellStart"/>
      <w:r w:rsidRPr="00445BD0">
        <w:rPr>
          <w:rFonts w:ascii="Times New Roman" w:hAnsi="Times New Roman" w:cs="Times New Roman"/>
          <w:sz w:val="24"/>
          <w:szCs w:val="24"/>
        </w:rPr>
        <w:t>Кочерешко</w:t>
      </w:r>
      <w:proofErr w:type="spellEnd"/>
    </w:p>
    <w:p w:rsidR="00445BD0" w:rsidRPr="00445BD0" w:rsidRDefault="00445BD0" w:rsidP="00445BD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445BD0" w:rsidRPr="00445BD0" w:rsidRDefault="00445BD0" w:rsidP="00445BD0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445BD0" w:rsidRPr="00445BD0" w:rsidRDefault="00445BD0" w:rsidP="00445BD0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445BD0">
        <w:rPr>
          <w:rFonts w:ascii="Times New Roman" w:hAnsi="Times New Roman" w:cs="Times New Roman"/>
          <w:sz w:val="24"/>
          <w:szCs w:val="24"/>
        </w:rPr>
        <w:lastRenderedPageBreak/>
        <w:t>АДМИНИСТРАЦИЯ</w:t>
      </w:r>
    </w:p>
    <w:p w:rsidR="00445BD0" w:rsidRPr="00445BD0" w:rsidRDefault="00445BD0" w:rsidP="00445BD0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445BD0">
        <w:rPr>
          <w:rFonts w:ascii="Times New Roman" w:hAnsi="Times New Roman" w:cs="Times New Roman"/>
          <w:sz w:val="24"/>
          <w:szCs w:val="24"/>
        </w:rPr>
        <w:t>НОВОТРОИЦКОГО СЕЛЬСОВЕТА</w:t>
      </w:r>
    </w:p>
    <w:p w:rsidR="00445BD0" w:rsidRPr="00445BD0" w:rsidRDefault="00445BD0" w:rsidP="00445BD0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445BD0">
        <w:rPr>
          <w:rFonts w:ascii="Times New Roman" w:hAnsi="Times New Roman" w:cs="Times New Roman"/>
          <w:sz w:val="24"/>
          <w:szCs w:val="24"/>
        </w:rPr>
        <w:t>СЕВЕРНОГО РАЙОНА</w:t>
      </w:r>
    </w:p>
    <w:p w:rsidR="00445BD0" w:rsidRPr="00445BD0" w:rsidRDefault="00445BD0" w:rsidP="00445BD0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445BD0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445BD0" w:rsidRPr="00445BD0" w:rsidRDefault="00445BD0" w:rsidP="00445BD0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45BD0"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445BD0" w:rsidRPr="00445BD0" w:rsidRDefault="00445BD0" w:rsidP="00445BD0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445BD0">
        <w:rPr>
          <w:rFonts w:ascii="Times New Roman" w:hAnsi="Times New Roman" w:cs="Times New Roman"/>
          <w:sz w:val="24"/>
          <w:szCs w:val="24"/>
        </w:rPr>
        <w:t>02.02.2022                                     с. Новотроицк                                                   № 6</w:t>
      </w:r>
    </w:p>
    <w:p w:rsidR="00445BD0" w:rsidRPr="00445BD0" w:rsidRDefault="00445BD0" w:rsidP="00445BD0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45BD0">
        <w:rPr>
          <w:rFonts w:ascii="Times New Roman" w:hAnsi="Times New Roman" w:cs="Times New Roman"/>
          <w:b/>
          <w:sz w:val="24"/>
          <w:szCs w:val="24"/>
        </w:rPr>
        <w:t>О внесении изменений в постановление администрации от 22.07.2020 № 57</w:t>
      </w:r>
    </w:p>
    <w:p w:rsidR="00445BD0" w:rsidRPr="00445BD0" w:rsidRDefault="00445BD0" w:rsidP="00445BD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45BD0">
        <w:rPr>
          <w:rFonts w:ascii="Times New Roman" w:hAnsi="Times New Roman" w:cs="Times New Roman"/>
          <w:sz w:val="24"/>
          <w:szCs w:val="24"/>
        </w:rPr>
        <w:t>Администрация Новотроицкого сельсовета Северного района Новосибирской области</w:t>
      </w:r>
    </w:p>
    <w:p w:rsidR="00445BD0" w:rsidRPr="00445BD0" w:rsidRDefault="00445BD0" w:rsidP="00445BD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45BD0">
        <w:rPr>
          <w:rFonts w:ascii="Times New Roman" w:hAnsi="Times New Roman" w:cs="Times New Roman"/>
          <w:sz w:val="24"/>
          <w:szCs w:val="24"/>
        </w:rPr>
        <w:t>ПОСТАНОВЛЯЕТ:</w:t>
      </w:r>
    </w:p>
    <w:p w:rsidR="00445BD0" w:rsidRPr="00445BD0" w:rsidRDefault="00445BD0" w:rsidP="00445BD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45BD0">
        <w:rPr>
          <w:rFonts w:ascii="Times New Roman" w:hAnsi="Times New Roman" w:cs="Times New Roman"/>
          <w:sz w:val="24"/>
          <w:szCs w:val="24"/>
        </w:rPr>
        <w:t xml:space="preserve">        1. Внести в постановление администрации Новотроицкого сельсовета Северного района Новосибирской области от  22.07.2020 № 57 «</w:t>
      </w:r>
      <w:r w:rsidRPr="00445BD0">
        <w:rPr>
          <w:rFonts w:ascii="Times New Roman" w:eastAsia="Times New Roman" w:hAnsi="Times New Roman" w:cs="Times New Roman"/>
          <w:sz w:val="24"/>
          <w:szCs w:val="24"/>
        </w:rPr>
        <w:t>Об утверждении административного регламента предоставления муниципальной услуги по приему заявлений, документов, а также постановке граждан на учет в качестве нуждающихся в жилых помещениях</w:t>
      </w:r>
      <w:r w:rsidRPr="00445BD0">
        <w:rPr>
          <w:rFonts w:ascii="Times New Roman" w:hAnsi="Times New Roman" w:cs="Times New Roman"/>
          <w:sz w:val="24"/>
          <w:szCs w:val="24"/>
        </w:rPr>
        <w:t>», следующие изменения:                     1.1. Пункт 2.7.3. административного регламента – исключить.                                    1.2. Пункт 2.9.1. административного регламента изложить в новой редакции:</w:t>
      </w:r>
    </w:p>
    <w:p w:rsidR="00445BD0" w:rsidRPr="00445BD0" w:rsidRDefault="00445BD0" w:rsidP="00445BD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45BD0">
        <w:rPr>
          <w:rFonts w:ascii="Times New Roman" w:hAnsi="Times New Roman" w:cs="Times New Roman"/>
          <w:sz w:val="24"/>
          <w:szCs w:val="24"/>
        </w:rPr>
        <w:t xml:space="preserve">  Отказ в принятии граждан на учет в качестве нуждающихся в жилых помещениях допускается в случае, если:                                                                              1) не представлены предусмотренные документы, обязанность по представлению которых возложена на заявителя;                                                              </w:t>
      </w:r>
      <w:proofErr w:type="gramStart"/>
      <w:r w:rsidRPr="00445BD0">
        <w:rPr>
          <w:rFonts w:ascii="Times New Roman" w:hAnsi="Times New Roman" w:cs="Times New Roman"/>
          <w:sz w:val="24"/>
          <w:szCs w:val="24"/>
        </w:rPr>
        <w:t>1.1) ответ органа государственной власти,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свидетельствует об отсутствии документа и (или) информации, необходимых для принятия граждан на учет в качестве нуждающихся в жилых помещениях, если соответствующий документ не был представлен заявителем по собственной инициативе, за исключением случаев, если отсутствие таких запрашиваемых документа или информации</w:t>
      </w:r>
      <w:proofErr w:type="gramEnd"/>
      <w:r w:rsidRPr="00445BD0">
        <w:rPr>
          <w:rFonts w:ascii="Times New Roman" w:hAnsi="Times New Roman" w:cs="Times New Roman"/>
          <w:sz w:val="24"/>
          <w:szCs w:val="24"/>
        </w:rPr>
        <w:t xml:space="preserve"> в распоряжении таких органов или организаций подтверждает право соответствующих граждан состоять на учете в качестве нуждающихся в жилых помещениях; </w:t>
      </w:r>
    </w:p>
    <w:p w:rsidR="00445BD0" w:rsidRPr="00445BD0" w:rsidRDefault="00445BD0" w:rsidP="00445BD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45BD0">
        <w:rPr>
          <w:rFonts w:ascii="Times New Roman" w:hAnsi="Times New Roman" w:cs="Times New Roman"/>
          <w:sz w:val="24"/>
          <w:szCs w:val="24"/>
        </w:rPr>
        <w:t>2) представлены документы, которые не подтверждают право соответствующих граждан состоять на учете в качестве нуждающихся в жилых помещениях;</w:t>
      </w:r>
    </w:p>
    <w:p w:rsidR="00445BD0" w:rsidRPr="00445BD0" w:rsidRDefault="00445BD0" w:rsidP="00445BD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45BD0">
        <w:rPr>
          <w:rFonts w:ascii="Times New Roman" w:hAnsi="Times New Roman" w:cs="Times New Roman"/>
          <w:sz w:val="24"/>
          <w:szCs w:val="24"/>
        </w:rPr>
        <w:t xml:space="preserve">3) не истек предусмотренный статьей 53 Жилищного </w:t>
      </w:r>
      <w:hyperlink r:id="rId6" w:tgtFrame="_blank" w:history="1">
        <w:r w:rsidRPr="00445BD0">
          <w:rPr>
            <w:rStyle w:val="hyperlink"/>
            <w:rFonts w:ascii="Times New Roman" w:hAnsi="Times New Roman" w:cs="Times New Roman"/>
            <w:color w:val="0000FF"/>
            <w:sz w:val="24"/>
            <w:szCs w:val="24"/>
            <w:u w:val="single"/>
          </w:rPr>
          <w:t>Кодекса</w:t>
        </w:r>
      </w:hyperlink>
      <w:r w:rsidRPr="00445BD0">
        <w:rPr>
          <w:rFonts w:ascii="Times New Roman" w:hAnsi="Times New Roman" w:cs="Times New Roman"/>
          <w:sz w:val="24"/>
          <w:szCs w:val="24"/>
        </w:rPr>
        <w:t xml:space="preserve"> срок.</w:t>
      </w:r>
    </w:p>
    <w:p w:rsidR="00445BD0" w:rsidRPr="00445BD0" w:rsidRDefault="00445BD0" w:rsidP="00445BD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45BD0">
        <w:rPr>
          <w:rFonts w:ascii="Times New Roman" w:hAnsi="Times New Roman" w:cs="Times New Roman"/>
          <w:sz w:val="24"/>
          <w:szCs w:val="24"/>
        </w:rPr>
        <w:t xml:space="preserve"> Если требования, необходимые для предоставления муниципальной услуги, соблюдены не в полном объеме, предоставление муниципальной услуги приостанавливается до момента исправления заявителем имеющихся недочетов.                                                                                                                              2. Опубликовать постановление в периодическом печатном издании «Вестник Новотроицкого сельсовета» и разместить на официальном сайте администрации  Новотроицкого сельсовета Северного района Новосибирской области.                3. </w:t>
      </w:r>
      <w:proofErr w:type="gramStart"/>
      <w:r w:rsidRPr="00445BD0">
        <w:rPr>
          <w:rFonts w:ascii="Times New Roman" w:hAnsi="Times New Roman" w:cs="Times New Roman"/>
          <w:sz w:val="24"/>
          <w:szCs w:val="24"/>
        </w:rPr>
        <w:t>Контроль  за</w:t>
      </w:r>
      <w:proofErr w:type="gramEnd"/>
      <w:r w:rsidRPr="00445BD0">
        <w:rPr>
          <w:rFonts w:ascii="Times New Roman" w:hAnsi="Times New Roman" w:cs="Times New Roman"/>
          <w:sz w:val="24"/>
          <w:szCs w:val="24"/>
        </w:rPr>
        <w:t xml:space="preserve"> исполнением постановления оставляю за собой.</w:t>
      </w:r>
    </w:p>
    <w:p w:rsidR="00445BD0" w:rsidRPr="00445BD0" w:rsidRDefault="00445BD0" w:rsidP="00445BD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45BD0">
        <w:rPr>
          <w:rFonts w:ascii="Times New Roman" w:hAnsi="Times New Roman" w:cs="Times New Roman"/>
          <w:sz w:val="24"/>
          <w:szCs w:val="24"/>
        </w:rPr>
        <w:t>Глава Новотроицкого сельсовета</w:t>
      </w:r>
    </w:p>
    <w:p w:rsidR="00445BD0" w:rsidRPr="00445BD0" w:rsidRDefault="00445BD0" w:rsidP="00445BD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45BD0">
        <w:rPr>
          <w:rFonts w:ascii="Times New Roman" w:hAnsi="Times New Roman" w:cs="Times New Roman"/>
          <w:sz w:val="24"/>
          <w:szCs w:val="24"/>
        </w:rPr>
        <w:t xml:space="preserve">Северного района Новосибирской области                                  Н.В. </w:t>
      </w:r>
      <w:proofErr w:type="spellStart"/>
      <w:r w:rsidRPr="00445BD0">
        <w:rPr>
          <w:rFonts w:ascii="Times New Roman" w:hAnsi="Times New Roman" w:cs="Times New Roman"/>
          <w:sz w:val="24"/>
          <w:szCs w:val="24"/>
        </w:rPr>
        <w:t>Кочерешко</w:t>
      </w:r>
      <w:proofErr w:type="spellEnd"/>
    </w:p>
    <w:p w:rsidR="00445BD0" w:rsidRPr="00445BD0" w:rsidRDefault="00445BD0" w:rsidP="00445BD0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445BD0">
        <w:rPr>
          <w:rFonts w:ascii="Times New Roman" w:hAnsi="Times New Roman" w:cs="Times New Roman"/>
          <w:sz w:val="24"/>
          <w:szCs w:val="24"/>
        </w:rPr>
        <w:t>АДМИНИСТРАЦИЯ</w:t>
      </w:r>
    </w:p>
    <w:p w:rsidR="00445BD0" w:rsidRPr="00445BD0" w:rsidRDefault="00445BD0" w:rsidP="00445BD0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445BD0">
        <w:rPr>
          <w:rFonts w:ascii="Times New Roman" w:hAnsi="Times New Roman" w:cs="Times New Roman"/>
          <w:sz w:val="24"/>
          <w:szCs w:val="24"/>
        </w:rPr>
        <w:t>НОВОТРОИЦКОГО СЕЛЬСОВЕТА</w:t>
      </w:r>
    </w:p>
    <w:p w:rsidR="00445BD0" w:rsidRPr="00445BD0" w:rsidRDefault="00445BD0" w:rsidP="00445BD0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445BD0">
        <w:rPr>
          <w:rFonts w:ascii="Times New Roman" w:hAnsi="Times New Roman" w:cs="Times New Roman"/>
          <w:sz w:val="24"/>
          <w:szCs w:val="24"/>
        </w:rPr>
        <w:t>СЕВЕРНОГО РАЙОНА</w:t>
      </w:r>
    </w:p>
    <w:p w:rsidR="00445BD0" w:rsidRPr="00445BD0" w:rsidRDefault="00445BD0" w:rsidP="00445BD0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445BD0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445BD0" w:rsidRPr="00445BD0" w:rsidRDefault="00445BD0" w:rsidP="00445BD0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45BD0"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445BD0" w:rsidRPr="00445BD0" w:rsidRDefault="00445BD0" w:rsidP="00445BD0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445BD0">
        <w:rPr>
          <w:rFonts w:ascii="Times New Roman" w:hAnsi="Times New Roman" w:cs="Times New Roman"/>
          <w:sz w:val="24"/>
          <w:szCs w:val="24"/>
        </w:rPr>
        <w:t>02.02.2022                                     с. Новотроицк                                                   № 7</w:t>
      </w:r>
    </w:p>
    <w:p w:rsidR="00445BD0" w:rsidRPr="00445BD0" w:rsidRDefault="00445BD0" w:rsidP="00445BD0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45BD0">
        <w:rPr>
          <w:rFonts w:ascii="Times New Roman" w:hAnsi="Times New Roman" w:cs="Times New Roman"/>
          <w:b/>
          <w:sz w:val="24"/>
          <w:szCs w:val="24"/>
        </w:rPr>
        <w:t>О внесении изменений в постановление администрации от 30.05.2019 № 75</w:t>
      </w:r>
    </w:p>
    <w:p w:rsidR="00445BD0" w:rsidRPr="00445BD0" w:rsidRDefault="00445BD0" w:rsidP="00445BD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45BD0">
        <w:rPr>
          <w:rFonts w:ascii="Times New Roman" w:hAnsi="Times New Roman" w:cs="Times New Roman"/>
          <w:sz w:val="24"/>
          <w:szCs w:val="24"/>
        </w:rPr>
        <w:t>Администрация Новотроицкого сельсовета Северного района Новосибирской области</w:t>
      </w:r>
    </w:p>
    <w:p w:rsidR="00445BD0" w:rsidRPr="00445BD0" w:rsidRDefault="00445BD0" w:rsidP="00445BD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45BD0">
        <w:rPr>
          <w:rFonts w:ascii="Times New Roman" w:hAnsi="Times New Roman" w:cs="Times New Roman"/>
          <w:sz w:val="24"/>
          <w:szCs w:val="24"/>
        </w:rPr>
        <w:t>ПОСТАНОВЛЯЕТ:</w:t>
      </w:r>
    </w:p>
    <w:p w:rsidR="00445BD0" w:rsidRPr="00445BD0" w:rsidRDefault="00445BD0" w:rsidP="00445BD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45BD0">
        <w:rPr>
          <w:rFonts w:ascii="Times New Roman" w:hAnsi="Times New Roman" w:cs="Times New Roman"/>
          <w:sz w:val="24"/>
          <w:szCs w:val="24"/>
        </w:rPr>
        <w:t>1. Внести в постановление администрации Новотроицкого сельсовета Северного района Новосибирской области от 30.05.2019 № 75</w:t>
      </w:r>
    </w:p>
    <w:p w:rsidR="00445BD0" w:rsidRPr="00445BD0" w:rsidRDefault="00445BD0" w:rsidP="00445BD0">
      <w:pPr>
        <w:pStyle w:val="a4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445BD0">
        <w:rPr>
          <w:rFonts w:ascii="Times New Roman" w:hAnsi="Times New Roman" w:cs="Times New Roman"/>
          <w:sz w:val="24"/>
          <w:szCs w:val="24"/>
        </w:rPr>
        <w:t xml:space="preserve"> «Об утверждении административного регламента   предоставления муниципальной услуги</w:t>
      </w:r>
      <w:r w:rsidRPr="00445BD0">
        <w:rPr>
          <w:rFonts w:ascii="Times New Roman" w:hAnsi="Times New Roman" w:cs="Times New Roman"/>
          <w:bCs/>
          <w:sz w:val="24"/>
          <w:szCs w:val="24"/>
        </w:rPr>
        <w:t xml:space="preserve"> по </w:t>
      </w:r>
      <w:r w:rsidRPr="00445BD0">
        <w:rPr>
          <w:rFonts w:ascii="Times New Roman" w:hAnsi="Times New Roman" w:cs="Times New Roman"/>
          <w:sz w:val="24"/>
          <w:szCs w:val="24"/>
        </w:rPr>
        <w:t xml:space="preserve">присвоению или аннулированию адресов объектов недвижимости», следующие изменения:                                                                              1.1. В  приложении  № 1 к административному регламенту  слово «изменение» - исключить.                                                                                                                            </w:t>
      </w:r>
      <w:r w:rsidRPr="00445BD0">
        <w:rPr>
          <w:rFonts w:ascii="Times New Roman" w:hAnsi="Times New Roman" w:cs="Times New Roman"/>
          <w:sz w:val="24"/>
          <w:szCs w:val="24"/>
        </w:rPr>
        <w:lastRenderedPageBreak/>
        <w:t xml:space="preserve">2. Опубликовать постановление в периодическом печатном издании «Вестник Новотроицкого сельсовета» и разместить на официальном сайте администрации  Новотроицкого сельсовета Северного района Новосибирской области.                                                                                                                                 3. </w:t>
      </w:r>
      <w:proofErr w:type="gramStart"/>
      <w:r w:rsidRPr="00445BD0">
        <w:rPr>
          <w:rFonts w:ascii="Times New Roman" w:hAnsi="Times New Roman" w:cs="Times New Roman"/>
          <w:sz w:val="24"/>
          <w:szCs w:val="24"/>
        </w:rPr>
        <w:t>Контроль  за</w:t>
      </w:r>
      <w:proofErr w:type="gramEnd"/>
      <w:r w:rsidRPr="00445BD0">
        <w:rPr>
          <w:rFonts w:ascii="Times New Roman" w:hAnsi="Times New Roman" w:cs="Times New Roman"/>
          <w:sz w:val="24"/>
          <w:szCs w:val="24"/>
        </w:rPr>
        <w:t xml:space="preserve"> исполнением постановления оставляю за собой.</w:t>
      </w:r>
    </w:p>
    <w:p w:rsidR="00445BD0" w:rsidRPr="00445BD0" w:rsidRDefault="00445BD0" w:rsidP="00445BD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45BD0">
        <w:rPr>
          <w:rFonts w:ascii="Times New Roman" w:hAnsi="Times New Roman" w:cs="Times New Roman"/>
          <w:sz w:val="24"/>
          <w:szCs w:val="24"/>
        </w:rPr>
        <w:t>Глава Новотроицкого сельсовета</w:t>
      </w:r>
    </w:p>
    <w:p w:rsidR="00445BD0" w:rsidRPr="00445BD0" w:rsidRDefault="00445BD0" w:rsidP="00445BD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45BD0">
        <w:rPr>
          <w:rFonts w:ascii="Times New Roman" w:hAnsi="Times New Roman" w:cs="Times New Roman"/>
          <w:sz w:val="24"/>
          <w:szCs w:val="24"/>
        </w:rPr>
        <w:t xml:space="preserve">Северного района Новосибирской области                                  Н.В. </w:t>
      </w:r>
      <w:proofErr w:type="spellStart"/>
      <w:r w:rsidRPr="00445BD0">
        <w:rPr>
          <w:rFonts w:ascii="Times New Roman" w:hAnsi="Times New Roman" w:cs="Times New Roman"/>
          <w:sz w:val="24"/>
          <w:szCs w:val="24"/>
        </w:rPr>
        <w:t>Кочерешко</w:t>
      </w:r>
      <w:proofErr w:type="spellEnd"/>
    </w:p>
    <w:p w:rsidR="00445BD0" w:rsidRPr="00445BD0" w:rsidRDefault="00445BD0" w:rsidP="00445BD0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445BD0">
        <w:rPr>
          <w:rFonts w:ascii="Times New Roman" w:hAnsi="Times New Roman" w:cs="Times New Roman"/>
          <w:sz w:val="24"/>
          <w:szCs w:val="24"/>
        </w:rPr>
        <w:t>АДМИНИСТРАЦИЯ</w:t>
      </w:r>
    </w:p>
    <w:p w:rsidR="00445BD0" w:rsidRPr="00445BD0" w:rsidRDefault="00445BD0" w:rsidP="00445BD0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445BD0">
        <w:rPr>
          <w:rFonts w:ascii="Times New Roman" w:hAnsi="Times New Roman" w:cs="Times New Roman"/>
          <w:sz w:val="24"/>
          <w:szCs w:val="24"/>
        </w:rPr>
        <w:t>НОВОТРОИЦКОГО СЕЛЬСОВЕТА</w:t>
      </w:r>
    </w:p>
    <w:p w:rsidR="00445BD0" w:rsidRPr="00445BD0" w:rsidRDefault="00445BD0" w:rsidP="00445BD0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445BD0">
        <w:rPr>
          <w:rFonts w:ascii="Times New Roman" w:hAnsi="Times New Roman" w:cs="Times New Roman"/>
          <w:sz w:val="24"/>
          <w:szCs w:val="24"/>
        </w:rPr>
        <w:t>СЕВЕРНОГО РАЙОНА</w:t>
      </w:r>
    </w:p>
    <w:p w:rsidR="00445BD0" w:rsidRPr="00445BD0" w:rsidRDefault="00445BD0" w:rsidP="00445BD0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445BD0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445BD0" w:rsidRPr="00445BD0" w:rsidRDefault="00445BD0" w:rsidP="00445BD0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45BD0"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445BD0" w:rsidRPr="00445BD0" w:rsidRDefault="00445BD0" w:rsidP="00445BD0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445BD0">
        <w:rPr>
          <w:rFonts w:ascii="Times New Roman" w:hAnsi="Times New Roman" w:cs="Times New Roman"/>
          <w:sz w:val="24"/>
          <w:szCs w:val="24"/>
        </w:rPr>
        <w:t>02.02.2022                                     с. Новотроицк                                                   № 8</w:t>
      </w:r>
    </w:p>
    <w:p w:rsidR="00445BD0" w:rsidRPr="00445BD0" w:rsidRDefault="00445BD0" w:rsidP="00445BD0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45BD0">
        <w:rPr>
          <w:rFonts w:ascii="Times New Roman" w:hAnsi="Times New Roman" w:cs="Times New Roman"/>
          <w:b/>
          <w:sz w:val="24"/>
          <w:szCs w:val="24"/>
        </w:rPr>
        <w:t>О внесении изменений в постановление администрации от 20.10.2014 № 116</w:t>
      </w:r>
    </w:p>
    <w:p w:rsidR="00445BD0" w:rsidRPr="00445BD0" w:rsidRDefault="00445BD0" w:rsidP="00445BD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45BD0">
        <w:rPr>
          <w:rFonts w:ascii="Times New Roman" w:hAnsi="Times New Roman" w:cs="Times New Roman"/>
          <w:sz w:val="24"/>
          <w:szCs w:val="24"/>
        </w:rPr>
        <w:t>Администрация Новотроицкого сельсовета Северного района Новосибирской области</w:t>
      </w:r>
    </w:p>
    <w:p w:rsidR="00445BD0" w:rsidRPr="00445BD0" w:rsidRDefault="00445BD0" w:rsidP="00445BD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45BD0">
        <w:rPr>
          <w:rFonts w:ascii="Times New Roman" w:hAnsi="Times New Roman" w:cs="Times New Roman"/>
          <w:sz w:val="24"/>
          <w:szCs w:val="24"/>
        </w:rPr>
        <w:t>ПОСТАНОВЛЯЕТ:</w:t>
      </w:r>
    </w:p>
    <w:p w:rsidR="00445BD0" w:rsidRPr="00445BD0" w:rsidRDefault="00445BD0" w:rsidP="00445BD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45BD0">
        <w:rPr>
          <w:rFonts w:ascii="Times New Roman" w:hAnsi="Times New Roman" w:cs="Times New Roman"/>
          <w:sz w:val="24"/>
          <w:szCs w:val="24"/>
        </w:rPr>
        <w:t>1. Внести в постановление администрации Новотроицкого сельсовета Северного района Новосибирской области от 20.10.2014 № 116 «Об утверждении административного регламента предоставления муниципальной услуги по оказанию единовременной финансовой помощи гражданам на восстановление индивидуальных жилых домов, пострадавших в результате пожара, стихийного бедствия и чрезвычайной ситуации», следующие изменения:</w:t>
      </w:r>
    </w:p>
    <w:p w:rsidR="00445BD0" w:rsidRPr="00445BD0" w:rsidRDefault="00445BD0" w:rsidP="00445BD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45BD0">
        <w:rPr>
          <w:rFonts w:ascii="Times New Roman" w:hAnsi="Times New Roman" w:cs="Times New Roman"/>
          <w:sz w:val="24"/>
          <w:szCs w:val="24"/>
        </w:rPr>
        <w:t xml:space="preserve">     1.1.В  пункте  2.7.9. административного регламента формулировку  «Единый государственный реестр прав на недвижимое имущество и сделок с ним (ЕГРП) </w:t>
      </w:r>
      <w:proofErr w:type="gramStart"/>
      <w:r w:rsidRPr="00445BD0">
        <w:rPr>
          <w:rFonts w:ascii="Times New Roman" w:hAnsi="Times New Roman" w:cs="Times New Roman"/>
          <w:sz w:val="24"/>
          <w:szCs w:val="24"/>
        </w:rPr>
        <w:t>заменить  на  «Единый</w:t>
      </w:r>
      <w:proofErr w:type="gramEnd"/>
      <w:r w:rsidRPr="00445BD0">
        <w:rPr>
          <w:rFonts w:ascii="Times New Roman" w:hAnsi="Times New Roman" w:cs="Times New Roman"/>
          <w:sz w:val="24"/>
          <w:szCs w:val="24"/>
        </w:rPr>
        <w:t xml:space="preserve"> государственный реестр недвижимости (ЕГРН).</w:t>
      </w:r>
    </w:p>
    <w:p w:rsidR="00445BD0" w:rsidRPr="00445BD0" w:rsidRDefault="00445BD0" w:rsidP="00445BD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45BD0">
        <w:rPr>
          <w:rFonts w:ascii="Times New Roman" w:hAnsi="Times New Roman" w:cs="Times New Roman"/>
          <w:sz w:val="24"/>
          <w:szCs w:val="24"/>
        </w:rPr>
        <w:t xml:space="preserve">     1.2. Пункт 2.9.1. административного регламента изложить в новой редакции:        -  непредставление документов, предусмотренных пунктом 2.7. административного регламента.</w:t>
      </w:r>
    </w:p>
    <w:p w:rsidR="00445BD0" w:rsidRPr="00445BD0" w:rsidRDefault="00445BD0" w:rsidP="00445BD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45BD0">
        <w:rPr>
          <w:rFonts w:ascii="Times New Roman" w:hAnsi="Times New Roman" w:cs="Times New Roman"/>
          <w:sz w:val="24"/>
          <w:szCs w:val="24"/>
        </w:rPr>
        <w:t xml:space="preserve"> 2. Опубликовать постановление в периодическом печатном издании «Вестник Новотроицкого сельсовета» и разместить на официальном сайте администрации  Новотроицкого сельсовета Северного района Новосибирской области.                                                                                                                                   3. </w:t>
      </w:r>
      <w:proofErr w:type="gramStart"/>
      <w:r w:rsidRPr="00445BD0">
        <w:rPr>
          <w:rFonts w:ascii="Times New Roman" w:hAnsi="Times New Roman" w:cs="Times New Roman"/>
          <w:sz w:val="24"/>
          <w:szCs w:val="24"/>
        </w:rPr>
        <w:t>Контроль  за</w:t>
      </w:r>
      <w:proofErr w:type="gramEnd"/>
      <w:r w:rsidRPr="00445BD0">
        <w:rPr>
          <w:rFonts w:ascii="Times New Roman" w:hAnsi="Times New Roman" w:cs="Times New Roman"/>
          <w:sz w:val="24"/>
          <w:szCs w:val="24"/>
        </w:rPr>
        <w:t xml:space="preserve"> исполнением постановления оставляю за собой.</w:t>
      </w:r>
    </w:p>
    <w:p w:rsidR="00445BD0" w:rsidRPr="00445BD0" w:rsidRDefault="00445BD0" w:rsidP="00445BD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45BD0">
        <w:rPr>
          <w:rFonts w:ascii="Times New Roman" w:hAnsi="Times New Roman" w:cs="Times New Roman"/>
          <w:sz w:val="24"/>
          <w:szCs w:val="24"/>
        </w:rPr>
        <w:t>Глава Новотроицкого сельсовета</w:t>
      </w:r>
    </w:p>
    <w:p w:rsidR="00445BD0" w:rsidRPr="00445BD0" w:rsidRDefault="00445BD0" w:rsidP="00445BD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45BD0">
        <w:rPr>
          <w:rFonts w:ascii="Times New Roman" w:hAnsi="Times New Roman" w:cs="Times New Roman"/>
          <w:sz w:val="24"/>
          <w:szCs w:val="24"/>
        </w:rPr>
        <w:t xml:space="preserve">Северного района Новосибирской области                                  Н.В. </w:t>
      </w:r>
      <w:proofErr w:type="spellStart"/>
      <w:r w:rsidRPr="00445BD0">
        <w:rPr>
          <w:rFonts w:ascii="Times New Roman" w:hAnsi="Times New Roman" w:cs="Times New Roman"/>
          <w:sz w:val="24"/>
          <w:szCs w:val="24"/>
        </w:rPr>
        <w:t>Кочерешко</w:t>
      </w:r>
      <w:proofErr w:type="spellEnd"/>
    </w:p>
    <w:p w:rsidR="00445BD0" w:rsidRPr="00445BD0" w:rsidRDefault="00445BD0" w:rsidP="00445BD0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445BD0">
        <w:rPr>
          <w:rFonts w:ascii="Times New Roman" w:hAnsi="Times New Roman" w:cs="Times New Roman"/>
          <w:sz w:val="24"/>
          <w:szCs w:val="24"/>
        </w:rPr>
        <w:t>АДМИНИСТРАЦИЯ</w:t>
      </w:r>
    </w:p>
    <w:p w:rsidR="00445BD0" w:rsidRPr="00445BD0" w:rsidRDefault="00445BD0" w:rsidP="00445BD0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445BD0">
        <w:rPr>
          <w:rFonts w:ascii="Times New Roman" w:hAnsi="Times New Roman" w:cs="Times New Roman"/>
          <w:sz w:val="24"/>
          <w:szCs w:val="24"/>
        </w:rPr>
        <w:t>НОВОТРОИЦКОГО СЕЛЬСОВЕТА</w:t>
      </w:r>
    </w:p>
    <w:p w:rsidR="00445BD0" w:rsidRPr="00445BD0" w:rsidRDefault="00445BD0" w:rsidP="00445BD0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445BD0">
        <w:rPr>
          <w:rFonts w:ascii="Times New Roman" w:hAnsi="Times New Roman" w:cs="Times New Roman"/>
          <w:sz w:val="24"/>
          <w:szCs w:val="24"/>
        </w:rPr>
        <w:t>СЕВЕРНОГО РАЙОНА</w:t>
      </w:r>
    </w:p>
    <w:p w:rsidR="00445BD0" w:rsidRPr="00445BD0" w:rsidRDefault="00445BD0" w:rsidP="00445BD0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445BD0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445BD0" w:rsidRPr="00445BD0" w:rsidRDefault="00445BD0" w:rsidP="00445BD0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45BD0"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445BD0" w:rsidRPr="00445BD0" w:rsidRDefault="00445BD0" w:rsidP="00445BD0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445BD0">
        <w:rPr>
          <w:rFonts w:ascii="Times New Roman" w:hAnsi="Times New Roman" w:cs="Times New Roman"/>
          <w:sz w:val="24"/>
          <w:szCs w:val="24"/>
        </w:rPr>
        <w:t>02.02.2022                                    с. Новотроицк                                                   № 9</w:t>
      </w:r>
    </w:p>
    <w:p w:rsidR="00445BD0" w:rsidRPr="00445BD0" w:rsidRDefault="00445BD0" w:rsidP="00445BD0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45BD0">
        <w:rPr>
          <w:rFonts w:ascii="Times New Roman" w:hAnsi="Times New Roman" w:cs="Times New Roman"/>
          <w:b/>
          <w:sz w:val="24"/>
          <w:szCs w:val="24"/>
        </w:rPr>
        <w:t>О внесении изменений в постановление администрации от 09.12.2014 № 151</w:t>
      </w:r>
    </w:p>
    <w:p w:rsidR="00445BD0" w:rsidRPr="00445BD0" w:rsidRDefault="00445BD0" w:rsidP="00445BD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45BD0">
        <w:rPr>
          <w:rFonts w:ascii="Times New Roman" w:hAnsi="Times New Roman" w:cs="Times New Roman"/>
          <w:sz w:val="24"/>
          <w:szCs w:val="24"/>
        </w:rPr>
        <w:t>Администрация Новотроицкого сельсовета Северного района Новосибирской области</w:t>
      </w:r>
    </w:p>
    <w:p w:rsidR="00445BD0" w:rsidRPr="00445BD0" w:rsidRDefault="00445BD0" w:rsidP="00445BD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45BD0">
        <w:rPr>
          <w:rFonts w:ascii="Times New Roman" w:hAnsi="Times New Roman" w:cs="Times New Roman"/>
          <w:sz w:val="24"/>
          <w:szCs w:val="24"/>
        </w:rPr>
        <w:t>ПОСТАНОВЛЯЕТ:</w:t>
      </w:r>
    </w:p>
    <w:p w:rsidR="00445BD0" w:rsidRPr="00445BD0" w:rsidRDefault="00445BD0" w:rsidP="00445BD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45BD0">
        <w:rPr>
          <w:rFonts w:ascii="Times New Roman" w:hAnsi="Times New Roman" w:cs="Times New Roman"/>
          <w:sz w:val="24"/>
          <w:szCs w:val="24"/>
        </w:rPr>
        <w:t xml:space="preserve">        1. Внести в постановление администрации Новотроицкого сельсовета Северного района Новосибирской области от 09.12.2014 № 151 «Об утверждении административного регламента предоставления муниципальной услуги по предоставлению земельных участков в собственность бесплатно», следующие изменения:</w:t>
      </w:r>
    </w:p>
    <w:p w:rsidR="00445BD0" w:rsidRPr="00445BD0" w:rsidRDefault="00445BD0" w:rsidP="00445BD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45BD0">
        <w:rPr>
          <w:rFonts w:ascii="Times New Roman" w:hAnsi="Times New Roman" w:cs="Times New Roman"/>
          <w:sz w:val="24"/>
          <w:szCs w:val="24"/>
        </w:rPr>
        <w:t xml:space="preserve">     1.1. В разделе 1 административного регламента пункт 1.2. – изложить в новой редакции:</w:t>
      </w:r>
    </w:p>
    <w:p w:rsidR="00445BD0" w:rsidRPr="00445BD0" w:rsidRDefault="00445BD0" w:rsidP="00445BD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45BD0">
        <w:rPr>
          <w:rFonts w:ascii="Times New Roman" w:hAnsi="Times New Roman" w:cs="Times New Roman"/>
          <w:sz w:val="24"/>
          <w:szCs w:val="24"/>
        </w:rPr>
        <w:t xml:space="preserve">     Случаи предоставления земельных участков, находящихся в государственной собственности Новосибирской области или муниципальной собственности, а также земельных участков, государственная собственность на которые не разграничена, гражданам в собственность бесплатно.</w:t>
      </w:r>
    </w:p>
    <w:p w:rsidR="00445BD0" w:rsidRPr="00445BD0" w:rsidRDefault="00445BD0" w:rsidP="00445BD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45BD0">
        <w:rPr>
          <w:rFonts w:ascii="Times New Roman" w:hAnsi="Times New Roman" w:cs="Times New Roman"/>
          <w:sz w:val="24"/>
          <w:szCs w:val="24"/>
        </w:rPr>
        <w:t xml:space="preserve">  Предоставление земельных участков, находящихся в государственной собственности Новосибирской области или муниципальной собственности, а также земельных участков, государственная собственность на которые не разграничена, гражданам, постоянно </w:t>
      </w:r>
      <w:r w:rsidRPr="00445BD0">
        <w:rPr>
          <w:rFonts w:ascii="Times New Roman" w:hAnsi="Times New Roman" w:cs="Times New Roman"/>
          <w:sz w:val="24"/>
          <w:szCs w:val="24"/>
        </w:rPr>
        <w:lastRenderedPageBreak/>
        <w:t xml:space="preserve">проживающим на территории Новосибирской области, в собственность бесплатно осуществляется в случае предоставления:                                                                                                                     </w:t>
      </w:r>
    </w:p>
    <w:p w:rsidR="00445BD0" w:rsidRPr="00445BD0" w:rsidRDefault="00445BD0" w:rsidP="00445BD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45BD0">
        <w:rPr>
          <w:rFonts w:ascii="Times New Roman" w:hAnsi="Times New Roman" w:cs="Times New Roman"/>
          <w:sz w:val="24"/>
          <w:szCs w:val="24"/>
        </w:rPr>
        <w:t>1) земельных участков для индивидуального жилищного строительства, ведения садоводства, огородничества, личного подсобного хозяйства:</w:t>
      </w:r>
    </w:p>
    <w:p w:rsidR="00445BD0" w:rsidRPr="00445BD0" w:rsidRDefault="00445BD0" w:rsidP="00445BD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45BD0">
        <w:rPr>
          <w:rFonts w:ascii="Times New Roman" w:hAnsi="Times New Roman" w:cs="Times New Roman"/>
          <w:sz w:val="24"/>
          <w:szCs w:val="24"/>
        </w:rPr>
        <w:t>а) инвалидам войны, участникам Великой Отечественной войны и лицам, награжденным знаком "Жителю блокадного Ленинграда";</w:t>
      </w:r>
    </w:p>
    <w:p w:rsidR="00445BD0" w:rsidRPr="00445BD0" w:rsidRDefault="00445BD0" w:rsidP="00445BD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45BD0">
        <w:rPr>
          <w:rFonts w:ascii="Times New Roman" w:hAnsi="Times New Roman" w:cs="Times New Roman"/>
          <w:sz w:val="24"/>
          <w:szCs w:val="24"/>
        </w:rPr>
        <w:t>б) лицам, работавшим в период Великой Отечественной войны на объектах противовоздушной обороны, местной противовоздушной обороны, строительстве оборонительных сооружений, военно-морских баз, аэродромов и других военных объектов в пределах тыловых границ действующих фронтов, операционных зон действующих флотов, на прифронтовых участках железных и автомобильных дорог;</w:t>
      </w:r>
    </w:p>
    <w:p w:rsidR="00445BD0" w:rsidRPr="00445BD0" w:rsidRDefault="00445BD0" w:rsidP="00445BD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45BD0">
        <w:rPr>
          <w:rFonts w:ascii="Times New Roman" w:hAnsi="Times New Roman" w:cs="Times New Roman"/>
          <w:sz w:val="24"/>
          <w:szCs w:val="24"/>
        </w:rPr>
        <w:t>в) нетрудоспособным членам семьи погибшего (умершего) ветерана боевых действий, инвалида войны, участника Великой Отечественной войны, состоявшим на его иждивении и получающим пенсию по случаю потери кормильца (имеющим право на ее получение) в соответствии с пенсионным законодательством Российской Федерации;</w:t>
      </w:r>
    </w:p>
    <w:p w:rsidR="00445BD0" w:rsidRPr="00445BD0" w:rsidRDefault="00445BD0" w:rsidP="00445BD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45BD0">
        <w:rPr>
          <w:rFonts w:ascii="Times New Roman" w:hAnsi="Times New Roman" w:cs="Times New Roman"/>
          <w:sz w:val="24"/>
          <w:szCs w:val="24"/>
        </w:rPr>
        <w:t>г) лицам, проработавшим в тылу в период с 22 июня 1941 года по 9 мая 1945 года не менее шести месяцев, исключая период работы на временно оккупированных территориях СССР, либо награжденным орденами или медалями СССР за самоотверженный труд в период Великой Отечественной войны;</w:t>
      </w:r>
    </w:p>
    <w:p w:rsidR="00445BD0" w:rsidRPr="00445BD0" w:rsidRDefault="00445BD0" w:rsidP="00445BD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445BD0">
        <w:rPr>
          <w:rFonts w:ascii="Times New Roman" w:hAnsi="Times New Roman" w:cs="Times New Roman"/>
          <w:sz w:val="24"/>
          <w:szCs w:val="24"/>
        </w:rPr>
        <w:t>д</w:t>
      </w:r>
      <w:proofErr w:type="spellEnd"/>
      <w:r w:rsidRPr="00445BD0">
        <w:rPr>
          <w:rFonts w:ascii="Times New Roman" w:hAnsi="Times New Roman" w:cs="Times New Roman"/>
          <w:sz w:val="24"/>
          <w:szCs w:val="24"/>
        </w:rPr>
        <w:t>) ветеранам боевых действий;</w:t>
      </w:r>
    </w:p>
    <w:p w:rsidR="00445BD0" w:rsidRPr="00445BD0" w:rsidRDefault="00445BD0" w:rsidP="00445BD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45BD0">
        <w:rPr>
          <w:rFonts w:ascii="Times New Roman" w:hAnsi="Times New Roman" w:cs="Times New Roman"/>
          <w:sz w:val="24"/>
          <w:szCs w:val="24"/>
        </w:rPr>
        <w:t>е) нетрудоспособным членам семьи погибшего (умершего вследствие увечья или иного повреждения здоровья, полученных в связи с выполнением служебных обязанностей) сотрудника органов внутренних дел, состоявшим на его иждивении и получающим пенсию по случаю потери кормильца (имеющим право на ее получение) в соответствии с пенсионным законодательством Российской Федерации;</w:t>
      </w:r>
      <w:proofErr w:type="gramEnd"/>
    </w:p>
    <w:p w:rsidR="00445BD0" w:rsidRPr="00445BD0" w:rsidRDefault="00445BD0" w:rsidP="00445BD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45BD0">
        <w:rPr>
          <w:rFonts w:ascii="Times New Roman" w:hAnsi="Times New Roman" w:cs="Times New Roman"/>
          <w:sz w:val="24"/>
          <w:szCs w:val="24"/>
        </w:rPr>
        <w:t>2) земельных участков, расположенных на территориях сельских поселений Новосибирской области, для индивидуального жилищного строительства, ведения садоводства, огородничества, личного подсобного хозяйства:</w:t>
      </w:r>
    </w:p>
    <w:p w:rsidR="00445BD0" w:rsidRPr="00445BD0" w:rsidRDefault="00445BD0" w:rsidP="00445BD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45BD0">
        <w:rPr>
          <w:rFonts w:ascii="Times New Roman" w:hAnsi="Times New Roman" w:cs="Times New Roman"/>
          <w:sz w:val="24"/>
          <w:szCs w:val="24"/>
        </w:rPr>
        <w:t>а) лицам, работающим и проживающим в сельском населенном пункте не менее пяти лет;</w:t>
      </w:r>
    </w:p>
    <w:p w:rsidR="00445BD0" w:rsidRPr="00445BD0" w:rsidRDefault="00445BD0" w:rsidP="00445BD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45BD0">
        <w:rPr>
          <w:rFonts w:ascii="Times New Roman" w:hAnsi="Times New Roman" w:cs="Times New Roman"/>
          <w:sz w:val="24"/>
          <w:szCs w:val="24"/>
        </w:rPr>
        <w:t xml:space="preserve">б) гражданам, проживающим в сельском населенном пункте не менее пяти лет, по достижении ими возраста 55 лет для женщин и 60 лет для мужчин, а гражданам, имеющим право на назначение пенсии </w:t>
      </w:r>
      <w:proofErr w:type="gramStart"/>
      <w:r w:rsidRPr="00445BD0">
        <w:rPr>
          <w:rFonts w:ascii="Times New Roman" w:hAnsi="Times New Roman" w:cs="Times New Roman"/>
          <w:sz w:val="24"/>
          <w:szCs w:val="24"/>
        </w:rPr>
        <w:t>ранее указанного</w:t>
      </w:r>
      <w:proofErr w:type="gramEnd"/>
      <w:r w:rsidRPr="00445BD0">
        <w:rPr>
          <w:rFonts w:ascii="Times New Roman" w:hAnsi="Times New Roman" w:cs="Times New Roman"/>
          <w:sz w:val="24"/>
          <w:szCs w:val="24"/>
        </w:rPr>
        <w:t xml:space="preserve"> возраста, - с момента возникновения такого права;</w:t>
      </w:r>
    </w:p>
    <w:p w:rsidR="00445BD0" w:rsidRPr="00445BD0" w:rsidRDefault="00445BD0" w:rsidP="00445BD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45BD0">
        <w:rPr>
          <w:rFonts w:ascii="Times New Roman" w:hAnsi="Times New Roman" w:cs="Times New Roman"/>
          <w:sz w:val="24"/>
          <w:szCs w:val="24"/>
        </w:rPr>
        <w:t>в) лицам, подвергшимся политическим репрессиям и признанным реабилитированными;</w:t>
      </w:r>
    </w:p>
    <w:p w:rsidR="00445BD0" w:rsidRPr="00445BD0" w:rsidRDefault="00445BD0" w:rsidP="00445BD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45BD0">
        <w:rPr>
          <w:rFonts w:ascii="Times New Roman" w:hAnsi="Times New Roman" w:cs="Times New Roman"/>
          <w:sz w:val="24"/>
          <w:szCs w:val="24"/>
        </w:rPr>
        <w:t>г) гражданам, имеющим детей-инвалидов;</w:t>
      </w:r>
    </w:p>
    <w:p w:rsidR="00445BD0" w:rsidRPr="00445BD0" w:rsidRDefault="00445BD0" w:rsidP="00445BD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45BD0">
        <w:rPr>
          <w:rFonts w:ascii="Times New Roman" w:hAnsi="Times New Roman" w:cs="Times New Roman"/>
          <w:sz w:val="24"/>
          <w:szCs w:val="24"/>
        </w:rPr>
        <w:t>3) земельных участков, расположенных на территориях городских и сельских поселений Новосибирской области, для индивидуального жилищного строительства, ведения садоводства, огородничества, личного подсобного хозяйства гражданам, имеющим трех и более детей, в том числе принятых под опеку (попечительство), пасынков и падчериц;</w:t>
      </w:r>
    </w:p>
    <w:p w:rsidR="00445BD0" w:rsidRPr="00445BD0" w:rsidRDefault="00445BD0" w:rsidP="00445BD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45BD0">
        <w:rPr>
          <w:rFonts w:ascii="Times New Roman" w:hAnsi="Times New Roman" w:cs="Times New Roman"/>
          <w:sz w:val="24"/>
          <w:szCs w:val="24"/>
        </w:rPr>
        <w:t>4) земельных участков для ведения садоводства, огородничества:</w:t>
      </w:r>
    </w:p>
    <w:p w:rsidR="00445BD0" w:rsidRPr="00445BD0" w:rsidRDefault="00445BD0" w:rsidP="00445BD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45BD0">
        <w:rPr>
          <w:rFonts w:ascii="Times New Roman" w:hAnsi="Times New Roman" w:cs="Times New Roman"/>
          <w:sz w:val="24"/>
          <w:szCs w:val="24"/>
        </w:rPr>
        <w:t>а) инвалидам;</w:t>
      </w:r>
    </w:p>
    <w:p w:rsidR="00445BD0" w:rsidRPr="00445BD0" w:rsidRDefault="00445BD0" w:rsidP="00445BD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45BD0">
        <w:rPr>
          <w:rFonts w:ascii="Times New Roman" w:hAnsi="Times New Roman" w:cs="Times New Roman"/>
          <w:sz w:val="24"/>
          <w:szCs w:val="24"/>
        </w:rPr>
        <w:t>б) гражданам, имеющим звание "Ветеран труда" или почетное звание "Ветеран труда Новосибирской области", по достижении ими возраста 55 лет для женщин и 60 лет для мужчин, а гражданам, имеющим право на назначение страховой пенсии по старости ранее указанного возраста, - с момента возникновения такого права;</w:t>
      </w:r>
    </w:p>
    <w:p w:rsidR="00445BD0" w:rsidRPr="00445BD0" w:rsidRDefault="00445BD0" w:rsidP="00445BD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45BD0">
        <w:rPr>
          <w:rFonts w:ascii="Times New Roman" w:hAnsi="Times New Roman" w:cs="Times New Roman"/>
          <w:sz w:val="24"/>
          <w:szCs w:val="24"/>
        </w:rPr>
        <w:t>5) иным отдельным категориям граждан в случаях, предусмотренных федеральными законами.</w:t>
      </w:r>
    </w:p>
    <w:p w:rsidR="00445BD0" w:rsidRPr="00445BD0" w:rsidRDefault="00445BD0" w:rsidP="00445BD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45BD0">
        <w:rPr>
          <w:rFonts w:ascii="Times New Roman" w:hAnsi="Times New Roman" w:cs="Times New Roman"/>
          <w:sz w:val="24"/>
          <w:szCs w:val="24"/>
        </w:rPr>
        <w:t xml:space="preserve">2. </w:t>
      </w:r>
      <w:proofErr w:type="gramStart"/>
      <w:r w:rsidRPr="00445BD0">
        <w:rPr>
          <w:rFonts w:ascii="Times New Roman" w:hAnsi="Times New Roman" w:cs="Times New Roman"/>
          <w:sz w:val="24"/>
          <w:szCs w:val="24"/>
        </w:rPr>
        <w:t>Земельные участки гражданам, указанным в подпунктах "б" - "</w:t>
      </w:r>
      <w:proofErr w:type="spellStart"/>
      <w:r w:rsidRPr="00445BD0">
        <w:rPr>
          <w:rFonts w:ascii="Times New Roman" w:hAnsi="Times New Roman" w:cs="Times New Roman"/>
          <w:sz w:val="24"/>
          <w:szCs w:val="24"/>
        </w:rPr>
        <w:t>д</w:t>
      </w:r>
      <w:proofErr w:type="spellEnd"/>
      <w:r w:rsidRPr="00445BD0">
        <w:rPr>
          <w:rFonts w:ascii="Times New Roman" w:hAnsi="Times New Roman" w:cs="Times New Roman"/>
          <w:sz w:val="24"/>
          <w:szCs w:val="24"/>
        </w:rPr>
        <w:t>" пункта 1, пунктах 2 и 3 части 1  статьи 5 Закона от 05.12.2016 № 112-ОЗ  « Об отдельных вопросах регулирования земельных отношений на территории Новосибирской области», для индивидуального жилищного строительства предоставляются в случае, если они состоят на учете в качестве нуждающихся в жилых помещениях, предоставляемых по договорам социального найма (далее - нуждающиеся в жилых помещениях).</w:t>
      </w:r>
      <w:proofErr w:type="gramEnd"/>
    </w:p>
    <w:p w:rsidR="00445BD0" w:rsidRPr="00445BD0" w:rsidRDefault="00445BD0" w:rsidP="00445BD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45BD0">
        <w:rPr>
          <w:rFonts w:ascii="Times New Roman" w:hAnsi="Times New Roman" w:cs="Times New Roman"/>
          <w:sz w:val="24"/>
          <w:szCs w:val="24"/>
        </w:rPr>
        <w:lastRenderedPageBreak/>
        <w:t>3. В случае совместного проживания родителей (опекунов, попечителей) земельные участки в случаях, предусмотренных подпунктом "г" пункта 2 и пунктом 3 части 1 статьи 5 Закона от 05.12.2016 № 112-ОЗ« Об отдельных вопросах регулирования земельных отношений на территории Новосибирской области»</w:t>
      </w:r>
      <w:proofErr w:type="gramStart"/>
      <w:r w:rsidRPr="00445BD0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Pr="00445BD0">
        <w:rPr>
          <w:rFonts w:ascii="Times New Roman" w:hAnsi="Times New Roman" w:cs="Times New Roman"/>
          <w:sz w:val="24"/>
          <w:szCs w:val="24"/>
        </w:rPr>
        <w:t xml:space="preserve"> предоставляются в общую долевую собственность родителей (опекунов, попечителей).</w:t>
      </w:r>
    </w:p>
    <w:p w:rsidR="00445BD0" w:rsidRPr="00445BD0" w:rsidRDefault="00445BD0" w:rsidP="00445BD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45BD0">
        <w:rPr>
          <w:rFonts w:ascii="Times New Roman" w:hAnsi="Times New Roman" w:cs="Times New Roman"/>
          <w:sz w:val="24"/>
          <w:szCs w:val="24"/>
        </w:rPr>
        <w:t>4. В случае раздельного проживания родителей (опекунов, попечителей) земельный участок в случае, предусмотренном подпунктом "г" пункта 2 части 1 статьи 5 Закона от 05.12.2016 № 112-ОЗ« Об отдельных вопросах регулирования земельных отношений на территории Новосибирской области»</w:t>
      </w:r>
      <w:proofErr w:type="gramStart"/>
      <w:r w:rsidRPr="00445BD0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Pr="00445BD0">
        <w:rPr>
          <w:rFonts w:ascii="Times New Roman" w:hAnsi="Times New Roman" w:cs="Times New Roman"/>
          <w:sz w:val="24"/>
          <w:szCs w:val="24"/>
        </w:rPr>
        <w:t xml:space="preserve"> предоставляется тому из родителей (опекунов, попечителей), по месту жительства (месту пребывания) которого проживает ребенок-инвалид.</w:t>
      </w:r>
    </w:p>
    <w:p w:rsidR="00445BD0" w:rsidRPr="00445BD0" w:rsidRDefault="00445BD0" w:rsidP="00445BD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45BD0">
        <w:rPr>
          <w:rFonts w:ascii="Times New Roman" w:hAnsi="Times New Roman" w:cs="Times New Roman"/>
          <w:sz w:val="24"/>
          <w:szCs w:val="24"/>
        </w:rPr>
        <w:t>5. В случае раздельного проживания родителей (опекунов, попечителей) земельный участок в случае, предусмотренном пунктом 3 части 1 статьи 5 Закона от 05.12.2016 № 112-ОЗ « Об отдельных вопросах регулирования земельных отношений на территории Новосибирской области», предоставляется тому из родителей (опекунов, попечителей), по месту жительства (месту пребывания) которого проживает трое и более детей.</w:t>
      </w:r>
    </w:p>
    <w:p w:rsidR="00445BD0" w:rsidRPr="00445BD0" w:rsidRDefault="00445BD0" w:rsidP="00445BD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45BD0">
        <w:rPr>
          <w:rFonts w:ascii="Times New Roman" w:hAnsi="Times New Roman" w:cs="Times New Roman"/>
          <w:sz w:val="24"/>
          <w:szCs w:val="24"/>
        </w:rPr>
        <w:t>1.2.  В разделе 3 пункт  «3.6.3.» - изложить в новой редакции:</w:t>
      </w:r>
    </w:p>
    <w:p w:rsidR="00445BD0" w:rsidRPr="00445BD0" w:rsidRDefault="00445BD0" w:rsidP="00445BD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45BD0">
        <w:rPr>
          <w:rFonts w:ascii="Times New Roman" w:hAnsi="Times New Roman" w:cs="Times New Roman"/>
          <w:sz w:val="24"/>
          <w:szCs w:val="24"/>
        </w:rPr>
        <w:t> Предельные размеры земельных участков, находящихся в государственной собственности Новосибирской области или муниципальной собственности, а также земельных участков, государственная собственность на которые не разграничена, предоставляемых гражданам в случаях, указанных в статье 5 Закона от 05.12.2016 № 112-ОЗ  « Об отдельных вопросах регулирования земельных отношений на территории Новосибирской области»</w:t>
      </w:r>
      <w:proofErr w:type="gramStart"/>
      <w:r w:rsidRPr="00445BD0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Pr="00445BD0">
        <w:rPr>
          <w:rFonts w:ascii="Times New Roman" w:hAnsi="Times New Roman" w:cs="Times New Roman"/>
          <w:sz w:val="24"/>
          <w:szCs w:val="24"/>
        </w:rPr>
        <w:t xml:space="preserve"> если иное не установлено федеральным законодательством, составляют:</w:t>
      </w:r>
    </w:p>
    <w:p w:rsidR="00445BD0" w:rsidRPr="00445BD0" w:rsidRDefault="00445BD0" w:rsidP="00445BD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45BD0">
        <w:rPr>
          <w:rFonts w:ascii="Times New Roman" w:hAnsi="Times New Roman" w:cs="Times New Roman"/>
          <w:sz w:val="24"/>
          <w:szCs w:val="24"/>
        </w:rPr>
        <w:t>1) для ведения садоводства - 0,04 га (минимальный размер) и 0,12 га (максимальный размер);</w:t>
      </w:r>
    </w:p>
    <w:p w:rsidR="00445BD0" w:rsidRPr="00445BD0" w:rsidRDefault="00445BD0" w:rsidP="00445BD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45BD0">
        <w:rPr>
          <w:rFonts w:ascii="Times New Roman" w:hAnsi="Times New Roman" w:cs="Times New Roman"/>
          <w:sz w:val="24"/>
          <w:szCs w:val="24"/>
        </w:rPr>
        <w:t>2) для огородничества - 0,03 га (минимальный размер) и 0,15 га (максимальный размер);</w:t>
      </w:r>
    </w:p>
    <w:p w:rsidR="00445BD0" w:rsidRPr="00445BD0" w:rsidRDefault="00445BD0" w:rsidP="00445BD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45BD0">
        <w:rPr>
          <w:rFonts w:ascii="Times New Roman" w:hAnsi="Times New Roman" w:cs="Times New Roman"/>
          <w:sz w:val="24"/>
          <w:szCs w:val="24"/>
        </w:rPr>
        <w:t>3) для ведения личного подсобного хозяйства - 0,04 га (минимальный размер) и 0,15 га (максимальный размер);</w:t>
      </w:r>
    </w:p>
    <w:p w:rsidR="00445BD0" w:rsidRPr="00445BD0" w:rsidRDefault="00445BD0" w:rsidP="00445BD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45BD0">
        <w:rPr>
          <w:rFonts w:ascii="Times New Roman" w:hAnsi="Times New Roman" w:cs="Times New Roman"/>
          <w:sz w:val="24"/>
          <w:szCs w:val="24"/>
        </w:rPr>
        <w:t>4) для индивидуального жилищного строительства - 0,04 га (минимальный размер) и 0,10 га (максимальный размер).</w:t>
      </w:r>
    </w:p>
    <w:p w:rsidR="00445BD0" w:rsidRPr="00445BD0" w:rsidRDefault="00445BD0" w:rsidP="00445BD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45BD0">
        <w:rPr>
          <w:rFonts w:ascii="Times New Roman" w:hAnsi="Times New Roman" w:cs="Times New Roman"/>
          <w:sz w:val="24"/>
          <w:szCs w:val="24"/>
        </w:rPr>
        <w:t>1.3. В пункте 2.5. административного регламента слова - «Законом Новосибирской области от 14.04.2003 №108-ОЗ «Об использовании земель на территории Новосибирской области»  - исключить.</w:t>
      </w:r>
    </w:p>
    <w:p w:rsidR="00445BD0" w:rsidRPr="00445BD0" w:rsidRDefault="00445BD0" w:rsidP="00445BD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45BD0">
        <w:rPr>
          <w:rFonts w:ascii="Times New Roman" w:hAnsi="Times New Roman" w:cs="Times New Roman"/>
          <w:sz w:val="24"/>
          <w:szCs w:val="24"/>
        </w:rPr>
        <w:t xml:space="preserve">2. Опубликовать постановление в периодическом печатном издании «Вестник Новотроицкого сельсовета» и разместить на официальном сайте администрации  Новотроицкого сельсовета Северного района Новосибирской области.               </w:t>
      </w:r>
    </w:p>
    <w:p w:rsidR="00445BD0" w:rsidRPr="00445BD0" w:rsidRDefault="00445BD0" w:rsidP="00445BD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45BD0">
        <w:rPr>
          <w:rFonts w:ascii="Times New Roman" w:hAnsi="Times New Roman" w:cs="Times New Roman"/>
          <w:sz w:val="24"/>
          <w:szCs w:val="24"/>
        </w:rPr>
        <w:t xml:space="preserve"> 3. </w:t>
      </w:r>
      <w:proofErr w:type="gramStart"/>
      <w:r w:rsidRPr="00445BD0">
        <w:rPr>
          <w:rFonts w:ascii="Times New Roman" w:hAnsi="Times New Roman" w:cs="Times New Roman"/>
          <w:sz w:val="24"/>
          <w:szCs w:val="24"/>
        </w:rPr>
        <w:t>Контроль  за</w:t>
      </w:r>
      <w:proofErr w:type="gramEnd"/>
      <w:r w:rsidRPr="00445BD0">
        <w:rPr>
          <w:rFonts w:ascii="Times New Roman" w:hAnsi="Times New Roman" w:cs="Times New Roman"/>
          <w:sz w:val="24"/>
          <w:szCs w:val="24"/>
        </w:rPr>
        <w:t xml:space="preserve"> исполнением постановления оставляю за собой.</w:t>
      </w:r>
    </w:p>
    <w:p w:rsidR="00445BD0" w:rsidRPr="00445BD0" w:rsidRDefault="00445BD0" w:rsidP="00445BD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45BD0">
        <w:rPr>
          <w:rFonts w:ascii="Times New Roman" w:hAnsi="Times New Roman" w:cs="Times New Roman"/>
          <w:sz w:val="24"/>
          <w:szCs w:val="24"/>
        </w:rPr>
        <w:t>Глава Новотроицкого сельсовета</w:t>
      </w:r>
    </w:p>
    <w:p w:rsidR="00445BD0" w:rsidRPr="00445BD0" w:rsidRDefault="00445BD0" w:rsidP="00445BD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445BD0">
        <w:rPr>
          <w:rFonts w:ascii="Times New Roman" w:hAnsi="Times New Roman" w:cs="Times New Roman"/>
          <w:sz w:val="24"/>
          <w:szCs w:val="24"/>
        </w:rPr>
        <w:t xml:space="preserve">Северного района Новосибирской области                                  Н.В. </w:t>
      </w:r>
      <w:proofErr w:type="spellStart"/>
      <w:r w:rsidRPr="00445BD0">
        <w:rPr>
          <w:rFonts w:ascii="Times New Roman" w:hAnsi="Times New Roman" w:cs="Times New Roman"/>
          <w:sz w:val="24"/>
          <w:szCs w:val="24"/>
        </w:rPr>
        <w:t>Кочерешко</w:t>
      </w:r>
      <w:proofErr w:type="spellEnd"/>
    </w:p>
    <w:p w:rsidR="00445BD0" w:rsidRPr="00777AAB" w:rsidRDefault="00445BD0" w:rsidP="00445BD0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445BD0" w:rsidRPr="00777AAB" w:rsidRDefault="00445BD0" w:rsidP="00445BD0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445BD0" w:rsidRDefault="00445BD0" w:rsidP="00445BD0">
      <w:pPr>
        <w:rPr>
          <w:sz w:val="28"/>
          <w:szCs w:val="28"/>
        </w:rPr>
      </w:pPr>
    </w:p>
    <w:p w:rsidR="00445BD0" w:rsidRDefault="00445BD0" w:rsidP="00445BD0">
      <w:pPr>
        <w:rPr>
          <w:sz w:val="28"/>
          <w:szCs w:val="28"/>
        </w:rPr>
      </w:pPr>
    </w:p>
    <w:p w:rsidR="00445BD0" w:rsidRDefault="00445BD0" w:rsidP="00445BD0">
      <w:pPr>
        <w:rPr>
          <w:sz w:val="28"/>
          <w:szCs w:val="28"/>
        </w:rPr>
      </w:pPr>
    </w:p>
    <w:tbl>
      <w:tblPr>
        <w:tblpPr w:leftFromText="180" w:rightFromText="180" w:vertAnchor="text" w:horzAnchor="margin" w:tblpY="142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445BD0" w:rsidRPr="00F37694" w:rsidTr="00445BD0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5BD0" w:rsidRPr="00F37694" w:rsidRDefault="00445BD0" w:rsidP="00445BD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37694">
              <w:rPr>
                <w:rFonts w:ascii="Times New Roman" w:hAnsi="Times New Roman" w:cs="Times New Roman"/>
                <w:sz w:val="24"/>
                <w:szCs w:val="24"/>
              </w:rPr>
              <w:t>Учредители:</w:t>
            </w:r>
            <w:r w:rsidRPr="00F37694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45BD0" w:rsidRPr="00F37694" w:rsidRDefault="00445BD0" w:rsidP="00445BD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37694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445BD0" w:rsidRPr="00F37694" w:rsidRDefault="00445BD0" w:rsidP="00445BD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5BD0" w:rsidRPr="00F37694" w:rsidRDefault="00445BD0" w:rsidP="00445BD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37694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445BD0" w:rsidRPr="00F37694" w:rsidRDefault="00445BD0" w:rsidP="00445BD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37694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445BD0" w:rsidRPr="00F37694" w:rsidRDefault="00445BD0" w:rsidP="00445BD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37694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445BD0" w:rsidRPr="00F37694" w:rsidRDefault="00445BD0" w:rsidP="00445BD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5BD0" w:rsidRPr="00F37694" w:rsidRDefault="00445BD0" w:rsidP="00445BD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37694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445BD0" w:rsidRPr="00F37694" w:rsidRDefault="00445BD0" w:rsidP="00445BD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37694">
              <w:rPr>
                <w:rFonts w:ascii="Times New Roman" w:hAnsi="Times New Roman" w:cs="Times New Roman"/>
                <w:sz w:val="24"/>
                <w:szCs w:val="24"/>
              </w:rPr>
              <w:t>Магер</w:t>
            </w:r>
            <w:proofErr w:type="spellEnd"/>
            <w:r w:rsidRPr="00F37694">
              <w:rPr>
                <w:rFonts w:ascii="Times New Roman" w:hAnsi="Times New Roman" w:cs="Times New Roman"/>
                <w:sz w:val="24"/>
                <w:szCs w:val="24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5BD0" w:rsidRPr="00F37694" w:rsidRDefault="00445BD0" w:rsidP="00445BD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37694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445BD0" w:rsidRPr="00F37694" w:rsidRDefault="00445BD0" w:rsidP="00445BD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37694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5BD0" w:rsidRPr="00F37694" w:rsidRDefault="00445BD0" w:rsidP="00445BD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37694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445BD0" w:rsidRPr="00F37694" w:rsidRDefault="00445BD0" w:rsidP="00445BD0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F37694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445BD0" w:rsidRPr="00777AAB" w:rsidRDefault="00445BD0" w:rsidP="00445BD0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445BD0" w:rsidRDefault="00445BD0" w:rsidP="00445BD0">
      <w:pPr>
        <w:rPr>
          <w:sz w:val="28"/>
          <w:szCs w:val="28"/>
        </w:rPr>
      </w:pPr>
    </w:p>
    <w:p w:rsidR="00445BD0" w:rsidRPr="00F37694" w:rsidRDefault="00445BD0" w:rsidP="00445BD0">
      <w:pPr>
        <w:pStyle w:val="a4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602740" w:rsidRPr="00F37694" w:rsidRDefault="00602740" w:rsidP="005B3036">
      <w:pPr>
        <w:pStyle w:val="a4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02740" w:rsidRPr="005B3036" w:rsidRDefault="00602740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602740" w:rsidRPr="005B3036" w:rsidRDefault="00602740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602740" w:rsidRPr="005B3036" w:rsidRDefault="00602740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602740" w:rsidRPr="005B3036" w:rsidRDefault="00602740" w:rsidP="004578C7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602740" w:rsidRDefault="00602740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02740" w:rsidRDefault="00602740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02740" w:rsidRDefault="00602740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02740" w:rsidRPr="00131E04" w:rsidRDefault="00602740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602740" w:rsidRPr="00131E04" w:rsidSect="004578C7"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0" w:name="P51"/>
      <w:bookmarkEnd w:id="0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F026AAD"/>
    <w:multiLevelType w:val="multilevel"/>
    <w:tmpl w:val="6AA2672A"/>
    <w:lvl w:ilvl="0">
      <w:start w:val="24"/>
      <w:numFmt w:val="decimal"/>
      <w:lvlText w:val="%1"/>
      <w:lvlJc w:val="left"/>
      <w:pPr>
        <w:ind w:left="1080" w:hanging="108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080" w:hanging="1080"/>
      </w:pPr>
      <w:rPr>
        <w:rFonts w:hint="default"/>
      </w:rPr>
    </w:lvl>
    <w:lvl w:ilvl="2">
      <w:start w:val="2022"/>
      <w:numFmt w:val="decimal"/>
      <w:lvlText w:val="%1.%2.%3"/>
      <w:lvlJc w:val="left"/>
      <w:pPr>
        <w:ind w:left="10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">
    <w:nsid w:val="1A91583A"/>
    <w:multiLevelType w:val="hybridMultilevel"/>
    <w:tmpl w:val="9CBC581C"/>
    <w:lvl w:ilvl="0" w:tplc="62BA0FFC">
      <w:start w:val="1"/>
      <w:numFmt w:val="decimal"/>
      <w:lvlText w:val="%1."/>
      <w:lvlJc w:val="left"/>
      <w:pPr>
        <w:ind w:left="720" w:hanging="360"/>
      </w:pPr>
      <w:rPr>
        <w:rFonts w:eastAsiaTheme="minorEastAsia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CE666D4"/>
    <w:multiLevelType w:val="multilevel"/>
    <w:tmpl w:val="88D84C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0730590"/>
    <w:multiLevelType w:val="hybridMultilevel"/>
    <w:tmpl w:val="5AA4DAE0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1770A77"/>
    <w:multiLevelType w:val="hybridMultilevel"/>
    <w:tmpl w:val="3DA8B7DA"/>
    <w:lvl w:ilvl="0" w:tplc="780E2DB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7DCD7D06"/>
    <w:multiLevelType w:val="hybridMultilevel"/>
    <w:tmpl w:val="3DA8B7DA"/>
    <w:lvl w:ilvl="0" w:tplc="780E2DB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19"/>
  </w:num>
  <w:num w:numId="3">
    <w:abstractNumId w:val="1"/>
  </w:num>
  <w:num w:numId="4">
    <w:abstractNumId w:val="9"/>
  </w:num>
  <w:num w:numId="5">
    <w:abstractNumId w:val="6"/>
  </w:num>
  <w:num w:numId="6">
    <w:abstractNumId w:val="0"/>
  </w:num>
  <w:num w:numId="7">
    <w:abstractNumId w:val="8"/>
  </w:num>
  <w:num w:numId="8">
    <w:abstractNumId w:val="15"/>
  </w:num>
  <w:num w:numId="9">
    <w:abstractNumId w:val="17"/>
  </w:num>
  <w:num w:numId="10">
    <w:abstractNumId w:val="11"/>
  </w:num>
  <w:num w:numId="11">
    <w:abstractNumId w:val="16"/>
  </w:num>
  <w:num w:numId="1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2"/>
  </w:num>
  <w:num w:numId="14">
    <w:abstractNumId w:val="10"/>
  </w:num>
  <w:num w:numId="15">
    <w:abstractNumId w:val="4"/>
  </w:num>
  <w:num w:numId="16">
    <w:abstractNumId w:val="5"/>
  </w:num>
  <w:num w:numId="17">
    <w:abstractNumId w:val="2"/>
  </w:num>
  <w:num w:numId="18">
    <w:abstractNumId w:val="3"/>
  </w:num>
  <w:num w:numId="19">
    <w:abstractNumId w:val="14"/>
  </w:num>
  <w:num w:numId="20">
    <w:abstractNumId w:val="1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297199"/>
    <w:rsid w:val="000722F1"/>
    <w:rsid w:val="001021AF"/>
    <w:rsid w:val="00131E04"/>
    <w:rsid w:val="00142A41"/>
    <w:rsid w:val="00163A86"/>
    <w:rsid w:val="00193C83"/>
    <w:rsid w:val="001A308F"/>
    <w:rsid w:val="001D2A9C"/>
    <w:rsid w:val="001F31B7"/>
    <w:rsid w:val="001F661A"/>
    <w:rsid w:val="00282BD0"/>
    <w:rsid w:val="00297199"/>
    <w:rsid w:val="003073D1"/>
    <w:rsid w:val="00314C01"/>
    <w:rsid w:val="00395025"/>
    <w:rsid w:val="003B23B6"/>
    <w:rsid w:val="004331AC"/>
    <w:rsid w:val="00445BD0"/>
    <w:rsid w:val="004578C7"/>
    <w:rsid w:val="0056204E"/>
    <w:rsid w:val="00574876"/>
    <w:rsid w:val="005A7CA1"/>
    <w:rsid w:val="005B3036"/>
    <w:rsid w:val="005F0081"/>
    <w:rsid w:val="00602740"/>
    <w:rsid w:val="00645A39"/>
    <w:rsid w:val="007D2077"/>
    <w:rsid w:val="007D320A"/>
    <w:rsid w:val="007F031B"/>
    <w:rsid w:val="008C5244"/>
    <w:rsid w:val="008F125E"/>
    <w:rsid w:val="00976A8E"/>
    <w:rsid w:val="0099534D"/>
    <w:rsid w:val="00997FAC"/>
    <w:rsid w:val="009C2222"/>
    <w:rsid w:val="00AC035B"/>
    <w:rsid w:val="00AD0D3E"/>
    <w:rsid w:val="00AF2215"/>
    <w:rsid w:val="00B758DD"/>
    <w:rsid w:val="00B9166F"/>
    <w:rsid w:val="00BB4537"/>
    <w:rsid w:val="00BC3211"/>
    <w:rsid w:val="00BD153D"/>
    <w:rsid w:val="00BF102D"/>
    <w:rsid w:val="00BF2E6D"/>
    <w:rsid w:val="00C06032"/>
    <w:rsid w:val="00CA758D"/>
    <w:rsid w:val="00CC736D"/>
    <w:rsid w:val="00D04047"/>
    <w:rsid w:val="00D17FAF"/>
    <w:rsid w:val="00E070C0"/>
    <w:rsid w:val="00E15C23"/>
    <w:rsid w:val="00E23652"/>
    <w:rsid w:val="00E413E8"/>
    <w:rsid w:val="00EA60CC"/>
    <w:rsid w:val="00EB5CE9"/>
    <w:rsid w:val="00ED7F80"/>
    <w:rsid w:val="00EE37EE"/>
    <w:rsid w:val="00F37694"/>
    <w:rsid w:val="00FB5E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uiPriority w:val="10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uiPriority w:val="34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styleId="af1">
    <w:name w:val="header"/>
    <w:basedOn w:val="a"/>
    <w:link w:val="af2"/>
    <w:uiPriority w:val="99"/>
    <w:rsid w:val="00602740"/>
    <w:pPr>
      <w:tabs>
        <w:tab w:val="center" w:pos="4153"/>
        <w:tab w:val="right" w:pos="8306"/>
      </w:tabs>
    </w:pPr>
    <w:rPr>
      <w:sz w:val="28"/>
      <w:szCs w:val="20"/>
    </w:rPr>
  </w:style>
  <w:style w:type="character" w:customStyle="1" w:styleId="af2">
    <w:name w:val="Верхний колонтитул Знак"/>
    <w:basedOn w:val="a0"/>
    <w:link w:val="af1"/>
    <w:uiPriority w:val="99"/>
    <w:rsid w:val="00602740"/>
    <w:rPr>
      <w:rFonts w:ascii="Times New Roman" w:eastAsia="Times New Roman" w:hAnsi="Times New Roman" w:cs="Times New Roman"/>
      <w:sz w:val="28"/>
      <w:szCs w:val="20"/>
    </w:rPr>
  </w:style>
  <w:style w:type="character" w:customStyle="1" w:styleId="hyperlink">
    <w:name w:val="hyperlink"/>
    <w:basedOn w:val="a0"/>
    <w:rsid w:val="00445BD0"/>
  </w:style>
  <w:style w:type="paragraph" w:customStyle="1" w:styleId="w3-n">
    <w:name w:val="w3-n"/>
    <w:basedOn w:val="a"/>
    <w:rsid w:val="00445BD0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pravo-search.minjust.ru:8080/bigs/showDocument.html?id=370BA400-14C4-4CDB-8A8B-B11F2A1A2F55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7F9A77B-AFF4-4789-95E6-00F9D2EBF9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184</TotalTime>
  <Pages>1</Pages>
  <Words>2475</Words>
  <Characters>14112</Characters>
  <Application>Microsoft Office Word</Application>
  <DocSecurity>0</DocSecurity>
  <Lines>117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54</cp:revision>
  <cp:lastPrinted>2022-02-02T09:53:00Z</cp:lastPrinted>
  <dcterms:created xsi:type="dcterms:W3CDTF">2017-01-30T01:59:00Z</dcterms:created>
  <dcterms:modified xsi:type="dcterms:W3CDTF">2022-02-02T09:54:00Z</dcterms:modified>
</cp:coreProperties>
</file>