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0C1CDD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0C1CDD">
              <w:rPr>
                <w:rFonts w:ascii="Times New Roman" w:hAnsi="Times New Roman"/>
                <w:b/>
                <w:sz w:val="52"/>
                <w:szCs w:val="52"/>
              </w:rPr>
              <w:t>53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0C1CDD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25</w:t>
            </w:r>
            <w:r w:rsidR="00E10391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173D4A">
              <w:rPr>
                <w:rFonts w:ascii="Times New Roman" w:hAnsi="Times New Roman"/>
                <w:b/>
                <w:sz w:val="32"/>
                <w:szCs w:val="32"/>
              </w:rPr>
              <w:t>12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163A86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2020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A70E5E" w:rsidRDefault="008F125E" w:rsidP="00173D4A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0C1CDD" w:rsidRDefault="000C1CDD" w:rsidP="00173D4A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0C1CDD" w:rsidRPr="000C1CDD" w:rsidRDefault="000C1CDD" w:rsidP="000C1CDD">
      <w:pPr>
        <w:pStyle w:val="a5"/>
        <w:numPr>
          <w:ilvl w:val="0"/>
          <w:numId w:val="12"/>
        </w:numPr>
        <w:jc w:val="both"/>
        <w:rPr>
          <w:b/>
        </w:rPr>
      </w:pPr>
      <w:r w:rsidRPr="000C1CDD">
        <w:rPr>
          <w:b/>
        </w:rPr>
        <w:t>ПОСТАНОВЛЕНИЕ  от 25.12.2020 № 89</w:t>
      </w:r>
      <w:proofErr w:type="gramStart"/>
      <w:r w:rsidRPr="000C1CDD">
        <w:rPr>
          <w:b/>
        </w:rPr>
        <w:t xml:space="preserve"> О</w:t>
      </w:r>
      <w:proofErr w:type="gramEnd"/>
      <w:r w:rsidRPr="000C1CDD">
        <w:rPr>
          <w:b/>
        </w:rPr>
        <w:t>б утверждении Программы профилактики нарушений обязательных требований законодательства в сфере муниципального контроля, осуществляемого администрацией Новотроицкого сельсовета Северного района Новосибирской области на 2021 год и плановый период 2022 – 2023 гг.</w:t>
      </w:r>
    </w:p>
    <w:p w:rsidR="000C1CDD" w:rsidRPr="000C1CDD" w:rsidRDefault="000C1CDD" w:rsidP="000C1CDD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C1CDD" w:rsidRPr="000C1CDD" w:rsidRDefault="000C1CDD" w:rsidP="000C1CDD">
      <w:pPr>
        <w:jc w:val="center"/>
      </w:pPr>
      <w:r w:rsidRPr="000C1CDD">
        <w:t xml:space="preserve">АДМИНИСТРАЦИЯ              </w:t>
      </w:r>
    </w:p>
    <w:p w:rsidR="000C1CDD" w:rsidRPr="000C1CDD" w:rsidRDefault="000C1CDD" w:rsidP="000C1CDD">
      <w:pPr>
        <w:jc w:val="center"/>
      </w:pPr>
      <w:r w:rsidRPr="000C1CDD">
        <w:t>НОВОТРОИЦКОГО  СЕЛЬСОВЕТА</w:t>
      </w:r>
    </w:p>
    <w:p w:rsidR="000C1CDD" w:rsidRPr="000C1CDD" w:rsidRDefault="000C1CDD" w:rsidP="000C1CDD">
      <w:pPr>
        <w:jc w:val="center"/>
      </w:pPr>
      <w:r w:rsidRPr="000C1CDD">
        <w:t xml:space="preserve">СЕВЕРНОГО РАЙОНА </w:t>
      </w:r>
    </w:p>
    <w:p w:rsidR="000C1CDD" w:rsidRPr="000C1CDD" w:rsidRDefault="000C1CDD" w:rsidP="000C1CDD">
      <w:pPr>
        <w:jc w:val="center"/>
      </w:pPr>
      <w:r w:rsidRPr="000C1CDD">
        <w:t>НОВОСИБИРСКОЙ ОБЛАСТИ</w:t>
      </w:r>
    </w:p>
    <w:p w:rsidR="000C1CDD" w:rsidRPr="000C1CDD" w:rsidRDefault="000C1CDD" w:rsidP="000C1CDD">
      <w:pPr>
        <w:jc w:val="center"/>
        <w:rPr>
          <w:b/>
        </w:rPr>
      </w:pPr>
      <w:r w:rsidRPr="000C1CDD">
        <w:rPr>
          <w:b/>
        </w:rPr>
        <w:t xml:space="preserve">  ПОСТАНОВЛЕНИЕ </w:t>
      </w:r>
    </w:p>
    <w:p w:rsidR="000C1CDD" w:rsidRPr="000C1CDD" w:rsidRDefault="000C1CDD" w:rsidP="000C1CDD">
      <w:pPr>
        <w:tabs>
          <w:tab w:val="left" w:pos="6831"/>
        </w:tabs>
        <w:jc w:val="both"/>
      </w:pPr>
      <w:r w:rsidRPr="000C1CDD">
        <w:t xml:space="preserve">   25.12.2020                             с. Новотроицк                                   № 89</w:t>
      </w:r>
    </w:p>
    <w:p w:rsidR="000C1CDD" w:rsidRPr="000C1CDD" w:rsidRDefault="000C1CDD" w:rsidP="000C1CDD">
      <w:pPr>
        <w:pStyle w:val="ConsPlusTitle"/>
        <w:jc w:val="center"/>
        <w:rPr>
          <w:sz w:val="24"/>
          <w:szCs w:val="24"/>
        </w:rPr>
      </w:pPr>
      <w:r w:rsidRPr="000C1CDD">
        <w:rPr>
          <w:sz w:val="24"/>
          <w:szCs w:val="24"/>
        </w:rPr>
        <w:t xml:space="preserve">Об утверждении </w:t>
      </w:r>
      <w:proofErr w:type="gramStart"/>
      <w:r w:rsidRPr="000C1CDD">
        <w:rPr>
          <w:sz w:val="24"/>
          <w:szCs w:val="24"/>
        </w:rPr>
        <w:t>Программы профилактики нарушений обязательных требований законодательства</w:t>
      </w:r>
      <w:proofErr w:type="gramEnd"/>
      <w:r w:rsidRPr="000C1CDD">
        <w:rPr>
          <w:sz w:val="24"/>
          <w:szCs w:val="24"/>
        </w:rPr>
        <w:t xml:space="preserve"> в сфере муниципального</w:t>
      </w:r>
      <w:r>
        <w:rPr>
          <w:sz w:val="24"/>
          <w:szCs w:val="24"/>
        </w:rPr>
        <w:t xml:space="preserve"> </w:t>
      </w:r>
      <w:r w:rsidRPr="000C1CDD">
        <w:rPr>
          <w:sz w:val="24"/>
          <w:szCs w:val="24"/>
        </w:rPr>
        <w:t>контроля, осуществляемого администрацией Новотроицкого сельсовета Северного района Новосибирской области на 2021 год и плановый период 2022 – 2023 гг.</w:t>
      </w:r>
    </w:p>
    <w:p w:rsidR="000C1CDD" w:rsidRPr="000C1CDD" w:rsidRDefault="000C1CDD" w:rsidP="000C1CDD">
      <w:pPr>
        <w:pStyle w:val="Heading"/>
        <w:keepNext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0C1CDD">
        <w:rPr>
          <w:rFonts w:ascii="Times New Roman" w:eastAsiaTheme="minorHAnsi" w:hAnsi="Times New Roman" w:cs="Times New Roman"/>
          <w:b w:val="0"/>
          <w:bCs w:val="0"/>
          <w:sz w:val="24"/>
          <w:szCs w:val="24"/>
          <w:lang w:eastAsia="en-US"/>
        </w:rPr>
        <w:t xml:space="preserve">    </w:t>
      </w:r>
      <w:proofErr w:type="gramStart"/>
      <w:r w:rsidRPr="000C1CDD">
        <w:rPr>
          <w:rFonts w:ascii="Times New Roman" w:hAnsi="Times New Roman" w:cs="Times New Roman"/>
          <w:b w:val="0"/>
          <w:sz w:val="24"/>
          <w:szCs w:val="24"/>
        </w:rPr>
        <w:t>В соответствии с частью 1 статьи 8.2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 № 294-ФЗ от 26.12.2008 (в действующей редакции), постановлением Правительства РФ от 26.12.2018 № 1680 «Об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требований, требований, установленных</w:t>
      </w:r>
      <w:proofErr w:type="gramEnd"/>
      <w:r w:rsidRPr="000C1CDD">
        <w:rPr>
          <w:rFonts w:ascii="Times New Roman" w:hAnsi="Times New Roman" w:cs="Times New Roman"/>
          <w:b w:val="0"/>
          <w:sz w:val="24"/>
          <w:szCs w:val="24"/>
        </w:rPr>
        <w:t xml:space="preserve"> муниципальными правовыми актами»</w:t>
      </w:r>
      <w:r w:rsidRPr="000C1CDD">
        <w:rPr>
          <w:rFonts w:ascii="Times New Roman" w:hAnsi="Times New Roman" w:cs="Times New Roman"/>
          <w:sz w:val="24"/>
          <w:szCs w:val="24"/>
        </w:rPr>
        <w:t xml:space="preserve">, </w:t>
      </w:r>
      <w:r w:rsidRPr="000C1CDD">
        <w:rPr>
          <w:rFonts w:ascii="Times New Roman" w:hAnsi="Times New Roman" w:cs="Times New Roman"/>
          <w:b w:val="0"/>
          <w:sz w:val="24"/>
          <w:szCs w:val="24"/>
        </w:rPr>
        <w:t>администрация Новотроицкого сельсовета Северного района Новосибирской области</w:t>
      </w:r>
    </w:p>
    <w:p w:rsidR="000C1CDD" w:rsidRPr="000C1CDD" w:rsidRDefault="000C1CDD" w:rsidP="000C1CDD">
      <w:pPr>
        <w:adjustRightInd w:val="0"/>
        <w:jc w:val="both"/>
      </w:pPr>
      <w:r w:rsidRPr="000C1CDD">
        <w:t>ПОСТАНОВЛЯЕТ:</w:t>
      </w:r>
    </w:p>
    <w:p w:rsidR="000C1CDD" w:rsidRPr="000C1CDD" w:rsidRDefault="000C1CDD" w:rsidP="000C1CDD">
      <w:pPr>
        <w:shd w:val="clear" w:color="auto" w:fill="FFFFFF"/>
        <w:ind w:right="-1" w:firstLine="709"/>
        <w:jc w:val="both"/>
        <w:textAlignment w:val="baseline"/>
        <w:rPr>
          <w:color w:val="333333"/>
        </w:rPr>
      </w:pPr>
      <w:r w:rsidRPr="000C1CDD">
        <w:rPr>
          <w:color w:val="000000"/>
          <w:bdr w:val="none" w:sz="0" w:space="0" w:color="auto" w:frame="1"/>
        </w:rPr>
        <w:t xml:space="preserve">  1. </w:t>
      </w:r>
      <w:r w:rsidRPr="000C1CDD">
        <w:rPr>
          <w:rFonts w:eastAsia="Calibri"/>
        </w:rPr>
        <w:t xml:space="preserve">Утвердить Программу профилактики нарушений обязательных требований законодательства в сфере муниципального контроля, осуществляемого администрацией </w:t>
      </w:r>
      <w:r w:rsidRPr="000C1CDD">
        <w:t xml:space="preserve">Новотроицкого сельсовета </w:t>
      </w:r>
      <w:r w:rsidRPr="000C1CDD">
        <w:rPr>
          <w:rFonts w:eastAsia="Calibri"/>
        </w:rPr>
        <w:t xml:space="preserve">на 2021 год и плановый период 2022-2023 </w:t>
      </w:r>
      <w:proofErr w:type="spellStart"/>
      <w:proofErr w:type="gramStart"/>
      <w:r w:rsidRPr="000C1CDD">
        <w:rPr>
          <w:rFonts w:eastAsia="Calibri"/>
        </w:rPr>
        <w:t>гг</w:t>
      </w:r>
      <w:proofErr w:type="spellEnd"/>
      <w:proofErr w:type="gramEnd"/>
      <w:r w:rsidRPr="000C1CDD">
        <w:rPr>
          <w:rFonts w:eastAsia="Calibri"/>
        </w:rPr>
        <w:t xml:space="preserve"> (приложение).</w:t>
      </w:r>
    </w:p>
    <w:p w:rsidR="000C1CDD" w:rsidRPr="000C1CDD" w:rsidRDefault="000C1CDD" w:rsidP="000C1CDD">
      <w:pPr>
        <w:shd w:val="clear" w:color="auto" w:fill="FFFFFF"/>
        <w:ind w:firstLine="709"/>
        <w:jc w:val="both"/>
        <w:textAlignment w:val="baseline"/>
        <w:rPr>
          <w:color w:val="333333"/>
        </w:rPr>
      </w:pPr>
      <w:r w:rsidRPr="000C1CDD">
        <w:rPr>
          <w:color w:val="000000"/>
          <w:bdr w:val="none" w:sz="0" w:space="0" w:color="auto" w:frame="1"/>
        </w:rPr>
        <w:t xml:space="preserve">2. Специалистам администрации Новотроицкого сельсовета Северного района Новосибирской области, уполномоченным на осуществление муниципального контроля обеспечить в пределах своей компетенции выполнение Программы </w:t>
      </w:r>
      <w:r w:rsidRPr="000C1CDD">
        <w:rPr>
          <w:bCs/>
          <w:color w:val="333333"/>
          <w:bdr w:val="none" w:sz="0" w:space="0" w:color="auto" w:frame="1"/>
        </w:rPr>
        <w:t>профилактики нарушений обязательных требований</w:t>
      </w:r>
      <w:r w:rsidRPr="000C1CDD">
        <w:rPr>
          <w:color w:val="000000"/>
          <w:bdr w:val="none" w:sz="0" w:space="0" w:color="auto" w:frame="1"/>
        </w:rPr>
        <w:t>, утвержденной пунктом 1 настоящего постановления.</w:t>
      </w:r>
    </w:p>
    <w:p w:rsidR="000C1CDD" w:rsidRPr="000C1CDD" w:rsidRDefault="000C1CDD" w:rsidP="000C1CDD">
      <w:pPr>
        <w:shd w:val="clear" w:color="auto" w:fill="FFFFFF"/>
        <w:spacing w:line="384" w:lineRule="atLeast"/>
        <w:ind w:firstLine="709"/>
        <w:jc w:val="both"/>
        <w:textAlignment w:val="baseline"/>
        <w:rPr>
          <w:color w:val="000000"/>
          <w:bdr w:val="none" w:sz="0" w:space="0" w:color="auto" w:frame="1"/>
        </w:rPr>
      </w:pPr>
      <w:r w:rsidRPr="000C1CDD">
        <w:rPr>
          <w:color w:val="000000"/>
          <w:bdr w:val="none" w:sz="0" w:space="0" w:color="auto" w:frame="1"/>
        </w:rPr>
        <w:lastRenderedPageBreak/>
        <w:t xml:space="preserve">3. </w:t>
      </w:r>
      <w:proofErr w:type="gramStart"/>
      <w:r w:rsidRPr="000C1CDD">
        <w:rPr>
          <w:color w:val="000000"/>
          <w:bdr w:val="none" w:sz="0" w:space="0" w:color="auto" w:frame="1"/>
        </w:rPr>
        <w:t>Разместить</w:t>
      </w:r>
      <w:proofErr w:type="gramEnd"/>
      <w:r w:rsidRPr="000C1CDD">
        <w:rPr>
          <w:color w:val="000000"/>
          <w:bdr w:val="none" w:sz="0" w:space="0" w:color="auto" w:frame="1"/>
        </w:rPr>
        <w:t xml:space="preserve"> настоящую Программу </w:t>
      </w:r>
      <w:r w:rsidRPr="000C1CDD">
        <w:rPr>
          <w:bCs/>
          <w:color w:val="333333"/>
          <w:bdr w:val="none" w:sz="0" w:space="0" w:color="auto" w:frame="1"/>
        </w:rPr>
        <w:t>профилактики нарушений обязательных требований</w:t>
      </w:r>
      <w:r w:rsidRPr="000C1CDD">
        <w:rPr>
          <w:color w:val="000000"/>
          <w:bdr w:val="none" w:sz="0" w:space="0" w:color="auto" w:frame="1"/>
        </w:rPr>
        <w:t xml:space="preserve">, на официальном сайте администрации Новотроицкого сельсовета Северного района Новосибирской области в разделе «Нормативно-правовые акты». </w:t>
      </w:r>
    </w:p>
    <w:p w:rsidR="000C1CDD" w:rsidRPr="000C1CDD" w:rsidRDefault="000C1CDD" w:rsidP="000C1CDD">
      <w:pPr>
        <w:adjustRightInd w:val="0"/>
        <w:ind w:firstLine="567"/>
        <w:jc w:val="both"/>
      </w:pPr>
      <w:r w:rsidRPr="000C1CDD">
        <w:rPr>
          <w:color w:val="000000"/>
          <w:bdr w:val="none" w:sz="0" w:space="0" w:color="auto" w:frame="1"/>
        </w:rPr>
        <w:t xml:space="preserve">4. </w:t>
      </w:r>
      <w:r w:rsidRPr="000C1CDD">
        <w:t>Опубликовать данное постановление в периодическом печатном издании «Вестник Новотроицкого сельсовета».</w:t>
      </w:r>
    </w:p>
    <w:p w:rsidR="000C1CDD" w:rsidRPr="000C1CDD" w:rsidRDefault="000C1CDD" w:rsidP="000C1CDD">
      <w:pPr>
        <w:shd w:val="clear" w:color="auto" w:fill="FFFFFF"/>
        <w:spacing w:line="384" w:lineRule="atLeast"/>
        <w:jc w:val="both"/>
        <w:textAlignment w:val="baseline"/>
        <w:rPr>
          <w:color w:val="333333"/>
        </w:rPr>
      </w:pPr>
      <w:r w:rsidRPr="000C1CDD">
        <w:rPr>
          <w:color w:val="333333"/>
        </w:rPr>
        <w:t xml:space="preserve">         </w:t>
      </w:r>
      <w:r w:rsidRPr="000C1CDD">
        <w:rPr>
          <w:color w:val="000000"/>
          <w:bdr w:val="none" w:sz="0" w:space="0" w:color="auto" w:frame="1"/>
        </w:rPr>
        <w:t xml:space="preserve">5. </w:t>
      </w:r>
      <w:proofErr w:type="gramStart"/>
      <w:r w:rsidRPr="000C1CDD">
        <w:t>Контроль за</w:t>
      </w:r>
      <w:proofErr w:type="gramEnd"/>
      <w:r w:rsidRPr="000C1CDD">
        <w:t xml:space="preserve"> исполнением постановления оставляю за собой.</w:t>
      </w:r>
    </w:p>
    <w:p w:rsidR="000C1CDD" w:rsidRPr="000C1CDD" w:rsidRDefault="000C1CDD" w:rsidP="000C1CDD">
      <w:pPr>
        <w:keepNext/>
        <w:keepLines/>
      </w:pPr>
    </w:p>
    <w:p w:rsidR="000C1CDD" w:rsidRPr="000C1CDD" w:rsidRDefault="000C1CDD" w:rsidP="000C1CDD">
      <w:pPr>
        <w:keepNext/>
        <w:keepLines/>
      </w:pPr>
      <w:r w:rsidRPr="000C1CDD">
        <w:t xml:space="preserve">Глава Новотроицкого сельсовета </w:t>
      </w:r>
    </w:p>
    <w:p w:rsidR="000C1CDD" w:rsidRPr="000C1CDD" w:rsidRDefault="000C1CDD" w:rsidP="000C1CDD">
      <w:pPr>
        <w:rPr>
          <w:b/>
          <w:color w:val="000000"/>
        </w:rPr>
      </w:pPr>
      <w:r w:rsidRPr="000C1CDD">
        <w:t xml:space="preserve">Северного района Новосибирской области                                </w:t>
      </w:r>
      <w:proofErr w:type="spellStart"/>
      <w:r w:rsidRPr="000C1CDD">
        <w:t>А.Д.Кочережко</w:t>
      </w:r>
      <w:proofErr w:type="spellEnd"/>
    </w:p>
    <w:p w:rsidR="000C1CDD" w:rsidRPr="000C1CDD" w:rsidRDefault="000C1CDD" w:rsidP="000C1CDD">
      <w:pPr>
        <w:shd w:val="clear" w:color="auto" w:fill="FFFFFF"/>
        <w:ind w:right="30"/>
        <w:jc w:val="center"/>
        <w:textAlignment w:val="baseline"/>
        <w:rPr>
          <w:color w:val="333333"/>
        </w:rPr>
      </w:pPr>
    </w:p>
    <w:p w:rsidR="000C1CDD" w:rsidRPr="000C1CDD" w:rsidRDefault="000C1CDD" w:rsidP="000C1CDD">
      <w:pPr>
        <w:shd w:val="clear" w:color="auto" w:fill="FFFFFF"/>
        <w:jc w:val="center"/>
        <w:textAlignment w:val="baseline"/>
        <w:rPr>
          <w:b/>
          <w:bCs/>
          <w:color w:val="3C3C3C"/>
          <w:bdr w:val="none" w:sz="0" w:space="0" w:color="auto" w:frame="1"/>
        </w:rPr>
      </w:pPr>
      <w:r w:rsidRPr="000C1CDD">
        <w:rPr>
          <w:b/>
          <w:bCs/>
          <w:color w:val="3C3C3C"/>
          <w:bdr w:val="none" w:sz="0" w:space="0" w:color="auto" w:frame="1"/>
        </w:rPr>
        <w:t> </w:t>
      </w:r>
      <w:r w:rsidRPr="000C1CDD">
        <w:rPr>
          <w:b/>
          <w:bCs/>
          <w:color w:val="000000"/>
          <w:bdr w:val="none" w:sz="0" w:space="0" w:color="auto" w:frame="1"/>
        </w:rPr>
        <w:t xml:space="preserve"> I. Виды муниципального контроля, осуществляемого администрацией Новотроицкого сельсовета Северного района Новосибирской области</w:t>
      </w:r>
    </w:p>
    <w:p w:rsidR="000C1CDD" w:rsidRPr="000C1CDD" w:rsidRDefault="000C1CDD" w:rsidP="000C1CDD">
      <w:pPr>
        <w:shd w:val="clear" w:color="auto" w:fill="FFFFFF"/>
        <w:jc w:val="center"/>
        <w:textAlignment w:val="baseline"/>
        <w:rPr>
          <w:color w:val="333333"/>
        </w:rPr>
      </w:pPr>
      <w:r w:rsidRPr="000C1CDD">
        <w:rPr>
          <w:color w:val="000000"/>
          <w:bdr w:val="none" w:sz="0" w:space="0" w:color="auto" w:frame="1"/>
        </w:rPr>
        <w:t> </w:t>
      </w:r>
    </w:p>
    <w:tbl>
      <w:tblPr>
        <w:tblW w:w="10064" w:type="dxa"/>
        <w:tblInd w:w="-459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086"/>
        <w:gridCol w:w="4159"/>
        <w:gridCol w:w="4819"/>
      </w:tblGrid>
      <w:tr w:rsidR="000C1CDD" w:rsidRPr="000C1CDD" w:rsidTr="00E7525C">
        <w:tc>
          <w:tcPr>
            <w:tcW w:w="10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1CDD" w:rsidRPr="000C1CDD" w:rsidRDefault="000C1CDD" w:rsidP="00E7525C">
            <w:pPr>
              <w:jc w:val="center"/>
              <w:textAlignment w:val="baseline"/>
              <w:rPr>
                <w:color w:val="333333"/>
              </w:rPr>
            </w:pPr>
            <w:r w:rsidRPr="000C1CDD">
              <w:rPr>
                <w:b/>
                <w:bCs/>
                <w:color w:val="333333"/>
                <w:bdr w:val="none" w:sz="0" w:space="0" w:color="auto" w:frame="1"/>
              </w:rPr>
              <w:t xml:space="preserve">№ </w:t>
            </w:r>
            <w:proofErr w:type="spellStart"/>
            <w:r w:rsidRPr="000C1CDD">
              <w:rPr>
                <w:b/>
                <w:bCs/>
                <w:color w:val="333333"/>
                <w:bdr w:val="none" w:sz="0" w:space="0" w:color="auto" w:frame="1"/>
              </w:rPr>
              <w:t>п\</w:t>
            </w:r>
            <w:proofErr w:type="gramStart"/>
            <w:r w:rsidRPr="000C1CDD">
              <w:rPr>
                <w:b/>
                <w:bCs/>
                <w:color w:val="333333"/>
                <w:bdr w:val="none" w:sz="0" w:space="0" w:color="auto" w:frame="1"/>
              </w:rPr>
              <w:t>п</w:t>
            </w:r>
            <w:proofErr w:type="spellEnd"/>
            <w:proofErr w:type="gramEnd"/>
          </w:p>
        </w:tc>
        <w:tc>
          <w:tcPr>
            <w:tcW w:w="41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1CDD" w:rsidRPr="000C1CDD" w:rsidRDefault="000C1CDD" w:rsidP="00E7525C">
            <w:pPr>
              <w:ind w:firstLine="40"/>
              <w:jc w:val="center"/>
              <w:textAlignment w:val="baseline"/>
              <w:rPr>
                <w:color w:val="333333"/>
              </w:rPr>
            </w:pPr>
            <w:r w:rsidRPr="000C1CDD">
              <w:rPr>
                <w:b/>
                <w:bCs/>
                <w:color w:val="333333"/>
                <w:bdr w:val="none" w:sz="0" w:space="0" w:color="auto" w:frame="1"/>
              </w:rPr>
              <w:t>Наименование контрольной функции</w:t>
            </w:r>
          </w:p>
        </w:tc>
        <w:tc>
          <w:tcPr>
            <w:tcW w:w="48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1CDD" w:rsidRPr="000C1CDD" w:rsidRDefault="000C1CDD" w:rsidP="00E7525C">
            <w:pPr>
              <w:ind w:firstLine="12"/>
              <w:jc w:val="center"/>
              <w:textAlignment w:val="baseline"/>
              <w:rPr>
                <w:color w:val="333333"/>
              </w:rPr>
            </w:pPr>
            <w:r w:rsidRPr="000C1CDD">
              <w:rPr>
                <w:b/>
                <w:bCs/>
                <w:color w:val="333333"/>
                <w:bdr w:val="none" w:sz="0" w:space="0" w:color="auto" w:frame="1"/>
              </w:rPr>
              <w:t>Должностное лицо ответственное за осуществление муниципального контроля</w:t>
            </w:r>
          </w:p>
        </w:tc>
      </w:tr>
      <w:tr w:rsidR="000C1CDD" w:rsidRPr="000C1CDD" w:rsidTr="00E7525C">
        <w:tc>
          <w:tcPr>
            <w:tcW w:w="10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1CDD" w:rsidRPr="000C1CDD" w:rsidRDefault="000C1CDD" w:rsidP="00E7525C">
            <w:pPr>
              <w:jc w:val="center"/>
              <w:textAlignment w:val="baseline"/>
              <w:rPr>
                <w:bCs/>
                <w:bdr w:val="none" w:sz="0" w:space="0" w:color="auto" w:frame="1"/>
              </w:rPr>
            </w:pPr>
            <w:r w:rsidRPr="000C1CDD">
              <w:rPr>
                <w:bCs/>
                <w:bdr w:val="none" w:sz="0" w:space="0" w:color="auto" w:frame="1"/>
              </w:rPr>
              <w:t>1</w:t>
            </w:r>
          </w:p>
        </w:tc>
        <w:tc>
          <w:tcPr>
            <w:tcW w:w="41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bdr w:val="none" w:sz="0" w:space="0" w:color="auto" w:frame="1"/>
              </w:rPr>
              <w:t xml:space="preserve">Осуществление </w:t>
            </w:r>
            <w:r w:rsidRPr="000C1CDD">
              <w:t xml:space="preserve">муниципального жилищного контроля на территории </w:t>
            </w:r>
            <w:r w:rsidRPr="000C1CDD">
              <w:rPr>
                <w:color w:val="000000"/>
              </w:rPr>
              <w:t>Новотроицкого</w:t>
            </w:r>
            <w:r w:rsidRPr="000C1CDD">
              <w:t xml:space="preserve"> сельсовета Северного района Новосибирской области</w:t>
            </w:r>
          </w:p>
        </w:tc>
        <w:tc>
          <w:tcPr>
            <w:tcW w:w="48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1CDD" w:rsidRPr="000C1CDD" w:rsidRDefault="000C1CDD" w:rsidP="00E7525C">
            <w:pPr>
              <w:textAlignment w:val="baseline"/>
            </w:pPr>
            <w:r w:rsidRPr="000C1CDD">
              <w:rPr>
                <w:bdr w:val="none" w:sz="0" w:space="0" w:color="auto" w:frame="1"/>
              </w:rPr>
              <w:t xml:space="preserve">Специалист 2 разряда администрации </w:t>
            </w:r>
            <w:r w:rsidRPr="000C1CDD">
              <w:rPr>
                <w:color w:val="000000"/>
              </w:rPr>
              <w:t>Новотроицкого</w:t>
            </w:r>
            <w:r w:rsidRPr="000C1CDD">
              <w:rPr>
                <w:bdr w:val="none" w:sz="0" w:space="0" w:color="auto" w:frame="1"/>
              </w:rPr>
              <w:t xml:space="preserve"> сельсовета Северного района Новосибирской области </w:t>
            </w:r>
          </w:p>
        </w:tc>
      </w:tr>
      <w:tr w:rsidR="000C1CDD" w:rsidRPr="000C1CDD" w:rsidTr="00E7525C">
        <w:tc>
          <w:tcPr>
            <w:tcW w:w="10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t>2</w:t>
            </w:r>
          </w:p>
        </w:tc>
        <w:tc>
          <w:tcPr>
            <w:tcW w:w="4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bdr w:val="none" w:sz="0" w:space="0" w:color="auto" w:frame="1"/>
              </w:rPr>
              <w:t xml:space="preserve">Осуществление  </w:t>
            </w:r>
            <w:r w:rsidRPr="000C1CDD">
              <w:t xml:space="preserve">муниципального лесного контроля на территории </w:t>
            </w:r>
            <w:r w:rsidRPr="000C1CDD">
              <w:rPr>
                <w:color w:val="000000"/>
              </w:rPr>
              <w:t>Новотроицкого</w:t>
            </w:r>
            <w:r w:rsidRPr="000C1CDD">
              <w:t xml:space="preserve"> сельсовета Северного района Новосибирской области</w:t>
            </w:r>
            <w:r w:rsidRPr="000C1CDD">
              <w:rPr>
                <w:bdr w:val="none" w:sz="0" w:space="0" w:color="auto" w:frame="1"/>
              </w:rPr>
              <w:t xml:space="preserve"> 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1CDD" w:rsidRPr="000C1CDD" w:rsidRDefault="000C1CDD" w:rsidP="00E7525C">
            <w:pPr>
              <w:textAlignment w:val="baseline"/>
            </w:pPr>
            <w:r w:rsidRPr="000C1CDD">
              <w:t xml:space="preserve">Специалист 2 разряда администрации </w:t>
            </w:r>
            <w:r w:rsidRPr="000C1CDD">
              <w:rPr>
                <w:color w:val="000000"/>
              </w:rPr>
              <w:t>Новотроицкого</w:t>
            </w:r>
            <w:r w:rsidRPr="000C1CDD">
              <w:t xml:space="preserve"> сельсовета Северного района Новосибирской области</w:t>
            </w:r>
          </w:p>
        </w:tc>
      </w:tr>
      <w:tr w:rsidR="000C1CDD" w:rsidRPr="000C1CDD" w:rsidTr="00E7525C">
        <w:tc>
          <w:tcPr>
            <w:tcW w:w="108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1CDD" w:rsidRPr="000C1CDD" w:rsidRDefault="000C1CDD" w:rsidP="00E7525C">
            <w:pPr>
              <w:jc w:val="center"/>
              <w:textAlignment w:val="baseline"/>
              <w:rPr>
                <w:color w:val="333333"/>
              </w:rPr>
            </w:pPr>
            <w:r w:rsidRPr="000C1CDD">
              <w:rPr>
                <w:color w:val="333333"/>
              </w:rPr>
              <w:t>3</w:t>
            </w:r>
          </w:p>
        </w:tc>
        <w:tc>
          <w:tcPr>
            <w:tcW w:w="41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1CDD" w:rsidRPr="000C1CDD" w:rsidRDefault="000C1CDD" w:rsidP="00E7525C">
            <w:pPr>
              <w:jc w:val="center"/>
              <w:textAlignment w:val="baseline"/>
              <w:rPr>
                <w:color w:val="333333"/>
              </w:rPr>
            </w:pPr>
            <w:r w:rsidRPr="000C1CDD">
              <w:rPr>
                <w:color w:val="333333"/>
                <w:bdr w:val="none" w:sz="0" w:space="0" w:color="auto" w:frame="1"/>
              </w:rPr>
              <w:t xml:space="preserve">Осуществление муниципального </w:t>
            </w:r>
            <w:proofErr w:type="gramStart"/>
            <w:r w:rsidRPr="000C1CDD">
              <w:rPr>
                <w:color w:val="333333"/>
                <w:bdr w:val="none" w:sz="0" w:space="0" w:color="auto" w:frame="1"/>
              </w:rPr>
              <w:t>контроля за</w:t>
            </w:r>
            <w:proofErr w:type="gramEnd"/>
            <w:r w:rsidRPr="000C1CDD">
              <w:rPr>
                <w:color w:val="333333"/>
                <w:bdr w:val="none" w:sz="0" w:space="0" w:color="auto" w:frame="1"/>
              </w:rPr>
              <w:t xml:space="preserve"> сохранностью автомобильных дорог местного значения на территории </w:t>
            </w:r>
            <w:r w:rsidRPr="000C1CDD">
              <w:rPr>
                <w:color w:val="000000"/>
              </w:rPr>
              <w:t>Новотроицкого</w:t>
            </w:r>
            <w:r w:rsidRPr="000C1CDD">
              <w:rPr>
                <w:color w:val="333333"/>
                <w:bdr w:val="none" w:sz="0" w:space="0" w:color="auto" w:frame="1"/>
              </w:rPr>
              <w:t xml:space="preserve"> сельсовета Северного района Новосибирской области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1CDD" w:rsidRPr="000C1CDD" w:rsidRDefault="000C1CDD" w:rsidP="00E7525C">
            <w:pPr>
              <w:textAlignment w:val="baseline"/>
              <w:rPr>
                <w:color w:val="333333"/>
              </w:rPr>
            </w:pPr>
            <w:r w:rsidRPr="000C1CDD">
              <w:rPr>
                <w:color w:val="333333"/>
              </w:rPr>
              <w:t xml:space="preserve">Специалист </w:t>
            </w:r>
            <w:r w:rsidRPr="000C1CDD">
              <w:t xml:space="preserve">2 разряда </w:t>
            </w:r>
            <w:r w:rsidRPr="000C1CDD">
              <w:rPr>
                <w:color w:val="333333"/>
              </w:rPr>
              <w:t xml:space="preserve">администрации </w:t>
            </w:r>
            <w:r w:rsidRPr="000C1CDD">
              <w:rPr>
                <w:color w:val="000000"/>
              </w:rPr>
              <w:t>Новотроицкого</w:t>
            </w:r>
            <w:r w:rsidRPr="000C1CDD">
              <w:rPr>
                <w:color w:val="333333"/>
              </w:rPr>
              <w:t xml:space="preserve"> сельсовета Северного района Новосибирской области</w:t>
            </w:r>
          </w:p>
        </w:tc>
      </w:tr>
      <w:tr w:rsidR="000C1CDD" w:rsidRPr="000C1CDD" w:rsidTr="00E7525C">
        <w:tc>
          <w:tcPr>
            <w:tcW w:w="10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1CDD" w:rsidRPr="000C1CDD" w:rsidRDefault="000C1CDD" w:rsidP="00E7525C">
            <w:pPr>
              <w:jc w:val="center"/>
              <w:textAlignment w:val="baseline"/>
              <w:rPr>
                <w:color w:val="333333"/>
              </w:rPr>
            </w:pPr>
            <w:r w:rsidRPr="000C1CDD">
              <w:rPr>
                <w:color w:val="333333"/>
              </w:rPr>
              <w:t>4</w:t>
            </w:r>
          </w:p>
        </w:tc>
        <w:tc>
          <w:tcPr>
            <w:tcW w:w="4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1CDD" w:rsidRPr="000C1CDD" w:rsidRDefault="000C1CDD" w:rsidP="00E7525C">
            <w:pPr>
              <w:jc w:val="center"/>
              <w:textAlignment w:val="baseline"/>
              <w:rPr>
                <w:color w:val="333333"/>
                <w:bdr w:val="none" w:sz="0" w:space="0" w:color="auto" w:frame="1"/>
              </w:rPr>
            </w:pPr>
            <w:r w:rsidRPr="000C1CDD">
              <w:rPr>
                <w:color w:val="333333"/>
                <w:bdr w:val="none" w:sz="0" w:space="0" w:color="auto" w:frame="1"/>
              </w:rPr>
              <w:t>Осуществление муниципального контроля в области использования и охраны особо охраняемых природных территорий местного значения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1CDD" w:rsidRPr="000C1CDD" w:rsidRDefault="000C1CDD" w:rsidP="00E7525C">
            <w:pPr>
              <w:textAlignment w:val="baseline"/>
              <w:rPr>
                <w:color w:val="333333"/>
              </w:rPr>
            </w:pPr>
            <w:r w:rsidRPr="000C1CDD">
              <w:rPr>
                <w:color w:val="333333"/>
              </w:rPr>
              <w:t xml:space="preserve">Специалист </w:t>
            </w:r>
            <w:r w:rsidRPr="000C1CDD">
              <w:t xml:space="preserve">2 разряда </w:t>
            </w:r>
            <w:r w:rsidRPr="000C1CDD">
              <w:rPr>
                <w:color w:val="333333"/>
              </w:rPr>
              <w:t xml:space="preserve">администрации </w:t>
            </w:r>
            <w:r w:rsidRPr="000C1CDD">
              <w:rPr>
                <w:color w:val="000000"/>
              </w:rPr>
              <w:t>Новотроицкого</w:t>
            </w:r>
            <w:r w:rsidRPr="000C1CDD">
              <w:rPr>
                <w:color w:val="333333"/>
              </w:rPr>
              <w:t xml:space="preserve"> сельсовета Северного района Новосибирской области</w:t>
            </w:r>
          </w:p>
        </w:tc>
      </w:tr>
    </w:tbl>
    <w:p w:rsidR="000C1CDD" w:rsidRPr="000C1CDD" w:rsidRDefault="000C1CDD" w:rsidP="000C1CDD">
      <w:pPr>
        <w:shd w:val="clear" w:color="auto" w:fill="FFFFFF"/>
        <w:textAlignment w:val="baseline"/>
        <w:rPr>
          <w:color w:val="333333"/>
        </w:rPr>
      </w:pPr>
      <w:r w:rsidRPr="000C1CDD">
        <w:rPr>
          <w:color w:val="000000"/>
          <w:bdr w:val="none" w:sz="0" w:space="0" w:color="auto" w:frame="1"/>
        </w:rPr>
        <w:t> </w:t>
      </w:r>
    </w:p>
    <w:p w:rsidR="000C1CDD" w:rsidRPr="000C1CDD" w:rsidRDefault="000C1CDD" w:rsidP="000C1CDD">
      <w:pPr>
        <w:jc w:val="both"/>
      </w:pPr>
      <w:r w:rsidRPr="000C1CDD">
        <w:t xml:space="preserve">1.1. Предмет муниципального контроля и его основные направления, а также подконтрольные субъекты определяются в соответствии с постановлением администрации Новотроицкого сельсовета Северного района Новосибирской области  от 26.12.2012 № 91  «Об утверждении административного регламента осуществления муниципального   </w:t>
      </w:r>
      <w:proofErr w:type="gramStart"/>
      <w:r w:rsidRPr="000C1CDD">
        <w:t>контроля за</w:t>
      </w:r>
      <w:proofErr w:type="gramEnd"/>
      <w:r w:rsidRPr="000C1CDD">
        <w:t xml:space="preserve">  обеспечением сохранности автомобильных дорог местного значения на территории Новотроицкого сельсовета»; постановлением администрации Новотроицкого сельсовета Северного района Новосибирской области от 17.02.2015 № 31 «Об утверждении административного регламента осуществления муниципального контроля в области использования и </w:t>
      </w:r>
      <w:proofErr w:type="gramStart"/>
      <w:r w:rsidRPr="000C1CDD">
        <w:t>охраны</w:t>
      </w:r>
      <w:proofErr w:type="gramEnd"/>
      <w:r w:rsidRPr="000C1CDD">
        <w:t xml:space="preserve"> особо охраняемых природных территорий местного значения»; постановлением администрации Новотроицкого сельсовета Северного района Новосибирской области   от 26.12.2012 № 89 «Об утверждении административного регламента осуществления муниципального лесного контроля на территории Новотроицкого сельсовета»; постановлением администрации Новотроицкого сельсовета Северного района Новосибирской области  от 26.12.2012 № 90 «Об </w:t>
      </w:r>
      <w:r w:rsidRPr="000C1CDD">
        <w:lastRenderedPageBreak/>
        <w:t>утверждении административного регламента осуществления муниципального жилищного контроля».</w:t>
      </w:r>
    </w:p>
    <w:p w:rsidR="000C1CDD" w:rsidRPr="000C1CDD" w:rsidRDefault="000C1CDD" w:rsidP="000C1CDD">
      <w:pPr>
        <w:spacing w:before="100" w:beforeAutospacing="1" w:after="100" w:afterAutospacing="1"/>
        <w:jc w:val="both"/>
      </w:pPr>
      <w:r w:rsidRPr="000C1CDD">
        <w:t xml:space="preserve">1.2. Общее количество подконтрольных субъектов по состоянию на 01.01.2021 составляло 7, в том числе: 2 индивидуальных предпринимателя и 5 юридических лиц, деятельность которых подлежит муниципальному контролю со стороны контрольного органа.                            </w:t>
      </w:r>
    </w:p>
    <w:p w:rsidR="000C1CDD" w:rsidRPr="000C1CDD" w:rsidRDefault="000C1CDD" w:rsidP="000C1CDD">
      <w:pPr>
        <w:tabs>
          <w:tab w:val="left" w:pos="2160"/>
        </w:tabs>
        <w:ind w:firstLine="709"/>
        <w:outlineLvl w:val="2"/>
        <w:rPr>
          <w:bCs/>
        </w:rPr>
      </w:pPr>
      <w:r w:rsidRPr="000C1CDD">
        <w:rPr>
          <w:b/>
          <w:bCs/>
          <w:kern w:val="24"/>
        </w:rPr>
        <w:t xml:space="preserve">                             2. Анализ общей обстановки</w:t>
      </w:r>
    </w:p>
    <w:p w:rsidR="000C1CDD" w:rsidRPr="000C1CDD" w:rsidRDefault="000C1CDD" w:rsidP="000C1CDD">
      <w:pPr>
        <w:tabs>
          <w:tab w:val="left" w:pos="2160"/>
        </w:tabs>
        <w:ind w:firstLine="709"/>
        <w:outlineLvl w:val="2"/>
      </w:pPr>
      <w:r w:rsidRPr="000C1CDD">
        <w:rPr>
          <w:bCs/>
        </w:rPr>
        <w:t xml:space="preserve">На территории </w:t>
      </w:r>
      <w:r w:rsidRPr="000C1CDD">
        <w:t xml:space="preserve">Новотроицкого </w:t>
      </w:r>
      <w:r w:rsidRPr="000C1CDD">
        <w:rPr>
          <w:bCs/>
        </w:rPr>
        <w:t xml:space="preserve">сельсовета Северного района Новосибирской области </w:t>
      </w:r>
      <w:r w:rsidRPr="000C1CDD">
        <w:t>муниципальный  контроль проводится в форме проверок (плановых и внеплановых) в отношении юридических лиц (их филиалов, представительств, обособленных структурных подразделений) и индивидуальных предпринимателей (далее также – субъекты проверок).</w:t>
      </w:r>
    </w:p>
    <w:p w:rsidR="000C1CDD" w:rsidRPr="000C1CDD" w:rsidRDefault="000C1CDD" w:rsidP="000C1CDD">
      <w:pPr>
        <w:tabs>
          <w:tab w:val="left" w:pos="2160"/>
        </w:tabs>
      </w:pPr>
      <w:r w:rsidRPr="000C1CDD">
        <w:t xml:space="preserve">   Администрация Новотроицкого  сельсовета при проведении Муниципального контроля  взаимодействует </w:t>
      </w:r>
      <w:proofErr w:type="gramStart"/>
      <w:r w:rsidRPr="000C1CDD">
        <w:t>с</w:t>
      </w:r>
      <w:proofErr w:type="gramEnd"/>
      <w:r w:rsidRPr="000C1CDD">
        <w:t>:</w:t>
      </w:r>
    </w:p>
    <w:p w:rsidR="000C1CDD" w:rsidRPr="000C1CDD" w:rsidRDefault="000C1CDD" w:rsidP="000C1CDD">
      <w:pPr>
        <w:tabs>
          <w:tab w:val="left" w:pos="2160"/>
        </w:tabs>
      </w:pPr>
      <w:r w:rsidRPr="000C1CDD">
        <w:t xml:space="preserve"> - Прокуратурой Северного района Новосибирской области;                                         - Межрайонными инспекциями Федеральной налоговой службы России Новосибирской области;</w:t>
      </w:r>
    </w:p>
    <w:p w:rsidR="000C1CDD" w:rsidRPr="000C1CDD" w:rsidRDefault="000C1CDD" w:rsidP="000C1CDD">
      <w:pPr>
        <w:tabs>
          <w:tab w:val="left" w:pos="2160"/>
        </w:tabs>
      </w:pPr>
      <w:r w:rsidRPr="000C1CDD">
        <w:t xml:space="preserve"> - Управлением </w:t>
      </w:r>
      <w:proofErr w:type="spellStart"/>
      <w:r w:rsidRPr="000C1CDD">
        <w:t>Россельхознадзора</w:t>
      </w:r>
      <w:proofErr w:type="spellEnd"/>
      <w:r w:rsidRPr="000C1CDD">
        <w:t xml:space="preserve"> по Новосибирской области;</w:t>
      </w:r>
    </w:p>
    <w:p w:rsidR="000C1CDD" w:rsidRPr="000C1CDD" w:rsidRDefault="000C1CDD" w:rsidP="000C1CDD">
      <w:pPr>
        <w:tabs>
          <w:tab w:val="left" w:pos="2160"/>
        </w:tabs>
      </w:pPr>
      <w:r w:rsidRPr="000C1CDD">
        <w:t xml:space="preserve"> - ФГБУ «Федеральная кадастровая палата Федеральной службы государственной регистрации, кадастра и картографии» по Новосибирской области.                                                                                                                    Проверки   по всем видам муниципального контроля в отношении индивидуальных предпринимателей и юридических лиц на 2020 год  не были запланированы и не проводились.</w:t>
      </w:r>
    </w:p>
    <w:p w:rsidR="000C1CDD" w:rsidRPr="000C1CDD" w:rsidRDefault="000C1CDD" w:rsidP="000C1CDD">
      <w:pPr>
        <w:jc w:val="center"/>
      </w:pPr>
      <w:r w:rsidRPr="000C1CDD">
        <w:rPr>
          <w:b/>
          <w:color w:val="000000"/>
          <w:shd w:val="clear" w:color="auto" w:fill="FFFFFF"/>
        </w:rPr>
        <w:t>3.  Цели и задачи программы</w:t>
      </w:r>
      <w:r w:rsidRPr="000C1CDD">
        <w:rPr>
          <w:color w:val="000000"/>
          <w:shd w:val="clear" w:color="auto" w:fill="FFFFFF"/>
        </w:rPr>
        <w:t>.</w:t>
      </w:r>
    </w:p>
    <w:p w:rsidR="000C1CDD" w:rsidRPr="000C1CDD" w:rsidRDefault="000C1CDD" w:rsidP="000C1CDD">
      <w:pPr>
        <w:ind w:firstLine="567"/>
        <w:jc w:val="both"/>
      </w:pPr>
      <w:r w:rsidRPr="000C1CDD">
        <w:t>Основными целями Программы являются:</w:t>
      </w:r>
    </w:p>
    <w:p w:rsidR="000C1CDD" w:rsidRPr="000C1CDD" w:rsidRDefault="000C1CDD" w:rsidP="000C1CDD">
      <w:proofErr w:type="gramStart"/>
      <w:r w:rsidRPr="000C1CDD">
        <w:t>-  предупреждение нарушений юридическими лицами и индивидуальными предпринимателями обязательных требований, установленных муниципальными правовыми актами, принятыми по вопросам местного значения, а в случаях, если соответствующие виды контроля отнесены федеральными законами к полномочиям органов местного самоуправления, также муниципальный контроль за соблюдением требований, установленных федеральными законами, законами Новосибирской области (далее – требований, установленных законодательством РФ);</w:t>
      </w:r>
      <w:proofErr w:type="gramEnd"/>
    </w:p>
    <w:p w:rsidR="000C1CDD" w:rsidRPr="000C1CDD" w:rsidRDefault="000C1CDD" w:rsidP="000C1CDD">
      <w:pPr>
        <w:jc w:val="both"/>
      </w:pPr>
      <w:r w:rsidRPr="000C1CDD">
        <w:t>- устранение причин, факторов и условий, способствующих нарушениям обязательных требований.</w:t>
      </w:r>
    </w:p>
    <w:p w:rsidR="000C1CDD" w:rsidRPr="000C1CDD" w:rsidRDefault="000C1CDD" w:rsidP="000C1CDD">
      <w:pPr>
        <w:ind w:firstLine="567"/>
        <w:jc w:val="both"/>
      </w:pPr>
      <w:r w:rsidRPr="000C1CDD">
        <w:t>Основные задачи Программы:</w:t>
      </w:r>
    </w:p>
    <w:p w:rsidR="000C1CDD" w:rsidRPr="000C1CDD" w:rsidRDefault="000C1CDD" w:rsidP="000C1CDD">
      <w:pPr>
        <w:pStyle w:val="11"/>
        <w:ind w:left="0"/>
        <w:jc w:val="both"/>
        <w:rPr>
          <w:rFonts w:cs="Times New Roman"/>
        </w:rPr>
      </w:pPr>
      <w:r w:rsidRPr="000C1CDD">
        <w:rPr>
          <w:rFonts w:cs="Times New Roman"/>
        </w:rPr>
        <w:t>- укрепление системы профилактики нарушений обязательных требований, установленных законодательством РФ;</w:t>
      </w:r>
    </w:p>
    <w:p w:rsidR="000C1CDD" w:rsidRPr="000C1CDD" w:rsidRDefault="000C1CDD" w:rsidP="000C1CDD">
      <w:pPr>
        <w:pStyle w:val="11"/>
        <w:ind w:left="0"/>
        <w:jc w:val="both"/>
        <w:rPr>
          <w:rFonts w:cs="Times New Roman"/>
        </w:rPr>
      </w:pPr>
      <w:r w:rsidRPr="000C1CDD">
        <w:rPr>
          <w:rFonts w:cs="Times New Roman"/>
        </w:rPr>
        <w:t>- выявление причин, факторов и условий, способствующих нарушениям обязательных требований, установленных законодательством РФ;</w:t>
      </w:r>
    </w:p>
    <w:p w:rsidR="000C1CDD" w:rsidRPr="000C1CDD" w:rsidRDefault="000C1CDD" w:rsidP="000C1CDD">
      <w:pPr>
        <w:jc w:val="both"/>
      </w:pPr>
      <w:r w:rsidRPr="000C1CDD">
        <w:t>- повышение правовой культуры руководителей юридических лиц и индивидуальных предпринимателей.</w:t>
      </w:r>
    </w:p>
    <w:p w:rsidR="000C1CDD" w:rsidRPr="000C1CDD" w:rsidRDefault="000C1CDD" w:rsidP="000C1CDD">
      <w:pPr>
        <w:jc w:val="center"/>
        <w:rPr>
          <w:b/>
          <w:bCs/>
        </w:rPr>
      </w:pPr>
      <w:r w:rsidRPr="000C1CDD">
        <w:rPr>
          <w:b/>
          <w:bCs/>
        </w:rPr>
        <w:t>4. Принципы проведения профилактических мероприятий</w:t>
      </w:r>
    </w:p>
    <w:p w:rsidR="000C1CDD" w:rsidRPr="000C1CDD" w:rsidRDefault="000C1CDD" w:rsidP="000C1CDD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CDD">
        <w:rPr>
          <w:rFonts w:ascii="Times New Roman" w:hAnsi="Times New Roman" w:cs="Times New Roman"/>
          <w:sz w:val="24"/>
          <w:szCs w:val="24"/>
        </w:rPr>
        <w:t>Принципами проведения профилактических мероприятий являются:</w:t>
      </w:r>
    </w:p>
    <w:p w:rsidR="000C1CDD" w:rsidRPr="000C1CDD" w:rsidRDefault="000C1CDD" w:rsidP="000C1CDD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CDD">
        <w:rPr>
          <w:rFonts w:ascii="Times New Roman" w:hAnsi="Times New Roman" w:cs="Times New Roman"/>
          <w:sz w:val="24"/>
          <w:szCs w:val="24"/>
        </w:rPr>
        <w:t>- принцип информационной открытости - доступность для населения и подконтрольных субъектов сведений об организации и осуществлении профилактических мероприятий (в том числе за счет использования информационно-коммуникационных технологий);</w:t>
      </w:r>
    </w:p>
    <w:p w:rsidR="000C1CDD" w:rsidRPr="000C1CDD" w:rsidRDefault="000C1CDD" w:rsidP="000C1CDD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CDD">
        <w:rPr>
          <w:rFonts w:ascii="Times New Roman" w:hAnsi="Times New Roman" w:cs="Times New Roman"/>
          <w:sz w:val="24"/>
          <w:szCs w:val="24"/>
        </w:rPr>
        <w:t>- принцип полноты охвата - максимально полный охват профилактическими мероприятиями населения и подконтрольных субъектов;</w:t>
      </w:r>
    </w:p>
    <w:p w:rsidR="000C1CDD" w:rsidRPr="000C1CDD" w:rsidRDefault="000C1CDD" w:rsidP="000C1CDD">
      <w:pPr>
        <w:ind w:firstLine="709"/>
        <w:jc w:val="both"/>
      </w:pPr>
      <w:r w:rsidRPr="000C1CDD">
        <w:rPr>
          <w:rFonts w:eastAsia="Calibri"/>
        </w:rPr>
        <w:t xml:space="preserve">- </w:t>
      </w:r>
      <w:r w:rsidRPr="000C1CDD">
        <w:t>принцип обязательности - обязательность проведения профилактических мероприятий администрацией;</w:t>
      </w:r>
    </w:p>
    <w:p w:rsidR="000C1CDD" w:rsidRPr="000C1CDD" w:rsidRDefault="000C1CDD" w:rsidP="000C1CDD">
      <w:pPr>
        <w:ind w:firstLine="709"/>
        <w:jc w:val="both"/>
      </w:pPr>
      <w:r w:rsidRPr="000C1CDD">
        <w:lastRenderedPageBreak/>
        <w:t>- принцип актуальности - регулярный анализ и обновление программы профилактических мероприятий;</w:t>
      </w:r>
    </w:p>
    <w:p w:rsidR="000C1CDD" w:rsidRPr="000C1CDD" w:rsidRDefault="000C1CDD" w:rsidP="000C1CDD">
      <w:pPr>
        <w:ind w:firstLine="709"/>
        <w:jc w:val="both"/>
      </w:pPr>
      <w:r w:rsidRPr="000C1CDD">
        <w:t>- принцип периодичности - обеспечение регулярности проведения профилактических мероприятий.</w:t>
      </w:r>
    </w:p>
    <w:p w:rsidR="000C1CDD" w:rsidRPr="000C1CDD" w:rsidRDefault="000C1CDD" w:rsidP="000C1CDD">
      <w:pPr>
        <w:shd w:val="clear" w:color="auto" w:fill="FFFFFF"/>
        <w:jc w:val="center"/>
        <w:textAlignment w:val="baseline"/>
        <w:rPr>
          <w:b/>
          <w:bCs/>
          <w:color w:val="000000"/>
          <w:bdr w:val="none" w:sz="0" w:space="0" w:color="auto" w:frame="1"/>
        </w:rPr>
      </w:pPr>
      <w:r w:rsidRPr="000C1CDD">
        <w:rPr>
          <w:b/>
          <w:bCs/>
          <w:color w:val="000000"/>
          <w:bdr w:val="none" w:sz="0" w:space="0" w:color="auto" w:frame="1"/>
        </w:rPr>
        <w:t xml:space="preserve">5. Мероприятия </w:t>
      </w:r>
      <w:r w:rsidRPr="000C1CDD">
        <w:rPr>
          <w:b/>
          <w:bCs/>
          <w:color w:val="333333"/>
          <w:bdr w:val="none" w:sz="0" w:space="0" w:color="auto" w:frame="1"/>
        </w:rPr>
        <w:t>профилактики нарушений обязательных требований</w:t>
      </w:r>
      <w:r w:rsidRPr="000C1CDD">
        <w:rPr>
          <w:b/>
          <w:bCs/>
          <w:color w:val="000000"/>
          <w:bdr w:val="none" w:sz="0" w:space="0" w:color="auto" w:frame="1"/>
        </w:rPr>
        <w:t>,</w:t>
      </w:r>
      <w:r w:rsidRPr="000C1CDD">
        <w:rPr>
          <w:color w:val="333333"/>
        </w:rPr>
        <w:t xml:space="preserve"> </w:t>
      </w:r>
      <w:r w:rsidRPr="000C1CDD">
        <w:rPr>
          <w:b/>
          <w:bCs/>
          <w:color w:val="000000"/>
          <w:bdr w:val="none" w:sz="0" w:space="0" w:color="auto" w:frame="1"/>
        </w:rPr>
        <w:t xml:space="preserve">реализуемые администрацией Новотроицкого сельсовета Северного </w:t>
      </w:r>
    </w:p>
    <w:p w:rsidR="000C1CDD" w:rsidRPr="000C1CDD" w:rsidRDefault="000C1CDD" w:rsidP="000C1CDD">
      <w:pPr>
        <w:jc w:val="center"/>
        <w:rPr>
          <w:b/>
          <w:bCs/>
          <w:color w:val="000000"/>
          <w:bdr w:val="none" w:sz="0" w:space="0" w:color="auto" w:frame="1"/>
        </w:rPr>
      </w:pPr>
      <w:r w:rsidRPr="000C1CDD">
        <w:rPr>
          <w:b/>
          <w:bCs/>
          <w:color w:val="000000"/>
          <w:bdr w:val="none" w:sz="0" w:space="0" w:color="auto" w:frame="1"/>
        </w:rPr>
        <w:t>района Новосибирской области</w:t>
      </w:r>
    </w:p>
    <w:p w:rsidR="000C1CDD" w:rsidRPr="000C1CDD" w:rsidRDefault="000C1CDD" w:rsidP="000C1CDD">
      <w:pPr>
        <w:jc w:val="center"/>
        <w:rPr>
          <w:b/>
        </w:rPr>
      </w:pPr>
      <w:r w:rsidRPr="000C1CDD">
        <w:rPr>
          <w:b/>
        </w:rPr>
        <w:t>5.1. План мероприятий по профилактике нарушений на 2021г.</w:t>
      </w:r>
    </w:p>
    <w:p w:rsidR="000C1CDD" w:rsidRPr="000C1CDD" w:rsidRDefault="000C1CDD" w:rsidP="000C1CDD">
      <w:pPr>
        <w:shd w:val="clear" w:color="auto" w:fill="FFFFFF"/>
        <w:jc w:val="center"/>
        <w:textAlignment w:val="baseline"/>
        <w:rPr>
          <w:color w:val="333333"/>
        </w:rPr>
      </w:pPr>
    </w:p>
    <w:tbl>
      <w:tblPr>
        <w:tblW w:w="10071" w:type="dxa"/>
        <w:jc w:val="center"/>
        <w:tblCellMar>
          <w:left w:w="0" w:type="dxa"/>
          <w:right w:w="0" w:type="dxa"/>
        </w:tblCellMar>
        <w:tblLook w:val="04A0"/>
      </w:tblPr>
      <w:tblGrid>
        <w:gridCol w:w="689"/>
        <w:gridCol w:w="5002"/>
        <w:gridCol w:w="2148"/>
        <w:gridCol w:w="2232"/>
      </w:tblGrid>
      <w:tr w:rsidR="000C1CDD" w:rsidRPr="000C1CDD" w:rsidTr="00E7525C">
        <w:trPr>
          <w:jc w:val="center"/>
        </w:trPr>
        <w:tc>
          <w:tcPr>
            <w:tcW w:w="68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b/>
                <w:bCs/>
                <w:color w:val="000000"/>
                <w:bdr w:val="none" w:sz="0" w:space="0" w:color="auto" w:frame="1"/>
              </w:rPr>
              <w:t xml:space="preserve">№ </w:t>
            </w:r>
            <w:proofErr w:type="spellStart"/>
            <w:proofErr w:type="gramStart"/>
            <w:r w:rsidRPr="000C1CDD">
              <w:rPr>
                <w:b/>
                <w:bCs/>
                <w:color w:val="000000"/>
                <w:bdr w:val="none" w:sz="0" w:space="0" w:color="auto" w:frame="1"/>
              </w:rPr>
              <w:t>п</w:t>
            </w:r>
            <w:proofErr w:type="spellEnd"/>
            <w:proofErr w:type="gramEnd"/>
            <w:r w:rsidRPr="000C1CDD">
              <w:rPr>
                <w:b/>
                <w:bCs/>
                <w:color w:val="000000"/>
                <w:bdr w:val="none" w:sz="0" w:space="0" w:color="auto" w:frame="1"/>
              </w:rPr>
              <w:t>/</w:t>
            </w:r>
            <w:proofErr w:type="spellStart"/>
            <w:r w:rsidRPr="000C1CDD">
              <w:rPr>
                <w:b/>
                <w:bCs/>
                <w:color w:val="000000"/>
                <w:bdr w:val="none" w:sz="0" w:space="0" w:color="auto" w:frame="1"/>
              </w:rPr>
              <w:t>п</w:t>
            </w:r>
            <w:proofErr w:type="spellEnd"/>
          </w:p>
        </w:tc>
        <w:tc>
          <w:tcPr>
            <w:tcW w:w="50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b/>
                <w:bCs/>
                <w:color w:val="000000"/>
                <w:bdr w:val="none" w:sz="0" w:space="0" w:color="auto" w:frame="1"/>
              </w:rPr>
              <w:t>Наименование</w:t>
            </w:r>
          </w:p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b/>
                <w:bCs/>
                <w:color w:val="000000"/>
                <w:bdr w:val="none" w:sz="0" w:space="0" w:color="auto" w:frame="1"/>
              </w:rPr>
              <w:t>мероприятия</w:t>
            </w:r>
          </w:p>
        </w:tc>
        <w:tc>
          <w:tcPr>
            <w:tcW w:w="214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b/>
                <w:bCs/>
                <w:color w:val="000000"/>
                <w:bdr w:val="none" w:sz="0" w:space="0" w:color="auto" w:frame="1"/>
              </w:rPr>
              <w:t>Срок реализации мероприятия</w:t>
            </w:r>
          </w:p>
        </w:tc>
        <w:tc>
          <w:tcPr>
            <w:tcW w:w="223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b/>
                <w:bCs/>
                <w:color w:val="000000"/>
                <w:bdr w:val="none" w:sz="0" w:space="0" w:color="auto" w:frame="1"/>
              </w:rPr>
              <w:t>Ответственный исполнитель</w:t>
            </w:r>
          </w:p>
        </w:tc>
      </w:tr>
      <w:tr w:rsidR="000C1CDD" w:rsidRPr="000C1CDD" w:rsidTr="00E7525C">
        <w:trPr>
          <w:jc w:val="center"/>
        </w:trPr>
        <w:tc>
          <w:tcPr>
            <w:tcW w:w="68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b/>
                <w:bCs/>
                <w:color w:val="000000"/>
                <w:bdr w:val="none" w:sz="0" w:space="0" w:color="auto" w:frame="1"/>
              </w:rPr>
              <w:t>1</w:t>
            </w:r>
          </w:p>
        </w:tc>
        <w:tc>
          <w:tcPr>
            <w:tcW w:w="50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b/>
                <w:bCs/>
                <w:color w:val="000000"/>
                <w:bdr w:val="none" w:sz="0" w:space="0" w:color="auto" w:frame="1"/>
              </w:rPr>
              <w:t>2</w:t>
            </w:r>
          </w:p>
        </w:tc>
        <w:tc>
          <w:tcPr>
            <w:tcW w:w="214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b/>
                <w:bCs/>
                <w:color w:val="000000"/>
                <w:bdr w:val="none" w:sz="0" w:space="0" w:color="auto" w:frame="1"/>
              </w:rPr>
              <w:t>3</w:t>
            </w:r>
          </w:p>
        </w:tc>
        <w:tc>
          <w:tcPr>
            <w:tcW w:w="223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b/>
                <w:bCs/>
                <w:color w:val="000000"/>
                <w:bdr w:val="none" w:sz="0" w:space="0" w:color="auto" w:frame="1"/>
              </w:rPr>
              <w:t>4</w:t>
            </w:r>
          </w:p>
        </w:tc>
      </w:tr>
      <w:tr w:rsidR="000C1CDD" w:rsidRPr="000C1CDD" w:rsidTr="00E7525C">
        <w:trPr>
          <w:jc w:val="center"/>
        </w:trPr>
        <w:tc>
          <w:tcPr>
            <w:tcW w:w="68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color w:val="000000"/>
                <w:bdr w:val="none" w:sz="0" w:space="0" w:color="auto" w:frame="1"/>
              </w:rPr>
              <w:t>1.</w:t>
            </w:r>
          </w:p>
        </w:tc>
        <w:tc>
          <w:tcPr>
            <w:tcW w:w="50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C1CDD" w:rsidRPr="000C1CDD" w:rsidRDefault="000C1CDD" w:rsidP="00E7525C">
            <w:pPr>
              <w:jc w:val="both"/>
              <w:textAlignment w:val="baseline"/>
            </w:pPr>
            <w:r w:rsidRPr="000C1CDD">
              <w:rPr>
                <w:color w:val="000000"/>
                <w:bdr w:val="none" w:sz="0" w:space="0" w:color="auto" w:frame="1"/>
              </w:rPr>
              <w:t>Размещение на официальном сайте администрации Новотроицкого сельсовета Северного района Новосибирской области в сети «Интернет» для каждого вида муниципального контроля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</w:t>
            </w:r>
          </w:p>
        </w:tc>
        <w:tc>
          <w:tcPr>
            <w:tcW w:w="214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C1CDD" w:rsidRPr="000C1CDD" w:rsidRDefault="000C1CDD" w:rsidP="00E7525C">
            <w:pPr>
              <w:suppressAutoHyphens/>
              <w:jc w:val="center"/>
            </w:pPr>
            <w:r w:rsidRPr="000C1CDD">
              <w:t>В течение года</w:t>
            </w:r>
          </w:p>
          <w:p w:rsidR="000C1CDD" w:rsidRPr="000C1CDD" w:rsidRDefault="000C1CDD" w:rsidP="00E7525C">
            <w:pPr>
              <w:jc w:val="center"/>
              <w:textAlignment w:val="baseline"/>
            </w:pPr>
          </w:p>
        </w:tc>
        <w:tc>
          <w:tcPr>
            <w:tcW w:w="223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color w:val="000000"/>
                <w:bdr w:val="none" w:sz="0" w:space="0" w:color="auto" w:frame="1"/>
              </w:rPr>
              <w:t>Администрация Новотроицкого сельсовета  (должностные лица), уполномоченные</w:t>
            </w:r>
          </w:p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color w:val="000000"/>
                <w:bdr w:val="none" w:sz="0" w:space="0" w:color="auto" w:frame="1"/>
              </w:rPr>
              <w:t>на осуществление муниципального контроля</w:t>
            </w:r>
          </w:p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color w:val="000000"/>
                <w:bdr w:val="none" w:sz="0" w:space="0" w:color="auto" w:frame="1"/>
              </w:rPr>
              <w:t>в соответствующей сфере деятельности, указанные в разделе I настоящей Программы</w:t>
            </w:r>
          </w:p>
        </w:tc>
      </w:tr>
      <w:tr w:rsidR="000C1CDD" w:rsidRPr="000C1CDD" w:rsidTr="00E7525C">
        <w:trPr>
          <w:jc w:val="center"/>
        </w:trPr>
        <w:tc>
          <w:tcPr>
            <w:tcW w:w="68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color w:val="000000"/>
                <w:bdr w:val="none" w:sz="0" w:space="0" w:color="auto" w:frame="1"/>
              </w:rPr>
              <w:t>2.</w:t>
            </w:r>
          </w:p>
        </w:tc>
        <w:tc>
          <w:tcPr>
            <w:tcW w:w="50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C1CDD" w:rsidRPr="000C1CDD" w:rsidRDefault="000C1CDD" w:rsidP="00E7525C">
            <w:pPr>
              <w:jc w:val="both"/>
              <w:textAlignment w:val="baseline"/>
            </w:pPr>
            <w:r w:rsidRPr="000C1CDD">
              <w:rPr>
                <w:color w:val="000000"/>
                <w:bdr w:val="none" w:sz="0" w:space="0" w:color="auto" w:frame="1"/>
              </w:rPr>
              <w:t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проведения семинаров и конференций, разъяснительной работы в средствах массовой информации и иными способами.</w:t>
            </w:r>
          </w:p>
          <w:p w:rsidR="000C1CDD" w:rsidRPr="000C1CDD" w:rsidRDefault="000C1CDD" w:rsidP="00E7525C">
            <w:pPr>
              <w:jc w:val="both"/>
              <w:textAlignment w:val="baseline"/>
            </w:pPr>
            <w:r w:rsidRPr="000C1CDD">
              <w:rPr>
                <w:color w:val="000000"/>
                <w:bdr w:val="none" w:sz="0" w:space="0" w:color="auto" w:frame="1"/>
              </w:rPr>
              <w:t>В случае изменения обязательных требований – подготовка и распространение комментариев о содержании новых нормативных правовых актов, устанавливающих обязательные требования, внесенных изменениях в действующие акты, сроках и порядке вступления их в действие, а также рекомендаций о проведении необходимых организационных, технических мероприятий, направленных на внедрение и обеспечение соблюдения обязательных требований</w:t>
            </w:r>
          </w:p>
        </w:tc>
        <w:tc>
          <w:tcPr>
            <w:tcW w:w="214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color w:val="000000"/>
                <w:bdr w:val="none" w:sz="0" w:space="0" w:color="auto" w:frame="1"/>
              </w:rPr>
              <w:t>В течение года (по мере необходимости)</w:t>
            </w:r>
          </w:p>
        </w:tc>
        <w:tc>
          <w:tcPr>
            <w:tcW w:w="223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color w:val="000000"/>
                <w:bdr w:val="none" w:sz="0" w:space="0" w:color="auto" w:frame="1"/>
              </w:rPr>
              <w:t xml:space="preserve"> Администрация Новотроицкого сельсовета  (должностные лица), уполномоченные</w:t>
            </w:r>
          </w:p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color w:val="000000"/>
                <w:bdr w:val="none" w:sz="0" w:space="0" w:color="auto" w:frame="1"/>
              </w:rPr>
              <w:t>на осуществление муниципального контроля</w:t>
            </w:r>
          </w:p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color w:val="000000"/>
                <w:bdr w:val="none" w:sz="0" w:space="0" w:color="auto" w:frame="1"/>
              </w:rPr>
              <w:t>в соответствующей сфере деятельности, указанные в разделе I настоящей Программы</w:t>
            </w:r>
          </w:p>
        </w:tc>
      </w:tr>
      <w:tr w:rsidR="000C1CDD" w:rsidRPr="000C1CDD" w:rsidTr="00E7525C">
        <w:trPr>
          <w:jc w:val="center"/>
        </w:trPr>
        <w:tc>
          <w:tcPr>
            <w:tcW w:w="68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color w:val="000000"/>
                <w:bdr w:val="none" w:sz="0" w:space="0" w:color="auto" w:frame="1"/>
              </w:rPr>
              <w:t>3.</w:t>
            </w:r>
          </w:p>
        </w:tc>
        <w:tc>
          <w:tcPr>
            <w:tcW w:w="50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C1CDD" w:rsidRPr="000C1CDD" w:rsidRDefault="000C1CDD" w:rsidP="00E7525C">
            <w:pPr>
              <w:jc w:val="both"/>
              <w:textAlignment w:val="baseline"/>
            </w:pPr>
            <w:proofErr w:type="gramStart"/>
            <w:r w:rsidRPr="000C1CDD">
              <w:rPr>
                <w:color w:val="000000"/>
                <w:bdr w:val="none" w:sz="0" w:space="0" w:color="auto" w:frame="1"/>
              </w:rPr>
              <w:t xml:space="preserve">Обеспечение регулярного (не реже одного раза в год) обобщения практики осуществления в соответствующей сфере деятельности муниципального контроля и размещение на </w:t>
            </w:r>
            <w:r w:rsidRPr="000C1CDD">
              <w:rPr>
                <w:color w:val="000000"/>
                <w:bdr w:val="none" w:sz="0" w:space="0" w:color="auto" w:frame="1"/>
              </w:rPr>
              <w:lastRenderedPageBreak/>
              <w:t>официальном сайте администрации Новотроицкого сельсовета Северного  района  Новосибирской области в сети «Интернет»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</w:t>
            </w:r>
            <w:proofErr w:type="gramEnd"/>
            <w:r w:rsidRPr="000C1CDD">
              <w:rPr>
                <w:color w:val="000000"/>
                <w:bdr w:val="none" w:sz="0" w:space="0" w:color="auto" w:frame="1"/>
              </w:rPr>
              <w:t xml:space="preserve"> недопущения таких нарушений</w:t>
            </w:r>
          </w:p>
        </w:tc>
        <w:tc>
          <w:tcPr>
            <w:tcW w:w="214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lang w:val="en-US"/>
              </w:rPr>
              <w:lastRenderedPageBreak/>
              <w:t>I</w:t>
            </w:r>
            <w:r w:rsidRPr="000C1CDD">
              <w:t xml:space="preserve"> квартал (по результатам работы за предыдущий год)</w:t>
            </w:r>
          </w:p>
        </w:tc>
        <w:tc>
          <w:tcPr>
            <w:tcW w:w="223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color w:val="000000"/>
                <w:bdr w:val="none" w:sz="0" w:space="0" w:color="auto" w:frame="1"/>
              </w:rPr>
              <w:t xml:space="preserve"> Администрация Новотроицкого сельсовета  (должностные </w:t>
            </w:r>
            <w:r w:rsidRPr="000C1CDD">
              <w:rPr>
                <w:color w:val="000000"/>
                <w:bdr w:val="none" w:sz="0" w:space="0" w:color="auto" w:frame="1"/>
              </w:rPr>
              <w:lastRenderedPageBreak/>
              <w:t>лица), уполномоченные</w:t>
            </w:r>
          </w:p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color w:val="000000"/>
                <w:bdr w:val="none" w:sz="0" w:space="0" w:color="auto" w:frame="1"/>
              </w:rPr>
              <w:t>на осуществление муниципального контроля</w:t>
            </w:r>
          </w:p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color w:val="000000"/>
                <w:bdr w:val="none" w:sz="0" w:space="0" w:color="auto" w:frame="1"/>
              </w:rPr>
              <w:t>в соответствующей сфере деятельности, указанные в разделе I настоящей Программы</w:t>
            </w:r>
          </w:p>
        </w:tc>
      </w:tr>
      <w:tr w:rsidR="000C1CDD" w:rsidRPr="000C1CDD" w:rsidTr="00E7525C">
        <w:trPr>
          <w:jc w:val="center"/>
        </w:trPr>
        <w:tc>
          <w:tcPr>
            <w:tcW w:w="68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color w:val="000000"/>
                <w:bdr w:val="none" w:sz="0" w:space="0" w:color="auto" w:frame="1"/>
              </w:rPr>
              <w:lastRenderedPageBreak/>
              <w:t>4.</w:t>
            </w:r>
          </w:p>
        </w:tc>
        <w:tc>
          <w:tcPr>
            <w:tcW w:w="50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C1CDD" w:rsidRPr="000C1CDD" w:rsidRDefault="000C1CDD" w:rsidP="00E7525C">
            <w:pPr>
              <w:jc w:val="both"/>
              <w:textAlignment w:val="baseline"/>
            </w:pPr>
            <w:r w:rsidRPr="000C1CDD">
              <w:rPr>
                <w:color w:val="000000"/>
                <w:bdr w:val="none" w:sz="0" w:space="0" w:color="auto" w:frame="1"/>
              </w:rPr>
              <w:t>Выдача предостережений о недопустимости нарушения обязательных требований в соответствии с частями 5 - 7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(если иной порядок не установлен федеральным законом)</w:t>
            </w:r>
          </w:p>
        </w:tc>
        <w:tc>
          <w:tcPr>
            <w:tcW w:w="214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color w:val="000000"/>
                <w:bdr w:val="none" w:sz="0" w:space="0" w:color="auto" w:frame="1"/>
              </w:rPr>
              <w:t>В течение года (по мере необходимости)</w:t>
            </w:r>
          </w:p>
        </w:tc>
        <w:tc>
          <w:tcPr>
            <w:tcW w:w="223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color w:val="000000"/>
                <w:bdr w:val="none" w:sz="0" w:space="0" w:color="auto" w:frame="1"/>
              </w:rPr>
              <w:t>Администрация Новотроицкого сельсовета  (должностные лица), уполномоченные</w:t>
            </w:r>
          </w:p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color w:val="000000"/>
                <w:bdr w:val="none" w:sz="0" w:space="0" w:color="auto" w:frame="1"/>
              </w:rPr>
              <w:t>на осуществление муниципального контроля</w:t>
            </w:r>
          </w:p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color w:val="000000"/>
                <w:bdr w:val="none" w:sz="0" w:space="0" w:color="auto" w:frame="1"/>
              </w:rPr>
              <w:t>в соответствующей сфере деятельности, указанные в разделе I настоящей Программы</w:t>
            </w:r>
          </w:p>
        </w:tc>
      </w:tr>
    </w:tbl>
    <w:p w:rsidR="000C1CDD" w:rsidRPr="000C1CDD" w:rsidRDefault="000C1CDD" w:rsidP="000C1CDD">
      <w:pPr>
        <w:shd w:val="clear" w:color="auto" w:fill="FFFFFF"/>
        <w:spacing w:line="384" w:lineRule="atLeast"/>
        <w:textAlignment w:val="baseline"/>
        <w:rPr>
          <w:color w:val="333333"/>
        </w:rPr>
      </w:pPr>
      <w:r w:rsidRPr="000C1CDD">
        <w:rPr>
          <w:color w:val="000000"/>
          <w:bdr w:val="none" w:sz="0" w:space="0" w:color="auto" w:frame="1"/>
        </w:rPr>
        <w:t> </w:t>
      </w:r>
    </w:p>
    <w:p w:rsidR="000C1CDD" w:rsidRPr="000C1CDD" w:rsidRDefault="000C1CDD" w:rsidP="000C1CDD">
      <w:pPr>
        <w:jc w:val="center"/>
        <w:rPr>
          <w:b/>
        </w:rPr>
      </w:pPr>
      <w:r w:rsidRPr="000C1CDD">
        <w:tab/>
      </w:r>
      <w:r w:rsidRPr="000C1CDD">
        <w:rPr>
          <w:b/>
        </w:rPr>
        <w:t>5.2 Проект плана мероприятий по профилактике нарушений</w:t>
      </w:r>
    </w:p>
    <w:p w:rsidR="000C1CDD" w:rsidRPr="000C1CDD" w:rsidRDefault="000C1CDD" w:rsidP="000C1CDD">
      <w:pPr>
        <w:jc w:val="center"/>
      </w:pPr>
      <w:r w:rsidRPr="000C1CDD">
        <w:rPr>
          <w:b/>
        </w:rPr>
        <w:t>на 2022 и 2023 годы.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31"/>
        <w:gridCol w:w="4405"/>
        <w:gridCol w:w="1988"/>
        <w:gridCol w:w="2546"/>
      </w:tblGrid>
      <w:tr w:rsidR="000C1CDD" w:rsidRPr="000C1CDD" w:rsidTr="00E7525C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CDD" w:rsidRPr="000C1CDD" w:rsidRDefault="000C1CDD" w:rsidP="00E7525C">
            <w:pPr>
              <w:suppressAutoHyphens/>
              <w:jc w:val="center"/>
              <w:rPr>
                <w:lang w:eastAsia="ar-SA"/>
              </w:rPr>
            </w:pPr>
            <w:r w:rsidRPr="000C1CDD">
              <w:t xml:space="preserve">№ </w:t>
            </w:r>
            <w:proofErr w:type="spellStart"/>
            <w:proofErr w:type="gramStart"/>
            <w:r w:rsidRPr="000C1CDD">
              <w:t>п</w:t>
            </w:r>
            <w:proofErr w:type="spellEnd"/>
            <w:proofErr w:type="gramEnd"/>
            <w:r w:rsidRPr="000C1CDD">
              <w:t>/</w:t>
            </w:r>
            <w:proofErr w:type="spellStart"/>
            <w:r w:rsidRPr="000C1CDD">
              <w:t>п</w:t>
            </w:r>
            <w:proofErr w:type="spellEnd"/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CDD" w:rsidRPr="000C1CDD" w:rsidRDefault="000C1CDD" w:rsidP="00E7525C">
            <w:pPr>
              <w:jc w:val="center"/>
              <w:rPr>
                <w:lang w:eastAsia="ar-SA"/>
              </w:rPr>
            </w:pPr>
            <w:r w:rsidRPr="000C1CDD">
              <w:t xml:space="preserve">Наименование </w:t>
            </w:r>
          </w:p>
          <w:p w:rsidR="000C1CDD" w:rsidRPr="000C1CDD" w:rsidRDefault="000C1CDD" w:rsidP="00E7525C">
            <w:pPr>
              <w:suppressAutoHyphens/>
              <w:jc w:val="center"/>
              <w:rPr>
                <w:lang w:eastAsia="ar-SA"/>
              </w:rPr>
            </w:pPr>
            <w:r w:rsidRPr="000C1CDD">
              <w:t>мероприятия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CDD" w:rsidRPr="000C1CDD" w:rsidRDefault="000C1CDD" w:rsidP="00E7525C">
            <w:pPr>
              <w:suppressAutoHyphens/>
              <w:jc w:val="center"/>
              <w:rPr>
                <w:lang w:eastAsia="ar-SA"/>
              </w:rPr>
            </w:pPr>
            <w:r w:rsidRPr="000C1CDD">
              <w:t>Срок реализации мероприятия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CDD" w:rsidRPr="000C1CDD" w:rsidRDefault="000C1CDD" w:rsidP="00E7525C">
            <w:pPr>
              <w:suppressAutoHyphens/>
              <w:jc w:val="center"/>
              <w:rPr>
                <w:lang w:eastAsia="ar-SA"/>
              </w:rPr>
            </w:pPr>
            <w:r w:rsidRPr="000C1CDD">
              <w:t>Ответственный исполнитель</w:t>
            </w:r>
          </w:p>
        </w:tc>
      </w:tr>
      <w:tr w:rsidR="000C1CDD" w:rsidRPr="000C1CDD" w:rsidTr="00E7525C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CDD" w:rsidRPr="000C1CDD" w:rsidRDefault="000C1CDD" w:rsidP="00E7525C">
            <w:pPr>
              <w:suppressAutoHyphens/>
              <w:jc w:val="center"/>
              <w:rPr>
                <w:lang w:eastAsia="ar-SA"/>
              </w:rPr>
            </w:pPr>
            <w:r w:rsidRPr="000C1CDD">
              <w:t>1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CDD" w:rsidRPr="000C1CDD" w:rsidRDefault="000C1CDD" w:rsidP="00E7525C">
            <w:pPr>
              <w:suppressAutoHyphens/>
              <w:jc w:val="center"/>
              <w:rPr>
                <w:lang w:eastAsia="ar-SA"/>
              </w:rPr>
            </w:pPr>
            <w:r w:rsidRPr="000C1CDD">
              <w:t>2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CDD" w:rsidRPr="000C1CDD" w:rsidRDefault="000C1CDD" w:rsidP="00E7525C">
            <w:pPr>
              <w:suppressAutoHyphens/>
              <w:jc w:val="center"/>
              <w:rPr>
                <w:lang w:eastAsia="ar-SA"/>
              </w:rPr>
            </w:pPr>
            <w:r w:rsidRPr="000C1CDD">
              <w:t>3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CDD" w:rsidRPr="000C1CDD" w:rsidRDefault="000C1CDD" w:rsidP="00E7525C">
            <w:pPr>
              <w:suppressAutoHyphens/>
              <w:jc w:val="center"/>
              <w:rPr>
                <w:lang w:eastAsia="ar-SA"/>
              </w:rPr>
            </w:pPr>
            <w:r w:rsidRPr="000C1CDD">
              <w:t>4</w:t>
            </w:r>
          </w:p>
        </w:tc>
      </w:tr>
      <w:tr w:rsidR="000C1CDD" w:rsidRPr="000C1CDD" w:rsidTr="00E7525C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CDD" w:rsidRPr="000C1CDD" w:rsidRDefault="000C1CDD" w:rsidP="00E7525C">
            <w:pPr>
              <w:suppressAutoHyphens/>
              <w:jc w:val="center"/>
              <w:rPr>
                <w:lang w:eastAsia="ar-SA"/>
              </w:rPr>
            </w:pPr>
            <w:r w:rsidRPr="000C1CDD">
              <w:t>1.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CDD" w:rsidRPr="000C1CDD" w:rsidRDefault="000C1CDD" w:rsidP="00E7525C">
            <w:pPr>
              <w:pStyle w:val="ConsPlusNormal0"/>
              <w:jc w:val="both"/>
            </w:pPr>
            <w:r w:rsidRPr="000C1CDD">
              <w:t xml:space="preserve">Размещение на официальном сайте администрации </w:t>
            </w:r>
            <w:r w:rsidRPr="000C1CDD">
              <w:rPr>
                <w:color w:val="000000"/>
                <w:bdr w:val="none" w:sz="0" w:space="0" w:color="auto" w:frame="1"/>
              </w:rPr>
              <w:t xml:space="preserve">Новотроицкого сельсовета  </w:t>
            </w:r>
            <w:r w:rsidRPr="000C1CDD">
              <w:t xml:space="preserve">в сети «Интернет» для каждого вида муниципального контроля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</w:t>
            </w:r>
            <w:proofErr w:type="gramStart"/>
            <w:r w:rsidRPr="000C1CDD">
              <w:t>контроля</w:t>
            </w:r>
            <w:proofErr w:type="gramEnd"/>
            <w:r w:rsidRPr="000C1CDD">
              <w:t xml:space="preserve"> а также текстов соответствующих нормативных правовых актов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CDD" w:rsidRPr="000C1CDD" w:rsidRDefault="000C1CDD" w:rsidP="00E7525C">
            <w:pPr>
              <w:suppressAutoHyphens/>
              <w:jc w:val="center"/>
              <w:rPr>
                <w:lang w:eastAsia="ar-SA"/>
              </w:rPr>
            </w:pPr>
            <w:r w:rsidRPr="000C1CDD">
              <w:t>По мере необходимости (в случае отмены действующих или принятия новых нормативных правовых актов, мониторинг НПА ежеквартально)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color w:val="000000"/>
                <w:bdr w:val="none" w:sz="0" w:space="0" w:color="auto" w:frame="1"/>
              </w:rPr>
              <w:t>Администрация Новотроицкого сельсовета  (должностные лица), уполномоченные</w:t>
            </w:r>
          </w:p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color w:val="000000"/>
                <w:bdr w:val="none" w:sz="0" w:space="0" w:color="auto" w:frame="1"/>
              </w:rPr>
              <w:t>на осуществление муниципального контроля</w:t>
            </w:r>
          </w:p>
          <w:p w:rsidR="000C1CDD" w:rsidRPr="000C1CDD" w:rsidRDefault="000C1CDD" w:rsidP="00E7525C">
            <w:pPr>
              <w:jc w:val="center"/>
            </w:pPr>
            <w:r w:rsidRPr="000C1CDD">
              <w:rPr>
                <w:color w:val="000000"/>
                <w:bdr w:val="none" w:sz="0" w:space="0" w:color="auto" w:frame="1"/>
              </w:rPr>
              <w:t>в соответствующей сфере деятельности</w:t>
            </w:r>
          </w:p>
        </w:tc>
      </w:tr>
      <w:tr w:rsidR="000C1CDD" w:rsidRPr="000C1CDD" w:rsidTr="00E7525C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CDD" w:rsidRPr="000C1CDD" w:rsidRDefault="000C1CDD" w:rsidP="00E7525C">
            <w:pPr>
              <w:suppressAutoHyphens/>
              <w:jc w:val="center"/>
              <w:rPr>
                <w:lang w:eastAsia="ar-SA"/>
              </w:rPr>
            </w:pPr>
            <w:r w:rsidRPr="000C1CDD">
              <w:t>2.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CDD" w:rsidRPr="000C1CDD" w:rsidRDefault="000C1CDD" w:rsidP="00E7525C">
            <w:pPr>
              <w:pStyle w:val="ConsPlusNormal0"/>
              <w:jc w:val="both"/>
            </w:pPr>
            <w:r w:rsidRPr="000C1CDD">
      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проведения семинаров и </w:t>
            </w:r>
            <w:r w:rsidRPr="000C1CDD">
              <w:lastRenderedPageBreak/>
              <w:t xml:space="preserve">конференций, разъяснительной работы в средствах массовой информации и иными способами. </w:t>
            </w:r>
          </w:p>
          <w:p w:rsidR="000C1CDD" w:rsidRPr="000C1CDD" w:rsidRDefault="000C1CDD" w:rsidP="00E7525C">
            <w:pPr>
              <w:pStyle w:val="ConsPlusNormal0"/>
              <w:jc w:val="both"/>
              <w:rPr>
                <w:color w:val="FF0000"/>
              </w:rPr>
            </w:pPr>
            <w:r w:rsidRPr="000C1CDD">
              <w:t>В случае изменения обязательных требований – подготовка и распространение комментариев о содержании новых нормативных правовых актов, устанавливающих обязательные требования, внесенных изменениях в действующие акты, сроках и порядке вступления их в действие, а также рекомендаций о проведении необходимых организационных, технических мероприятий, направленных на внедрение и обеспечение соблюдения обязательных требований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CDD" w:rsidRPr="000C1CDD" w:rsidRDefault="000C1CDD" w:rsidP="00E7525C">
            <w:pPr>
              <w:suppressAutoHyphens/>
              <w:jc w:val="center"/>
              <w:rPr>
                <w:lang w:eastAsia="ar-SA"/>
              </w:rPr>
            </w:pPr>
            <w:r w:rsidRPr="000C1CDD">
              <w:lastRenderedPageBreak/>
              <w:t>В течение года (по мере необходимости)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color w:val="000000"/>
                <w:bdr w:val="none" w:sz="0" w:space="0" w:color="auto" w:frame="1"/>
              </w:rPr>
              <w:t>Администрация Новотроицкого сельсовета  (должностные лица), уполномоченные</w:t>
            </w:r>
          </w:p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color w:val="000000"/>
                <w:bdr w:val="none" w:sz="0" w:space="0" w:color="auto" w:frame="1"/>
              </w:rPr>
              <w:t>на осуществление муниципального контроля</w:t>
            </w:r>
          </w:p>
          <w:p w:rsidR="000C1CDD" w:rsidRPr="000C1CDD" w:rsidRDefault="000C1CDD" w:rsidP="00E7525C">
            <w:pPr>
              <w:jc w:val="center"/>
            </w:pPr>
            <w:r w:rsidRPr="000C1CDD">
              <w:rPr>
                <w:color w:val="000000"/>
                <w:bdr w:val="none" w:sz="0" w:space="0" w:color="auto" w:frame="1"/>
              </w:rPr>
              <w:t xml:space="preserve">в соответствующей </w:t>
            </w:r>
            <w:r w:rsidRPr="000C1CDD">
              <w:rPr>
                <w:color w:val="000000"/>
                <w:bdr w:val="none" w:sz="0" w:space="0" w:color="auto" w:frame="1"/>
              </w:rPr>
              <w:lastRenderedPageBreak/>
              <w:t>сфере деятельности</w:t>
            </w:r>
          </w:p>
        </w:tc>
      </w:tr>
      <w:tr w:rsidR="000C1CDD" w:rsidRPr="000C1CDD" w:rsidTr="00E7525C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CDD" w:rsidRPr="000C1CDD" w:rsidRDefault="000C1CDD" w:rsidP="00E7525C">
            <w:pPr>
              <w:suppressAutoHyphens/>
              <w:jc w:val="center"/>
              <w:rPr>
                <w:lang w:eastAsia="ar-SA"/>
              </w:rPr>
            </w:pPr>
            <w:r w:rsidRPr="000C1CDD">
              <w:lastRenderedPageBreak/>
              <w:t>3.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CDD" w:rsidRPr="000C1CDD" w:rsidRDefault="000C1CDD" w:rsidP="00E7525C">
            <w:pPr>
              <w:pStyle w:val="ConsPlusNormal0"/>
              <w:jc w:val="both"/>
              <w:rPr>
                <w:color w:val="FF0000"/>
              </w:rPr>
            </w:pPr>
            <w:proofErr w:type="gramStart"/>
            <w:r w:rsidRPr="000C1CDD">
              <w:t xml:space="preserve">Обеспечение регулярного (не реже одного раза в год) обобщения практики осуществления в соответствующей сфере деятельности муниципального контроля и размещение на официальном сайте администрации </w:t>
            </w:r>
            <w:r w:rsidRPr="000C1CDD">
              <w:rPr>
                <w:color w:val="000000"/>
                <w:bdr w:val="none" w:sz="0" w:space="0" w:color="auto" w:frame="1"/>
              </w:rPr>
              <w:t xml:space="preserve">Новотроицкого сельсовета </w:t>
            </w:r>
            <w:r w:rsidRPr="000C1CDD">
              <w:t xml:space="preserve">в сети «Интернет»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нарушений. </w:t>
            </w:r>
            <w:proofErr w:type="gramEnd"/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CDD" w:rsidRPr="000C1CDD" w:rsidRDefault="000C1CDD" w:rsidP="00E7525C">
            <w:pPr>
              <w:suppressAutoHyphens/>
              <w:jc w:val="center"/>
              <w:rPr>
                <w:lang w:eastAsia="ar-SA"/>
              </w:rPr>
            </w:pPr>
            <w:r w:rsidRPr="000C1CDD">
              <w:rPr>
                <w:lang w:val="en-US"/>
              </w:rPr>
              <w:t>I</w:t>
            </w:r>
            <w:r w:rsidRPr="000C1CDD">
              <w:t xml:space="preserve"> квартал (по результатам работы за предыдущий год)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color w:val="000000"/>
                <w:bdr w:val="none" w:sz="0" w:space="0" w:color="auto" w:frame="1"/>
              </w:rPr>
              <w:t>Администрация Новотроицкого сельсовета  (должностные лица), уполномоченные</w:t>
            </w:r>
          </w:p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color w:val="000000"/>
                <w:bdr w:val="none" w:sz="0" w:space="0" w:color="auto" w:frame="1"/>
              </w:rPr>
              <w:t>на осуществление муниципального контроля</w:t>
            </w:r>
          </w:p>
          <w:p w:rsidR="000C1CDD" w:rsidRPr="000C1CDD" w:rsidRDefault="000C1CDD" w:rsidP="00E7525C">
            <w:pPr>
              <w:jc w:val="center"/>
            </w:pPr>
            <w:r w:rsidRPr="000C1CDD">
              <w:rPr>
                <w:color w:val="000000"/>
                <w:bdr w:val="none" w:sz="0" w:space="0" w:color="auto" w:frame="1"/>
              </w:rPr>
              <w:t>в соответствующей сфере деятельности</w:t>
            </w:r>
          </w:p>
        </w:tc>
      </w:tr>
      <w:tr w:rsidR="000C1CDD" w:rsidRPr="000C1CDD" w:rsidTr="00E7525C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CDD" w:rsidRPr="000C1CDD" w:rsidRDefault="000C1CDD" w:rsidP="00E7525C">
            <w:pPr>
              <w:suppressAutoHyphens/>
              <w:jc w:val="center"/>
              <w:rPr>
                <w:lang w:eastAsia="ar-SA"/>
              </w:rPr>
            </w:pPr>
            <w:r w:rsidRPr="000C1CDD">
              <w:t>4.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CDD" w:rsidRPr="000C1CDD" w:rsidRDefault="000C1CDD" w:rsidP="00E7525C">
            <w:pPr>
              <w:suppressAutoHyphens/>
              <w:jc w:val="both"/>
              <w:rPr>
                <w:lang w:eastAsia="ar-SA"/>
              </w:rPr>
            </w:pPr>
            <w:r w:rsidRPr="000C1CDD">
              <w:t>Выдача предостережений о недопустимости нарушения обязательных требований в соответствии с частями 5 - 7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(если иной порядок не установлен федеральным законом)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CDD" w:rsidRPr="000C1CDD" w:rsidRDefault="000C1CDD" w:rsidP="00E7525C">
            <w:pPr>
              <w:suppressAutoHyphens/>
              <w:jc w:val="center"/>
              <w:rPr>
                <w:lang w:eastAsia="ar-SA"/>
              </w:rPr>
            </w:pPr>
            <w:r w:rsidRPr="000C1CDD">
              <w:t>В течение года (по мере необходимости)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color w:val="000000"/>
                <w:bdr w:val="none" w:sz="0" w:space="0" w:color="auto" w:frame="1"/>
              </w:rPr>
              <w:t>Администрация Новотроицкого сельсовета  (должностные лица), уполномоченные</w:t>
            </w:r>
          </w:p>
          <w:p w:rsidR="000C1CDD" w:rsidRPr="000C1CDD" w:rsidRDefault="000C1CDD" w:rsidP="00E7525C">
            <w:pPr>
              <w:jc w:val="center"/>
              <w:textAlignment w:val="baseline"/>
            </w:pPr>
            <w:r w:rsidRPr="000C1CDD">
              <w:rPr>
                <w:color w:val="000000"/>
                <w:bdr w:val="none" w:sz="0" w:space="0" w:color="auto" w:frame="1"/>
              </w:rPr>
              <w:t>на осуществление муниципального контроля</w:t>
            </w:r>
          </w:p>
          <w:p w:rsidR="000C1CDD" w:rsidRPr="000C1CDD" w:rsidRDefault="000C1CDD" w:rsidP="00E7525C">
            <w:pPr>
              <w:jc w:val="center"/>
            </w:pPr>
            <w:r w:rsidRPr="000C1CDD">
              <w:rPr>
                <w:color w:val="000000"/>
                <w:bdr w:val="none" w:sz="0" w:space="0" w:color="auto" w:frame="1"/>
              </w:rPr>
              <w:t>в соответствующей сфере деятельности</w:t>
            </w:r>
          </w:p>
        </w:tc>
      </w:tr>
    </w:tbl>
    <w:p w:rsidR="000C1CDD" w:rsidRPr="000C1CDD" w:rsidRDefault="000C1CDD" w:rsidP="000C1CDD"/>
    <w:p w:rsidR="000C1CDD" w:rsidRPr="000C1CDD" w:rsidRDefault="000C1CDD" w:rsidP="000C1CDD">
      <w:pPr>
        <w:jc w:val="center"/>
        <w:rPr>
          <w:b/>
        </w:rPr>
      </w:pPr>
      <w:r w:rsidRPr="000C1CDD">
        <w:rPr>
          <w:b/>
        </w:rPr>
        <w:t>6. Оценка эффективности программы</w:t>
      </w:r>
    </w:p>
    <w:p w:rsidR="000C1CDD" w:rsidRPr="000C1CDD" w:rsidRDefault="000C1CDD" w:rsidP="000C1CDD">
      <w:pPr>
        <w:jc w:val="center"/>
        <w:rPr>
          <w:b/>
        </w:rPr>
      </w:pPr>
      <w:r w:rsidRPr="000C1CDD">
        <w:rPr>
          <w:b/>
        </w:rPr>
        <w:t>6.1 Отчетные показатели на 2021 год</w:t>
      </w:r>
    </w:p>
    <w:tbl>
      <w:tblPr>
        <w:tblW w:w="0" w:type="auto"/>
        <w:jc w:val="center"/>
        <w:tblInd w:w="149" w:type="dxa"/>
        <w:tblCellMar>
          <w:left w:w="0" w:type="dxa"/>
          <w:right w:w="0" w:type="dxa"/>
        </w:tblCellMar>
        <w:tblLook w:val="0000"/>
      </w:tblPr>
      <w:tblGrid>
        <w:gridCol w:w="6781"/>
        <w:gridCol w:w="2573"/>
      </w:tblGrid>
      <w:tr w:rsidR="000C1CDD" w:rsidRPr="000C1CDD" w:rsidTr="00E7525C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C1CDD" w:rsidRPr="000C1CDD" w:rsidRDefault="000C1CDD" w:rsidP="00E7525C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b/>
              </w:rPr>
            </w:pPr>
            <w:r w:rsidRPr="000C1CDD">
              <w:rPr>
                <w:b/>
              </w:rPr>
              <w:t>Наименование показателя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C1CDD" w:rsidRPr="000C1CDD" w:rsidRDefault="000C1CDD" w:rsidP="00E7525C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b/>
              </w:rPr>
            </w:pPr>
            <w:r w:rsidRPr="000C1CDD">
              <w:rPr>
                <w:b/>
              </w:rPr>
              <w:t>Значение показателя</w:t>
            </w:r>
          </w:p>
        </w:tc>
      </w:tr>
      <w:tr w:rsidR="000C1CDD" w:rsidRPr="000C1CDD" w:rsidTr="00E7525C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C1CDD" w:rsidRPr="000C1CDD" w:rsidRDefault="000C1CDD" w:rsidP="00E7525C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b/>
              </w:rPr>
            </w:pPr>
            <w:r w:rsidRPr="000C1CDD">
              <w:rPr>
                <w:b/>
              </w:rPr>
              <w:lastRenderedPageBreak/>
              <w:t>1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C1CDD" w:rsidRPr="000C1CDD" w:rsidRDefault="000C1CDD" w:rsidP="00E7525C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b/>
              </w:rPr>
            </w:pPr>
            <w:r w:rsidRPr="000C1CDD">
              <w:rPr>
                <w:b/>
              </w:rPr>
              <w:t>2</w:t>
            </w:r>
          </w:p>
        </w:tc>
      </w:tr>
      <w:tr w:rsidR="000C1CDD" w:rsidRPr="000C1CDD" w:rsidTr="00E7525C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C1CDD" w:rsidRPr="000C1CDD" w:rsidRDefault="000C1CDD" w:rsidP="00E7525C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0C1CDD">
              <w:t>1. Информированность подконтрольных субъектов о содержании обязательных требований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C1CDD" w:rsidRPr="000C1CDD" w:rsidRDefault="000C1CDD" w:rsidP="00E7525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C1CDD">
              <w:t>Не менее 60% опрошенных</w:t>
            </w:r>
          </w:p>
        </w:tc>
      </w:tr>
      <w:tr w:rsidR="000C1CDD" w:rsidRPr="000C1CDD" w:rsidTr="00E7525C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C1CDD" w:rsidRPr="000C1CDD" w:rsidRDefault="000C1CDD" w:rsidP="00E7525C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0C1CDD">
              <w:t xml:space="preserve">2. Понятность обязательных требований, их однозначное толкование подконтрольными субъектами и должностными лицами администрации </w:t>
            </w:r>
            <w:r w:rsidRPr="000C1CDD">
              <w:rPr>
                <w:color w:val="000000"/>
                <w:bdr w:val="none" w:sz="0" w:space="0" w:color="auto" w:frame="1"/>
              </w:rPr>
              <w:t xml:space="preserve">Новотроицкого сельсовета  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C1CDD" w:rsidRPr="000C1CDD" w:rsidRDefault="000C1CDD" w:rsidP="00E7525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C1CDD">
              <w:t>Не менее 60% опрошенных</w:t>
            </w:r>
          </w:p>
        </w:tc>
      </w:tr>
      <w:tr w:rsidR="000C1CDD" w:rsidRPr="000C1CDD" w:rsidTr="00E7525C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C1CDD" w:rsidRPr="000C1CDD" w:rsidRDefault="000C1CDD" w:rsidP="00E7525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C1CDD">
              <w:rPr>
                <w:rFonts w:ascii="Times New Roman" w:hAnsi="Times New Roman" w:cs="Times New Roman"/>
                <w:sz w:val="24"/>
                <w:szCs w:val="24"/>
              </w:rPr>
              <w:t xml:space="preserve">3. Удовлетворенность обеспечением доступности информации о принятых и готовящихся изменениях обязательных требований, размещенной на официальном сайте Администрации </w:t>
            </w:r>
            <w:r w:rsidRPr="000C1CDD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Новотроицкого сельсовета  </w:t>
            </w:r>
            <w:r w:rsidRPr="000C1CDD">
              <w:rPr>
                <w:rFonts w:ascii="Times New Roman" w:hAnsi="Times New Roman" w:cs="Times New Roman"/>
                <w:sz w:val="24"/>
                <w:szCs w:val="24"/>
              </w:rPr>
              <w:t xml:space="preserve">в информационно-телекоммуникационной сети Интернет 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C1CDD" w:rsidRPr="000C1CDD" w:rsidRDefault="000C1CDD" w:rsidP="00E7525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C1CDD">
              <w:t>Не менее 60% опрошенных</w:t>
            </w:r>
          </w:p>
        </w:tc>
      </w:tr>
      <w:tr w:rsidR="000C1CDD" w:rsidRPr="000C1CDD" w:rsidTr="00E7525C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C1CDD" w:rsidRPr="000C1CDD" w:rsidRDefault="000C1CDD" w:rsidP="00E7525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C1CDD">
              <w:rPr>
                <w:rFonts w:ascii="Times New Roman" w:hAnsi="Times New Roman" w:cs="Times New Roman"/>
                <w:sz w:val="24"/>
                <w:szCs w:val="24"/>
              </w:rPr>
              <w:t xml:space="preserve">4. Удовлетворенность в обеспечении доступности информации о принятых и готовящихся изменениях обязательных требований, размещенной на официальном сайте Администрации </w:t>
            </w:r>
            <w:r w:rsidRPr="000C1CDD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Новотроицкого сельсовета  </w:t>
            </w:r>
            <w:r w:rsidRPr="000C1CDD">
              <w:rPr>
                <w:rFonts w:ascii="Times New Roman" w:hAnsi="Times New Roman" w:cs="Times New Roman"/>
                <w:sz w:val="24"/>
                <w:szCs w:val="24"/>
              </w:rPr>
              <w:t xml:space="preserve">в информационно-телекоммуникационной сети Интернет 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C1CDD" w:rsidRPr="000C1CDD" w:rsidRDefault="000C1CDD" w:rsidP="00E7525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C1CDD">
              <w:t>Не менее 60% опрошенных</w:t>
            </w:r>
          </w:p>
        </w:tc>
      </w:tr>
      <w:tr w:rsidR="000C1CDD" w:rsidRPr="000C1CDD" w:rsidTr="00E7525C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C1CDD" w:rsidRPr="000C1CDD" w:rsidRDefault="000C1CDD" w:rsidP="00E7525C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0C1CDD">
              <w:t>5. Информированность подконтрольных субъектов о порядке проведения проверок, правах подконтрольных субъектов при проведении проверки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C1CDD" w:rsidRPr="000C1CDD" w:rsidRDefault="000C1CDD" w:rsidP="00E7525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C1CDD">
              <w:t>Не менее 60% опрошенных</w:t>
            </w:r>
          </w:p>
        </w:tc>
      </w:tr>
      <w:tr w:rsidR="000C1CDD" w:rsidRPr="000C1CDD" w:rsidTr="00E7525C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C1CDD" w:rsidRPr="000C1CDD" w:rsidRDefault="000C1CDD" w:rsidP="00E7525C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0C1CDD">
              <w:t>6. Выполнение профилактических программных мероприятий согласно перечню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C1CDD" w:rsidRPr="000C1CDD" w:rsidRDefault="000C1CDD" w:rsidP="00E7525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C1CDD">
              <w:t>Не менее 100% мероприятий, предусмотренных перечнем</w:t>
            </w:r>
          </w:p>
        </w:tc>
      </w:tr>
    </w:tbl>
    <w:p w:rsidR="000C1CDD" w:rsidRPr="000C1CDD" w:rsidRDefault="000C1CDD" w:rsidP="000C1CDD">
      <w:pPr>
        <w:pStyle w:val="formattexttoplevel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</w:rPr>
      </w:pPr>
    </w:p>
    <w:p w:rsidR="000C1CDD" w:rsidRPr="000C1CDD" w:rsidRDefault="000C1CDD" w:rsidP="000C1CDD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</w:rPr>
      </w:pPr>
      <w:r w:rsidRPr="000C1CDD">
        <w:rPr>
          <w:spacing w:val="2"/>
        </w:rPr>
        <w:t>Оценка эффективности профилактических мероприятий осуществляется по итогам опроса. Опрос проводится среди лиц, в отношении которых проводились проверочные мероприятия, иных подконтрольных лиц и лиц, участвующих в проведении профилактических мероприятий. Опрос проводится силами должностных лиц администрации</w:t>
      </w:r>
      <w:r w:rsidRPr="000C1CDD">
        <w:rPr>
          <w:color w:val="000000"/>
          <w:bdr w:val="none" w:sz="0" w:space="0" w:color="auto" w:frame="1"/>
        </w:rPr>
        <w:t xml:space="preserve"> Новотроицкого </w:t>
      </w:r>
      <w:proofErr w:type="gramStart"/>
      <w:r w:rsidRPr="000C1CDD">
        <w:rPr>
          <w:color w:val="000000"/>
          <w:bdr w:val="none" w:sz="0" w:space="0" w:color="auto" w:frame="1"/>
        </w:rPr>
        <w:t>сельсовета</w:t>
      </w:r>
      <w:proofErr w:type="gramEnd"/>
      <w:r w:rsidRPr="000C1CDD">
        <w:rPr>
          <w:color w:val="000000"/>
          <w:bdr w:val="none" w:sz="0" w:space="0" w:color="auto" w:frame="1"/>
        </w:rPr>
        <w:t xml:space="preserve">  </w:t>
      </w:r>
      <w:r w:rsidRPr="000C1CDD">
        <w:rPr>
          <w:spacing w:val="2"/>
        </w:rPr>
        <w:t>с использованием разработанной ими анкеты.</w:t>
      </w:r>
    </w:p>
    <w:p w:rsidR="000C1CDD" w:rsidRPr="000C1CDD" w:rsidRDefault="000C1CDD" w:rsidP="000C1CDD">
      <w:pPr>
        <w:pStyle w:val="formattexttopleveltext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</w:rPr>
      </w:pPr>
      <w:r w:rsidRPr="000C1CDD">
        <w:rPr>
          <w:spacing w:val="2"/>
        </w:rPr>
        <w:t xml:space="preserve">Результаты опроса и информация о достижении отчетных показателей реализации Программы размещаются на официальном сайте Администрации </w:t>
      </w:r>
      <w:r w:rsidRPr="000C1CDD">
        <w:rPr>
          <w:color w:val="000000"/>
          <w:bdr w:val="none" w:sz="0" w:space="0" w:color="auto" w:frame="1"/>
        </w:rPr>
        <w:t xml:space="preserve">Новотроицкого сельсовета  </w:t>
      </w:r>
      <w:r w:rsidRPr="000C1CDD">
        <w:rPr>
          <w:spacing w:val="2"/>
        </w:rPr>
        <w:t xml:space="preserve">в информационно-телекоммуникационной сети Интернет </w:t>
      </w:r>
    </w:p>
    <w:p w:rsidR="000C1CDD" w:rsidRPr="000C1CDD" w:rsidRDefault="000C1CDD" w:rsidP="000C1CDD">
      <w:pPr>
        <w:pStyle w:val="formattexttoplevel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b/>
          <w:spacing w:val="2"/>
        </w:rPr>
      </w:pPr>
      <w:r w:rsidRPr="000C1CDD">
        <w:rPr>
          <w:b/>
          <w:spacing w:val="2"/>
        </w:rPr>
        <w:t>6.2 Проект отчетных показателей на 2022 и 2023 годы.</w:t>
      </w:r>
    </w:p>
    <w:p w:rsidR="000C1CDD" w:rsidRPr="000C1CDD" w:rsidRDefault="000C1CDD" w:rsidP="000C1CDD">
      <w:pPr>
        <w:jc w:val="both"/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/>
      </w:tblPr>
      <w:tblGrid>
        <w:gridCol w:w="6781"/>
        <w:gridCol w:w="2573"/>
      </w:tblGrid>
      <w:tr w:rsidR="000C1CDD" w:rsidRPr="000C1CDD" w:rsidTr="00E7525C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C1CDD" w:rsidRPr="000C1CDD" w:rsidRDefault="000C1CDD" w:rsidP="00E7525C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0C1CDD">
              <w:rPr>
                <w:b/>
              </w:rPr>
              <w:t>Наименование показателя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C1CDD" w:rsidRPr="000C1CDD" w:rsidRDefault="000C1CDD" w:rsidP="00E7525C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0C1CDD">
              <w:rPr>
                <w:b/>
              </w:rPr>
              <w:t>Значение показателя</w:t>
            </w:r>
          </w:p>
        </w:tc>
      </w:tr>
      <w:tr w:rsidR="000C1CDD" w:rsidRPr="000C1CDD" w:rsidTr="00E7525C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C1CDD" w:rsidRPr="000C1CDD" w:rsidRDefault="000C1CDD" w:rsidP="00E7525C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0C1CDD">
              <w:rPr>
                <w:b/>
              </w:rPr>
              <w:t>1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C1CDD" w:rsidRPr="000C1CDD" w:rsidRDefault="000C1CDD" w:rsidP="00E7525C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0C1CDD">
              <w:rPr>
                <w:b/>
              </w:rPr>
              <w:t>2</w:t>
            </w:r>
          </w:p>
        </w:tc>
      </w:tr>
      <w:tr w:rsidR="000C1CDD" w:rsidRPr="000C1CDD" w:rsidTr="00E7525C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C1CDD" w:rsidRPr="000C1CDD" w:rsidRDefault="000C1CDD" w:rsidP="00E7525C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0C1CDD">
              <w:t>1. Информированность подконтрольных субъектов о содержании обязательных требований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C1CDD" w:rsidRPr="000C1CDD" w:rsidRDefault="000C1CDD" w:rsidP="00E7525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C1CDD">
              <w:t>Не менее 60% опрошенных</w:t>
            </w:r>
          </w:p>
        </w:tc>
      </w:tr>
      <w:tr w:rsidR="000C1CDD" w:rsidRPr="000C1CDD" w:rsidTr="00E7525C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C1CDD" w:rsidRPr="000C1CDD" w:rsidRDefault="000C1CDD" w:rsidP="00E7525C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0C1CDD">
              <w:t xml:space="preserve">2. Понятность обязательных требований, их однозначное толкование подконтрольными субъектами и должностными лицами администрации </w:t>
            </w:r>
            <w:r w:rsidRPr="000C1CDD">
              <w:rPr>
                <w:color w:val="000000"/>
                <w:bdr w:val="none" w:sz="0" w:space="0" w:color="auto" w:frame="1"/>
              </w:rPr>
              <w:t xml:space="preserve">Новотроицкого сельсовета  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C1CDD" w:rsidRPr="000C1CDD" w:rsidRDefault="000C1CDD" w:rsidP="00E7525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C1CDD">
              <w:t>Не менее 60% опрошенных</w:t>
            </w:r>
          </w:p>
        </w:tc>
      </w:tr>
      <w:tr w:rsidR="000C1CDD" w:rsidRPr="000C1CDD" w:rsidTr="00E7525C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C1CDD" w:rsidRPr="000C1CDD" w:rsidRDefault="000C1CDD" w:rsidP="00E7525C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0C1CDD">
              <w:t xml:space="preserve">3. Удовлетворенность обеспечением доступности информации о принятых и готовящихся изменениях обязательных требований, размещенной на официальном сайте администрации </w:t>
            </w:r>
            <w:r w:rsidRPr="000C1CDD">
              <w:rPr>
                <w:color w:val="000000"/>
                <w:bdr w:val="none" w:sz="0" w:space="0" w:color="auto" w:frame="1"/>
              </w:rPr>
              <w:t xml:space="preserve">Новотроицкого сельсовета  </w:t>
            </w:r>
            <w:r w:rsidRPr="000C1CDD">
              <w:t xml:space="preserve">в информационно-телекоммуникационной сети Интернет 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C1CDD" w:rsidRPr="000C1CDD" w:rsidRDefault="000C1CDD" w:rsidP="00E7525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C1CDD">
              <w:t>Не менее 60% опрошенных</w:t>
            </w:r>
          </w:p>
        </w:tc>
      </w:tr>
      <w:tr w:rsidR="000C1CDD" w:rsidRPr="000C1CDD" w:rsidTr="00E7525C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C1CDD" w:rsidRPr="000C1CDD" w:rsidRDefault="000C1CDD" w:rsidP="00E7525C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0C1CDD">
              <w:t xml:space="preserve">4. Удовлетворенность в обеспечении доступности информации о принятых и готовящихся изменениях обязательных требований, размещенной на официальном сайте администрации </w:t>
            </w:r>
            <w:r w:rsidRPr="000C1CDD">
              <w:rPr>
                <w:color w:val="000000"/>
                <w:bdr w:val="none" w:sz="0" w:space="0" w:color="auto" w:frame="1"/>
              </w:rPr>
              <w:t xml:space="preserve">Новотроицкого сельсовета  </w:t>
            </w:r>
            <w:r w:rsidRPr="000C1CDD">
              <w:t xml:space="preserve">в </w:t>
            </w:r>
            <w:r w:rsidRPr="000C1CDD">
              <w:lastRenderedPageBreak/>
              <w:t xml:space="preserve">информационно-телекоммуникационной сети Интернет 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C1CDD" w:rsidRPr="000C1CDD" w:rsidRDefault="000C1CDD" w:rsidP="00E7525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C1CDD">
              <w:lastRenderedPageBreak/>
              <w:t>Не менее 60% опрошенных</w:t>
            </w:r>
          </w:p>
        </w:tc>
      </w:tr>
      <w:tr w:rsidR="000C1CDD" w:rsidRPr="000C1CDD" w:rsidTr="00E7525C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C1CDD" w:rsidRPr="000C1CDD" w:rsidRDefault="000C1CDD" w:rsidP="00E7525C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0C1CDD">
              <w:lastRenderedPageBreak/>
              <w:t>5. Информированность подконтрольных субъектов о порядке проведения проверок, правах подконтрольных субъектов при проведении проверки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C1CDD" w:rsidRPr="000C1CDD" w:rsidRDefault="000C1CDD" w:rsidP="00E7525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C1CDD">
              <w:t>Не менее 60% опрошенных</w:t>
            </w:r>
          </w:p>
        </w:tc>
      </w:tr>
      <w:tr w:rsidR="000C1CDD" w:rsidRPr="000C1CDD" w:rsidTr="00E7525C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C1CDD" w:rsidRPr="000C1CDD" w:rsidRDefault="000C1CDD" w:rsidP="00E7525C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0C1CDD">
              <w:t>6. Выполнение профилактических программных мероприятий согласно перечню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C1CDD" w:rsidRPr="000C1CDD" w:rsidRDefault="000C1CDD" w:rsidP="00E7525C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0C1CDD">
              <w:t>Не менее 100% мероприятий, предусмотренных перечнем</w:t>
            </w:r>
          </w:p>
        </w:tc>
      </w:tr>
    </w:tbl>
    <w:p w:rsidR="000C1CDD" w:rsidRPr="000C1CDD" w:rsidRDefault="000C1CDD" w:rsidP="000C1CDD">
      <w:pPr>
        <w:rPr>
          <w:b/>
        </w:rPr>
      </w:pPr>
    </w:p>
    <w:p w:rsidR="000C1CDD" w:rsidRPr="000C1CDD" w:rsidRDefault="000C1CDD" w:rsidP="000C1CDD">
      <w:pPr>
        <w:jc w:val="center"/>
        <w:rPr>
          <w:b/>
        </w:rPr>
      </w:pPr>
      <w:r w:rsidRPr="000C1CDD">
        <w:rPr>
          <w:b/>
        </w:rPr>
        <w:t>7. Ресурсное обеспечение программы</w:t>
      </w:r>
    </w:p>
    <w:p w:rsidR="000C1CDD" w:rsidRPr="000C1CDD" w:rsidRDefault="000C1CDD" w:rsidP="000C1CDD">
      <w:pPr>
        <w:jc w:val="both"/>
      </w:pPr>
      <w:r w:rsidRPr="000C1CDD">
        <w:rPr>
          <w:b/>
        </w:rPr>
        <w:tab/>
      </w:r>
      <w:r w:rsidRPr="000C1CDD">
        <w:t xml:space="preserve">Ресурсное обеспечение Программы включает в себя кадровое и информационно-аналитическое обеспечение ее реализации. Информационно-аналитическое обеспечение реализации Программы осуществляется с использованием официального сайта администрации </w:t>
      </w:r>
      <w:r w:rsidRPr="000C1CDD">
        <w:rPr>
          <w:color w:val="000000"/>
          <w:bdr w:val="none" w:sz="0" w:space="0" w:color="auto" w:frame="1"/>
        </w:rPr>
        <w:t xml:space="preserve">Новотроицкого сельсовета  </w:t>
      </w:r>
      <w:r w:rsidRPr="000C1CDD">
        <w:t>в информационно-телекоммуникационной сети Интернет.</w:t>
      </w:r>
    </w:p>
    <w:p w:rsidR="000C1CDD" w:rsidRPr="000C1CDD" w:rsidRDefault="000C1CDD" w:rsidP="000C1CDD">
      <w:pPr>
        <w:autoSpaceDE w:val="0"/>
        <w:autoSpaceDN w:val="0"/>
        <w:adjustRightInd w:val="0"/>
        <w:ind w:firstLine="540"/>
        <w:jc w:val="center"/>
        <w:rPr>
          <w:b/>
        </w:rPr>
      </w:pPr>
      <w:r w:rsidRPr="000C1CDD">
        <w:rPr>
          <w:b/>
        </w:rPr>
        <w:t>8.</w:t>
      </w:r>
      <w:r w:rsidRPr="000C1CDD">
        <w:t xml:space="preserve"> </w:t>
      </w:r>
      <w:r w:rsidRPr="000C1CDD">
        <w:rPr>
          <w:b/>
        </w:rPr>
        <w:t>Обязательные требования, оценка соблюдения которых является предметом муниципального контроля</w:t>
      </w:r>
    </w:p>
    <w:p w:rsidR="000C1CDD" w:rsidRPr="000C1CDD" w:rsidRDefault="000C1CDD" w:rsidP="000C1CDD">
      <w:pPr>
        <w:autoSpaceDE w:val="0"/>
        <w:autoSpaceDN w:val="0"/>
        <w:adjustRightInd w:val="0"/>
        <w:ind w:firstLine="540"/>
        <w:jc w:val="both"/>
      </w:pPr>
      <w:r w:rsidRPr="000C1CDD">
        <w:t>На официальном сайте администрации Новотроицкого сельсовета Северного района Новосибирской области  в информационно-телекоммуникационной сети Интернет размещен перечень нормативных правовых актов, содержащих 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 в разделе Муниципальный контроль, по ссылке: (</w:t>
      </w:r>
      <w:proofErr w:type="spellStart"/>
      <w:r w:rsidRPr="000C1CDD">
        <w:rPr>
          <w:lang w:val="en-US"/>
        </w:rPr>
        <w:t>novtadm</w:t>
      </w:r>
      <w:proofErr w:type="spellEnd"/>
      <w:r w:rsidRPr="000C1CDD">
        <w:t>.</w:t>
      </w:r>
      <w:proofErr w:type="spellStart"/>
      <w:r w:rsidRPr="000C1CDD">
        <w:rPr>
          <w:lang w:val="en-US"/>
        </w:rPr>
        <w:t>nso</w:t>
      </w:r>
      <w:proofErr w:type="spellEnd"/>
      <w:r w:rsidRPr="000C1CDD">
        <w:t>.</w:t>
      </w:r>
      <w:proofErr w:type="spellStart"/>
      <w:r w:rsidRPr="000C1CDD">
        <w:rPr>
          <w:lang w:val="en-US"/>
        </w:rPr>
        <w:t>ru</w:t>
      </w:r>
      <w:proofErr w:type="spellEnd"/>
      <w:r w:rsidRPr="000C1CDD">
        <w:t>/</w:t>
      </w:r>
      <w:r w:rsidRPr="000C1CDD">
        <w:rPr>
          <w:lang w:val="en-US"/>
        </w:rPr>
        <w:t>page</w:t>
      </w:r>
      <w:r w:rsidRPr="000C1CDD">
        <w:t>/155)</w:t>
      </w:r>
    </w:p>
    <w:p w:rsidR="000C1CDD" w:rsidRPr="000C1CDD" w:rsidRDefault="000C1CDD" w:rsidP="000C1CDD">
      <w:pPr>
        <w:tabs>
          <w:tab w:val="left" w:pos="1487"/>
        </w:tabs>
      </w:pPr>
      <w:r w:rsidRPr="000C1CDD">
        <w:t>Перечень нормативных правовых актов поддерживается в актуальном состоянии в формате, обеспечивающем поиск по указанному перечню и его копирование, вместе с текстами (</w:t>
      </w:r>
      <w:proofErr w:type="spellStart"/>
      <w:r w:rsidRPr="000C1CDD">
        <w:rPr>
          <w:lang w:val="en-US"/>
        </w:rPr>
        <w:t>novtadm</w:t>
      </w:r>
      <w:proofErr w:type="spellEnd"/>
      <w:r w:rsidRPr="000C1CDD">
        <w:t>.</w:t>
      </w:r>
      <w:proofErr w:type="spellStart"/>
      <w:r w:rsidRPr="000C1CDD">
        <w:rPr>
          <w:lang w:val="en-US"/>
        </w:rPr>
        <w:t>nso</w:t>
      </w:r>
      <w:proofErr w:type="spellEnd"/>
      <w:r w:rsidRPr="000C1CDD">
        <w:t>.</w:t>
      </w:r>
      <w:proofErr w:type="spellStart"/>
      <w:r w:rsidRPr="000C1CDD">
        <w:rPr>
          <w:lang w:val="en-US"/>
        </w:rPr>
        <w:t>ru</w:t>
      </w:r>
      <w:proofErr w:type="spellEnd"/>
      <w:r w:rsidRPr="000C1CDD">
        <w:t>/</w:t>
      </w:r>
      <w:r w:rsidRPr="000C1CDD">
        <w:rPr>
          <w:lang w:val="en-US"/>
        </w:rPr>
        <w:t>page</w:t>
      </w:r>
      <w:r w:rsidRPr="000C1CDD">
        <w:t>/155) нормативных правовых актов.</w:t>
      </w:r>
    </w:p>
    <w:p w:rsidR="000C1CDD" w:rsidRPr="000C1CDD" w:rsidRDefault="000C1CDD" w:rsidP="000C1CDD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C1CDD" w:rsidRPr="000C1CDD" w:rsidRDefault="000C1CDD" w:rsidP="000C1CDD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C1CDD" w:rsidRPr="000C1CDD" w:rsidRDefault="000C1CDD" w:rsidP="000C1CDD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C1CDD" w:rsidRPr="000C1CDD" w:rsidRDefault="000C1CDD" w:rsidP="000C1CDD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C1CDD" w:rsidRPr="000C1CDD" w:rsidRDefault="000C1CDD" w:rsidP="000C1CDD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C1CDD" w:rsidRPr="000C1CDD" w:rsidRDefault="000C1CDD" w:rsidP="000C1CDD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C1CDD" w:rsidRPr="000C1CDD" w:rsidRDefault="000C1CDD" w:rsidP="000C1CDD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C1CDD" w:rsidRPr="000C1CDD" w:rsidRDefault="000C1CDD" w:rsidP="000C1CDD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C1CDD" w:rsidRPr="000C1CDD" w:rsidRDefault="000C1CDD" w:rsidP="000C1CDD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C1CDD" w:rsidRPr="000C1CDD" w:rsidRDefault="000C1CDD" w:rsidP="000C1CDD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C1CDD" w:rsidRPr="000C1CDD" w:rsidRDefault="000C1CDD" w:rsidP="000C1CDD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C1CDD" w:rsidRPr="000C1CDD" w:rsidRDefault="000C1CD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XSpec="center" w:tblpY="-31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0C1CDD" w:rsidRPr="000C1CDD" w:rsidTr="000C1CDD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CDD" w:rsidRPr="000C1CDD" w:rsidRDefault="000C1CDD" w:rsidP="000C1CD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0C1CDD">
              <w:rPr>
                <w:rFonts w:ascii="Times New Roman" w:hAnsi="Times New Roman" w:cs="Times New Roman"/>
                <w:sz w:val="20"/>
                <w:szCs w:val="20"/>
              </w:rPr>
              <w:t>Учредители:</w:t>
            </w:r>
            <w:r w:rsidRPr="000C1CDD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0C1CDD" w:rsidRPr="000C1CDD" w:rsidRDefault="000C1CDD" w:rsidP="000C1CD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0C1CDD">
              <w:rPr>
                <w:rFonts w:ascii="Times New Roman" w:hAnsi="Times New Roman" w:cs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0C1CDD" w:rsidRPr="000C1CDD" w:rsidRDefault="000C1CDD" w:rsidP="000C1CD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CDD" w:rsidRPr="000C1CDD" w:rsidRDefault="000C1CDD" w:rsidP="000C1CD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0C1CDD">
              <w:rPr>
                <w:rFonts w:ascii="Times New Roman" w:hAnsi="Times New Roman" w:cs="Times New Roman"/>
                <w:sz w:val="20"/>
                <w:szCs w:val="20"/>
              </w:rPr>
              <w:t>Адрес редакции:</w:t>
            </w:r>
          </w:p>
          <w:p w:rsidR="000C1CDD" w:rsidRPr="000C1CDD" w:rsidRDefault="000C1CDD" w:rsidP="000C1CD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0C1CDD">
              <w:rPr>
                <w:rFonts w:ascii="Times New Roman" w:hAnsi="Times New Roman" w:cs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0C1CDD" w:rsidRPr="000C1CDD" w:rsidRDefault="000C1CDD" w:rsidP="000C1CD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0C1CDD">
              <w:rPr>
                <w:rFonts w:ascii="Times New Roman" w:hAnsi="Times New Roman" w:cs="Times New Roman"/>
                <w:sz w:val="20"/>
                <w:szCs w:val="20"/>
              </w:rPr>
              <w:t>село Новотроицк</w:t>
            </w:r>
          </w:p>
          <w:p w:rsidR="000C1CDD" w:rsidRPr="000C1CDD" w:rsidRDefault="000C1CDD" w:rsidP="000C1CD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CDD" w:rsidRPr="000C1CDD" w:rsidRDefault="000C1CDD" w:rsidP="000C1CD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0C1CDD">
              <w:rPr>
                <w:rFonts w:ascii="Times New Roman" w:hAnsi="Times New Roman" w:cs="Times New Roman"/>
                <w:sz w:val="20"/>
                <w:szCs w:val="20"/>
              </w:rPr>
              <w:t>Главный редактор</w:t>
            </w:r>
          </w:p>
          <w:p w:rsidR="000C1CDD" w:rsidRPr="000C1CDD" w:rsidRDefault="000C1CDD" w:rsidP="000C1CD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C1CDD">
              <w:rPr>
                <w:rFonts w:ascii="Times New Roman" w:hAnsi="Times New Roman" w:cs="Times New Roman"/>
                <w:sz w:val="20"/>
                <w:szCs w:val="20"/>
              </w:rPr>
              <w:t>Магер</w:t>
            </w:r>
            <w:proofErr w:type="spellEnd"/>
            <w:r w:rsidRPr="000C1CDD">
              <w:rPr>
                <w:rFonts w:ascii="Times New Roman" w:hAnsi="Times New Roman" w:cs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CDD" w:rsidRPr="000C1CDD" w:rsidRDefault="000C1CDD" w:rsidP="000C1CD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0C1CDD">
              <w:rPr>
                <w:rFonts w:ascii="Times New Roman" w:hAnsi="Times New Roman" w:cs="Times New Roman"/>
                <w:sz w:val="20"/>
                <w:szCs w:val="20"/>
              </w:rPr>
              <w:t>Телефон:</w:t>
            </w:r>
          </w:p>
          <w:p w:rsidR="000C1CDD" w:rsidRPr="000C1CDD" w:rsidRDefault="000C1CDD" w:rsidP="000C1CD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0C1CDD">
              <w:rPr>
                <w:rFonts w:ascii="Times New Roman" w:hAnsi="Times New Roman" w:cs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CDD" w:rsidRPr="000C1CDD" w:rsidRDefault="000C1CDD" w:rsidP="000C1CD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0C1CDD">
              <w:rPr>
                <w:rFonts w:ascii="Times New Roman" w:hAnsi="Times New Roman" w:cs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0C1CDD" w:rsidRPr="000C1CDD" w:rsidRDefault="000C1CDD" w:rsidP="000C1CD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0C1CDD"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</w:tr>
    </w:tbl>
    <w:p w:rsidR="000C1CDD" w:rsidRPr="000C1CDD" w:rsidRDefault="000C1CD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0C1CDD" w:rsidRPr="000C1CDD" w:rsidRDefault="000C1CD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0C1CDD" w:rsidRPr="000C1CDD" w:rsidRDefault="000C1CD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0C1CDD" w:rsidRPr="000C1CDD" w:rsidRDefault="000C1CD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F2215" w:rsidRPr="000C1CDD" w:rsidRDefault="00AF2215" w:rsidP="00AF2215">
      <w:pPr>
        <w:rPr>
          <w:sz w:val="20"/>
          <w:szCs w:val="20"/>
        </w:rPr>
      </w:pPr>
    </w:p>
    <w:p w:rsidR="00D32FB0" w:rsidRPr="000C1CDD" w:rsidRDefault="00D32FB0" w:rsidP="00AF2215">
      <w:pPr>
        <w:rPr>
          <w:sz w:val="20"/>
          <w:szCs w:val="20"/>
        </w:rPr>
      </w:pPr>
    </w:p>
    <w:p w:rsidR="00D32FB0" w:rsidRPr="000C1CDD" w:rsidRDefault="00D32FB0" w:rsidP="00AF2215">
      <w:pPr>
        <w:rPr>
          <w:sz w:val="20"/>
          <w:szCs w:val="20"/>
        </w:rPr>
      </w:pPr>
    </w:p>
    <w:p w:rsidR="00D32FB0" w:rsidRPr="000C1CDD" w:rsidRDefault="00D32FB0" w:rsidP="00AF2215">
      <w:pPr>
        <w:rPr>
          <w:sz w:val="20"/>
          <w:szCs w:val="20"/>
        </w:rPr>
        <w:sectPr w:rsidR="00D32FB0" w:rsidRPr="000C1CDD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0C1CD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0C1CDD">
          <w:pgSz w:w="11906" w:h="16838"/>
          <w:pgMar w:top="1134" w:right="567" w:bottom="1134" w:left="1418" w:header="709" w:footer="709" w:gutter="0"/>
          <w:cols w:space="720"/>
        </w:sectPr>
      </w:pPr>
    </w:p>
    <w:p w:rsidR="00D04047" w:rsidRPr="00AC035B" w:rsidRDefault="00D04047" w:rsidP="00976A8E">
      <w:pPr>
        <w:rPr>
          <w:sz w:val="20"/>
          <w:szCs w:val="20"/>
        </w:rPr>
      </w:pPr>
      <w:bookmarkStart w:id="0" w:name="P51"/>
      <w:bookmarkEnd w:id="0"/>
    </w:p>
    <w:p w:rsidR="00282BD0" w:rsidRPr="00AC035B" w:rsidRDefault="00282BD0">
      <w:pPr>
        <w:rPr>
          <w:sz w:val="20"/>
          <w:szCs w:val="20"/>
        </w:rPr>
      </w:pPr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D117B"/>
    <w:multiLevelType w:val="hybridMultilevel"/>
    <w:tmpl w:val="65DC2FEC"/>
    <w:lvl w:ilvl="0" w:tplc="0DD28576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3D151B6"/>
    <w:multiLevelType w:val="hybridMultilevel"/>
    <w:tmpl w:val="8A28C0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C002AD4"/>
    <w:multiLevelType w:val="hybridMultilevel"/>
    <w:tmpl w:val="36B048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DFC4C3C"/>
    <w:multiLevelType w:val="multilevel"/>
    <w:tmpl w:val="E08E42E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>
      <w:start w:val="2"/>
      <w:numFmt w:val="decimal"/>
      <w:isLgl/>
      <w:lvlText w:val="%1.%2."/>
      <w:lvlJc w:val="left"/>
      <w:pPr>
        <w:ind w:left="1065" w:hanging="4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80" w:hanging="1800"/>
      </w:pPr>
      <w:rPr>
        <w:rFonts w:hint="default"/>
      </w:rPr>
    </w:lvl>
  </w:abstractNum>
  <w:abstractNum w:abstractNumId="10">
    <w:nsid w:val="75F2125F"/>
    <w:multiLevelType w:val="hybridMultilevel"/>
    <w:tmpl w:val="474489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1"/>
  </w:num>
  <w:num w:numId="3">
    <w:abstractNumId w:val="2"/>
  </w:num>
  <w:num w:numId="4">
    <w:abstractNumId w:val="4"/>
  </w:num>
  <w:num w:numId="5">
    <w:abstractNumId w:val="3"/>
  </w:num>
  <w:num w:numId="6">
    <w:abstractNumId w:val="1"/>
  </w:num>
  <w:num w:numId="7">
    <w:abstractNumId w:val="7"/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9"/>
  </w:num>
  <w:num w:numId="11">
    <w:abstractNumId w:val="6"/>
  </w:num>
  <w:num w:numId="1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722F1"/>
    <w:rsid w:val="000C1CDD"/>
    <w:rsid w:val="000E7B18"/>
    <w:rsid w:val="00142A41"/>
    <w:rsid w:val="00163A86"/>
    <w:rsid w:val="00173D4A"/>
    <w:rsid w:val="00193C83"/>
    <w:rsid w:val="001A308F"/>
    <w:rsid w:val="001D2A9C"/>
    <w:rsid w:val="001F31B7"/>
    <w:rsid w:val="001F661A"/>
    <w:rsid w:val="00282BD0"/>
    <w:rsid w:val="00297199"/>
    <w:rsid w:val="002B1EC6"/>
    <w:rsid w:val="002C57C0"/>
    <w:rsid w:val="003073D1"/>
    <w:rsid w:val="00314C01"/>
    <w:rsid w:val="00395025"/>
    <w:rsid w:val="003B23B6"/>
    <w:rsid w:val="005264B0"/>
    <w:rsid w:val="0056204E"/>
    <w:rsid w:val="00574876"/>
    <w:rsid w:val="005A7CA1"/>
    <w:rsid w:val="00645A39"/>
    <w:rsid w:val="00692B07"/>
    <w:rsid w:val="007A713C"/>
    <w:rsid w:val="007C1C63"/>
    <w:rsid w:val="00866633"/>
    <w:rsid w:val="008C5244"/>
    <w:rsid w:val="008F125E"/>
    <w:rsid w:val="008F2A71"/>
    <w:rsid w:val="0090253D"/>
    <w:rsid w:val="00976A8E"/>
    <w:rsid w:val="0099534D"/>
    <w:rsid w:val="00997FAC"/>
    <w:rsid w:val="009C2222"/>
    <w:rsid w:val="00A62191"/>
    <w:rsid w:val="00A70E5E"/>
    <w:rsid w:val="00AC035B"/>
    <w:rsid w:val="00AD0D3E"/>
    <w:rsid w:val="00AE47CD"/>
    <w:rsid w:val="00AF2215"/>
    <w:rsid w:val="00B255A8"/>
    <w:rsid w:val="00B758DD"/>
    <w:rsid w:val="00B9166F"/>
    <w:rsid w:val="00BB4537"/>
    <w:rsid w:val="00BC3211"/>
    <w:rsid w:val="00BD153D"/>
    <w:rsid w:val="00BF102D"/>
    <w:rsid w:val="00BF2E6D"/>
    <w:rsid w:val="00C06032"/>
    <w:rsid w:val="00CA758D"/>
    <w:rsid w:val="00CB7227"/>
    <w:rsid w:val="00CC736D"/>
    <w:rsid w:val="00D04047"/>
    <w:rsid w:val="00D32FB0"/>
    <w:rsid w:val="00E070C0"/>
    <w:rsid w:val="00E10391"/>
    <w:rsid w:val="00E15C23"/>
    <w:rsid w:val="00E23652"/>
    <w:rsid w:val="00E3098B"/>
    <w:rsid w:val="00E413E8"/>
    <w:rsid w:val="00E74B39"/>
    <w:rsid w:val="00E964AF"/>
    <w:rsid w:val="00EA60CC"/>
    <w:rsid w:val="00EB5CE9"/>
    <w:rsid w:val="00ED15D4"/>
    <w:rsid w:val="00EE37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64B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692B0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e">
    <w:name w:val="Emphasis"/>
    <w:basedOn w:val="a0"/>
    <w:uiPriority w:val="20"/>
    <w:qFormat/>
    <w:rsid w:val="00CB7227"/>
    <w:rPr>
      <w:i/>
      <w:iCs/>
    </w:rPr>
  </w:style>
  <w:style w:type="character" w:customStyle="1" w:styleId="A00">
    <w:name w:val="A0"/>
    <w:rsid w:val="00CB7227"/>
    <w:rPr>
      <w:color w:val="000000"/>
      <w:sz w:val="32"/>
    </w:rPr>
  </w:style>
  <w:style w:type="character" w:customStyle="1" w:styleId="30">
    <w:name w:val="Заголовок 3 Знак"/>
    <w:basedOn w:val="a0"/>
    <w:link w:val="3"/>
    <w:uiPriority w:val="9"/>
    <w:semiHidden/>
    <w:rsid w:val="005264B0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Heading">
    <w:name w:val="Heading"/>
    <w:rsid w:val="000C1CD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11">
    <w:name w:val="Абзац списка1"/>
    <w:basedOn w:val="a"/>
    <w:rsid w:val="000C1CDD"/>
    <w:pPr>
      <w:suppressAutoHyphens/>
      <w:ind w:left="720"/>
    </w:pPr>
    <w:rPr>
      <w:rFonts w:eastAsia="SimSun" w:cs="Mangal"/>
      <w:kern w:val="2"/>
      <w:lang w:eastAsia="hi-IN" w:bidi="hi-IN"/>
    </w:rPr>
  </w:style>
  <w:style w:type="paragraph" w:customStyle="1" w:styleId="formattext">
    <w:name w:val="formattext"/>
    <w:basedOn w:val="a"/>
    <w:rsid w:val="000C1CDD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"/>
    <w:rsid w:val="000C1CDD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8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851E766-8E78-43A5-BB41-526C1FDF9B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167</TotalTime>
  <Pages>1</Pages>
  <Words>2845</Words>
  <Characters>16222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64</cp:revision>
  <cp:lastPrinted>2020-12-25T03:08:00Z</cp:lastPrinted>
  <dcterms:created xsi:type="dcterms:W3CDTF">2017-01-30T01:59:00Z</dcterms:created>
  <dcterms:modified xsi:type="dcterms:W3CDTF">2020-12-25T03:08:00Z</dcterms:modified>
</cp:coreProperties>
</file>