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D3E" w:rsidRDefault="00AD0D3E" w:rsidP="00AD0D3E">
      <w:pPr>
        <w:jc w:val="center"/>
        <w:rPr>
          <w:sz w:val="144"/>
          <w:szCs w:val="144"/>
        </w:rPr>
      </w:pPr>
      <w:r>
        <w:rPr>
          <w:sz w:val="144"/>
          <w:szCs w:val="144"/>
        </w:rPr>
        <w:t>ВЕСТНИК</w:t>
      </w:r>
    </w:p>
    <w:tbl>
      <w:tblPr>
        <w:tblpPr w:leftFromText="180" w:rightFromText="180" w:bottomFromText="200" w:vertAnchor="text" w:horzAnchor="page" w:tblpX="6748"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2607"/>
      </w:tblGrid>
      <w:tr w:rsidR="00AD0D3E" w:rsidTr="00AD0D3E">
        <w:trPr>
          <w:trHeight w:val="537"/>
        </w:trPr>
        <w:tc>
          <w:tcPr>
            <w:tcW w:w="2235" w:type="dxa"/>
            <w:tcBorders>
              <w:top w:val="single" w:sz="4" w:space="0" w:color="auto"/>
              <w:left w:val="single" w:sz="4" w:space="0" w:color="auto"/>
              <w:bottom w:val="single" w:sz="4" w:space="0" w:color="auto"/>
              <w:right w:val="single" w:sz="4" w:space="0" w:color="auto"/>
            </w:tcBorders>
            <w:hideMark/>
          </w:tcPr>
          <w:p w:rsidR="00AD0D3E" w:rsidRDefault="00AD0D3E" w:rsidP="00A2035F">
            <w:pPr>
              <w:pStyle w:val="a4"/>
              <w:spacing w:line="276" w:lineRule="auto"/>
              <w:rPr>
                <w:rFonts w:ascii="Times New Roman" w:hAnsi="Times New Roman"/>
                <w:b/>
                <w:sz w:val="52"/>
                <w:szCs w:val="52"/>
              </w:rPr>
            </w:pPr>
            <w:r>
              <w:rPr>
                <w:rFonts w:ascii="Times New Roman" w:hAnsi="Times New Roman"/>
                <w:b/>
                <w:sz w:val="52"/>
                <w:szCs w:val="52"/>
              </w:rPr>
              <w:t xml:space="preserve">№ </w:t>
            </w:r>
            <w:r w:rsidR="00A2035F">
              <w:rPr>
                <w:rFonts w:ascii="Times New Roman" w:hAnsi="Times New Roman"/>
                <w:b/>
                <w:sz w:val="52"/>
                <w:szCs w:val="52"/>
              </w:rPr>
              <w:t>8</w:t>
            </w:r>
          </w:p>
        </w:tc>
        <w:tc>
          <w:tcPr>
            <w:tcW w:w="2607" w:type="dxa"/>
            <w:tcBorders>
              <w:top w:val="single" w:sz="4" w:space="0" w:color="auto"/>
              <w:left w:val="single" w:sz="4" w:space="0" w:color="auto"/>
              <w:bottom w:val="single" w:sz="4" w:space="0" w:color="auto"/>
              <w:right w:val="single" w:sz="4" w:space="0" w:color="auto"/>
            </w:tcBorders>
          </w:tcPr>
          <w:p w:rsidR="00AD0D3E" w:rsidRDefault="00A2035F">
            <w:pPr>
              <w:pStyle w:val="a4"/>
              <w:spacing w:line="276" w:lineRule="auto"/>
              <w:rPr>
                <w:rFonts w:ascii="Times New Roman" w:hAnsi="Times New Roman"/>
                <w:b/>
                <w:sz w:val="32"/>
                <w:szCs w:val="32"/>
              </w:rPr>
            </w:pPr>
            <w:r>
              <w:rPr>
                <w:rFonts w:ascii="Times New Roman" w:hAnsi="Times New Roman"/>
                <w:b/>
                <w:sz w:val="32"/>
                <w:szCs w:val="32"/>
              </w:rPr>
              <w:t>12.02</w:t>
            </w:r>
            <w:r w:rsidR="00AD0D3E">
              <w:rPr>
                <w:rFonts w:ascii="Times New Roman" w:hAnsi="Times New Roman"/>
                <w:b/>
                <w:sz w:val="32"/>
                <w:szCs w:val="32"/>
              </w:rPr>
              <w:t>.</w:t>
            </w:r>
          </w:p>
          <w:p w:rsidR="00AD0D3E" w:rsidRDefault="00AD0D3E">
            <w:pPr>
              <w:pStyle w:val="a4"/>
              <w:spacing w:line="276" w:lineRule="auto"/>
              <w:rPr>
                <w:rFonts w:ascii="Times New Roman" w:hAnsi="Times New Roman"/>
                <w:b/>
                <w:sz w:val="32"/>
                <w:szCs w:val="32"/>
                <w:highlight w:val="yellow"/>
              </w:rPr>
            </w:pPr>
            <w:r>
              <w:rPr>
                <w:rFonts w:ascii="Times New Roman" w:hAnsi="Times New Roman"/>
                <w:b/>
                <w:sz w:val="32"/>
                <w:szCs w:val="32"/>
              </w:rPr>
              <w:t>201</w:t>
            </w:r>
            <w:r w:rsidR="000057A7">
              <w:rPr>
                <w:rFonts w:ascii="Times New Roman" w:hAnsi="Times New Roman"/>
                <w:b/>
                <w:sz w:val="32"/>
                <w:szCs w:val="32"/>
              </w:rPr>
              <w:t>9</w:t>
            </w:r>
          </w:p>
          <w:p w:rsidR="00AD0D3E" w:rsidRDefault="00AD0D3E">
            <w:pPr>
              <w:pStyle w:val="a4"/>
              <w:spacing w:line="276" w:lineRule="auto"/>
              <w:rPr>
                <w:rFonts w:ascii="Times New Roman" w:hAnsi="Times New Roman"/>
                <w:b/>
                <w:sz w:val="32"/>
                <w:szCs w:val="32"/>
                <w:highlight w:val="yellow"/>
              </w:rPr>
            </w:pPr>
          </w:p>
        </w:tc>
      </w:tr>
    </w:tbl>
    <w:p w:rsidR="00AD0D3E" w:rsidRDefault="00AD0D3E" w:rsidP="00AD0D3E">
      <w:pPr>
        <w:pStyle w:val="a4"/>
        <w:jc w:val="center"/>
        <w:rPr>
          <w:rFonts w:ascii="Times New Roman" w:hAnsi="Times New Roman"/>
          <w:b/>
          <w:sz w:val="56"/>
          <w:szCs w:val="56"/>
        </w:rPr>
      </w:pPr>
      <w:r>
        <w:rPr>
          <w:rFonts w:ascii="Times New Roman" w:hAnsi="Times New Roman"/>
          <w:b/>
          <w:sz w:val="56"/>
          <w:szCs w:val="56"/>
        </w:rPr>
        <w:t>Новотроицкого</w:t>
      </w:r>
    </w:p>
    <w:p w:rsidR="00AD0D3E" w:rsidRDefault="00AD0D3E" w:rsidP="00AD0D3E">
      <w:pPr>
        <w:pStyle w:val="a4"/>
        <w:jc w:val="center"/>
        <w:rPr>
          <w:rFonts w:ascii="Times New Roman" w:hAnsi="Times New Roman"/>
          <w:b/>
          <w:sz w:val="56"/>
          <w:szCs w:val="56"/>
        </w:rPr>
      </w:pPr>
      <w:r>
        <w:rPr>
          <w:rFonts w:ascii="Times New Roman" w:hAnsi="Times New Roman"/>
          <w:b/>
          <w:sz w:val="56"/>
          <w:szCs w:val="56"/>
        </w:rPr>
        <w:t>сельсовета</w:t>
      </w:r>
    </w:p>
    <w:p w:rsidR="00AD0D3E" w:rsidRDefault="00AD0D3E" w:rsidP="00AD0D3E">
      <w:pPr>
        <w:pStyle w:val="a4"/>
        <w:rPr>
          <w:rFonts w:ascii="Times New Roman" w:hAnsi="Times New Roman"/>
          <w:sz w:val="24"/>
          <w:szCs w:val="24"/>
        </w:rPr>
      </w:pPr>
    </w:p>
    <w:p w:rsidR="00AD0D3E" w:rsidRDefault="00AD0D3E" w:rsidP="00AD0D3E">
      <w:pPr>
        <w:pStyle w:val="a4"/>
        <w:rPr>
          <w:rFonts w:ascii="Times New Roman" w:hAnsi="Times New Roman"/>
          <w:sz w:val="24"/>
          <w:szCs w:val="24"/>
        </w:rPr>
      </w:pPr>
      <w:r>
        <w:rPr>
          <w:rFonts w:ascii="Times New Roman" w:hAnsi="Times New Roman"/>
          <w:sz w:val="24"/>
          <w:szCs w:val="24"/>
        </w:rPr>
        <w:t>Периодическое печатное издание депутатов и</w:t>
      </w:r>
    </w:p>
    <w:p w:rsidR="00AD0D3E" w:rsidRDefault="00AD0D3E" w:rsidP="00AD0D3E">
      <w:pPr>
        <w:pStyle w:val="a4"/>
        <w:rPr>
          <w:rFonts w:ascii="Times New Roman" w:hAnsi="Times New Roman"/>
          <w:sz w:val="24"/>
          <w:szCs w:val="24"/>
        </w:rPr>
      </w:pPr>
      <w:r>
        <w:rPr>
          <w:rFonts w:ascii="Times New Roman" w:hAnsi="Times New Roman"/>
          <w:sz w:val="24"/>
          <w:szCs w:val="24"/>
        </w:rPr>
        <w:t>администрации Новотроицкого сельсовета</w:t>
      </w:r>
    </w:p>
    <w:p w:rsidR="00AD0D3E" w:rsidRDefault="00AD0D3E" w:rsidP="00AD0D3E">
      <w:pPr>
        <w:pStyle w:val="a4"/>
        <w:rPr>
          <w:rFonts w:ascii="Times New Roman" w:hAnsi="Times New Roman"/>
          <w:sz w:val="24"/>
          <w:szCs w:val="24"/>
        </w:rPr>
      </w:pPr>
      <w:r>
        <w:rPr>
          <w:rFonts w:ascii="Times New Roman" w:hAnsi="Times New Roman"/>
          <w:sz w:val="24"/>
          <w:szCs w:val="24"/>
        </w:rPr>
        <w:t>Северного района Новосибирской области</w:t>
      </w:r>
    </w:p>
    <w:p w:rsidR="00AD0D3E" w:rsidRDefault="00AD0D3E" w:rsidP="00AD0D3E">
      <w:pPr>
        <w:pStyle w:val="a4"/>
        <w:jc w:val="center"/>
        <w:rPr>
          <w:rFonts w:ascii="Times New Roman" w:hAnsi="Times New Roman"/>
          <w:b/>
          <w:sz w:val="28"/>
          <w:szCs w:val="28"/>
        </w:rPr>
      </w:pPr>
      <w:r>
        <w:rPr>
          <w:rFonts w:ascii="Times New Roman" w:hAnsi="Times New Roman"/>
          <w:b/>
          <w:sz w:val="28"/>
          <w:szCs w:val="28"/>
        </w:rPr>
        <w:t>Содержание:</w:t>
      </w:r>
    </w:p>
    <w:p w:rsidR="0060139E" w:rsidRPr="0060139E" w:rsidRDefault="0060139E" w:rsidP="0060139E">
      <w:pPr>
        <w:pStyle w:val="a5"/>
        <w:numPr>
          <w:ilvl w:val="0"/>
          <w:numId w:val="4"/>
        </w:numPr>
        <w:ind w:left="0" w:firstLine="0"/>
        <w:jc w:val="both"/>
        <w:rPr>
          <w:b/>
          <w:color w:val="000000"/>
        </w:rPr>
      </w:pPr>
      <w:r w:rsidRPr="0060139E">
        <w:rPr>
          <w:b/>
          <w:color w:val="000000"/>
        </w:rPr>
        <w:t>О результатах работы прокуратуры района в сфере соблюдения работодателями требований трудового законодательства</w:t>
      </w:r>
    </w:p>
    <w:p w:rsidR="0060139E" w:rsidRPr="0060139E" w:rsidRDefault="0060139E" w:rsidP="0060139E">
      <w:pPr>
        <w:jc w:val="both"/>
        <w:rPr>
          <w:b/>
        </w:rPr>
      </w:pPr>
      <w:r w:rsidRPr="0060139E">
        <w:rPr>
          <w:b/>
          <w:color w:val="000000"/>
        </w:rPr>
        <w:t>2.</w:t>
      </w:r>
      <w:r w:rsidRPr="0060139E">
        <w:rPr>
          <w:b/>
        </w:rPr>
        <w:t xml:space="preserve"> Результаты работы в сфере противодействия коррупции</w:t>
      </w:r>
    </w:p>
    <w:p w:rsidR="0060139E" w:rsidRPr="0060139E" w:rsidRDefault="0060139E" w:rsidP="0060139E">
      <w:pPr>
        <w:jc w:val="both"/>
        <w:rPr>
          <w:b/>
        </w:rPr>
      </w:pPr>
      <w:r w:rsidRPr="0060139E">
        <w:rPr>
          <w:b/>
          <w:color w:val="000000"/>
        </w:rPr>
        <w:t xml:space="preserve">3. </w:t>
      </w:r>
      <w:r w:rsidRPr="0060139E">
        <w:rPr>
          <w:b/>
        </w:rPr>
        <w:t xml:space="preserve">Перед судом предстанет житель </w:t>
      </w:r>
      <w:proofErr w:type="spellStart"/>
      <w:r w:rsidRPr="0060139E">
        <w:rPr>
          <w:b/>
        </w:rPr>
        <w:t>Барабинского</w:t>
      </w:r>
      <w:proofErr w:type="spellEnd"/>
      <w:r w:rsidRPr="0060139E">
        <w:rPr>
          <w:b/>
        </w:rPr>
        <w:t xml:space="preserve"> района, обвиняемый в  причинении тяжкого вреда здоровью гражданина</w:t>
      </w:r>
    </w:p>
    <w:p w:rsidR="0060139E" w:rsidRPr="0060139E" w:rsidRDefault="0060139E" w:rsidP="0060139E">
      <w:pPr>
        <w:jc w:val="both"/>
        <w:rPr>
          <w:b/>
        </w:rPr>
      </w:pPr>
      <w:r w:rsidRPr="0060139E">
        <w:rPr>
          <w:b/>
        </w:rPr>
        <w:t xml:space="preserve">4. В суд направлено уголовное дело в отношении молодой женщины </w:t>
      </w:r>
    </w:p>
    <w:p w:rsidR="0060139E" w:rsidRPr="0060139E" w:rsidRDefault="0060139E" w:rsidP="0060139E">
      <w:pPr>
        <w:jc w:val="both"/>
        <w:rPr>
          <w:b/>
        </w:rPr>
      </w:pPr>
      <w:r w:rsidRPr="0060139E">
        <w:rPr>
          <w:b/>
        </w:rPr>
        <w:t>5. «Благодарная» дочь разбила своему отцу голову за то, что он попросил у нее стакан воды</w:t>
      </w:r>
    </w:p>
    <w:p w:rsidR="00AD0D3E" w:rsidRPr="00E15C23" w:rsidRDefault="00AD0D3E" w:rsidP="00E15C23">
      <w:pPr>
        <w:pStyle w:val="a4"/>
        <w:rPr>
          <w:rFonts w:ascii="Times New Roman" w:hAnsi="Times New Roman" w:cs="Times New Roman"/>
          <w:sz w:val="20"/>
          <w:szCs w:val="20"/>
        </w:rPr>
      </w:pPr>
    </w:p>
    <w:p w:rsidR="00A2035F" w:rsidRPr="0060139E" w:rsidRDefault="00A2035F" w:rsidP="00A2035F">
      <w:pPr>
        <w:ind w:firstLine="709"/>
        <w:jc w:val="center"/>
        <w:rPr>
          <w:b/>
          <w:color w:val="000000"/>
          <w:sz w:val="20"/>
          <w:szCs w:val="20"/>
        </w:rPr>
      </w:pPr>
      <w:r w:rsidRPr="0060139E">
        <w:rPr>
          <w:b/>
          <w:color w:val="000000"/>
          <w:sz w:val="20"/>
          <w:szCs w:val="20"/>
        </w:rPr>
        <w:t>О результатах работы прокуратуры района</w:t>
      </w:r>
    </w:p>
    <w:p w:rsidR="00A2035F" w:rsidRPr="0060139E" w:rsidRDefault="00A2035F" w:rsidP="00A2035F">
      <w:pPr>
        <w:jc w:val="center"/>
        <w:rPr>
          <w:b/>
          <w:color w:val="000000"/>
          <w:sz w:val="20"/>
          <w:szCs w:val="20"/>
        </w:rPr>
      </w:pPr>
      <w:r w:rsidRPr="0060139E">
        <w:rPr>
          <w:b/>
          <w:color w:val="000000"/>
          <w:sz w:val="20"/>
          <w:szCs w:val="20"/>
        </w:rPr>
        <w:t xml:space="preserve">        в сфере соблюдения работодателями требований трудового законодательства</w:t>
      </w:r>
    </w:p>
    <w:p w:rsidR="00A2035F" w:rsidRPr="0060139E" w:rsidRDefault="00A2035F" w:rsidP="00A2035F">
      <w:pPr>
        <w:ind w:firstLine="709"/>
        <w:jc w:val="both"/>
        <w:rPr>
          <w:sz w:val="20"/>
          <w:szCs w:val="20"/>
        </w:rPr>
      </w:pPr>
    </w:p>
    <w:p w:rsidR="00A2035F" w:rsidRPr="0060139E" w:rsidRDefault="00A2035F" w:rsidP="00A2035F">
      <w:pPr>
        <w:ind w:firstLine="709"/>
        <w:jc w:val="both"/>
        <w:rPr>
          <w:sz w:val="20"/>
          <w:szCs w:val="20"/>
        </w:rPr>
      </w:pPr>
      <w:r w:rsidRPr="0060139E">
        <w:rPr>
          <w:sz w:val="20"/>
          <w:szCs w:val="20"/>
        </w:rPr>
        <w:t>Прокуратурой Северного района Новосибирской области на регулярной основе проводятся проверки соблюдения работодателями трудового законодательства, в том числе, по своевременной выплате заработной платы работникам, а также иных выплат, осуществляемых в рамках трудовых отношений.</w:t>
      </w:r>
    </w:p>
    <w:p w:rsidR="00A2035F" w:rsidRPr="0060139E" w:rsidRDefault="00A2035F" w:rsidP="00A2035F">
      <w:pPr>
        <w:pStyle w:val="a9"/>
        <w:spacing w:before="0" w:beforeAutospacing="0" w:after="0" w:afterAutospacing="0"/>
        <w:ind w:firstLine="708"/>
        <w:jc w:val="both"/>
        <w:textAlignment w:val="baseline"/>
        <w:rPr>
          <w:sz w:val="20"/>
          <w:szCs w:val="20"/>
        </w:rPr>
      </w:pPr>
      <w:r w:rsidRPr="0060139E">
        <w:rPr>
          <w:sz w:val="20"/>
          <w:szCs w:val="20"/>
        </w:rPr>
        <w:t>В  январе 2019 года было выявлено нарушение сроков выплаты заработной платы работникам организаций со стороны руководства ОАО АТП «</w:t>
      </w:r>
      <w:proofErr w:type="spellStart"/>
      <w:r w:rsidRPr="0060139E">
        <w:rPr>
          <w:sz w:val="20"/>
          <w:szCs w:val="20"/>
        </w:rPr>
        <w:t>Северноеагротранс</w:t>
      </w:r>
      <w:proofErr w:type="spellEnd"/>
      <w:r w:rsidRPr="0060139E">
        <w:rPr>
          <w:sz w:val="20"/>
          <w:szCs w:val="20"/>
        </w:rPr>
        <w:t xml:space="preserve">» и АО «Северный лесхоз». В отношении указанных работодателей прокурором района вынесены постановления о возбуждении дела об административном правонарушении, предусмотренном </w:t>
      </w:r>
      <w:proofErr w:type="gramStart"/>
      <w:r w:rsidRPr="0060139E">
        <w:rPr>
          <w:sz w:val="20"/>
          <w:szCs w:val="20"/>
        </w:rPr>
        <w:t>ч</w:t>
      </w:r>
      <w:proofErr w:type="gramEnd"/>
      <w:r w:rsidRPr="0060139E">
        <w:rPr>
          <w:sz w:val="20"/>
          <w:szCs w:val="20"/>
        </w:rPr>
        <w:t xml:space="preserve">.6 ст. 5.27 </w:t>
      </w:r>
      <w:proofErr w:type="spellStart"/>
      <w:r w:rsidRPr="0060139E">
        <w:rPr>
          <w:sz w:val="20"/>
          <w:szCs w:val="20"/>
        </w:rPr>
        <w:t>КоАП</w:t>
      </w:r>
      <w:proofErr w:type="spellEnd"/>
      <w:r w:rsidRPr="0060139E">
        <w:rPr>
          <w:sz w:val="20"/>
          <w:szCs w:val="20"/>
        </w:rPr>
        <w:t xml:space="preserve"> РФ, которые направлены  на рассмотрение в Государственную инспекцию труда Новосибирской области.  Руководителям организаций внесены представления об устранении нарушений трудового законодательства.</w:t>
      </w:r>
    </w:p>
    <w:p w:rsidR="00A2035F" w:rsidRPr="0060139E" w:rsidRDefault="00A2035F" w:rsidP="00A2035F">
      <w:pPr>
        <w:pStyle w:val="a9"/>
        <w:spacing w:before="0" w:beforeAutospacing="0" w:after="0" w:afterAutospacing="0"/>
        <w:ind w:firstLine="708"/>
        <w:jc w:val="both"/>
        <w:textAlignment w:val="baseline"/>
        <w:rPr>
          <w:sz w:val="20"/>
          <w:szCs w:val="20"/>
        </w:rPr>
      </w:pPr>
      <w:r w:rsidRPr="0060139E">
        <w:rPr>
          <w:sz w:val="20"/>
          <w:szCs w:val="20"/>
        </w:rPr>
        <w:t xml:space="preserve">При проверке администрации Северного сельсовета  было выявлено   нарушение требований  ст.136 Трудового кодекса Российской Федерации. Так как  оплата отпусков работникам данного органа местного самоуправления была произведена позднее, чем за три дня до их начала. В связи с выявленными нарушениями закона в отношении Главы поселения  возбуждено дело об административном правонарушении, предусмотренном </w:t>
      </w:r>
      <w:proofErr w:type="gramStart"/>
      <w:r w:rsidRPr="0060139E">
        <w:rPr>
          <w:sz w:val="20"/>
          <w:szCs w:val="20"/>
        </w:rPr>
        <w:t>ч</w:t>
      </w:r>
      <w:proofErr w:type="gramEnd"/>
      <w:r w:rsidRPr="0060139E">
        <w:rPr>
          <w:sz w:val="20"/>
          <w:szCs w:val="20"/>
        </w:rPr>
        <w:t xml:space="preserve">.6 ст. 5.27 </w:t>
      </w:r>
      <w:proofErr w:type="spellStart"/>
      <w:r w:rsidRPr="0060139E">
        <w:rPr>
          <w:sz w:val="20"/>
          <w:szCs w:val="20"/>
        </w:rPr>
        <w:t>КоАП</w:t>
      </w:r>
      <w:proofErr w:type="spellEnd"/>
      <w:r w:rsidRPr="0060139E">
        <w:rPr>
          <w:sz w:val="20"/>
          <w:szCs w:val="20"/>
        </w:rPr>
        <w:t xml:space="preserve"> РФ, а также внесено представление.</w:t>
      </w:r>
    </w:p>
    <w:p w:rsidR="00A2035F" w:rsidRPr="0060139E" w:rsidRDefault="00A2035F" w:rsidP="00A2035F">
      <w:pPr>
        <w:pStyle w:val="3"/>
        <w:spacing w:after="0"/>
        <w:ind w:left="0" w:firstLine="540"/>
        <w:jc w:val="both"/>
        <w:rPr>
          <w:sz w:val="20"/>
          <w:szCs w:val="20"/>
        </w:rPr>
      </w:pPr>
      <w:r w:rsidRPr="0060139E">
        <w:rPr>
          <w:sz w:val="20"/>
          <w:szCs w:val="20"/>
        </w:rPr>
        <w:t xml:space="preserve">При проверке в МКОУ </w:t>
      </w:r>
      <w:proofErr w:type="gramStart"/>
      <w:r w:rsidRPr="0060139E">
        <w:rPr>
          <w:sz w:val="20"/>
          <w:szCs w:val="20"/>
        </w:rPr>
        <w:t>Северная</w:t>
      </w:r>
      <w:proofErr w:type="gramEnd"/>
      <w:r w:rsidRPr="0060139E">
        <w:rPr>
          <w:sz w:val="20"/>
          <w:szCs w:val="20"/>
        </w:rPr>
        <w:t xml:space="preserve"> СШ, было установлено, что при прекращении трудовых договоров с работниками учреждения, суммы, причитающиеся работникам от работодателя в день увольнения (прекращения трудового договора), в нарушении ст.140 Трудового кодекса Российской Федерации, выплачены работникам не были. Директору школы внесено представление об устранении нарушений трудового законодательства.</w:t>
      </w:r>
    </w:p>
    <w:p w:rsidR="00A2035F" w:rsidRPr="0060139E" w:rsidRDefault="00A2035F" w:rsidP="00A2035F">
      <w:pPr>
        <w:pStyle w:val="3"/>
        <w:spacing w:after="0"/>
        <w:ind w:left="0" w:firstLine="540"/>
        <w:jc w:val="both"/>
        <w:rPr>
          <w:sz w:val="20"/>
          <w:szCs w:val="20"/>
        </w:rPr>
      </w:pPr>
      <w:r w:rsidRPr="0060139E">
        <w:rPr>
          <w:sz w:val="20"/>
          <w:szCs w:val="20"/>
        </w:rPr>
        <w:t>Акты прокурорского реагирования находятся на рассмотрении.</w:t>
      </w:r>
    </w:p>
    <w:p w:rsidR="00A2035F" w:rsidRPr="0060139E" w:rsidRDefault="00A2035F" w:rsidP="00A2035F">
      <w:pPr>
        <w:ind w:firstLine="709"/>
        <w:jc w:val="both"/>
        <w:rPr>
          <w:sz w:val="20"/>
          <w:szCs w:val="20"/>
        </w:rPr>
      </w:pPr>
      <w:r w:rsidRPr="0060139E">
        <w:rPr>
          <w:sz w:val="20"/>
          <w:szCs w:val="20"/>
        </w:rPr>
        <w:t xml:space="preserve">Дополнительно сообщаю, что в соответствии с </w:t>
      </w:r>
      <w:proofErr w:type="gramStart"/>
      <w:r w:rsidRPr="0060139E">
        <w:rPr>
          <w:sz w:val="20"/>
          <w:szCs w:val="20"/>
        </w:rPr>
        <w:t>ч</w:t>
      </w:r>
      <w:proofErr w:type="gramEnd"/>
      <w:r w:rsidRPr="0060139E">
        <w:rPr>
          <w:sz w:val="20"/>
          <w:szCs w:val="20"/>
        </w:rPr>
        <w:t>. 6 ст. 136 Трудового кодекса РФ заработная плата выплачивается работнику работодателем не реже чем каждые полмесяца в день, установленный правилами внутреннего трудового распорядка организации, коллективным договором, трудовым договором.</w:t>
      </w:r>
    </w:p>
    <w:p w:rsidR="00A2035F" w:rsidRPr="0060139E" w:rsidRDefault="00A2035F" w:rsidP="00A2035F">
      <w:pPr>
        <w:ind w:firstLine="709"/>
        <w:jc w:val="both"/>
        <w:rPr>
          <w:sz w:val="20"/>
          <w:szCs w:val="20"/>
        </w:rPr>
      </w:pPr>
      <w:r w:rsidRPr="0060139E">
        <w:rPr>
          <w:sz w:val="20"/>
          <w:szCs w:val="20"/>
        </w:rPr>
        <w:t>В силу требований ст.22 Трудового кодекса РФ работодатель обязан выплачивать в полном размере причитающуюся работникам заработную плату в сроки, установленные в соответствии с Трудовым кодексом Российской Федерации, коллективным договором, правилами внутреннего трудового распорядка, трудовыми договорами.</w:t>
      </w:r>
    </w:p>
    <w:p w:rsidR="00A2035F" w:rsidRPr="0060139E" w:rsidRDefault="00A2035F" w:rsidP="0060139E">
      <w:pPr>
        <w:ind w:firstLine="709"/>
        <w:jc w:val="both"/>
        <w:rPr>
          <w:sz w:val="20"/>
          <w:szCs w:val="20"/>
        </w:rPr>
      </w:pPr>
      <w:r w:rsidRPr="0060139E">
        <w:rPr>
          <w:sz w:val="20"/>
          <w:szCs w:val="20"/>
        </w:rPr>
        <w:t>Таким образом, в случае невыплаты или неполной выплаты в установленный срок заработной платы, иных выплат, осуществляемых в рамках трудовых отношений,  работник имеет право самостоятельно обратиться за защитой своих прав в суд или в прокуратуру района.</w:t>
      </w:r>
    </w:p>
    <w:p w:rsidR="00A2035F" w:rsidRPr="0060139E" w:rsidRDefault="00A2035F" w:rsidP="00A2035F">
      <w:pPr>
        <w:rPr>
          <w:sz w:val="20"/>
          <w:szCs w:val="20"/>
        </w:rPr>
      </w:pPr>
    </w:p>
    <w:p w:rsidR="00A2035F" w:rsidRPr="0060139E" w:rsidRDefault="00A2035F" w:rsidP="0060139E">
      <w:pPr>
        <w:ind w:left="5387"/>
        <w:jc w:val="both"/>
        <w:rPr>
          <w:sz w:val="20"/>
          <w:szCs w:val="20"/>
        </w:rPr>
      </w:pPr>
      <w:r w:rsidRPr="0060139E">
        <w:rPr>
          <w:sz w:val="20"/>
          <w:szCs w:val="20"/>
        </w:rPr>
        <w:t xml:space="preserve">Помощник прокурора Северного района </w:t>
      </w:r>
      <w:r w:rsidR="0060139E">
        <w:rPr>
          <w:sz w:val="20"/>
          <w:szCs w:val="20"/>
        </w:rPr>
        <w:t xml:space="preserve"> </w:t>
      </w:r>
      <w:r w:rsidRPr="0060139E">
        <w:rPr>
          <w:sz w:val="20"/>
          <w:szCs w:val="20"/>
        </w:rPr>
        <w:t>юрист 3 класса</w:t>
      </w:r>
      <w:r w:rsidR="0060139E">
        <w:rPr>
          <w:sz w:val="20"/>
          <w:szCs w:val="20"/>
        </w:rPr>
        <w:t xml:space="preserve"> </w:t>
      </w:r>
      <w:r w:rsidRPr="0060139E">
        <w:rPr>
          <w:sz w:val="20"/>
          <w:szCs w:val="20"/>
        </w:rPr>
        <w:t xml:space="preserve">Мамаев К.О. </w:t>
      </w:r>
    </w:p>
    <w:p w:rsidR="00A2035F" w:rsidRPr="0060139E" w:rsidRDefault="00A2035F" w:rsidP="00A2035F">
      <w:pPr>
        <w:jc w:val="center"/>
        <w:rPr>
          <w:b/>
          <w:sz w:val="20"/>
          <w:szCs w:val="20"/>
        </w:rPr>
      </w:pPr>
      <w:r w:rsidRPr="0060139E">
        <w:rPr>
          <w:b/>
          <w:sz w:val="20"/>
          <w:szCs w:val="20"/>
        </w:rPr>
        <w:t>Результаты работы в сфере противодействия коррупции</w:t>
      </w:r>
    </w:p>
    <w:p w:rsidR="00A2035F" w:rsidRPr="0060139E" w:rsidRDefault="00A2035F" w:rsidP="00A2035F">
      <w:pPr>
        <w:rPr>
          <w:sz w:val="20"/>
          <w:szCs w:val="20"/>
        </w:rPr>
      </w:pPr>
    </w:p>
    <w:p w:rsidR="00A2035F" w:rsidRPr="0060139E" w:rsidRDefault="00A2035F" w:rsidP="00A2035F">
      <w:pPr>
        <w:shd w:val="clear" w:color="auto" w:fill="FFFFFF"/>
        <w:ind w:right="19" w:firstLine="709"/>
        <w:jc w:val="both"/>
        <w:rPr>
          <w:sz w:val="20"/>
          <w:szCs w:val="20"/>
        </w:rPr>
      </w:pPr>
      <w:r w:rsidRPr="0060139E">
        <w:rPr>
          <w:sz w:val="20"/>
          <w:szCs w:val="20"/>
        </w:rPr>
        <w:t xml:space="preserve">Прокуратурой Северного района при проведении проверок соблюдения законодательства о противодействии коррупции выявлены факты приема на работу государственных служащих, прекративших свои полномочия,  в коммерческие организации без уведомления бывших работодателей. Так, уволенный работник ГУ МЧС был трудоустроен в транспортную организацию, о чем не было сообщено бывшему работодателю. Еще пример, работник уголовно-исполнительной системы после выхода на пенсию трудоустроился на предприятие лесоперерабатывающего комплекса. О трудоустройстве бывшего государственного служащего новый работодатель по предыдущему месту работы также не сообщил. </w:t>
      </w:r>
      <w:r w:rsidRPr="0060139E">
        <w:rPr>
          <w:sz w:val="20"/>
          <w:szCs w:val="20"/>
        </w:rPr>
        <w:tab/>
      </w:r>
    </w:p>
    <w:p w:rsidR="00A2035F" w:rsidRPr="0060139E" w:rsidRDefault="00A2035F" w:rsidP="00A2035F">
      <w:pPr>
        <w:shd w:val="clear" w:color="auto" w:fill="FFFFFF"/>
        <w:ind w:right="19" w:firstLine="709"/>
        <w:jc w:val="both"/>
        <w:rPr>
          <w:sz w:val="20"/>
          <w:szCs w:val="20"/>
        </w:rPr>
      </w:pPr>
      <w:r w:rsidRPr="0060139E">
        <w:rPr>
          <w:sz w:val="20"/>
          <w:szCs w:val="20"/>
        </w:rPr>
        <w:t>В результате прокуратурой района возбуждено 2 дела об административных правонарушениях, виновные лица привлечены к ответственности в виде штрафа в размере 20 000 рублей каждый.</w:t>
      </w:r>
    </w:p>
    <w:p w:rsidR="00A2035F" w:rsidRPr="0060139E" w:rsidRDefault="00A2035F" w:rsidP="00A2035F">
      <w:pPr>
        <w:shd w:val="clear" w:color="auto" w:fill="FFFFFF"/>
        <w:ind w:right="19" w:firstLine="709"/>
        <w:jc w:val="both"/>
        <w:rPr>
          <w:sz w:val="20"/>
          <w:szCs w:val="20"/>
        </w:rPr>
      </w:pPr>
      <w:r w:rsidRPr="0060139E">
        <w:rPr>
          <w:sz w:val="20"/>
          <w:szCs w:val="20"/>
        </w:rPr>
        <w:t xml:space="preserve">В ходе проверки соблюдения требований о предотвращении конфликта интересов установлено, что один из руководителей муниципального учреждения являлся супругом главы этого же органа местного самоуправления.  В результате внесения представления и его рассмотрения супруга главы была уволена с занимаемой должности, в результате чего конфликт интересов был исчерпан. </w:t>
      </w:r>
    </w:p>
    <w:p w:rsidR="00A2035F" w:rsidRPr="0060139E" w:rsidRDefault="00A2035F" w:rsidP="00A2035F">
      <w:pPr>
        <w:shd w:val="clear" w:color="auto" w:fill="FFFFFF"/>
        <w:ind w:right="19" w:firstLine="709"/>
        <w:jc w:val="both"/>
        <w:rPr>
          <w:sz w:val="20"/>
          <w:szCs w:val="20"/>
        </w:rPr>
      </w:pPr>
      <w:r w:rsidRPr="0060139E">
        <w:rPr>
          <w:sz w:val="20"/>
          <w:szCs w:val="20"/>
        </w:rPr>
        <w:t>Проверка соблюдения законодательства в хозяйственных обществах показала, что в АО «Северный лесхоз» генеральным директором с превышением полномочий принимались решения о выплате себе поощрительных премий по различным поводам. Всего в результате незаконной деятельности было выплачено 25.000 рублей. Прокуратурой района по данному факту было внесено представление, незаконно выплаченные денежные средства возвращены бюджетному предприятию.</w:t>
      </w:r>
    </w:p>
    <w:p w:rsidR="00A2035F" w:rsidRPr="0060139E" w:rsidRDefault="00A2035F" w:rsidP="00A2035F">
      <w:pPr>
        <w:shd w:val="clear" w:color="auto" w:fill="FFFFFF"/>
        <w:ind w:right="19" w:firstLine="709"/>
        <w:jc w:val="both"/>
        <w:rPr>
          <w:sz w:val="20"/>
          <w:szCs w:val="20"/>
        </w:rPr>
      </w:pPr>
      <w:r w:rsidRPr="0060139E">
        <w:rPr>
          <w:sz w:val="20"/>
          <w:szCs w:val="20"/>
        </w:rPr>
        <w:t>Значительное количество нарушений коррупционного законодательства выявляется при проверке достоверности сведений о доходах, расходах и обязательствах государственных и муниципальных служащих.</w:t>
      </w:r>
    </w:p>
    <w:p w:rsidR="00A2035F" w:rsidRPr="0060139E" w:rsidRDefault="00A2035F" w:rsidP="00A2035F">
      <w:pPr>
        <w:shd w:val="clear" w:color="auto" w:fill="FFFFFF"/>
        <w:ind w:right="19" w:firstLine="709"/>
        <w:jc w:val="both"/>
        <w:rPr>
          <w:sz w:val="20"/>
          <w:szCs w:val="20"/>
        </w:rPr>
      </w:pPr>
      <w:r w:rsidRPr="0060139E">
        <w:rPr>
          <w:sz w:val="20"/>
          <w:szCs w:val="20"/>
        </w:rPr>
        <w:t xml:space="preserve">Указанные лица при формировании и представлении сведений забывают указывать принадлежащие им земельные участки, жилые и нежилые помещения, вклады в кредитных организациях. </w:t>
      </w:r>
    </w:p>
    <w:p w:rsidR="00A2035F" w:rsidRPr="0060139E" w:rsidRDefault="00A2035F" w:rsidP="00A2035F">
      <w:pPr>
        <w:shd w:val="clear" w:color="auto" w:fill="FFFFFF"/>
        <w:ind w:right="19" w:firstLine="709"/>
        <w:jc w:val="both"/>
        <w:rPr>
          <w:sz w:val="20"/>
          <w:szCs w:val="20"/>
        </w:rPr>
      </w:pPr>
      <w:r w:rsidRPr="0060139E">
        <w:rPr>
          <w:sz w:val="20"/>
          <w:szCs w:val="20"/>
        </w:rPr>
        <w:t xml:space="preserve">Например, муниципальным служащим </w:t>
      </w:r>
      <w:proofErr w:type="spellStart"/>
      <w:proofErr w:type="gramStart"/>
      <w:r w:rsidRPr="0060139E">
        <w:rPr>
          <w:sz w:val="20"/>
          <w:szCs w:val="20"/>
        </w:rPr>
        <w:t>Верх-Красноярского</w:t>
      </w:r>
      <w:proofErr w:type="spellEnd"/>
      <w:proofErr w:type="gramEnd"/>
      <w:r w:rsidRPr="0060139E">
        <w:rPr>
          <w:sz w:val="20"/>
          <w:szCs w:val="20"/>
        </w:rPr>
        <w:t xml:space="preserve"> сельсовета на 95 330 рублей занижен размер  полученного дохода, выяснение обстоятельств такого положения показало, что муниципальный служащий забыл отразить доход от работы по совместительству в МКУ этого же сельсовета. В администрации района муниципальные служащие не отражали сведения о принадлежащем им имуществе: маломерные суда.</w:t>
      </w:r>
    </w:p>
    <w:p w:rsidR="00A2035F" w:rsidRPr="0060139E" w:rsidRDefault="00A2035F" w:rsidP="00A2035F">
      <w:pPr>
        <w:shd w:val="clear" w:color="auto" w:fill="FFFFFF"/>
        <w:ind w:right="19" w:firstLine="709"/>
        <w:jc w:val="both"/>
        <w:rPr>
          <w:sz w:val="20"/>
          <w:szCs w:val="20"/>
        </w:rPr>
      </w:pPr>
      <w:r w:rsidRPr="0060139E">
        <w:rPr>
          <w:sz w:val="20"/>
          <w:szCs w:val="20"/>
        </w:rPr>
        <w:t xml:space="preserve">В </w:t>
      </w:r>
      <w:proofErr w:type="spellStart"/>
      <w:r w:rsidRPr="0060139E">
        <w:rPr>
          <w:sz w:val="20"/>
          <w:szCs w:val="20"/>
        </w:rPr>
        <w:t>Бергульском</w:t>
      </w:r>
      <w:proofErr w:type="spellEnd"/>
      <w:r w:rsidRPr="0060139E">
        <w:rPr>
          <w:sz w:val="20"/>
          <w:szCs w:val="20"/>
        </w:rPr>
        <w:t xml:space="preserve"> сельсовете выявлен факт приема на работу служащего, который вовсе не представлял сведения о доходах, расходах и обязательствах имущественного характера.</w:t>
      </w:r>
    </w:p>
    <w:p w:rsidR="00A2035F" w:rsidRPr="0060139E" w:rsidRDefault="00A2035F" w:rsidP="0060139E">
      <w:pPr>
        <w:shd w:val="clear" w:color="auto" w:fill="FFFFFF"/>
        <w:ind w:right="19" w:firstLine="709"/>
        <w:jc w:val="both"/>
        <w:rPr>
          <w:sz w:val="20"/>
          <w:szCs w:val="20"/>
        </w:rPr>
      </w:pPr>
      <w:r w:rsidRPr="0060139E">
        <w:rPr>
          <w:sz w:val="20"/>
          <w:szCs w:val="20"/>
        </w:rPr>
        <w:t xml:space="preserve">Нарушения принципа открытости сведений были выявлены в деятельности </w:t>
      </w:r>
      <w:proofErr w:type="spellStart"/>
      <w:r w:rsidRPr="0060139E">
        <w:rPr>
          <w:sz w:val="20"/>
          <w:szCs w:val="20"/>
        </w:rPr>
        <w:t>Гражданцевского</w:t>
      </w:r>
      <w:proofErr w:type="spellEnd"/>
      <w:r w:rsidRPr="0060139E">
        <w:rPr>
          <w:sz w:val="20"/>
          <w:szCs w:val="20"/>
        </w:rPr>
        <w:t xml:space="preserve">, </w:t>
      </w:r>
      <w:proofErr w:type="spellStart"/>
      <w:r w:rsidRPr="0060139E">
        <w:rPr>
          <w:sz w:val="20"/>
          <w:szCs w:val="20"/>
        </w:rPr>
        <w:t>Потюкановского</w:t>
      </w:r>
      <w:proofErr w:type="spellEnd"/>
      <w:r w:rsidRPr="0060139E">
        <w:rPr>
          <w:sz w:val="20"/>
          <w:szCs w:val="20"/>
        </w:rPr>
        <w:t xml:space="preserve"> и ряда иных сельсоветов, которые на своем сайте не </w:t>
      </w:r>
      <w:proofErr w:type="gramStart"/>
      <w:r w:rsidRPr="0060139E">
        <w:rPr>
          <w:sz w:val="20"/>
          <w:szCs w:val="20"/>
        </w:rPr>
        <w:t>разместили информацию</w:t>
      </w:r>
      <w:proofErr w:type="gramEnd"/>
      <w:r w:rsidRPr="0060139E">
        <w:rPr>
          <w:sz w:val="20"/>
          <w:szCs w:val="20"/>
        </w:rPr>
        <w:t>, представленную муниципальными служащими о  доходах.</w:t>
      </w:r>
    </w:p>
    <w:p w:rsidR="00A2035F" w:rsidRPr="0060139E" w:rsidRDefault="00A2035F" w:rsidP="00A2035F">
      <w:pPr>
        <w:shd w:val="clear" w:color="auto" w:fill="FFFFFF"/>
        <w:ind w:right="19" w:firstLine="709"/>
        <w:jc w:val="both"/>
        <w:rPr>
          <w:sz w:val="20"/>
          <w:szCs w:val="20"/>
        </w:rPr>
      </w:pPr>
      <w:r w:rsidRPr="0060139E">
        <w:rPr>
          <w:sz w:val="20"/>
          <w:szCs w:val="20"/>
        </w:rPr>
        <w:t xml:space="preserve">Практически все органы местного самоуправления не проводили </w:t>
      </w:r>
      <w:proofErr w:type="spellStart"/>
      <w:r w:rsidRPr="0060139E">
        <w:rPr>
          <w:sz w:val="20"/>
          <w:szCs w:val="20"/>
        </w:rPr>
        <w:t>антикоррупционную</w:t>
      </w:r>
      <w:proofErr w:type="spellEnd"/>
      <w:r w:rsidRPr="0060139E">
        <w:rPr>
          <w:sz w:val="20"/>
          <w:szCs w:val="20"/>
        </w:rPr>
        <w:t xml:space="preserve"> экспертизу принимаемых ими нормативных правовых актов, в результате прокуратурой района было выявлено и оспорено 23 незаконных нормативных правовых акта.</w:t>
      </w:r>
    </w:p>
    <w:p w:rsidR="00A2035F" w:rsidRPr="0060139E" w:rsidRDefault="00A2035F" w:rsidP="00A2035F">
      <w:pPr>
        <w:autoSpaceDE w:val="0"/>
        <w:autoSpaceDN w:val="0"/>
        <w:jc w:val="both"/>
        <w:rPr>
          <w:sz w:val="20"/>
          <w:szCs w:val="20"/>
        </w:rPr>
      </w:pPr>
      <w:r w:rsidRPr="0060139E">
        <w:rPr>
          <w:sz w:val="20"/>
          <w:szCs w:val="20"/>
        </w:rPr>
        <w:tab/>
        <w:t xml:space="preserve">В МУП АТП «Северное» не был разработан комплекс мер по противодействию коррупции. </w:t>
      </w:r>
    </w:p>
    <w:p w:rsidR="00A2035F" w:rsidRPr="0060139E" w:rsidRDefault="00A2035F" w:rsidP="0060139E">
      <w:pPr>
        <w:autoSpaceDE w:val="0"/>
        <w:autoSpaceDN w:val="0"/>
        <w:ind w:firstLine="720"/>
        <w:jc w:val="both"/>
        <w:rPr>
          <w:sz w:val="20"/>
          <w:szCs w:val="20"/>
        </w:rPr>
      </w:pPr>
      <w:r w:rsidRPr="0060139E">
        <w:rPr>
          <w:sz w:val="20"/>
          <w:szCs w:val="20"/>
        </w:rPr>
        <w:t xml:space="preserve">На выявленные нарушения прокуратурой района внесено 51 представление, по результатам </w:t>
      </w:r>
      <w:proofErr w:type="gramStart"/>
      <w:r w:rsidRPr="0060139E">
        <w:rPr>
          <w:sz w:val="20"/>
          <w:szCs w:val="20"/>
        </w:rPr>
        <w:t>рассмотрения</w:t>
      </w:r>
      <w:proofErr w:type="gramEnd"/>
      <w:r w:rsidRPr="0060139E">
        <w:rPr>
          <w:sz w:val="20"/>
          <w:szCs w:val="20"/>
        </w:rPr>
        <w:t xml:space="preserve"> которых 54 государственных и муниципальных служащих были привлечены к </w:t>
      </w:r>
      <w:r w:rsidR="0060139E">
        <w:rPr>
          <w:sz w:val="20"/>
          <w:szCs w:val="20"/>
        </w:rPr>
        <w:t>дисциплинарной ответственности.</w:t>
      </w:r>
    </w:p>
    <w:p w:rsidR="00A2035F" w:rsidRPr="0060139E" w:rsidRDefault="00A2035F" w:rsidP="00A2035F">
      <w:pPr>
        <w:jc w:val="both"/>
        <w:rPr>
          <w:sz w:val="20"/>
          <w:szCs w:val="20"/>
        </w:rPr>
      </w:pPr>
    </w:p>
    <w:p w:rsidR="00A2035F" w:rsidRPr="0060139E" w:rsidRDefault="00A2035F" w:rsidP="00A2035F">
      <w:pPr>
        <w:ind w:left="5387"/>
        <w:jc w:val="both"/>
        <w:rPr>
          <w:sz w:val="20"/>
          <w:szCs w:val="20"/>
        </w:rPr>
      </w:pPr>
      <w:r w:rsidRPr="0060139E">
        <w:rPr>
          <w:sz w:val="20"/>
          <w:szCs w:val="20"/>
        </w:rPr>
        <w:t xml:space="preserve">Прокурор Северного района </w:t>
      </w:r>
    </w:p>
    <w:p w:rsidR="00A2035F" w:rsidRPr="0060139E" w:rsidRDefault="00A2035F" w:rsidP="0060139E">
      <w:pPr>
        <w:ind w:left="5387"/>
        <w:jc w:val="both"/>
        <w:rPr>
          <w:sz w:val="20"/>
          <w:szCs w:val="20"/>
        </w:rPr>
      </w:pPr>
      <w:r w:rsidRPr="0060139E">
        <w:rPr>
          <w:sz w:val="20"/>
          <w:szCs w:val="20"/>
        </w:rPr>
        <w:t>старший советник юстиции</w:t>
      </w:r>
      <w:r w:rsidR="0060139E">
        <w:rPr>
          <w:sz w:val="20"/>
          <w:szCs w:val="20"/>
        </w:rPr>
        <w:t xml:space="preserve"> </w:t>
      </w:r>
      <w:r w:rsidRPr="0060139E">
        <w:rPr>
          <w:sz w:val="20"/>
          <w:szCs w:val="20"/>
        </w:rPr>
        <w:t>Русин М.Н.</w:t>
      </w:r>
    </w:p>
    <w:p w:rsidR="00A2035F" w:rsidRPr="0060139E" w:rsidRDefault="00A2035F" w:rsidP="00A2035F">
      <w:pPr>
        <w:jc w:val="center"/>
        <w:rPr>
          <w:b/>
          <w:sz w:val="20"/>
          <w:szCs w:val="20"/>
        </w:rPr>
      </w:pPr>
      <w:r w:rsidRPr="0060139E">
        <w:rPr>
          <w:b/>
          <w:sz w:val="20"/>
          <w:szCs w:val="20"/>
        </w:rPr>
        <w:t xml:space="preserve">Перед судом предстанет житель </w:t>
      </w:r>
      <w:proofErr w:type="spellStart"/>
      <w:r w:rsidRPr="0060139E">
        <w:rPr>
          <w:b/>
          <w:sz w:val="20"/>
          <w:szCs w:val="20"/>
        </w:rPr>
        <w:t>Барабинского</w:t>
      </w:r>
      <w:proofErr w:type="spellEnd"/>
      <w:r w:rsidRPr="0060139E">
        <w:rPr>
          <w:b/>
          <w:sz w:val="20"/>
          <w:szCs w:val="20"/>
        </w:rPr>
        <w:t xml:space="preserve"> района, обвиняемый в  причинении тяжкого вреда здоровью гражданина</w:t>
      </w:r>
    </w:p>
    <w:p w:rsidR="00A2035F" w:rsidRPr="0060139E" w:rsidRDefault="00A2035F" w:rsidP="00A2035F">
      <w:pPr>
        <w:rPr>
          <w:sz w:val="20"/>
          <w:szCs w:val="20"/>
        </w:rPr>
      </w:pPr>
      <w:r w:rsidRPr="0060139E">
        <w:rPr>
          <w:sz w:val="20"/>
          <w:szCs w:val="20"/>
        </w:rPr>
        <w:tab/>
      </w:r>
    </w:p>
    <w:p w:rsidR="00A2035F" w:rsidRPr="0060139E" w:rsidRDefault="00A2035F" w:rsidP="00A2035F">
      <w:pPr>
        <w:ind w:firstLine="708"/>
        <w:jc w:val="both"/>
        <w:rPr>
          <w:sz w:val="20"/>
          <w:szCs w:val="20"/>
        </w:rPr>
      </w:pPr>
      <w:r w:rsidRPr="0060139E">
        <w:rPr>
          <w:sz w:val="20"/>
          <w:szCs w:val="20"/>
        </w:rPr>
        <w:t xml:space="preserve">Органами предварительного следствия отела полиции с. Северное окончено расследованием  уголовное дело в отношении  жителя с. </w:t>
      </w:r>
      <w:proofErr w:type="spellStart"/>
      <w:r w:rsidRPr="0060139E">
        <w:rPr>
          <w:sz w:val="20"/>
          <w:szCs w:val="20"/>
        </w:rPr>
        <w:t>Арисово</w:t>
      </w:r>
      <w:proofErr w:type="spellEnd"/>
      <w:r w:rsidRPr="0060139E">
        <w:rPr>
          <w:sz w:val="20"/>
          <w:szCs w:val="20"/>
        </w:rPr>
        <w:t xml:space="preserve"> </w:t>
      </w:r>
      <w:proofErr w:type="spellStart"/>
      <w:r w:rsidRPr="0060139E">
        <w:rPr>
          <w:sz w:val="20"/>
          <w:szCs w:val="20"/>
        </w:rPr>
        <w:t>Барабинского</w:t>
      </w:r>
      <w:proofErr w:type="spellEnd"/>
      <w:r w:rsidRPr="0060139E">
        <w:rPr>
          <w:sz w:val="20"/>
          <w:szCs w:val="20"/>
        </w:rPr>
        <w:t xml:space="preserve"> района С., ранее неоднократно судимого, причинившего тяжкий вред здоровью в результате драки на </w:t>
      </w:r>
      <w:proofErr w:type="spellStart"/>
      <w:proofErr w:type="gramStart"/>
      <w:r w:rsidRPr="0060139E">
        <w:rPr>
          <w:sz w:val="20"/>
          <w:szCs w:val="20"/>
        </w:rPr>
        <w:t>Верх-Тарском</w:t>
      </w:r>
      <w:proofErr w:type="spellEnd"/>
      <w:proofErr w:type="gramEnd"/>
      <w:r w:rsidRPr="0060139E">
        <w:rPr>
          <w:sz w:val="20"/>
          <w:szCs w:val="20"/>
        </w:rPr>
        <w:t xml:space="preserve"> нефтяном месторождении.</w:t>
      </w:r>
    </w:p>
    <w:p w:rsidR="00A2035F" w:rsidRPr="0060139E" w:rsidRDefault="00A2035F" w:rsidP="00A2035F">
      <w:pPr>
        <w:jc w:val="both"/>
        <w:rPr>
          <w:sz w:val="20"/>
          <w:szCs w:val="20"/>
        </w:rPr>
      </w:pPr>
      <w:r w:rsidRPr="0060139E">
        <w:rPr>
          <w:sz w:val="20"/>
          <w:szCs w:val="20"/>
        </w:rPr>
        <w:tab/>
        <w:t>Прокурор района, проверив уголовное дело, согласился с выводами органа следствия, утвердил обвинительное заключение и направил уголовное дело в суд для рассмотрения по существу.</w:t>
      </w:r>
    </w:p>
    <w:p w:rsidR="00A2035F" w:rsidRPr="0060139E" w:rsidRDefault="00A2035F" w:rsidP="00A2035F">
      <w:pPr>
        <w:jc w:val="both"/>
        <w:rPr>
          <w:sz w:val="20"/>
          <w:szCs w:val="20"/>
        </w:rPr>
      </w:pPr>
      <w:r w:rsidRPr="0060139E">
        <w:rPr>
          <w:sz w:val="20"/>
          <w:szCs w:val="20"/>
        </w:rPr>
        <w:tab/>
        <w:t xml:space="preserve">Как было установлено органом расследования, гражданин С. был трудоустроен на нефтяном месторождении в Северном районе в качестве дворника. Однако, будучи ранее неоднократно судимым, отбывавшим наказание в местах лишения свободы, он явно не хотел и не был приучен работать. </w:t>
      </w:r>
    </w:p>
    <w:p w:rsidR="00A2035F" w:rsidRPr="0060139E" w:rsidRDefault="00A2035F" w:rsidP="00A2035F">
      <w:pPr>
        <w:jc w:val="both"/>
        <w:rPr>
          <w:sz w:val="20"/>
          <w:szCs w:val="20"/>
        </w:rPr>
      </w:pPr>
      <w:r w:rsidRPr="0060139E">
        <w:rPr>
          <w:sz w:val="20"/>
          <w:szCs w:val="20"/>
        </w:rPr>
        <w:tab/>
        <w:t>На этой почве с другим рабочим – потерпевшим по делу О. у С. постоянно возникали ссоры по поводу качества и объема выполняемых работ по уборке производственной территории. Усугубило трагедию употребление 22.12.2018 спиртных напитков.</w:t>
      </w:r>
    </w:p>
    <w:p w:rsidR="00A2035F" w:rsidRPr="0060139E" w:rsidRDefault="00A2035F" w:rsidP="00A2035F">
      <w:pPr>
        <w:jc w:val="both"/>
        <w:rPr>
          <w:sz w:val="20"/>
          <w:szCs w:val="20"/>
        </w:rPr>
      </w:pPr>
      <w:r w:rsidRPr="0060139E">
        <w:rPr>
          <w:sz w:val="20"/>
          <w:szCs w:val="20"/>
        </w:rPr>
        <w:lastRenderedPageBreak/>
        <w:tab/>
        <w:t>Разгоревшаяся ссора окончилась нанесением ударов потерпевшему О., его падению и продолжению избиения лежащего и не пытавшегося сопротивляться. В результате у потерпевшего были сломаны 2-5 ребра с пневмотораксом в легких, что создало угрозу для жизни и здоровья, повлекло причинение тяжкого вреда для жизни.</w:t>
      </w:r>
    </w:p>
    <w:p w:rsidR="00A2035F" w:rsidRPr="0060139E" w:rsidRDefault="00A2035F" w:rsidP="0060139E">
      <w:pPr>
        <w:jc w:val="both"/>
        <w:rPr>
          <w:sz w:val="20"/>
          <w:szCs w:val="20"/>
        </w:rPr>
      </w:pPr>
      <w:r w:rsidRPr="0060139E">
        <w:rPr>
          <w:sz w:val="20"/>
          <w:szCs w:val="20"/>
        </w:rPr>
        <w:tab/>
        <w:t>Органом расследования обвиняемый в силу его опасности был арестован и в настоящее время дожидается суда в условиях предварительного заключения. Ему в соответствии с уголовным законом грозит лишение свободы до 8 лет</w:t>
      </w:r>
    </w:p>
    <w:p w:rsidR="00A2035F" w:rsidRPr="0060139E" w:rsidRDefault="00A2035F" w:rsidP="00A2035F">
      <w:pPr>
        <w:ind w:left="5387"/>
        <w:jc w:val="both"/>
        <w:rPr>
          <w:sz w:val="20"/>
          <w:szCs w:val="20"/>
        </w:rPr>
      </w:pPr>
      <w:r w:rsidRPr="0060139E">
        <w:rPr>
          <w:sz w:val="20"/>
          <w:szCs w:val="20"/>
        </w:rPr>
        <w:t xml:space="preserve">Прокурор Северного района </w:t>
      </w:r>
    </w:p>
    <w:p w:rsidR="00A2035F" w:rsidRPr="0060139E" w:rsidRDefault="00A2035F" w:rsidP="0060139E">
      <w:pPr>
        <w:ind w:left="5387"/>
        <w:jc w:val="both"/>
        <w:rPr>
          <w:sz w:val="20"/>
          <w:szCs w:val="20"/>
        </w:rPr>
      </w:pPr>
      <w:r w:rsidRPr="0060139E">
        <w:rPr>
          <w:sz w:val="20"/>
          <w:szCs w:val="20"/>
        </w:rPr>
        <w:t>старший советник юстиции</w:t>
      </w:r>
      <w:r w:rsidR="0060139E">
        <w:rPr>
          <w:sz w:val="20"/>
          <w:szCs w:val="20"/>
        </w:rPr>
        <w:t xml:space="preserve"> </w:t>
      </w:r>
      <w:r w:rsidRPr="0060139E">
        <w:rPr>
          <w:sz w:val="20"/>
          <w:szCs w:val="20"/>
        </w:rPr>
        <w:t>Русин М.Н.</w:t>
      </w:r>
    </w:p>
    <w:p w:rsidR="00A2035F" w:rsidRPr="0060139E" w:rsidRDefault="00A2035F" w:rsidP="0060139E">
      <w:pPr>
        <w:jc w:val="center"/>
        <w:rPr>
          <w:b/>
          <w:sz w:val="20"/>
          <w:szCs w:val="20"/>
        </w:rPr>
      </w:pPr>
      <w:r w:rsidRPr="0060139E">
        <w:rPr>
          <w:b/>
          <w:sz w:val="20"/>
          <w:szCs w:val="20"/>
        </w:rPr>
        <w:t xml:space="preserve">В суд направлено уголовное дело в отношении молодой женщины </w:t>
      </w:r>
    </w:p>
    <w:p w:rsidR="00A2035F" w:rsidRPr="0060139E" w:rsidRDefault="00A2035F" w:rsidP="00A2035F">
      <w:pPr>
        <w:jc w:val="both"/>
        <w:rPr>
          <w:sz w:val="20"/>
          <w:szCs w:val="20"/>
        </w:rPr>
      </w:pPr>
      <w:r w:rsidRPr="0060139E">
        <w:rPr>
          <w:sz w:val="20"/>
          <w:szCs w:val="20"/>
        </w:rPr>
        <w:tab/>
        <w:t xml:space="preserve">Органом дознания окончено расследованием уголовное дело о странном происшествии, имевшем место </w:t>
      </w:r>
      <w:proofErr w:type="gramStart"/>
      <w:r w:rsidRPr="0060139E">
        <w:rPr>
          <w:sz w:val="20"/>
          <w:szCs w:val="20"/>
        </w:rPr>
        <w:t>в</w:t>
      </w:r>
      <w:proofErr w:type="gramEnd"/>
      <w:r w:rsidRPr="0060139E">
        <w:rPr>
          <w:sz w:val="20"/>
          <w:szCs w:val="20"/>
        </w:rPr>
        <w:t xml:space="preserve"> с. Северное 18.12.2018. Некто Е., молодая женщина, хозяйка полной семьи, мать двоих детей, в отсутствие супруга вместе со своей подругой решили пригласить в гости в ночное время двух малознакомых им молодых мужчин, жителей Красноярского края, работающих на новом лесоперерабатывающем предприятии района.</w:t>
      </w:r>
    </w:p>
    <w:p w:rsidR="00A2035F" w:rsidRPr="0060139E" w:rsidRDefault="00A2035F" w:rsidP="00A2035F">
      <w:pPr>
        <w:jc w:val="both"/>
        <w:rPr>
          <w:sz w:val="20"/>
          <w:szCs w:val="20"/>
        </w:rPr>
      </w:pPr>
      <w:r w:rsidRPr="0060139E">
        <w:rPr>
          <w:sz w:val="20"/>
          <w:szCs w:val="20"/>
        </w:rPr>
        <w:tab/>
        <w:t>К 4 часам утра после длительного распития спиртных напитков, один из приглашенных молодых людей стал хвастаться своей работой, размером заработка, явно нахваливая свою персону. Хозяйке дома, гражданке Е., такое поведение не понравилось, тем более</w:t>
      </w:r>
      <w:proofErr w:type="gramStart"/>
      <w:r w:rsidRPr="0060139E">
        <w:rPr>
          <w:sz w:val="20"/>
          <w:szCs w:val="20"/>
        </w:rPr>
        <w:t>,</w:t>
      </w:r>
      <w:proofErr w:type="gramEnd"/>
      <w:r w:rsidRPr="0060139E">
        <w:rPr>
          <w:sz w:val="20"/>
          <w:szCs w:val="20"/>
        </w:rPr>
        <w:t xml:space="preserve"> что ее муж вынужден работать на этом же предприятии с меньшим размером оплаты труда. Кроме того, «</w:t>
      </w:r>
      <w:proofErr w:type="spellStart"/>
      <w:r w:rsidRPr="0060139E">
        <w:rPr>
          <w:sz w:val="20"/>
          <w:szCs w:val="20"/>
        </w:rPr>
        <w:t>расхватавшихся</w:t>
      </w:r>
      <w:proofErr w:type="spellEnd"/>
      <w:r w:rsidRPr="0060139E">
        <w:rPr>
          <w:sz w:val="20"/>
          <w:szCs w:val="20"/>
        </w:rPr>
        <w:t xml:space="preserve">» молодой человек стал путать имя хозяйки дома, называя ее </w:t>
      </w:r>
      <w:proofErr w:type="spellStart"/>
      <w:r w:rsidRPr="0060139E">
        <w:rPr>
          <w:sz w:val="20"/>
          <w:szCs w:val="20"/>
        </w:rPr>
        <w:t>Снежаной</w:t>
      </w:r>
      <w:proofErr w:type="spellEnd"/>
      <w:r w:rsidRPr="0060139E">
        <w:rPr>
          <w:sz w:val="20"/>
          <w:szCs w:val="20"/>
        </w:rPr>
        <w:t xml:space="preserve"> вместо  Анжелы. Молодая женщина за такое поведение ударила гостя по правой щеке. </w:t>
      </w:r>
      <w:proofErr w:type="gramStart"/>
      <w:r w:rsidRPr="0060139E">
        <w:rPr>
          <w:sz w:val="20"/>
          <w:szCs w:val="20"/>
        </w:rPr>
        <w:t>Приглашенный</w:t>
      </w:r>
      <w:proofErr w:type="gramEnd"/>
      <w:r w:rsidRPr="0060139E">
        <w:rPr>
          <w:sz w:val="20"/>
          <w:szCs w:val="20"/>
        </w:rPr>
        <w:t xml:space="preserve"> пригрозил ей, что повторение удара может повлечь для нее серьезные последствия. Тогда Е., </w:t>
      </w:r>
      <w:proofErr w:type="gramStart"/>
      <w:r w:rsidRPr="0060139E">
        <w:rPr>
          <w:sz w:val="20"/>
          <w:szCs w:val="20"/>
        </w:rPr>
        <w:t>не долго думая</w:t>
      </w:r>
      <w:proofErr w:type="gramEnd"/>
      <w:r w:rsidRPr="0060139E">
        <w:rPr>
          <w:sz w:val="20"/>
          <w:szCs w:val="20"/>
        </w:rPr>
        <w:t>, выбежала на кухню, схватила нож, вернулась в комнату и со словами: «Что, думаешь, я ничего не могу?» нанесла со всего размаха один удар ножом в бедро молодому человеку.</w:t>
      </w:r>
    </w:p>
    <w:p w:rsidR="00A2035F" w:rsidRPr="0060139E" w:rsidRDefault="00A2035F" w:rsidP="00A2035F">
      <w:pPr>
        <w:jc w:val="both"/>
        <w:rPr>
          <w:sz w:val="20"/>
          <w:szCs w:val="20"/>
        </w:rPr>
      </w:pPr>
      <w:r w:rsidRPr="0060139E">
        <w:rPr>
          <w:sz w:val="20"/>
          <w:szCs w:val="20"/>
        </w:rPr>
        <w:tab/>
        <w:t xml:space="preserve">Когда испуганные гости в спешке покинули дом, гражданка Е. решила извиниться за </w:t>
      </w:r>
      <w:proofErr w:type="gramStart"/>
      <w:r w:rsidRPr="0060139E">
        <w:rPr>
          <w:sz w:val="20"/>
          <w:szCs w:val="20"/>
        </w:rPr>
        <w:t>содеянное</w:t>
      </w:r>
      <w:proofErr w:type="gramEnd"/>
      <w:r w:rsidRPr="0060139E">
        <w:rPr>
          <w:sz w:val="20"/>
          <w:szCs w:val="20"/>
        </w:rPr>
        <w:t>. Она вышла на улицу, стала просить прощения. Однако шокированные гости продолжали сторониться ее. Е. посчитала, что тем самым ее игнорируют. Чтобы хоть как-то обратить на себя внимание, она вернулась в дом и тем же ножом перерезала себе запястье. После чего вновь вышла на улицу и стала доказывать потерпевшему, что ей не больно и не стоило вызывать скорую помощь.</w:t>
      </w:r>
    </w:p>
    <w:p w:rsidR="00A2035F" w:rsidRPr="0060139E" w:rsidRDefault="00A2035F" w:rsidP="00A2035F">
      <w:pPr>
        <w:jc w:val="both"/>
        <w:rPr>
          <w:sz w:val="20"/>
          <w:szCs w:val="20"/>
        </w:rPr>
      </w:pPr>
      <w:r w:rsidRPr="0060139E">
        <w:rPr>
          <w:sz w:val="20"/>
          <w:szCs w:val="20"/>
        </w:rPr>
        <w:tab/>
        <w:t xml:space="preserve">В результате происшествия и пролития крови потерпевшему Т. был причинен легкий вред здоровью, а действия Е. органами дознания квалифицированы по ст. 115 ч. 2 п. «В» УК РФ. </w:t>
      </w:r>
    </w:p>
    <w:p w:rsidR="00A2035F" w:rsidRPr="0060139E" w:rsidRDefault="00A2035F" w:rsidP="00A2035F">
      <w:pPr>
        <w:jc w:val="both"/>
        <w:rPr>
          <w:sz w:val="20"/>
          <w:szCs w:val="20"/>
        </w:rPr>
      </w:pPr>
      <w:r w:rsidRPr="0060139E">
        <w:rPr>
          <w:sz w:val="20"/>
          <w:szCs w:val="20"/>
        </w:rPr>
        <w:tab/>
        <w:t xml:space="preserve">Прокурором района утвержден обвинительный акт и дело направлено в суд для привлечения Е. к уголовной ответственности и назначения ей наказания. </w:t>
      </w:r>
    </w:p>
    <w:p w:rsidR="00A2035F" w:rsidRPr="0060139E" w:rsidRDefault="00A2035F" w:rsidP="0060139E">
      <w:pPr>
        <w:jc w:val="both"/>
        <w:rPr>
          <w:sz w:val="20"/>
          <w:szCs w:val="20"/>
        </w:rPr>
      </w:pPr>
    </w:p>
    <w:p w:rsidR="00A2035F" w:rsidRPr="0060139E" w:rsidRDefault="00A2035F" w:rsidP="00A2035F">
      <w:pPr>
        <w:ind w:left="5387"/>
        <w:jc w:val="both"/>
        <w:rPr>
          <w:sz w:val="20"/>
          <w:szCs w:val="20"/>
        </w:rPr>
      </w:pPr>
      <w:r w:rsidRPr="0060139E">
        <w:rPr>
          <w:sz w:val="20"/>
          <w:szCs w:val="20"/>
        </w:rPr>
        <w:t xml:space="preserve">Прокурор Северного района </w:t>
      </w:r>
    </w:p>
    <w:p w:rsidR="00A2035F" w:rsidRPr="0060139E" w:rsidRDefault="00A2035F" w:rsidP="0060139E">
      <w:pPr>
        <w:ind w:left="5387"/>
        <w:jc w:val="both"/>
        <w:rPr>
          <w:sz w:val="20"/>
          <w:szCs w:val="20"/>
        </w:rPr>
      </w:pPr>
      <w:r w:rsidRPr="0060139E">
        <w:rPr>
          <w:sz w:val="20"/>
          <w:szCs w:val="20"/>
        </w:rPr>
        <w:t>старший советник юстиции</w:t>
      </w:r>
      <w:r w:rsidR="0060139E">
        <w:rPr>
          <w:sz w:val="20"/>
          <w:szCs w:val="20"/>
        </w:rPr>
        <w:t xml:space="preserve"> </w:t>
      </w:r>
      <w:r w:rsidRPr="0060139E">
        <w:rPr>
          <w:sz w:val="20"/>
          <w:szCs w:val="20"/>
        </w:rPr>
        <w:t>Русин М.Н.</w:t>
      </w:r>
    </w:p>
    <w:p w:rsidR="00A2035F" w:rsidRPr="0060139E" w:rsidRDefault="00A2035F" w:rsidP="00A2035F">
      <w:pPr>
        <w:ind w:left="5387"/>
        <w:jc w:val="both"/>
        <w:rPr>
          <w:sz w:val="20"/>
          <w:szCs w:val="20"/>
        </w:rPr>
      </w:pPr>
    </w:p>
    <w:p w:rsidR="00A2035F" w:rsidRPr="0060139E" w:rsidRDefault="00A2035F" w:rsidP="00A2035F">
      <w:pPr>
        <w:jc w:val="both"/>
        <w:rPr>
          <w:sz w:val="20"/>
          <w:szCs w:val="20"/>
        </w:rPr>
      </w:pPr>
    </w:p>
    <w:p w:rsidR="00A2035F" w:rsidRPr="0060139E" w:rsidRDefault="00A2035F" w:rsidP="00A2035F">
      <w:pPr>
        <w:jc w:val="center"/>
        <w:rPr>
          <w:b/>
          <w:sz w:val="20"/>
          <w:szCs w:val="20"/>
        </w:rPr>
      </w:pPr>
      <w:r w:rsidRPr="0060139E">
        <w:rPr>
          <w:b/>
          <w:sz w:val="20"/>
          <w:szCs w:val="20"/>
        </w:rPr>
        <w:t>«Благодарная» дочь разбила своему отцу голову за то, что он попросил у нее стакан воды</w:t>
      </w:r>
    </w:p>
    <w:p w:rsidR="00A2035F" w:rsidRPr="0060139E" w:rsidRDefault="00A2035F" w:rsidP="00A2035F">
      <w:pPr>
        <w:jc w:val="both"/>
        <w:rPr>
          <w:sz w:val="20"/>
          <w:szCs w:val="20"/>
        </w:rPr>
      </w:pPr>
    </w:p>
    <w:p w:rsidR="00A2035F" w:rsidRPr="0060139E" w:rsidRDefault="00A2035F" w:rsidP="00A2035F">
      <w:pPr>
        <w:jc w:val="both"/>
        <w:rPr>
          <w:sz w:val="20"/>
          <w:szCs w:val="20"/>
        </w:rPr>
      </w:pPr>
      <w:r w:rsidRPr="0060139E">
        <w:rPr>
          <w:sz w:val="20"/>
          <w:szCs w:val="20"/>
        </w:rPr>
        <w:tab/>
        <w:t>Еще один случай привлечения к уголовной ответственности именно женщин за причинение легкого вреда здоровью произошел в Северном районе.</w:t>
      </w:r>
    </w:p>
    <w:p w:rsidR="00A2035F" w:rsidRPr="0060139E" w:rsidRDefault="00A2035F" w:rsidP="00A2035F">
      <w:pPr>
        <w:jc w:val="both"/>
        <w:rPr>
          <w:sz w:val="20"/>
          <w:szCs w:val="20"/>
        </w:rPr>
      </w:pPr>
      <w:r w:rsidRPr="0060139E">
        <w:rPr>
          <w:sz w:val="20"/>
          <w:szCs w:val="20"/>
        </w:rPr>
        <w:tab/>
        <w:t xml:space="preserve">18.01.2019 прокуратурой района дано согласие органу дознания на возбуждение уголовного дела в отношении </w:t>
      </w:r>
      <w:proofErr w:type="spellStart"/>
      <w:r w:rsidRPr="0060139E">
        <w:rPr>
          <w:sz w:val="20"/>
          <w:szCs w:val="20"/>
        </w:rPr>
        <w:t>гр-ки</w:t>
      </w:r>
      <w:proofErr w:type="spellEnd"/>
      <w:r w:rsidRPr="0060139E">
        <w:rPr>
          <w:sz w:val="20"/>
          <w:szCs w:val="20"/>
        </w:rPr>
        <w:t xml:space="preserve"> К. Обстоятельства дела, как они были установлено в ходе расследования, выглядели следующим образом.</w:t>
      </w:r>
    </w:p>
    <w:p w:rsidR="00A2035F" w:rsidRPr="0060139E" w:rsidRDefault="00A2035F" w:rsidP="00A2035F">
      <w:pPr>
        <w:jc w:val="both"/>
        <w:rPr>
          <w:sz w:val="20"/>
          <w:szCs w:val="20"/>
        </w:rPr>
      </w:pPr>
      <w:r w:rsidRPr="0060139E">
        <w:rPr>
          <w:sz w:val="20"/>
          <w:szCs w:val="20"/>
        </w:rPr>
        <w:tab/>
        <w:t xml:space="preserve">В с. </w:t>
      </w:r>
      <w:proofErr w:type="gramStart"/>
      <w:r w:rsidRPr="0060139E">
        <w:rPr>
          <w:sz w:val="20"/>
          <w:szCs w:val="20"/>
        </w:rPr>
        <w:t>Северное</w:t>
      </w:r>
      <w:proofErr w:type="gramEnd"/>
      <w:r w:rsidRPr="0060139E">
        <w:rPr>
          <w:sz w:val="20"/>
          <w:szCs w:val="20"/>
        </w:rPr>
        <w:t xml:space="preserve"> проживает пенсионер и инвалид 2 группы по зрению Т., который полностью ослеп, супруга умерла, осталась единственная дочь, которая осуществляла за ним уход. </w:t>
      </w:r>
      <w:r w:rsidRPr="0060139E">
        <w:rPr>
          <w:sz w:val="20"/>
          <w:szCs w:val="20"/>
        </w:rPr>
        <w:tab/>
      </w:r>
    </w:p>
    <w:p w:rsidR="00A2035F" w:rsidRPr="0060139E" w:rsidRDefault="00A2035F" w:rsidP="00A2035F">
      <w:pPr>
        <w:jc w:val="both"/>
        <w:rPr>
          <w:sz w:val="20"/>
          <w:szCs w:val="20"/>
        </w:rPr>
      </w:pPr>
      <w:r w:rsidRPr="0060139E">
        <w:rPr>
          <w:sz w:val="20"/>
          <w:szCs w:val="20"/>
        </w:rPr>
        <w:tab/>
        <w:t>Обстоятельства складывались как</w:t>
      </w:r>
      <w:r w:rsidRPr="0060139E">
        <w:rPr>
          <w:sz w:val="20"/>
          <w:szCs w:val="20"/>
        </w:rPr>
        <w:tab/>
        <w:t>у А.С. Пушкина во вступлении к его поэме «Евгений Онегин». С больным было тяжело сидеть, он не различил день и ночь и мог что-то требовать в любое время. Напряжение накапливалось и  05.01.2019 около 10 часов достигло своего пика. Отец попросил у дочери подать ему стакан воды, однако К.  это разозлило, потому что его просьба не давала ей спать. Она зашла в зал дома и, не сдержавшись, крикнула отцу: «Ты меня достал!». Отец, поняв, что своей просьбой обременил дочь, ответил, что больше ее беспокоить не будет, чтобы она шла спать. Однако это не успокоило обвиняемую К., она решила, что таким образом отец издевается над ней и неприязненное отношение к отцу только усилилось. В гневе она продолжала кричать слова возмущения, схватила керамическую кружку и со всей силы нанесла ей удар по голове своему слепому отцу, который даже не мог видеть этого и уклониться от удара.</w:t>
      </w:r>
    </w:p>
    <w:p w:rsidR="00A2035F" w:rsidRPr="0060139E" w:rsidRDefault="00A2035F" w:rsidP="00A2035F">
      <w:pPr>
        <w:jc w:val="both"/>
        <w:rPr>
          <w:sz w:val="20"/>
          <w:szCs w:val="20"/>
        </w:rPr>
      </w:pPr>
      <w:r w:rsidRPr="0060139E">
        <w:rPr>
          <w:sz w:val="20"/>
          <w:szCs w:val="20"/>
        </w:rPr>
        <w:tab/>
        <w:t xml:space="preserve">Только кровь «отрезвила» К. Она попыталась оказать помощь, остановить кровь, наложить повязку, однако в результате удара был поврежден сосуд. Остановить кровотечение смогли только в </w:t>
      </w:r>
      <w:proofErr w:type="gramStart"/>
      <w:r w:rsidRPr="0060139E">
        <w:rPr>
          <w:sz w:val="20"/>
          <w:szCs w:val="20"/>
        </w:rPr>
        <w:t>лечебном</w:t>
      </w:r>
      <w:proofErr w:type="gramEnd"/>
      <w:r w:rsidRPr="0060139E">
        <w:rPr>
          <w:sz w:val="20"/>
          <w:szCs w:val="20"/>
        </w:rPr>
        <w:t xml:space="preserve"> учреждение, зашив рану. У отца наступил </w:t>
      </w:r>
      <w:proofErr w:type="spellStart"/>
      <w:r w:rsidRPr="0060139E">
        <w:rPr>
          <w:sz w:val="20"/>
          <w:szCs w:val="20"/>
        </w:rPr>
        <w:t>гемморагический</w:t>
      </w:r>
      <w:proofErr w:type="spellEnd"/>
      <w:r w:rsidRPr="0060139E">
        <w:rPr>
          <w:sz w:val="20"/>
          <w:szCs w:val="20"/>
        </w:rPr>
        <w:t xml:space="preserve"> шок 1 степени (потеря сознания в результате большой потери крови), пострадавшего пришлось  госпитализировать в реанимационное отделение ЦРБ. </w:t>
      </w:r>
    </w:p>
    <w:p w:rsidR="00A2035F" w:rsidRPr="0060139E" w:rsidRDefault="00A2035F" w:rsidP="00A2035F">
      <w:pPr>
        <w:jc w:val="both"/>
        <w:rPr>
          <w:sz w:val="20"/>
          <w:szCs w:val="20"/>
        </w:rPr>
      </w:pPr>
      <w:r w:rsidRPr="0060139E">
        <w:rPr>
          <w:sz w:val="20"/>
          <w:szCs w:val="20"/>
        </w:rPr>
        <w:tab/>
        <w:t>Необходимо отметить, что Т. защищал свою дочь, утверждая, что ударился сам головой о табурет.</w:t>
      </w:r>
    </w:p>
    <w:p w:rsidR="00A2035F" w:rsidRPr="0060139E" w:rsidRDefault="00A2035F" w:rsidP="00A2035F">
      <w:pPr>
        <w:jc w:val="both"/>
        <w:rPr>
          <w:sz w:val="20"/>
          <w:szCs w:val="20"/>
        </w:rPr>
      </w:pPr>
      <w:r w:rsidRPr="0060139E">
        <w:rPr>
          <w:sz w:val="20"/>
          <w:szCs w:val="20"/>
        </w:rPr>
        <w:lastRenderedPageBreak/>
        <w:tab/>
        <w:t xml:space="preserve">Прокуратурой района по данному уголовному делу утвержден обвинительный акт в отношении К. по ст. 115 ч. 2 п. «в», уголовное дело направлено в суд. </w:t>
      </w:r>
    </w:p>
    <w:p w:rsidR="00A2035F" w:rsidRPr="0060139E" w:rsidRDefault="00A2035F" w:rsidP="00A2035F">
      <w:pPr>
        <w:jc w:val="both"/>
        <w:rPr>
          <w:sz w:val="20"/>
          <w:szCs w:val="20"/>
        </w:rPr>
      </w:pPr>
      <w:r w:rsidRPr="0060139E">
        <w:rPr>
          <w:sz w:val="20"/>
          <w:szCs w:val="20"/>
        </w:rPr>
        <w:tab/>
        <w:t>Странным во всех этих случаях является то, что преступниками оказались именно женщины. Казалось бы, женщины должны выступать по их характеру примирителями, созидателями, зачинателями новой жизни. Однако теперь женщины вместо мужчин берутся за ножи, проливают кровь и благодарят своих родителей нанесением им телесных повреждений.</w:t>
      </w:r>
    </w:p>
    <w:p w:rsidR="00A2035F" w:rsidRPr="0060139E" w:rsidRDefault="00A2035F" w:rsidP="00A2035F">
      <w:pPr>
        <w:ind w:left="5387"/>
        <w:jc w:val="both"/>
        <w:rPr>
          <w:sz w:val="20"/>
          <w:szCs w:val="20"/>
        </w:rPr>
      </w:pPr>
      <w:r w:rsidRPr="0060139E">
        <w:rPr>
          <w:sz w:val="20"/>
          <w:szCs w:val="20"/>
        </w:rPr>
        <w:t xml:space="preserve">Прокурор Северного района </w:t>
      </w:r>
    </w:p>
    <w:p w:rsidR="00A2035F" w:rsidRPr="0060139E" w:rsidRDefault="00A2035F" w:rsidP="0060139E">
      <w:pPr>
        <w:ind w:left="5387"/>
        <w:jc w:val="both"/>
        <w:rPr>
          <w:sz w:val="20"/>
          <w:szCs w:val="20"/>
        </w:rPr>
      </w:pPr>
      <w:r w:rsidRPr="0060139E">
        <w:rPr>
          <w:sz w:val="20"/>
          <w:szCs w:val="20"/>
        </w:rPr>
        <w:t>старший советник юстиции</w:t>
      </w:r>
      <w:r w:rsidR="0060139E">
        <w:rPr>
          <w:sz w:val="20"/>
          <w:szCs w:val="20"/>
        </w:rPr>
        <w:t xml:space="preserve"> </w:t>
      </w:r>
      <w:r w:rsidRPr="0060139E">
        <w:rPr>
          <w:sz w:val="20"/>
          <w:szCs w:val="20"/>
        </w:rPr>
        <w:t>Русин М.Н.</w:t>
      </w:r>
    </w:p>
    <w:p w:rsidR="000057A7" w:rsidRPr="0060139E" w:rsidRDefault="000057A7" w:rsidP="000057A7">
      <w:pPr>
        <w:jc w:val="center"/>
        <w:rPr>
          <w:bCs/>
          <w:sz w:val="20"/>
          <w:szCs w:val="20"/>
        </w:rPr>
      </w:pPr>
    </w:p>
    <w:p w:rsidR="001D2A9C" w:rsidRPr="0060139E" w:rsidRDefault="001D2A9C" w:rsidP="001D2A9C">
      <w:pPr>
        <w:jc w:val="center"/>
        <w:rPr>
          <w:bCs/>
          <w:sz w:val="20"/>
          <w:szCs w:val="20"/>
        </w:rPr>
      </w:pPr>
    </w:p>
    <w:p w:rsidR="00EA60CC" w:rsidRDefault="00EA60CC" w:rsidP="00EA60CC">
      <w:pPr>
        <w:pStyle w:val="a4"/>
        <w:ind w:firstLine="567"/>
        <w:jc w:val="both"/>
        <w:rPr>
          <w:rFonts w:ascii="Times New Roman" w:hAnsi="Times New Roman" w:cs="Times New Roman"/>
          <w:sz w:val="20"/>
          <w:szCs w:val="20"/>
        </w:rPr>
      </w:pPr>
    </w:p>
    <w:p w:rsidR="0060139E" w:rsidRDefault="0060139E" w:rsidP="00EA60CC">
      <w:pPr>
        <w:pStyle w:val="a4"/>
        <w:ind w:firstLine="567"/>
        <w:jc w:val="both"/>
        <w:rPr>
          <w:rFonts w:ascii="Times New Roman" w:hAnsi="Times New Roman" w:cs="Times New Roman"/>
          <w:sz w:val="20"/>
          <w:szCs w:val="20"/>
        </w:rPr>
      </w:pPr>
    </w:p>
    <w:p w:rsidR="0060139E" w:rsidRDefault="0060139E" w:rsidP="00EA60CC">
      <w:pPr>
        <w:pStyle w:val="a4"/>
        <w:ind w:firstLine="567"/>
        <w:jc w:val="both"/>
        <w:rPr>
          <w:rFonts w:ascii="Times New Roman" w:hAnsi="Times New Roman" w:cs="Times New Roman"/>
          <w:sz w:val="20"/>
          <w:szCs w:val="20"/>
        </w:rPr>
      </w:pPr>
    </w:p>
    <w:p w:rsidR="0060139E" w:rsidRDefault="0060139E" w:rsidP="00EA60CC">
      <w:pPr>
        <w:pStyle w:val="a4"/>
        <w:ind w:firstLine="567"/>
        <w:jc w:val="both"/>
        <w:rPr>
          <w:rFonts w:ascii="Times New Roman" w:hAnsi="Times New Roman" w:cs="Times New Roman"/>
          <w:sz w:val="20"/>
          <w:szCs w:val="20"/>
        </w:rPr>
      </w:pPr>
    </w:p>
    <w:p w:rsidR="0060139E" w:rsidRDefault="0060139E" w:rsidP="00EA60CC">
      <w:pPr>
        <w:pStyle w:val="a4"/>
        <w:ind w:firstLine="567"/>
        <w:jc w:val="both"/>
        <w:rPr>
          <w:rFonts w:ascii="Times New Roman" w:hAnsi="Times New Roman" w:cs="Times New Roman"/>
          <w:sz w:val="20"/>
          <w:szCs w:val="20"/>
        </w:rPr>
      </w:pPr>
    </w:p>
    <w:p w:rsidR="0060139E" w:rsidRDefault="0060139E" w:rsidP="00EA60CC">
      <w:pPr>
        <w:pStyle w:val="a4"/>
        <w:ind w:firstLine="567"/>
        <w:jc w:val="both"/>
        <w:rPr>
          <w:rFonts w:ascii="Times New Roman" w:hAnsi="Times New Roman" w:cs="Times New Roman"/>
          <w:sz w:val="20"/>
          <w:szCs w:val="20"/>
        </w:rPr>
      </w:pPr>
    </w:p>
    <w:p w:rsidR="0060139E" w:rsidRDefault="0060139E" w:rsidP="00EA60CC">
      <w:pPr>
        <w:pStyle w:val="a4"/>
        <w:ind w:firstLine="567"/>
        <w:jc w:val="both"/>
        <w:rPr>
          <w:rFonts w:ascii="Times New Roman" w:hAnsi="Times New Roman" w:cs="Times New Roman"/>
          <w:sz w:val="20"/>
          <w:szCs w:val="20"/>
        </w:rPr>
      </w:pPr>
    </w:p>
    <w:p w:rsidR="0060139E" w:rsidRDefault="0060139E" w:rsidP="00EA60CC">
      <w:pPr>
        <w:pStyle w:val="a4"/>
        <w:ind w:firstLine="567"/>
        <w:jc w:val="both"/>
        <w:rPr>
          <w:rFonts w:ascii="Times New Roman" w:hAnsi="Times New Roman" w:cs="Times New Roman"/>
          <w:sz w:val="20"/>
          <w:szCs w:val="20"/>
        </w:rPr>
      </w:pPr>
    </w:p>
    <w:p w:rsidR="0060139E" w:rsidRDefault="0060139E" w:rsidP="00EA60CC">
      <w:pPr>
        <w:pStyle w:val="a4"/>
        <w:ind w:firstLine="567"/>
        <w:jc w:val="both"/>
        <w:rPr>
          <w:rFonts w:ascii="Times New Roman" w:hAnsi="Times New Roman" w:cs="Times New Roman"/>
          <w:sz w:val="20"/>
          <w:szCs w:val="20"/>
        </w:rPr>
      </w:pPr>
    </w:p>
    <w:p w:rsidR="0060139E" w:rsidRDefault="0060139E" w:rsidP="00EA60CC">
      <w:pPr>
        <w:pStyle w:val="a4"/>
        <w:ind w:firstLine="567"/>
        <w:jc w:val="both"/>
        <w:rPr>
          <w:rFonts w:ascii="Times New Roman" w:hAnsi="Times New Roman" w:cs="Times New Roman"/>
          <w:sz w:val="20"/>
          <w:szCs w:val="20"/>
        </w:rPr>
      </w:pPr>
    </w:p>
    <w:p w:rsidR="0060139E" w:rsidRDefault="0060139E" w:rsidP="00EA60CC">
      <w:pPr>
        <w:pStyle w:val="a4"/>
        <w:ind w:firstLine="567"/>
        <w:jc w:val="both"/>
        <w:rPr>
          <w:rFonts w:ascii="Times New Roman" w:hAnsi="Times New Roman" w:cs="Times New Roman"/>
          <w:sz w:val="20"/>
          <w:szCs w:val="20"/>
        </w:rPr>
      </w:pPr>
    </w:p>
    <w:p w:rsidR="0060139E" w:rsidRDefault="0060139E" w:rsidP="00EA60CC">
      <w:pPr>
        <w:pStyle w:val="a4"/>
        <w:ind w:firstLine="567"/>
        <w:jc w:val="both"/>
        <w:rPr>
          <w:rFonts w:ascii="Times New Roman" w:hAnsi="Times New Roman" w:cs="Times New Roman"/>
          <w:sz w:val="20"/>
          <w:szCs w:val="20"/>
        </w:rPr>
      </w:pPr>
    </w:p>
    <w:p w:rsidR="0060139E" w:rsidRDefault="0060139E" w:rsidP="00EA60CC">
      <w:pPr>
        <w:pStyle w:val="a4"/>
        <w:ind w:firstLine="567"/>
        <w:jc w:val="both"/>
        <w:rPr>
          <w:rFonts w:ascii="Times New Roman" w:hAnsi="Times New Roman" w:cs="Times New Roman"/>
          <w:sz w:val="20"/>
          <w:szCs w:val="20"/>
        </w:rPr>
      </w:pPr>
    </w:p>
    <w:p w:rsidR="0060139E" w:rsidRDefault="0060139E" w:rsidP="00EA60CC">
      <w:pPr>
        <w:pStyle w:val="a4"/>
        <w:ind w:firstLine="567"/>
        <w:jc w:val="both"/>
        <w:rPr>
          <w:rFonts w:ascii="Times New Roman" w:hAnsi="Times New Roman" w:cs="Times New Roman"/>
          <w:sz w:val="20"/>
          <w:szCs w:val="20"/>
        </w:rPr>
      </w:pPr>
    </w:p>
    <w:p w:rsidR="0060139E" w:rsidRDefault="0060139E" w:rsidP="00EA60CC">
      <w:pPr>
        <w:pStyle w:val="a4"/>
        <w:ind w:firstLine="567"/>
        <w:jc w:val="both"/>
        <w:rPr>
          <w:rFonts w:ascii="Times New Roman" w:hAnsi="Times New Roman" w:cs="Times New Roman"/>
          <w:sz w:val="20"/>
          <w:szCs w:val="20"/>
        </w:rPr>
      </w:pPr>
    </w:p>
    <w:p w:rsidR="0060139E" w:rsidRDefault="0060139E" w:rsidP="00EA60CC">
      <w:pPr>
        <w:pStyle w:val="a4"/>
        <w:ind w:firstLine="567"/>
        <w:jc w:val="both"/>
        <w:rPr>
          <w:rFonts w:ascii="Times New Roman" w:hAnsi="Times New Roman" w:cs="Times New Roman"/>
          <w:sz w:val="20"/>
          <w:szCs w:val="20"/>
        </w:rPr>
      </w:pPr>
    </w:p>
    <w:p w:rsidR="0060139E" w:rsidRDefault="0060139E" w:rsidP="00EA60CC">
      <w:pPr>
        <w:pStyle w:val="a4"/>
        <w:ind w:firstLine="567"/>
        <w:jc w:val="both"/>
        <w:rPr>
          <w:rFonts w:ascii="Times New Roman" w:hAnsi="Times New Roman" w:cs="Times New Roman"/>
          <w:sz w:val="20"/>
          <w:szCs w:val="20"/>
        </w:rPr>
      </w:pPr>
    </w:p>
    <w:p w:rsidR="0060139E" w:rsidRDefault="0060139E" w:rsidP="00EA60CC">
      <w:pPr>
        <w:pStyle w:val="a4"/>
        <w:ind w:firstLine="567"/>
        <w:jc w:val="both"/>
        <w:rPr>
          <w:rFonts w:ascii="Times New Roman" w:hAnsi="Times New Roman" w:cs="Times New Roman"/>
          <w:sz w:val="20"/>
          <w:szCs w:val="20"/>
        </w:rPr>
      </w:pPr>
    </w:p>
    <w:p w:rsidR="0060139E" w:rsidRDefault="0060139E" w:rsidP="00EA60CC">
      <w:pPr>
        <w:pStyle w:val="a4"/>
        <w:ind w:firstLine="567"/>
        <w:jc w:val="both"/>
        <w:rPr>
          <w:rFonts w:ascii="Times New Roman" w:hAnsi="Times New Roman" w:cs="Times New Roman"/>
          <w:sz w:val="20"/>
          <w:szCs w:val="20"/>
        </w:rPr>
      </w:pPr>
    </w:p>
    <w:p w:rsidR="0060139E" w:rsidRDefault="0060139E" w:rsidP="00EA60CC">
      <w:pPr>
        <w:pStyle w:val="a4"/>
        <w:ind w:firstLine="567"/>
        <w:jc w:val="both"/>
        <w:rPr>
          <w:rFonts w:ascii="Times New Roman" w:hAnsi="Times New Roman" w:cs="Times New Roman"/>
          <w:sz w:val="20"/>
          <w:szCs w:val="20"/>
        </w:rPr>
      </w:pPr>
    </w:p>
    <w:p w:rsidR="0060139E" w:rsidRPr="0060139E" w:rsidRDefault="0060139E" w:rsidP="00EA60CC">
      <w:pPr>
        <w:pStyle w:val="a4"/>
        <w:ind w:firstLine="567"/>
        <w:jc w:val="both"/>
        <w:rPr>
          <w:rFonts w:ascii="Times New Roman" w:hAnsi="Times New Roman" w:cs="Times New Roman"/>
          <w:sz w:val="20"/>
          <w:szCs w:val="20"/>
        </w:rPr>
      </w:pPr>
    </w:p>
    <w:p w:rsidR="00AD0D3E" w:rsidRPr="0060139E" w:rsidRDefault="00AD0D3E" w:rsidP="00E15C23">
      <w:pPr>
        <w:pStyle w:val="a4"/>
        <w:rPr>
          <w:rFonts w:ascii="Times New Roman" w:hAnsi="Times New Roman" w:cs="Times New Roman"/>
          <w:sz w:val="20"/>
          <w:szCs w:val="20"/>
        </w:rPr>
      </w:pPr>
    </w:p>
    <w:tbl>
      <w:tblPr>
        <w:tblpPr w:leftFromText="180" w:rightFromText="180" w:vertAnchor="text" w:horzAnchor="margin" w:tblpXSpec="center" w:tblpY="429"/>
        <w:tblW w:w="10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8"/>
        <w:gridCol w:w="2149"/>
        <w:gridCol w:w="2149"/>
        <w:gridCol w:w="2149"/>
        <w:gridCol w:w="2149"/>
      </w:tblGrid>
      <w:tr w:rsidR="00E15C23" w:rsidRPr="0060139E" w:rsidTr="00E15C23">
        <w:trPr>
          <w:trHeight w:val="2715"/>
        </w:trPr>
        <w:tc>
          <w:tcPr>
            <w:tcW w:w="2148" w:type="dxa"/>
            <w:tcBorders>
              <w:top w:val="single" w:sz="4" w:space="0" w:color="auto"/>
              <w:left w:val="single" w:sz="4" w:space="0" w:color="auto"/>
              <w:bottom w:val="single" w:sz="4" w:space="0" w:color="auto"/>
              <w:right w:val="single" w:sz="4" w:space="0" w:color="auto"/>
            </w:tcBorders>
          </w:tcPr>
          <w:p w:rsidR="00E15C23" w:rsidRPr="0060139E" w:rsidRDefault="00E15C23" w:rsidP="00E15C23">
            <w:pPr>
              <w:pStyle w:val="a4"/>
              <w:rPr>
                <w:rFonts w:ascii="Times New Roman" w:hAnsi="Times New Roman"/>
                <w:sz w:val="20"/>
                <w:szCs w:val="20"/>
              </w:rPr>
            </w:pPr>
            <w:r w:rsidRPr="0060139E">
              <w:rPr>
                <w:rFonts w:ascii="Times New Roman" w:hAnsi="Times New Roman"/>
                <w:sz w:val="20"/>
                <w:szCs w:val="20"/>
              </w:rPr>
              <w:t>Учредители:</w:t>
            </w:r>
            <w:r w:rsidRPr="0060139E">
              <w:rPr>
                <w:rFonts w:ascii="Times New Roman" w:hAnsi="Times New Roman"/>
                <w:sz w:val="20"/>
                <w:szCs w:val="20"/>
              </w:rPr>
              <w:tab/>
            </w:r>
          </w:p>
          <w:p w:rsidR="00E15C23" w:rsidRPr="0060139E" w:rsidRDefault="00E15C23" w:rsidP="00E15C23">
            <w:pPr>
              <w:pStyle w:val="a4"/>
              <w:rPr>
                <w:rFonts w:ascii="Times New Roman" w:hAnsi="Times New Roman"/>
                <w:sz w:val="20"/>
                <w:szCs w:val="20"/>
              </w:rPr>
            </w:pPr>
            <w:r w:rsidRPr="0060139E">
              <w:rPr>
                <w:rFonts w:ascii="Times New Roman" w:hAnsi="Times New Roman"/>
                <w:sz w:val="20"/>
                <w:szCs w:val="20"/>
              </w:rPr>
              <w:t>Совет депутатов Новотроицкого сельсовета администрация Новотроицкого сельсовета</w:t>
            </w:r>
          </w:p>
          <w:p w:rsidR="00E15C23" w:rsidRPr="0060139E" w:rsidRDefault="00E15C23" w:rsidP="00E15C23">
            <w:pPr>
              <w:pStyle w:val="a4"/>
              <w:rPr>
                <w:rFonts w:ascii="Times New Roman" w:hAnsi="Times New Roman"/>
                <w:sz w:val="20"/>
                <w:szCs w:val="20"/>
              </w:rPr>
            </w:pPr>
          </w:p>
        </w:tc>
        <w:tc>
          <w:tcPr>
            <w:tcW w:w="2149" w:type="dxa"/>
            <w:tcBorders>
              <w:top w:val="single" w:sz="4" w:space="0" w:color="auto"/>
              <w:left w:val="single" w:sz="4" w:space="0" w:color="auto"/>
              <w:bottom w:val="single" w:sz="4" w:space="0" w:color="auto"/>
              <w:right w:val="single" w:sz="4" w:space="0" w:color="auto"/>
            </w:tcBorders>
          </w:tcPr>
          <w:p w:rsidR="00E15C23" w:rsidRPr="0060139E" w:rsidRDefault="00E15C23" w:rsidP="00E15C23">
            <w:pPr>
              <w:pStyle w:val="a4"/>
              <w:rPr>
                <w:rFonts w:ascii="Times New Roman" w:hAnsi="Times New Roman"/>
                <w:sz w:val="20"/>
                <w:szCs w:val="20"/>
              </w:rPr>
            </w:pPr>
            <w:r w:rsidRPr="0060139E">
              <w:rPr>
                <w:rFonts w:ascii="Times New Roman" w:hAnsi="Times New Roman"/>
                <w:sz w:val="20"/>
                <w:szCs w:val="20"/>
              </w:rPr>
              <w:t>Адрес редакции:</w:t>
            </w:r>
          </w:p>
          <w:p w:rsidR="00E15C23" w:rsidRPr="0060139E" w:rsidRDefault="00E15C23" w:rsidP="00E15C23">
            <w:pPr>
              <w:pStyle w:val="a4"/>
              <w:rPr>
                <w:rFonts w:ascii="Times New Roman" w:hAnsi="Times New Roman"/>
                <w:sz w:val="20"/>
                <w:szCs w:val="20"/>
              </w:rPr>
            </w:pPr>
            <w:r w:rsidRPr="0060139E">
              <w:rPr>
                <w:rFonts w:ascii="Times New Roman" w:hAnsi="Times New Roman"/>
                <w:sz w:val="20"/>
                <w:szCs w:val="20"/>
              </w:rPr>
              <w:t>632092 Новосибирская область Северный район</w:t>
            </w:r>
          </w:p>
          <w:p w:rsidR="00E15C23" w:rsidRPr="0060139E" w:rsidRDefault="00E15C23" w:rsidP="00E15C23">
            <w:pPr>
              <w:pStyle w:val="a4"/>
              <w:rPr>
                <w:rFonts w:ascii="Times New Roman" w:hAnsi="Times New Roman"/>
                <w:sz w:val="20"/>
                <w:szCs w:val="20"/>
              </w:rPr>
            </w:pPr>
            <w:r w:rsidRPr="0060139E">
              <w:rPr>
                <w:rFonts w:ascii="Times New Roman" w:hAnsi="Times New Roman"/>
                <w:sz w:val="20"/>
                <w:szCs w:val="20"/>
              </w:rPr>
              <w:t>село Новотроицк</w:t>
            </w:r>
          </w:p>
          <w:p w:rsidR="00E15C23" w:rsidRPr="0060139E" w:rsidRDefault="00E15C23" w:rsidP="00E15C23">
            <w:pPr>
              <w:pStyle w:val="a4"/>
              <w:rPr>
                <w:rFonts w:ascii="Times New Roman" w:hAnsi="Times New Roman"/>
                <w:sz w:val="20"/>
                <w:szCs w:val="20"/>
              </w:rPr>
            </w:pPr>
          </w:p>
        </w:tc>
        <w:tc>
          <w:tcPr>
            <w:tcW w:w="2149" w:type="dxa"/>
            <w:tcBorders>
              <w:top w:val="single" w:sz="4" w:space="0" w:color="auto"/>
              <w:left w:val="single" w:sz="4" w:space="0" w:color="auto"/>
              <w:bottom w:val="single" w:sz="4" w:space="0" w:color="auto"/>
              <w:right w:val="single" w:sz="4" w:space="0" w:color="auto"/>
            </w:tcBorders>
          </w:tcPr>
          <w:p w:rsidR="00E15C23" w:rsidRPr="0060139E" w:rsidRDefault="00E15C23" w:rsidP="00E15C23">
            <w:pPr>
              <w:pStyle w:val="a4"/>
              <w:rPr>
                <w:rFonts w:ascii="Times New Roman" w:hAnsi="Times New Roman"/>
                <w:sz w:val="20"/>
                <w:szCs w:val="20"/>
              </w:rPr>
            </w:pPr>
            <w:r w:rsidRPr="0060139E">
              <w:rPr>
                <w:rFonts w:ascii="Times New Roman" w:hAnsi="Times New Roman"/>
                <w:sz w:val="20"/>
                <w:szCs w:val="20"/>
              </w:rPr>
              <w:t>Главный редактор</w:t>
            </w:r>
          </w:p>
          <w:p w:rsidR="00E15C23" w:rsidRPr="0060139E" w:rsidRDefault="00E15C23" w:rsidP="00E15C23">
            <w:pPr>
              <w:pStyle w:val="a4"/>
              <w:rPr>
                <w:rFonts w:ascii="Times New Roman" w:hAnsi="Times New Roman"/>
                <w:sz w:val="20"/>
                <w:szCs w:val="20"/>
              </w:rPr>
            </w:pPr>
            <w:proofErr w:type="spellStart"/>
            <w:r w:rsidRPr="0060139E">
              <w:rPr>
                <w:rFonts w:ascii="Times New Roman" w:hAnsi="Times New Roman"/>
                <w:sz w:val="20"/>
                <w:szCs w:val="20"/>
              </w:rPr>
              <w:t>Магер</w:t>
            </w:r>
            <w:proofErr w:type="spellEnd"/>
            <w:r w:rsidRPr="0060139E">
              <w:rPr>
                <w:rFonts w:ascii="Times New Roman" w:hAnsi="Times New Roman"/>
                <w:sz w:val="20"/>
                <w:szCs w:val="20"/>
              </w:rPr>
              <w:t xml:space="preserve"> Г.Н.</w:t>
            </w:r>
          </w:p>
        </w:tc>
        <w:tc>
          <w:tcPr>
            <w:tcW w:w="2149" w:type="dxa"/>
            <w:tcBorders>
              <w:top w:val="single" w:sz="4" w:space="0" w:color="auto"/>
              <w:left w:val="single" w:sz="4" w:space="0" w:color="auto"/>
              <w:bottom w:val="single" w:sz="4" w:space="0" w:color="auto"/>
              <w:right w:val="single" w:sz="4" w:space="0" w:color="auto"/>
            </w:tcBorders>
          </w:tcPr>
          <w:p w:rsidR="00E15C23" w:rsidRPr="0060139E" w:rsidRDefault="00E15C23" w:rsidP="00E15C23">
            <w:pPr>
              <w:pStyle w:val="a4"/>
              <w:rPr>
                <w:rFonts w:ascii="Times New Roman" w:hAnsi="Times New Roman"/>
                <w:sz w:val="20"/>
                <w:szCs w:val="20"/>
              </w:rPr>
            </w:pPr>
            <w:r w:rsidRPr="0060139E">
              <w:rPr>
                <w:rFonts w:ascii="Times New Roman" w:hAnsi="Times New Roman"/>
                <w:sz w:val="20"/>
                <w:szCs w:val="20"/>
              </w:rPr>
              <w:t>Телефон:</w:t>
            </w:r>
          </w:p>
          <w:p w:rsidR="00E15C23" w:rsidRPr="0060139E" w:rsidRDefault="00E15C23" w:rsidP="00E15C23">
            <w:pPr>
              <w:pStyle w:val="a4"/>
              <w:rPr>
                <w:rFonts w:ascii="Times New Roman" w:hAnsi="Times New Roman"/>
                <w:sz w:val="20"/>
                <w:szCs w:val="20"/>
              </w:rPr>
            </w:pPr>
            <w:r w:rsidRPr="0060139E">
              <w:rPr>
                <w:rFonts w:ascii="Times New Roman" w:hAnsi="Times New Roman"/>
                <w:sz w:val="20"/>
                <w:szCs w:val="20"/>
              </w:rPr>
              <w:t>47-374</w:t>
            </w:r>
          </w:p>
        </w:tc>
        <w:tc>
          <w:tcPr>
            <w:tcW w:w="2149" w:type="dxa"/>
            <w:tcBorders>
              <w:top w:val="single" w:sz="4" w:space="0" w:color="auto"/>
              <w:left w:val="single" w:sz="4" w:space="0" w:color="auto"/>
              <w:bottom w:val="single" w:sz="4" w:space="0" w:color="auto"/>
              <w:right w:val="single" w:sz="4" w:space="0" w:color="auto"/>
            </w:tcBorders>
          </w:tcPr>
          <w:p w:rsidR="00E15C23" w:rsidRPr="0060139E" w:rsidRDefault="00E15C23" w:rsidP="00E15C23">
            <w:pPr>
              <w:pStyle w:val="a4"/>
              <w:rPr>
                <w:rFonts w:ascii="Times New Roman" w:hAnsi="Times New Roman"/>
                <w:sz w:val="20"/>
                <w:szCs w:val="20"/>
              </w:rPr>
            </w:pPr>
            <w:r w:rsidRPr="0060139E">
              <w:rPr>
                <w:rFonts w:ascii="Times New Roman" w:hAnsi="Times New Roman"/>
                <w:sz w:val="20"/>
                <w:szCs w:val="20"/>
              </w:rPr>
              <w:t xml:space="preserve">Отпечатано в администрации Новотроицкого сельсовета </w:t>
            </w:r>
          </w:p>
          <w:p w:rsidR="00E15C23" w:rsidRPr="0060139E" w:rsidRDefault="00E15C23" w:rsidP="00E15C23">
            <w:pPr>
              <w:pStyle w:val="a4"/>
              <w:rPr>
                <w:rFonts w:ascii="Times New Roman" w:hAnsi="Times New Roman"/>
                <w:sz w:val="20"/>
                <w:szCs w:val="20"/>
              </w:rPr>
            </w:pPr>
            <w:r w:rsidRPr="0060139E">
              <w:rPr>
                <w:rFonts w:ascii="Times New Roman" w:hAnsi="Times New Roman"/>
                <w:sz w:val="20"/>
                <w:szCs w:val="20"/>
              </w:rPr>
              <w:t>Бесплатно</w:t>
            </w:r>
          </w:p>
        </w:tc>
      </w:tr>
    </w:tbl>
    <w:p w:rsidR="000722F1" w:rsidRDefault="000722F1" w:rsidP="00E15C23">
      <w:pPr>
        <w:pStyle w:val="a4"/>
        <w:rPr>
          <w:rFonts w:ascii="Times New Roman" w:hAnsi="Times New Roman" w:cs="Times New Roman"/>
          <w:sz w:val="20"/>
          <w:szCs w:val="20"/>
        </w:rPr>
      </w:pPr>
    </w:p>
    <w:p w:rsidR="0060139E" w:rsidRDefault="0060139E" w:rsidP="00E15C23">
      <w:pPr>
        <w:pStyle w:val="a4"/>
        <w:rPr>
          <w:rFonts w:ascii="Times New Roman" w:hAnsi="Times New Roman" w:cs="Times New Roman"/>
          <w:sz w:val="20"/>
          <w:szCs w:val="20"/>
        </w:rPr>
      </w:pPr>
    </w:p>
    <w:p w:rsidR="0060139E" w:rsidRDefault="0060139E" w:rsidP="00E15C23">
      <w:pPr>
        <w:pStyle w:val="a4"/>
        <w:rPr>
          <w:rFonts w:ascii="Times New Roman" w:hAnsi="Times New Roman" w:cs="Times New Roman"/>
          <w:sz w:val="20"/>
          <w:szCs w:val="20"/>
        </w:rPr>
      </w:pPr>
    </w:p>
    <w:p w:rsidR="0060139E" w:rsidRDefault="0060139E" w:rsidP="00E15C23">
      <w:pPr>
        <w:pStyle w:val="a4"/>
        <w:rPr>
          <w:rFonts w:ascii="Times New Roman" w:hAnsi="Times New Roman" w:cs="Times New Roman"/>
          <w:sz w:val="20"/>
          <w:szCs w:val="20"/>
        </w:rPr>
      </w:pPr>
    </w:p>
    <w:p w:rsidR="0060139E" w:rsidRPr="0060139E" w:rsidRDefault="0060139E" w:rsidP="00E15C23">
      <w:pPr>
        <w:pStyle w:val="a4"/>
        <w:rPr>
          <w:rFonts w:ascii="Times New Roman" w:hAnsi="Times New Roman" w:cs="Times New Roman"/>
          <w:sz w:val="20"/>
          <w:szCs w:val="20"/>
        </w:rPr>
      </w:pPr>
    </w:p>
    <w:sectPr w:rsidR="0060139E" w:rsidRPr="0060139E" w:rsidSect="000722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22727"/>
    <w:multiLevelType w:val="hybridMultilevel"/>
    <w:tmpl w:val="FD0EAE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0D42878"/>
    <w:multiLevelType w:val="hybridMultilevel"/>
    <w:tmpl w:val="6B2AB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4F927BF"/>
    <w:multiLevelType w:val="hybridMultilevel"/>
    <w:tmpl w:val="9ABCB700"/>
    <w:lvl w:ilvl="0" w:tplc="6E9CD0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FFD7468"/>
    <w:multiLevelType w:val="hybridMultilevel"/>
    <w:tmpl w:val="6B2AB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97199"/>
    <w:rsid w:val="000057A7"/>
    <w:rsid w:val="000722F1"/>
    <w:rsid w:val="00142A41"/>
    <w:rsid w:val="001D2A9C"/>
    <w:rsid w:val="00297199"/>
    <w:rsid w:val="00314C01"/>
    <w:rsid w:val="003B23B6"/>
    <w:rsid w:val="0056204E"/>
    <w:rsid w:val="0060139E"/>
    <w:rsid w:val="00645A39"/>
    <w:rsid w:val="008713FD"/>
    <w:rsid w:val="00A2035F"/>
    <w:rsid w:val="00AD0D3E"/>
    <w:rsid w:val="00AD7A0A"/>
    <w:rsid w:val="00BC3211"/>
    <w:rsid w:val="00BD153D"/>
    <w:rsid w:val="00E15C23"/>
    <w:rsid w:val="00E23652"/>
    <w:rsid w:val="00EA60CC"/>
    <w:rsid w:val="00EB5C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9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D0D3E"/>
    <w:pPr>
      <w:keepNext/>
      <w:jc w:val="both"/>
      <w:outlineLvl w:val="0"/>
    </w:pPr>
    <w:rPr>
      <w:szCs w:val="20"/>
    </w:rPr>
  </w:style>
  <w:style w:type="paragraph" w:styleId="2">
    <w:name w:val="heading 2"/>
    <w:basedOn w:val="a"/>
    <w:next w:val="a"/>
    <w:link w:val="20"/>
    <w:uiPriority w:val="9"/>
    <w:semiHidden/>
    <w:unhideWhenUsed/>
    <w:qFormat/>
    <w:rsid w:val="00E236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с интервалом Знак,Без интервала1 Знак,No Spacing1 Знак,No Spacing Знак"/>
    <w:link w:val="a4"/>
    <w:locked/>
    <w:rsid w:val="00AD0D3E"/>
    <w:rPr>
      <w:rFonts w:eastAsiaTheme="minorEastAsia"/>
      <w:lang w:eastAsia="ru-RU"/>
    </w:rPr>
  </w:style>
  <w:style w:type="paragraph" w:styleId="a4">
    <w:name w:val="No Spacing"/>
    <w:aliases w:val="с интервалом,Без интервала1,No Spacing1,No Spacing"/>
    <w:link w:val="a3"/>
    <w:uiPriority w:val="1"/>
    <w:qFormat/>
    <w:rsid w:val="00AD0D3E"/>
    <w:pPr>
      <w:spacing w:after="0" w:line="240" w:lineRule="auto"/>
    </w:pPr>
    <w:rPr>
      <w:rFonts w:eastAsiaTheme="minorEastAsia"/>
      <w:lang w:eastAsia="ru-RU"/>
    </w:rPr>
  </w:style>
  <w:style w:type="paragraph" w:styleId="a5">
    <w:name w:val="List Paragraph"/>
    <w:basedOn w:val="a"/>
    <w:uiPriority w:val="34"/>
    <w:qFormat/>
    <w:rsid w:val="00AD0D3E"/>
    <w:pPr>
      <w:ind w:left="720"/>
      <w:contextualSpacing/>
    </w:pPr>
  </w:style>
  <w:style w:type="character" w:customStyle="1" w:styleId="10">
    <w:name w:val="Заголовок 1 Знак"/>
    <w:basedOn w:val="a0"/>
    <w:link w:val="1"/>
    <w:rsid w:val="00AD0D3E"/>
    <w:rPr>
      <w:rFonts w:ascii="Times New Roman" w:eastAsia="Times New Roman" w:hAnsi="Times New Roman" w:cs="Times New Roman"/>
      <w:sz w:val="24"/>
      <w:szCs w:val="20"/>
      <w:lang w:eastAsia="ru-RU"/>
    </w:rPr>
  </w:style>
  <w:style w:type="character" w:styleId="a6">
    <w:name w:val="Hyperlink"/>
    <w:rsid w:val="00AD0D3E"/>
    <w:rPr>
      <w:rFonts w:ascii="Times New Roman" w:hAnsi="Times New Roman" w:cs="Times New Roman" w:hint="default"/>
      <w:color w:val="0000FF"/>
      <w:u w:val="single"/>
    </w:rPr>
  </w:style>
  <w:style w:type="paragraph" w:customStyle="1" w:styleId="ConsPlusTitle">
    <w:name w:val="ConsPlusTitle"/>
    <w:rsid w:val="00AD0D3E"/>
    <w:pPr>
      <w:autoSpaceDE w:val="0"/>
      <w:autoSpaceDN w:val="0"/>
      <w:adjustRightInd w:val="0"/>
      <w:spacing w:after="0" w:line="240" w:lineRule="auto"/>
    </w:pPr>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semiHidden/>
    <w:rsid w:val="00E23652"/>
    <w:rPr>
      <w:rFonts w:asciiTheme="majorHAnsi" w:eastAsiaTheme="majorEastAsia" w:hAnsiTheme="majorHAnsi" w:cstheme="majorBidi"/>
      <w:b/>
      <w:bCs/>
      <w:color w:val="4F81BD" w:themeColor="accent1"/>
      <w:sz w:val="26"/>
      <w:szCs w:val="26"/>
      <w:lang w:eastAsia="ru-RU"/>
    </w:rPr>
  </w:style>
  <w:style w:type="character" w:customStyle="1" w:styleId="apple-converted-space">
    <w:name w:val="apple-converted-space"/>
    <w:basedOn w:val="a0"/>
    <w:rsid w:val="001D2A9C"/>
  </w:style>
  <w:style w:type="paragraph" w:styleId="a7">
    <w:name w:val="Title"/>
    <w:basedOn w:val="a"/>
    <w:link w:val="a8"/>
    <w:uiPriority w:val="99"/>
    <w:qFormat/>
    <w:rsid w:val="001D2A9C"/>
    <w:pPr>
      <w:autoSpaceDE w:val="0"/>
      <w:autoSpaceDN w:val="0"/>
      <w:jc w:val="center"/>
    </w:pPr>
    <w:rPr>
      <w:rFonts w:ascii="Arial" w:hAnsi="Arial" w:cs="Arial"/>
      <w:b/>
      <w:bCs/>
      <w:sz w:val="36"/>
      <w:szCs w:val="36"/>
    </w:rPr>
  </w:style>
  <w:style w:type="character" w:customStyle="1" w:styleId="a8">
    <w:name w:val="Название Знак"/>
    <w:basedOn w:val="a0"/>
    <w:link w:val="a7"/>
    <w:uiPriority w:val="99"/>
    <w:rsid w:val="001D2A9C"/>
    <w:rPr>
      <w:rFonts w:ascii="Arial" w:eastAsia="Times New Roman" w:hAnsi="Arial" w:cs="Arial"/>
      <w:b/>
      <w:bCs/>
      <w:sz w:val="36"/>
      <w:szCs w:val="36"/>
      <w:lang w:eastAsia="ru-RU"/>
    </w:rPr>
  </w:style>
  <w:style w:type="paragraph" w:styleId="a9">
    <w:name w:val="Normal (Web)"/>
    <w:basedOn w:val="a"/>
    <w:uiPriority w:val="99"/>
    <w:unhideWhenUsed/>
    <w:rsid w:val="00A2035F"/>
    <w:pPr>
      <w:spacing w:before="100" w:beforeAutospacing="1" w:after="100" w:afterAutospacing="1"/>
    </w:pPr>
  </w:style>
  <w:style w:type="paragraph" w:styleId="3">
    <w:name w:val="Body Text Indent 3"/>
    <w:basedOn w:val="a"/>
    <w:link w:val="30"/>
    <w:uiPriority w:val="99"/>
    <w:unhideWhenUsed/>
    <w:rsid w:val="00A2035F"/>
    <w:pPr>
      <w:spacing w:after="120"/>
      <w:ind w:left="283"/>
    </w:pPr>
    <w:rPr>
      <w:sz w:val="16"/>
      <w:szCs w:val="16"/>
    </w:rPr>
  </w:style>
  <w:style w:type="character" w:customStyle="1" w:styleId="30">
    <w:name w:val="Основной текст с отступом 3 Знак"/>
    <w:basedOn w:val="a0"/>
    <w:link w:val="3"/>
    <w:uiPriority w:val="99"/>
    <w:rsid w:val="00A2035F"/>
    <w:rPr>
      <w:rFonts w:ascii="Times New Roman" w:eastAsia="Times New Roman" w:hAnsi="Times New Roman" w:cs="Times New Roman"/>
      <w:sz w:val="16"/>
      <w:szCs w:val="16"/>
      <w:lang w:eastAsia="ru-RU"/>
    </w:rPr>
  </w:style>
</w:styles>
</file>

<file path=word/webSettings.xml><?xml version="1.0" encoding="utf-8"?>
<w:webSettings xmlns:r="http://schemas.openxmlformats.org/officeDocument/2006/relationships" xmlns:w="http://schemas.openxmlformats.org/wordprocessingml/2006/main">
  <w:divs>
    <w:div w:id="625818924">
      <w:bodyDiv w:val="1"/>
      <w:marLeft w:val="0"/>
      <w:marRight w:val="0"/>
      <w:marTop w:val="0"/>
      <w:marBottom w:val="0"/>
      <w:divBdr>
        <w:top w:val="none" w:sz="0" w:space="0" w:color="auto"/>
        <w:left w:val="none" w:sz="0" w:space="0" w:color="auto"/>
        <w:bottom w:val="none" w:sz="0" w:space="0" w:color="auto"/>
        <w:right w:val="none" w:sz="0" w:space="0" w:color="auto"/>
      </w:divBdr>
    </w:div>
    <w:div w:id="102783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498D0D-3D74-4C43-AD41-C401E9161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1999</Words>
  <Characters>11398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20</cp:revision>
  <cp:lastPrinted>2019-02-12T07:12:00Z</cp:lastPrinted>
  <dcterms:created xsi:type="dcterms:W3CDTF">2017-01-30T01:59:00Z</dcterms:created>
  <dcterms:modified xsi:type="dcterms:W3CDTF">2019-02-12T07:12:00Z</dcterms:modified>
</cp:coreProperties>
</file>