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3385E">
              <w:rPr>
                <w:rFonts w:ascii="Times New Roman" w:hAnsi="Times New Roman"/>
                <w:b/>
                <w:sz w:val="52"/>
                <w:szCs w:val="52"/>
              </w:rPr>
              <w:t>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3385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9D1F61">
              <w:rPr>
                <w:rFonts w:ascii="Times New Roman" w:hAnsi="Times New Roman"/>
                <w:b/>
                <w:sz w:val="32"/>
                <w:szCs w:val="32"/>
              </w:rPr>
              <w:t>.01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049B0" w:rsidRDefault="00D049B0" w:rsidP="00D049B0">
      <w:pPr>
        <w:pStyle w:val="a4"/>
        <w:rPr>
          <w:rFonts w:ascii="Times New Roman" w:hAnsi="Times New Roman"/>
        </w:rPr>
      </w:pPr>
      <w:r w:rsidRPr="00D049B0">
        <w:rPr>
          <w:rFonts w:eastAsia="Calibri"/>
          <w:lang w:eastAsia="en-US"/>
        </w:rPr>
        <w:t>1</w:t>
      </w:r>
      <w:r>
        <w:rPr>
          <w:rFonts w:eastAsia="Calibri"/>
          <w:sz w:val="28"/>
          <w:szCs w:val="28"/>
          <w:lang w:eastAsia="en-US"/>
        </w:rPr>
        <w:t>.</w:t>
      </w:r>
      <w:r w:rsidRPr="00D049B0">
        <w:rPr>
          <w:rFonts w:eastAsia="Calibri"/>
          <w:sz w:val="24"/>
          <w:szCs w:val="28"/>
          <w:lang w:eastAsia="en-US"/>
        </w:rPr>
        <w:t xml:space="preserve">Распоряжние Главы </w:t>
      </w:r>
      <w:r>
        <w:rPr>
          <w:rFonts w:eastAsia="Calibri"/>
          <w:szCs w:val="28"/>
          <w:lang w:eastAsia="en-US"/>
        </w:rPr>
        <w:t>от 09.01.2023 № 1-Р</w:t>
      </w:r>
      <w:proofErr w:type="gramStart"/>
      <w:r w:rsidRPr="00D049B0">
        <w:rPr>
          <w:rFonts w:ascii="Times New Roman" w:hAnsi="Times New Roman"/>
          <w:sz w:val="28"/>
          <w:szCs w:val="28"/>
        </w:rPr>
        <w:t xml:space="preserve"> </w:t>
      </w:r>
      <w:r w:rsidRPr="00D049B0">
        <w:rPr>
          <w:rFonts w:ascii="Times New Roman" w:hAnsi="Times New Roman"/>
        </w:rPr>
        <w:t>О</w:t>
      </w:r>
      <w:proofErr w:type="gramEnd"/>
      <w:r w:rsidRPr="00D049B0">
        <w:rPr>
          <w:rFonts w:ascii="Times New Roman" w:hAnsi="Times New Roman"/>
        </w:rPr>
        <w:t>б утверждении размеров денежного содержания (вознаграждения) Главы Новотроицкого  сельсовета  Северного района Новосибирской области,  должностных окладов муниципальных служащих администрации   Нов</w:t>
      </w:r>
      <w:r>
        <w:rPr>
          <w:rFonts w:ascii="Times New Roman" w:hAnsi="Times New Roman"/>
        </w:rPr>
        <w:t xml:space="preserve">отроицкого сельсовета Северного </w:t>
      </w:r>
      <w:r w:rsidRPr="00D049B0">
        <w:rPr>
          <w:rFonts w:ascii="Times New Roman" w:hAnsi="Times New Roman"/>
        </w:rPr>
        <w:t>района Новосибирской области</w:t>
      </w:r>
      <w:r>
        <w:rPr>
          <w:rFonts w:ascii="Times New Roman" w:hAnsi="Times New Roman"/>
        </w:rPr>
        <w:t>.</w:t>
      </w:r>
    </w:p>
    <w:p w:rsidR="00D049B0" w:rsidRDefault="00D049B0" w:rsidP="00D049B0">
      <w:pPr>
        <w:rPr>
          <w:sz w:val="22"/>
          <w:szCs w:val="22"/>
        </w:rPr>
      </w:pPr>
      <w:r>
        <w:t>2.Распоряжение Главы от 09.01.2023 №2-Р</w:t>
      </w:r>
      <w:proofErr w:type="gramStart"/>
      <w:r w:rsidRPr="00D049B0">
        <w:rPr>
          <w:sz w:val="28"/>
          <w:szCs w:val="28"/>
        </w:rPr>
        <w:t xml:space="preserve"> </w:t>
      </w:r>
      <w:r w:rsidRPr="00D049B0">
        <w:rPr>
          <w:sz w:val="22"/>
          <w:szCs w:val="22"/>
        </w:rPr>
        <w:t>О</w:t>
      </w:r>
      <w:proofErr w:type="gramEnd"/>
      <w:r w:rsidRPr="00D049B0">
        <w:rPr>
          <w:sz w:val="22"/>
          <w:szCs w:val="22"/>
        </w:rPr>
        <w:t>б утверждении штатного расписания администрации Новотроицкого сельсовета Северного района Новосибирской области на 2023 год</w:t>
      </w:r>
      <w:r>
        <w:rPr>
          <w:sz w:val="22"/>
          <w:szCs w:val="22"/>
        </w:rPr>
        <w:t>.</w:t>
      </w:r>
    </w:p>
    <w:p w:rsidR="00D049B0" w:rsidRPr="00D049B0" w:rsidRDefault="00D049B0" w:rsidP="00D049B0">
      <w:pPr>
        <w:pStyle w:val="a4"/>
        <w:rPr>
          <w:rFonts w:ascii="Times New Roman" w:hAnsi="Times New Roman" w:cs="Times New Roman"/>
        </w:rPr>
      </w:pPr>
      <w:r>
        <w:t>3.</w:t>
      </w:r>
      <w:r w:rsidRPr="00D049B0">
        <w:rPr>
          <w:rFonts w:ascii="Times New Roman" w:hAnsi="Times New Roman" w:cs="Times New Roman"/>
        </w:rPr>
        <w:t>Распоряжение Главы от 09.01.2023 №3 -Р</w:t>
      </w:r>
      <w:proofErr w:type="gramStart"/>
      <w:r w:rsidRPr="00D049B0">
        <w:rPr>
          <w:rFonts w:ascii="Times New Roman" w:hAnsi="Times New Roman" w:cs="Times New Roman"/>
          <w:sz w:val="28"/>
          <w:szCs w:val="28"/>
        </w:rPr>
        <w:t xml:space="preserve"> </w:t>
      </w:r>
      <w:r w:rsidRPr="00D049B0">
        <w:rPr>
          <w:rFonts w:ascii="Times New Roman" w:hAnsi="Times New Roman" w:cs="Times New Roman"/>
        </w:rPr>
        <w:t>О</w:t>
      </w:r>
      <w:proofErr w:type="gramEnd"/>
      <w:r w:rsidRPr="00D049B0">
        <w:rPr>
          <w:rFonts w:ascii="Times New Roman" w:hAnsi="Times New Roman" w:cs="Times New Roman"/>
        </w:rPr>
        <w:t>б изменениях размера ежемесячной пенсии</w:t>
      </w:r>
    </w:p>
    <w:p w:rsidR="00D049B0" w:rsidRPr="00D049B0" w:rsidRDefault="00D049B0" w:rsidP="00D049B0">
      <w:pPr>
        <w:pStyle w:val="a4"/>
        <w:rPr>
          <w:rFonts w:ascii="Times New Roman" w:hAnsi="Times New Roman" w:cs="Times New Roman"/>
        </w:rPr>
      </w:pPr>
      <w:r w:rsidRPr="00D049B0">
        <w:rPr>
          <w:rFonts w:ascii="Times New Roman" w:hAnsi="Times New Roman" w:cs="Times New Roman"/>
        </w:rPr>
        <w:t>за выслугу лет</w:t>
      </w:r>
      <w:r>
        <w:rPr>
          <w:rFonts w:ascii="Times New Roman" w:hAnsi="Times New Roman" w:cs="Times New Roman"/>
        </w:rPr>
        <w:t>.</w:t>
      </w:r>
    </w:p>
    <w:p w:rsidR="00D049B0" w:rsidRDefault="00D049B0" w:rsidP="00D049B0">
      <w:pPr>
        <w:rPr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Pr="00D049B0" w:rsidRDefault="00D049B0" w:rsidP="00D049B0">
      <w:pPr>
        <w:rPr>
          <w:rFonts w:eastAsia="Calibri"/>
          <w:sz w:val="28"/>
          <w:szCs w:val="28"/>
          <w:lang w:eastAsia="en-US"/>
        </w:rPr>
      </w:pP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</w:t>
      </w: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НОВОТРОИЦКОГО  СЕЛЬСОВЕТА</w:t>
      </w: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СЕВЕРНОГО РАЙОНА</w:t>
      </w: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НОВОСИБИРСКОЙ ОБЛАСТИ</w:t>
      </w: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</w:p>
    <w:p w:rsidR="00D049B0" w:rsidRDefault="00D049B0" w:rsidP="00D049B0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РАСПОРЯЖЕНИЕ</w:t>
      </w:r>
    </w:p>
    <w:p w:rsidR="00D049B0" w:rsidRDefault="00D049B0" w:rsidP="00D049B0">
      <w:pPr>
        <w:rPr>
          <w:rFonts w:eastAsia="Calibri"/>
          <w:sz w:val="28"/>
          <w:szCs w:val="22"/>
          <w:lang w:eastAsia="en-US"/>
        </w:rPr>
      </w:pPr>
    </w:p>
    <w:p w:rsidR="00D049B0" w:rsidRDefault="00D049B0" w:rsidP="00D049B0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09.01.2023                                   с. Новотроицк                                    № 1-Р</w:t>
      </w:r>
    </w:p>
    <w:p w:rsidR="00D049B0" w:rsidRDefault="00D049B0" w:rsidP="00D049B0">
      <w:pPr>
        <w:pStyle w:val="a4"/>
        <w:rPr>
          <w:rFonts w:ascii="Times New Roman" w:hAnsi="Times New Roman"/>
          <w:b/>
          <w:sz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размеров денежного содержания (вознаграждения) Главы Новотроицкого  сельсовета  Северного района Новосибирской области,  должностных окладов муниципальных служащих администрации   Новотроицкого сельсовета Северного района Новосибирской области</w:t>
      </w:r>
    </w:p>
    <w:p w:rsidR="00D049B0" w:rsidRDefault="00D049B0" w:rsidP="00D049B0">
      <w:pPr>
        <w:pStyle w:val="a4"/>
        <w:rPr>
          <w:rFonts w:ascii="Times New Roman" w:hAnsi="Times New Roman"/>
          <w:b/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autoSpaceDE w:val="0"/>
        <w:autoSpaceDN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В соответствии с Постановлением Губернатора   Новосибирской   области  от  20.10.2022 № 198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области», постановлением  Правительства Новосибирской области от 31.01.2017 № 20-п «О нормативах формирования расходов на оплату труда депутатов, выборных должностных лиц местного</w:t>
      </w:r>
      <w:proofErr w:type="gramEnd"/>
      <w:r>
        <w:rPr>
          <w:sz w:val="28"/>
          <w:szCs w:val="28"/>
        </w:rPr>
        <w:t xml:space="preserve"> самоуправления, осуществляющих свои полномочия на постоянной основе, муниципальных служащих и (или)  содержание органов местного самоуправления муниципальных образований Новосибирской области»,  решением Совета   депутатов Новотроицкого сельсовета Северного  района  Новосибирской  области   от 20.02.2017 № 1 «О </w:t>
      </w:r>
      <w:proofErr w:type="gramStart"/>
      <w:r>
        <w:rPr>
          <w:sz w:val="28"/>
          <w:szCs w:val="28"/>
        </w:rPr>
        <w:t>Положении</w:t>
      </w:r>
      <w:proofErr w:type="gramEnd"/>
      <w:r>
        <w:rPr>
          <w:sz w:val="28"/>
          <w:szCs w:val="28"/>
        </w:rPr>
        <w:t xml:space="preserve"> об оплате труда лица, замещающего муниципальную должность, действующее на постоянной основе и муниципальных служащих администрации  Новотроицкого сельсовета Северного района Новосибирской области» и постановлением  Главы Новотроицкого сельсовета Северного района Новосибирской области от 27.10.2022№ 15  «О совершенствовании  </w:t>
      </w:r>
      <w:proofErr w:type="gramStart"/>
      <w:r>
        <w:rPr>
          <w:sz w:val="28"/>
          <w:szCs w:val="28"/>
        </w:rPr>
        <w:t>оплаты  труда  муниципальных служащих  Новотроицкого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 в  администрации  Новотроицкого сельсовета Северного района Новосибирской области»:</w:t>
      </w: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Установить с 01.01.2023:</w:t>
      </w: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Денежное содержание (вознаграждение) Главе Новотроицкого сельсовета Северного района Новосибирской области в размере 13062  рублей 00 копеек.</w:t>
      </w: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Должностные оклады муниципальным служащим администрации  Новотроицкого сельсовета Северного района Новосибирской области в соответствии с замещаемой ими должностью муниципальной службы в следующих размерах: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68"/>
        <w:gridCol w:w="5069"/>
      </w:tblGrid>
      <w:tr w:rsidR="00D049B0" w:rsidTr="00D049B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 должности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Размер должностного оклада (рублей)</w:t>
            </w:r>
          </w:p>
        </w:tc>
      </w:tr>
      <w:tr w:rsidR="00D049B0" w:rsidTr="00D049B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Специалист 1 разряда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4220</w:t>
            </w:r>
          </w:p>
        </w:tc>
      </w:tr>
      <w:tr w:rsidR="00D049B0" w:rsidTr="00D049B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Специалист 2 разряда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B0" w:rsidRDefault="00D049B0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3785</w:t>
            </w:r>
          </w:p>
        </w:tc>
      </w:tr>
    </w:tbl>
    <w:p w:rsidR="00D049B0" w:rsidRDefault="00D049B0" w:rsidP="00D049B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autoSpaceDE w:val="0"/>
        <w:autoSpaceDN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Н. В. </w:t>
      </w:r>
      <w:proofErr w:type="spellStart"/>
      <w:r>
        <w:rPr>
          <w:sz w:val="28"/>
          <w:szCs w:val="28"/>
        </w:rPr>
        <w:t>Кочерешко</w:t>
      </w:r>
      <w:proofErr w:type="spellEnd"/>
    </w:p>
    <w:p w:rsidR="00D049B0" w:rsidRDefault="00D049B0" w:rsidP="00D049B0">
      <w:pPr>
        <w:autoSpaceDE w:val="0"/>
        <w:autoSpaceDN w:val="0"/>
        <w:jc w:val="right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jc w:val="right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jc w:val="right"/>
        <w:rPr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09.01.2023                              с. Новотроицк                                          №  2-Р</w:t>
      </w: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штатного </w:t>
      </w:r>
      <w:proofErr w:type="gramStart"/>
      <w:r>
        <w:rPr>
          <w:sz w:val="28"/>
          <w:szCs w:val="28"/>
        </w:rPr>
        <w:t>расписания администрации Новотроицкого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на 2023 год</w:t>
      </w:r>
    </w:p>
    <w:p w:rsidR="00D049B0" w:rsidRDefault="00D049B0" w:rsidP="00D049B0">
      <w:pPr>
        <w:jc w:val="both"/>
        <w:rPr>
          <w:sz w:val="28"/>
          <w:szCs w:val="28"/>
        </w:rPr>
      </w:pPr>
    </w:p>
    <w:p w:rsidR="00D049B0" w:rsidRDefault="00D049B0" w:rsidP="00D049B0">
      <w:pPr>
        <w:pStyle w:val="a4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proofErr w:type="gramStart"/>
      <w:r>
        <w:rPr>
          <w:rFonts w:ascii="Times New Roman" w:hAnsi="Times New Roman"/>
          <w:sz w:val="28"/>
          <w:szCs w:val="28"/>
        </w:rPr>
        <w:t>штатное</w:t>
      </w:r>
      <w:proofErr w:type="gramEnd"/>
      <w:r>
        <w:rPr>
          <w:rFonts w:ascii="Times New Roman" w:hAnsi="Times New Roman"/>
          <w:sz w:val="28"/>
          <w:szCs w:val="28"/>
        </w:rPr>
        <w:t xml:space="preserve"> расписания администрации Новотроицкого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Северного района Новосибирской области на 2023 год 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1.1  штатное расписание Главы  Новотроицкого сельсовета Северного района Новосибирской области по состоянию на  01.01.2023 г;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1.2. штатное расписание муниципальных служащих администрации Новотроицкого сельсовета Северного района Новосибирской области по состоянию на  01.01.2023 г;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1.3  штатное расписание ответственного за воинский учет  Новотроицкого сельсовета Северного района Новосибирской области по состоянию на  01.01.2023 г;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D049B0" w:rsidRDefault="00D049B0" w:rsidP="00D049B0">
      <w:pPr>
        <w:jc w:val="right"/>
        <w:rPr>
          <w:sz w:val="28"/>
          <w:szCs w:val="28"/>
        </w:rPr>
      </w:pPr>
    </w:p>
    <w:p w:rsidR="00D049B0" w:rsidRDefault="00D049B0" w:rsidP="00D049B0">
      <w:pPr>
        <w:jc w:val="right"/>
        <w:rPr>
          <w:rFonts w:asciiTheme="minorHAnsi" w:hAnsiTheme="minorHAnsi"/>
          <w:sz w:val="22"/>
          <w:szCs w:val="22"/>
        </w:rPr>
      </w:pPr>
    </w:p>
    <w:p w:rsidR="00D049B0" w:rsidRDefault="00D049B0" w:rsidP="00D049B0">
      <w:r>
        <w:rPr>
          <w:sz w:val="28"/>
          <w:szCs w:val="28"/>
        </w:rPr>
        <w:t xml:space="preserve">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Н.В.Кочерешко</w:t>
      </w:r>
      <w:proofErr w:type="spellEnd"/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autoSpaceDE w:val="0"/>
        <w:autoSpaceDN w:val="0"/>
        <w:rPr>
          <w:sz w:val="28"/>
          <w:szCs w:val="28"/>
        </w:rPr>
      </w:pP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А С П О Р Я Ж Е Н И Е</w:t>
      </w: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09.01.2023                               с. Новотроицк                                              № 3-Р</w:t>
      </w:r>
    </w:p>
    <w:p w:rsidR="00D049B0" w:rsidRDefault="00D049B0" w:rsidP="00D049B0">
      <w:pPr>
        <w:pStyle w:val="a4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изменениях размера ежемесячной пенсии</w:t>
      </w:r>
    </w:p>
    <w:p w:rsidR="00D049B0" w:rsidRDefault="00D049B0" w:rsidP="00D049B0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выслугу лет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>С 01 января 2023 года производится индексация трудовых пенсий на 4,8 %.  Руководствуясь статьей 24 Федерального закона Российской Федерации от 02.03.2007  № 25-ФЗ  «О муниципальной службе в Российской Федерации» и в соответствии с Положением о порядке назначения, выплаты и перерасчета размера ежемесячной доплаты к трудовой пенсии выборным должностным лицам местного самоуправления Новотроицкого сельсовета Северного района Новосибирской области, осуществлявшим свои полномочия на постоянной</w:t>
      </w:r>
      <w:proofErr w:type="gramEnd"/>
      <w:r>
        <w:rPr>
          <w:rFonts w:ascii="Times New Roman" w:hAnsi="Times New Roman"/>
          <w:sz w:val="28"/>
          <w:szCs w:val="28"/>
        </w:rPr>
        <w:t xml:space="preserve"> основе, и пенсии за выслугу лет  муниципальным служащим в органах местного самоуправления Новотроицкого сельсовета Северного района Новосибирской области, утвержденным решением тридцать второй сессии </w:t>
      </w:r>
      <w:proofErr w:type="gramStart"/>
      <w:r>
        <w:rPr>
          <w:rFonts w:ascii="Times New Roman" w:hAnsi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</w:rPr>
        <w:t xml:space="preserve"> от 28.10.2009 № 3: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Назначить пенсию за выслугу лет: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1.1. Степаненко Вере Евгеньевне, должность муниципальной службы, специалист администрации 1 разряда Новотроицкого сельсовета Северного района Новосибирской области, в размере 9459,16 (Девять тысяч четыреста пятьдесят девять рублей 16 копеек).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2. </w:t>
      </w:r>
      <w:proofErr w:type="gramStart"/>
      <w:r>
        <w:rPr>
          <w:rFonts w:ascii="Times New Roman" w:hAnsi="Times New Roman"/>
          <w:sz w:val="28"/>
          <w:szCs w:val="28"/>
        </w:rPr>
        <w:t xml:space="preserve">Ведущему бухгалтеру МКУ «Центра обеспечения Северного района» Семёновой Т.В. с 01 января 2023 года произвести перерасчет из средств местного бюджета администрации Новотроицкого сельсовета, предусмотренных ГРБС 555 РПР 1001 ЦСТ 9900002020 ВР 312 КОСГУ 264 «Доплата к пенсиям, дополнительное пенсионное обеспечение», ежемесячно выплачивать пенсию за выслугу лет Степаненко В.Е. путем перечисления на карту «МИР» через Сбербанк – </w:t>
      </w:r>
      <w:proofErr w:type="spellStart"/>
      <w:r>
        <w:rPr>
          <w:rFonts w:ascii="Times New Roman" w:hAnsi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3.  Считать утратившую силу распоряжение Главы Новотроицкого сельсовета Северного района Новосибирской области от 07.02.2022 № 7-Р «Об изменениях размера ежемесячной пенсии за выслугу лет».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Основание:</w:t>
      </w:r>
      <w:r>
        <w:rPr>
          <w:rFonts w:ascii="Times New Roman" w:hAnsi="Times New Roman"/>
          <w:sz w:val="28"/>
          <w:szCs w:val="28"/>
        </w:rPr>
        <w:t xml:space="preserve"> справки о размере трудовой пенсии по старости от 09.01.2023</w:t>
      </w:r>
      <w:proofErr w:type="gramStart"/>
      <w:r>
        <w:rPr>
          <w:rFonts w:ascii="Times New Roman" w:hAnsi="Times New Roman"/>
          <w:sz w:val="28"/>
          <w:szCs w:val="28"/>
        </w:rPr>
        <w:t>г № б</w:t>
      </w:r>
      <w:proofErr w:type="gramEnd"/>
      <w:r>
        <w:rPr>
          <w:rFonts w:ascii="Times New Roman" w:hAnsi="Times New Roman"/>
          <w:sz w:val="28"/>
          <w:szCs w:val="28"/>
        </w:rPr>
        <w:t>/н.</w:t>
      </w:r>
    </w:p>
    <w:p w:rsidR="00D049B0" w:rsidRDefault="00D049B0" w:rsidP="00D049B0">
      <w:pPr>
        <w:jc w:val="right"/>
        <w:rPr>
          <w:sz w:val="28"/>
          <w:szCs w:val="28"/>
        </w:rPr>
      </w:pPr>
    </w:p>
    <w:p w:rsidR="00D049B0" w:rsidRDefault="00D049B0" w:rsidP="00D049B0">
      <w:pPr>
        <w:jc w:val="right"/>
        <w:rPr>
          <w:rFonts w:asciiTheme="minorHAnsi" w:hAnsiTheme="minorHAnsi"/>
          <w:sz w:val="22"/>
          <w:szCs w:val="22"/>
        </w:rPr>
      </w:pPr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Н.В.Кочерешко</w:t>
      </w:r>
      <w:proofErr w:type="spellEnd"/>
    </w:p>
    <w:p w:rsidR="00D049B0" w:rsidRDefault="00D049B0" w:rsidP="00D049B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049B0" w:rsidRDefault="00D049B0" w:rsidP="00D049B0">
      <w:pPr>
        <w:rPr>
          <w:rFonts w:asciiTheme="minorHAnsi" w:hAnsiTheme="minorHAnsi"/>
          <w:sz w:val="22"/>
          <w:szCs w:val="22"/>
        </w:rPr>
      </w:pP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 </w:t>
      </w:r>
    </w:p>
    <w:p w:rsidR="00C348EA" w:rsidRPr="00911086" w:rsidRDefault="00C348EA" w:rsidP="00911086">
      <w:pPr>
        <w:pStyle w:val="af4"/>
        <w:tabs>
          <w:tab w:val="left" w:pos="708"/>
        </w:tabs>
        <w:ind w:right="21" w:firstLine="0"/>
        <w:rPr>
          <w:rFonts w:eastAsia="Calibri"/>
          <w:lang w:eastAsia="en-US"/>
        </w:rPr>
      </w:pP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8870709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870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8785618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7856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7257E0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084"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084"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6A79" w:rsidRDefault="004F6A79" w:rsidP="000B6084">
      <w:r>
        <w:separator/>
      </w:r>
    </w:p>
  </w:endnote>
  <w:endnote w:type="continuationSeparator" w:id="0">
    <w:p w:rsidR="004F6A79" w:rsidRDefault="004F6A79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6A79" w:rsidRDefault="004F6A79" w:rsidP="000B6084">
      <w:r>
        <w:separator/>
      </w:r>
    </w:p>
  </w:footnote>
  <w:footnote w:type="continuationSeparator" w:id="0">
    <w:p w:rsidR="004F6A79" w:rsidRDefault="004F6A79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E941EAA"/>
    <w:multiLevelType w:val="hybridMultilevel"/>
    <w:tmpl w:val="F28C77DA"/>
    <w:lvl w:ilvl="0" w:tplc="3A2045F4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5"/>
  </w:num>
  <w:num w:numId="3">
    <w:abstractNumId w:val="2"/>
  </w:num>
  <w:num w:numId="4">
    <w:abstractNumId w:val="9"/>
  </w:num>
  <w:num w:numId="5">
    <w:abstractNumId w:val="4"/>
  </w:num>
  <w:num w:numId="6">
    <w:abstractNumId w:val="0"/>
  </w:num>
  <w:num w:numId="7">
    <w:abstractNumId w:val="8"/>
  </w:num>
  <w:num w:numId="8">
    <w:abstractNumId w:val="20"/>
  </w:num>
  <w:num w:numId="9">
    <w:abstractNumId w:val="23"/>
  </w:num>
  <w:num w:numId="10">
    <w:abstractNumId w:val="11"/>
  </w:num>
  <w:num w:numId="11">
    <w:abstractNumId w:val="22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0"/>
  </w:num>
  <w:num w:numId="15">
    <w:abstractNumId w:val="14"/>
  </w:num>
  <w:num w:numId="16">
    <w:abstractNumId w:val="16"/>
  </w:num>
  <w:num w:numId="17">
    <w:abstractNumId w:val="17"/>
  </w:num>
  <w:num w:numId="18">
    <w:abstractNumId w:val="24"/>
  </w:num>
  <w:num w:numId="19">
    <w:abstractNumId w:val="18"/>
  </w:num>
  <w:num w:numId="20">
    <w:abstractNumId w:val="19"/>
  </w:num>
  <w:num w:numId="21">
    <w:abstractNumId w:val="21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385E"/>
    <w:rsid w:val="0003764C"/>
    <w:rsid w:val="000722F1"/>
    <w:rsid w:val="000B6084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591"/>
    <w:rsid w:val="003B23B6"/>
    <w:rsid w:val="003C14AC"/>
    <w:rsid w:val="003D3198"/>
    <w:rsid w:val="0043408E"/>
    <w:rsid w:val="00456783"/>
    <w:rsid w:val="004578C7"/>
    <w:rsid w:val="004D4610"/>
    <w:rsid w:val="004F6A79"/>
    <w:rsid w:val="0056204E"/>
    <w:rsid w:val="005655BE"/>
    <w:rsid w:val="00574190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257E0"/>
    <w:rsid w:val="00733CB0"/>
    <w:rsid w:val="00747A80"/>
    <w:rsid w:val="007940D9"/>
    <w:rsid w:val="007D320A"/>
    <w:rsid w:val="007F031B"/>
    <w:rsid w:val="007F0364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62EFF"/>
    <w:rsid w:val="00976A8E"/>
    <w:rsid w:val="00980D41"/>
    <w:rsid w:val="0099534D"/>
    <w:rsid w:val="00997FAC"/>
    <w:rsid w:val="009B14DB"/>
    <w:rsid w:val="009C2222"/>
    <w:rsid w:val="009D1F61"/>
    <w:rsid w:val="00AB2F78"/>
    <w:rsid w:val="00AC035B"/>
    <w:rsid w:val="00AC16CC"/>
    <w:rsid w:val="00AD0D3E"/>
    <w:rsid w:val="00AD24B7"/>
    <w:rsid w:val="00AF2215"/>
    <w:rsid w:val="00B1644F"/>
    <w:rsid w:val="00B758DD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6032"/>
    <w:rsid w:val="00C348EA"/>
    <w:rsid w:val="00C60325"/>
    <w:rsid w:val="00C65ED9"/>
    <w:rsid w:val="00C843E1"/>
    <w:rsid w:val="00CA758D"/>
    <w:rsid w:val="00CC736D"/>
    <w:rsid w:val="00CE121C"/>
    <w:rsid w:val="00D04047"/>
    <w:rsid w:val="00D049B0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F09"/>
    <w:rsid w:val="00E758EF"/>
    <w:rsid w:val="00E92833"/>
    <w:rsid w:val="00EA60CC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6258F4-0F71-4CD0-80B2-48A67E8FD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1029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102</cp:revision>
  <cp:lastPrinted>2022-04-27T05:07:00Z</cp:lastPrinted>
  <dcterms:created xsi:type="dcterms:W3CDTF">2017-01-30T01:59:00Z</dcterms:created>
  <dcterms:modified xsi:type="dcterms:W3CDTF">2023-01-13T05:35:00Z</dcterms:modified>
</cp:coreProperties>
</file>