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33D6" w:rsidRPr="008E4C85" w:rsidRDefault="00AB33D6" w:rsidP="00AB33D6">
      <w:pPr>
        <w:ind w:left="142" w:firstLine="284"/>
        <w:jc w:val="center"/>
        <w:rPr>
          <w:sz w:val="56"/>
          <w:szCs w:val="28"/>
        </w:rPr>
      </w:pPr>
      <w:r w:rsidRPr="008E4C85">
        <w:rPr>
          <w:sz w:val="56"/>
          <w:szCs w:val="28"/>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2607"/>
      </w:tblGrid>
      <w:tr w:rsidR="00AB33D6" w:rsidRPr="008E4C85" w:rsidTr="00AB33D6">
        <w:trPr>
          <w:trHeight w:val="537"/>
        </w:trPr>
        <w:tc>
          <w:tcPr>
            <w:tcW w:w="2235" w:type="dxa"/>
            <w:tcBorders>
              <w:top w:val="single" w:sz="4" w:space="0" w:color="auto"/>
              <w:left w:val="single" w:sz="4" w:space="0" w:color="auto"/>
              <w:bottom w:val="single" w:sz="4" w:space="0" w:color="auto"/>
              <w:right w:val="single" w:sz="4" w:space="0" w:color="auto"/>
            </w:tcBorders>
            <w:hideMark/>
          </w:tcPr>
          <w:p w:rsidR="00AF4BF1" w:rsidRPr="008E4C85" w:rsidRDefault="00AF4BF1" w:rsidP="0058385C">
            <w:pPr>
              <w:pStyle w:val="a6"/>
              <w:spacing w:line="276" w:lineRule="auto"/>
              <w:ind w:left="142" w:firstLine="284"/>
              <w:rPr>
                <w:b/>
                <w:sz w:val="56"/>
                <w:szCs w:val="28"/>
                <w:lang w:eastAsia="en-US"/>
              </w:rPr>
            </w:pPr>
          </w:p>
          <w:p w:rsidR="00AB33D6" w:rsidRPr="008E4C85" w:rsidRDefault="00AB33D6" w:rsidP="0058385C">
            <w:pPr>
              <w:pStyle w:val="a6"/>
              <w:spacing w:line="276" w:lineRule="auto"/>
              <w:ind w:left="142" w:firstLine="284"/>
              <w:rPr>
                <w:b/>
                <w:sz w:val="56"/>
                <w:szCs w:val="28"/>
                <w:highlight w:val="yellow"/>
                <w:lang w:eastAsia="en-US"/>
              </w:rPr>
            </w:pPr>
            <w:r w:rsidRPr="008E4C85">
              <w:rPr>
                <w:b/>
                <w:sz w:val="56"/>
                <w:szCs w:val="28"/>
                <w:lang w:eastAsia="en-US"/>
              </w:rPr>
              <w:t>№</w:t>
            </w:r>
            <w:r w:rsidR="0039752A">
              <w:rPr>
                <w:b/>
                <w:sz w:val="56"/>
                <w:szCs w:val="28"/>
                <w:lang w:eastAsia="en-US"/>
              </w:rPr>
              <w:t xml:space="preserve"> 11</w:t>
            </w:r>
          </w:p>
        </w:tc>
        <w:tc>
          <w:tcPr>
            <w:tcW w:w="2607" w:type="dxa"/>
            <w:tcBorders>
              <w:top w:val="single" w:sz="4" w:space="0" w:color="auto"/>
              <w:left w:val="single" w:sz="4" w:space="0" w:color="auto"/>
              <w:bottom w:val="single" w:sz="4" w:space="0" w:color="auto"/>
              <w:right w:val="single" w:sz="4" w:space="0" w:color="auto"/>
            </w:tcBorders>
          </w:tcPr>
          <w:p w:rsidR="00AB33D6" w:rsidRPr="008E4C85" w:rsidRDefault="0039752A" w:rsidP="00AF4BF1">
            <w:pPr>
              <w:pStyle w:val="a6"/>
              <w:spacing w:line="276" w:lineRule="auto"/>
              <w:jc w:val="center"/>
              <w:rPr>
                <w:b/>
                <w:sz w:val="56"/>
                <w:szCs w:val="28"/>
                <w:lang w:eastAsia="en-US"/>
              </w:rPr>
            </w:pPr>
            <w:r>
              <w:rPr>
                <w:b/>
                <w:sz w:val="56"/>
                <w:szCs w:val="28"/>
                <w:lang w:eastAsia="en-US"/>
              </w:rPr>
              <w:t>31</w:t>
            </w:r>
            <w:r w:rsidR="005A4014">
              <w:rPr>
                <w:b/>
                <w:sz w:val="56"/>
                <w:szCs w:val="28"/>
                <w:lang w:eastAsia="en-US"/>
              </w:rPr>
              <w:t>.05</w:t>
            </w:r>
            <w:r w:rsidR="00AB33D6" w:rsidRPr="008E4C85">
              <w:rPr>
                <w:b/>
                <w:sz w:val="56"/>
                <w:szCs w:val="28"/>
                <w:lang w:eastAsia="en-US"/>
              </w:rPr>
              <w:t>.</w:t>
            </w:r>
          </w:p>
          <w:p w:rsidR="00AB33D6" w:rsidRPr="008E4C85" w:rsidRDefault="00AF4BF1" w:rsidP="00AF4BF1">
            <w:pPr>
              <w:pStyle w:val="a6"/>
              <w:spacing w:line="276" w:lineRule="auto"/>
              <w:ind w:left="142" w:firstLine="284"/>
              <w:rPr>
                <w:b/>
                <w:sz w:val="56"/>
                <w:szCs w:val="28"/>
                <w:highlight w:val="yellow"/>
                <w:lang w:eastAsia="en-US"/>
              </w:rPr>
            </w:pPr>
            <w:r w:rsidRPr="008E4C85">
              <w:rPr>
                <w:b/>
                <w:sz w:val="56"/>
                <w:szCs w:val="28"/>
                <w:lang w:eastAsia="en-US"/>
              </w:rPr>
              <w:t xml:space="preserve"> </w:t>
            </w:r>
            <w:r w:rsidR="009709AD" w:rsidRPr="008E4C85">
              <w:rPr>
                <w:b/>
                <w:sz w:val="56"/>
                <w:szCs w:val="28"/>
                <w:lang w:eastAsia="en-US"/>
              </w:rPr>
              <w:t>2024</w:t>
            </w:r>
          </w:p>
          <w:p w:rsidR="00AB33D6" w:rsidRPr="008E4C85" w:rsidRDefault="00AB33D6">
            <w:pPr>
              <w:pStyle w:val="a6"/>
              <w:spacing w:line="276" w:lineRule="auto"/>
              <w:ind w:left="142" w:firstLine="284"/>
              <w:rPr>
                <w:b/>
                <w:sz w:val="56"/>
                <w:szCs w:val="28"/>
                <w:highlight w:val="yellow"/>
                <w:lang w:eastAsia="en-US"/>
              </w:rPr>
            </w:pPr>
          </w:p>
        </w:tc>
      </w:tr>
    </w:tbl>
    <w:p w:rsidR="00AB33D6" w:rsidRPr="008E4C85" w:rsidRDefault="00AB33D6" w:rsidP="00AB33D6">
      <w:pPr>
        <w:pStyle w:val="a6"/>
        <w:ind w:left="142" w:firstLine="284"/>
        <w:jc w:val="center"/>
        <w:rPr>
          <w:b/>
          <w:sz w:val="56"/>
          <w:szCs w:val="28"/>
        </w:rPr>
      </w:pPr>
      <w:r w:rsidRPr="008E4C85">
        <w:rPr>
          <w:b/>
          <w:sz w:val="56"/>
          <w:szCs w:val="28"/>
        </w:rPr>
        <w:t>Новотроицкого</w:t>
      </w:r>
    </w:p>
    <w:p w:rsidR="00AB33D6" w:rsidRPr="008E4C85" w:rsidRDefault="00AB33D6" w:rsidP="00AB33D6">
      <w:pPr>
        <w:pStyle w:val="a6"/>
        <w:ind w:left="142" w:firstLine="284"/>
        <w:jc w:val="center"/>
        <w:rPr>
          <w:b/>
          <w:sz w:val="56"/>
          <w:szCs w:val="28"/>
        </w:rPr>
      </w:pPr>
      <w:r w:rsidRPr="008E4C85">
        <w:rPr>
          <w:b/>
          <w:sz w:val="56"/>
          <w:szCs w:val="28"/>
        </w:rPr>
        <w:t>сельсовета</w:t>
      </w:r>
    </w:p>
    <w:p w:rsidR="00AB33D6" w:rsidRPr="008E4C85" w:rsidRDefault="00AB33D6" w:rsidP="00AB33D6">
      <w:pPr>
        <w:pStyle w:val="a6"/>
        <w:ind w:left="142" w:firstLine="284"/>
        <w:rPr>
          <w:sz w:val="32"/>
          <w:szCs w:val="28"/>
        </w:rPr>
      </w:pPr>
    </w:p>
    <w:p w:rsidR="00AB33D6" w:rsidRPr="008E4C85" w:rsidRDefault="00AB33D6" w:rsidP="008F484D">
      <w:pPr>
        <w:pStyle w:val="a6"/>
        <w:ind w:left="142" w:firstLine="284"/>
        <w:rPr>
          <w:sz w:val="24"/>
          <w:szCs w:val="28"/>
        </w:rPr>
      </w:pPr>
      <w:r w:rsidRPr="008E4C85">
        <w:rPr>
          <w:sz w:val="24"/>
          <w:szCs w:val="28"/>
        </w:rPr>
        <w:t>Периодическое печатное издание депутатов и</w:t>
      </w:r>
      <w:r w:rsidR="008F484D" w:rsidRPr="008E4C85">
        <w:rPr>
          <w:sz w:val="24"/>
          <w:szCs w:val="28"/>
        </w:rPr>
        <w:t xml:space="preserve"> </w:t>
      </w:r>
      <w:r w:rsidRPr="008E4C85">
        <w:rPr>
          <w:sz w:val="24"/>
          <w:szCs w:val="28"/>
        </w:rPr>
        <w:t>администрации Новотроицкого сельсовета</w:t>
      </w:r>
    </w:p>
    <w:p w:rsidR="00AB33D6" w:rsidRPr="008E4C85" w:rsidRDefault="00AB33D6" w:rsidP="00AB33D6">
      <w:pPr>
        <w:pStyle w:val="a6"/>
        <w:ind w:left="142" w:firstLine="284"/>
        <w:rPr>
          <w:sz w:val="24"/>
          <w:szCs w:val="28"/>
        </w:rPr>
      </w:pPr>
      <w:r w:rsidRPr="008E4C85">
        <w:rPr>
          <w:sz w:val="24"/>
          <w:szCs w:val="28"/>
        </w:rPr>
        <w:t>Северного района Новосибирской области</w:t>
      </w:r>
    </w:p>
    <w:p w:rsidR="00AB33D6" w:rsidRPr="008E4C85" w:rsidRDefault="00AB33D6" w:rsidP="00AB33D6">
      <w:pPr>
        <w:pStyle w:val="a6"/>
        <w:ind w:left="142" w:firstLine="284"/>
        <w:jc w:val="center"/>
        <w:rPr>
          <w:b/>
          <w:sz w:val="24"/>
          <w:szCs w:val="28"/>
        </w:rPr>
      </w:pPr>
    </w:p>
    <w:p w:rsidR="00AB33D6" w:rsidRPr="008E4C85" w:rsidRDefault="00AB33D6" w:rsidP="00AB33D6">
      <w:pPr>
        <w:pStyle w:val="a6"/>
        <w:ind w:left="142" w:firstLine="284"/>
        <w:jc w:val="center"/>
        <w:rPr>
          <w:b/>
          <w:sz w:val="24"/>
          <w:szCs w:val="24"/>
        </w:rPr>
      </w:pPr>
    </w:p>
    <w:p w:rsidR="00AB33D6" w:rsidRPr="008E4C85" w:rsidRDefault="00AB33D6" w:rsidP="00AB33D6">
      <w:pPr>
        <w:pStyle w:val="a6"/>
        <w:ind w:left="142" w:firstLine="284"/>
        <w:jc w:val="center"/>
        <w:rPr>
          <w:b/>
          <w:sz w:val="24"/>
          <w:szCs w:val="24"/>
        </w:rPr>
      </w:pPr>
      <w:r w:rsidRPr="008E4C85">
        <w:rPr>
          <w:b/>
          <w:sz w:val="24"/>
          <w:szCs w:val="24"/>
        </w:rPr>
        <w:t>Содержание</w:t>
      </w:r>
    </w:p>
    <w:p w:rsidR="00AB33D6" w:rsidRPr="008E4C85" w:rsidRDefault="00AB33D6" w:rsidP="00AB33D6">
      <w:pPr>
        <w:pStyle w:val="a6"/>
        <w:ind w:left="142" w:firstLine="284"/>
        <w:jc w:val="both"/>
        <w:rPr>
          <w:rFonts w:eastAsiaTheme="minorHAnsi"/>
          <w:sz w:val="24"/>
          <w:szCs w:val="24"/>
        </w:rPr>
      </w:pPr>
    </w:p>
    <w:p w:rsidR="008172CD" w:rsidRPr="0039752A" w:rsidRDefault="0039752A" w:rsidP="0039752A">
      <w:pPr>
        <w:jc w:val="both"/>
        <w:rPr>
          <w:rFonts w:eastAsiaTheme="minorEastAsia"/>
          <w:b/>
        </w:rPr>
      </w:pPr>
      <w:r>
        <w:t>1.</w:t>
      </w:r>
      <w:r w:rsidR="00BC3404" w:rsidRPr="008E4C85">
        <w:t xml:space="preserve"> </w:t>
      </w:r>
      <w:r w:rsidR="00BF7226" w:rsidRPr="0039752A">
        <w:rPr>
          <w:b/>
        </w:rPr>
        <w:t xml:space="preserve">Решение Совета депутатов от </w:t>
      </w:r>
      <w:r w:rsidRPr="0039752A">
        <w:rPr>
          <w:rFonts w:eastAsiaTheme="minorEastAsia"/>
          <w:b/>
        </w:rPr>
        <w:t>30</w:t>
      </w:r>
      <w:r w:rsidRPr="0039752A">
        <w:rPr>
          <w:rFonts w:eastAsiaTheme="minorEastAsia"/>
          <w:b/>
        </w:rPr>
        <w:t>.05.2024  № 1</w:t>
      </w:r>
      <w:proofErr w:type="gramStart"/>
      <w:r w:rsidRPr="0039752A">
        <w:rPr>
          <w:rFonts w:eastAsiaTheme="minorEastAsia"/>
          <w:b/>
        </w:rPr>
        <w:t xml:space="preserve"> </w:t>
      </w:r>
      <w:r w:rsidRPr="0039752A">
        <w:rPr>
          <w:b/>
          <w:bCs/>
          <w:color w:val="000000"/>
        </w:rPr>
        <w:t>О</w:t>
      </w:r>
      <w:proofErr w:type="gramEnd"/>
      <w:r w:rsidRPr="0039752A">
        <w:rPr>
          <w:b/>
          <w:bCs/>
          <w:color w:val="000000"/>
        </w:rPr>
        <w:t>б утверждении Положения о порядке назначения, выплаты, перерасчета размера ежемесячной доплаты к страховой пенсии по старости (инвалидности) лицам, замещавшим муниципальные должности, и пенсии за выслугу лет муниципальным служащим </w:t>
      </w:r>
      <w:r w:rsidRPr="0039752A">
        <w:rPr>
          <w:rFonts w:eastAsiaTheme="minorEastAsia"/>
          <w:b/>
        </w:rPr>
        <w:t>Новотроицкого сельсовета Северного района Новосибирской области</w:t>
      </w:r>
    </w:p>
    <w:p w:rsidR="0039752A" w:rsidRPr="0039752A" w:rsidRDefault="00396B70" w:rsidP="0039752A">
      <w:pPr>
        <w:rPr>
          <w:rFonts w:ascii="Arial" w:eastAsiaTheme="minorEastAsia" w:hAnsi="Arial" w:cs="Arial"/>
        </w:rPr>
      </w:pPr>
      <w:r w:rsidRPr="00396B70">
        <w:rPr>
          <w:rFonts w:ascii="Arial" w:eastAsiaTheme="minorEastAsia" w:hAnsi="Arial" w:cs="Arial"/>
        </w:rPr>
        <w:t xml:space="preserve">        </w:t>
      </w:r>
      <w:r w:rsidR="0039752A">
        <w:rPr>
          <w:rFonts w:ascii="Arial" w:eastAsiaTheme="minorEastAsia" w:hAnsi="Arial" w:cs="Arial"/>
        </w:rPr>
        <w:t xml:space="preserve">                             </w:t>
      </w:r>
    </w:p>
    <w:p w:rsidR="0039752A" w:rsidRPr="0039752A" w:rsidRDefault="0039752A" w:rsidP="0039752A">
      <w:pPr>
        <w:jc w:val="center"/>
        <w:rPr>
          <w:rFonts w:ascii="Arial" w:eastAsiaTheme="minorEastAsia" w:hAnsi="Arial" w:cs="Arial"/>
        </w:rPr>
      </w:pPr>
    </w:p>
    <w:p w:rsidR="0039752A" w:rsidRPr="0039752A" w:rsidRDefault="0039752A" w:rsidP="0039752A">
      <w:pPr>
        <w:jc w:val="center"/>
        <w:rPr>
          <w:rFonts w:eastAsiaTheme="minorEastAsia"/>
        </w:rPr>
      </w:pPr>
      <w:r w:rsidRPr="0039752A">
        <w:rPr>
          <w:rFonts w:eastAsiaTheme="minorEastAsia"/>
        </w:rPr>
        <w:t xml:space="preserve">СОВЕТ ДЕПУТАТОВ </w:t>
      </w:r>
    </w:p>
    <w:p w:rsidR="0039752A" w:rsidRPr="0039752A" w:rsidRDefault="0039752A" w:rsidP="0039752A">
      <w:pPr>
        <w:jc w:val="center"/>
        <w:rPr>
          <w:rFonts w:eastAsiaTheme="minorEastAsia"/>
        </w:rPr>
      </w:pPr>
      <w:r w:rsidRPr="0039752A">
        <w:rPr>
          <w:rFonts w:eastAsiaTheme="minorEastAsia"/>
        </w:rPr>
        <w:t>НОВОТРОИЦКОГО СЕЛЬСОВЕТА</w:t>
      </w:r>
    </w:p>
    <w:p w:rsidR="0039752A" w:rsidRPr="0039752A" w:rsidRDefault="0039752A" w:rsidP="0039752A">
      <w:pPr>
        <w:jc w:val="center"/>
        <w:rPr>
          <w:rFonts w:eastAsiaTheme="minorEastAsia"/>
        </w:rPr>
      </w:pPr>
      <w:r w:rsidRPr="0039752A">
        <w:rPr>
          <w:rFonts w:eastAsiaTheme="minorEastAsia"/>
        </w:rPr>
        <w:t>СЕВЕРНОГО РАЙОНА</w:t>
      </w:r>
    </w:p>
    <w:p w:rsidR="0039752A" w:rsidRPr="0039752A" w:rsidRDefault="0039752A" w:rsidP="0039752A">
      <w:pPr>
        <w:jc w:val="center"/>
        <w:rPr>
          <w:rFonts w:eastAsiaTheme="minorEastAsia"/>
        </w:rPr>
      </w:pPr>
      <w:r w:rsidRPr="0039752A">
        <w:rPr>
          <w:rFonts w:eastAsiaTheme="minorEastAsia"/>
        </w:rPr>
        <w:t>НОВОСИБИРСКОЙ ОБЛАСТИ</w:t>
      </w:r>
    </w:p>
    <w:p w:rsidR="0039752A" w:rsidRPr="0039752A" w:rsidRDefault="0039752A" w:rsidP="0039752A">
      <w:pPr>
        <w:jc w:val="center"/>
        <w:rPr>
          <w:rFonts w:eastAsiaTheme="minorEastAsia"/>
        </w:rPr>
      </w:pPr>
      <w:r w:rsidRPr="0039752A">
        <w:rPr>
          <w:rFonts w:eastAsiaTheme="minorEastAsia"/>
        </w:rPr>
        <w:t>шестого созыва</w:t>
      </w:r>
    </w:p>
    <w:p w:rsidR="0039752A" w:rsidRPr="0039752A" w:rsidRDefault="0039752A" w:rsidP="0039752A">
      <w:pPr>
        <w:jc w:val="both"/>
        <w:rPr>
          <w:rFonts w:eastAsiaTheme="minorEastAsia"/>
        </w:rPr>
      </w:pPr>
      <w:r w:rsidRPr="0039752A">
        <w:rPr>
          <w:rFonts w:eastAsiaTheme="minorEastAsia"/>
        </w:rPr>
        <w:t xml:space="preserve"> </w:t>
      </w:r>
    </w:p>
    <w:p w:rsidR="0039752A" w:rsidRPr="0039752A" w:rsidRDefault="0039752A" w:rsidP="0039752A">
      <w:pPr>
        <w:jc w:val="center"/>
        <w:rPr>
          <w:rFonts w:eastAsiaTheme="minorEastAsia"/>
          <w:b/>
        </w:rPr>
      </w:pPr>
      <w:r w:rsidRPr="0039752A">
        <w:rPr>
          <w:rFonts w:eastAsiaTheme="minorEastAsia"/>
          <w:b/>
        </w:rPr>
        <w:t xml:space="preserve">РЕШЕНИЕ   </w:t>
      </w:r>
    </w:p>
    <w:p w:rsidR="0039752A" w:rsidRPr="0039752A" w:rsidRDefault="0039752A" w:rsidP="0039752A">
      <w:pPr>
        <w:jc w:val="center"/>
        <w:rPr>
          <w:rFonts w:eastAsiaTheme="minorEastAsia"/>
        </w:rPr>
      </w:pPr>
      <w:r w:rsidRPr="0039752A">
        <w:rPr>
          <w:rFonts w:eastAsiaTheme="minorEastAsia"/>
        </w:rPr>
        <w:t>семидесятой сессии</w:t>
      </w:r>
    </w:p>
    <w:p w:rsidR="0039752A" w:rsidRPr="0039752A" w:rsidRDefault="0039752A" w:rsidP="0039752A">
      <w:pPr>
        <w:jc w:val="center"/>
        <w:rPr>
          <w:rFonts w:eastAsiaTheme="minorEastAsia"/>
        </w:rPr>
      </w:pPr>
    </w:p>
    <w:p w:rsidR="0039752A" w:rsidRPr="0039752A" w:rsidRDefault="0039752A" w:rsidP="0039752A">
      <w:pPr>
        <w:jc w:val="both"/>
        <w:rPr>
          <w:rFonts w:eastAsiaTheme="minorEastAsia"/>
        </w:rPr>
      </w:pPr>
      <w:r w:rsidRPr="0039752A">
        <w:rPr>
          <w:rFonts w:eastAsiaTheme="minorEastAsia"/>
        </w:rPr>
        <w:t xml:space="preserve">30.05.2024                                с. Новотроицк                                             № 1                                                         </w:t>
      </w:r>
    </w:p>
    <w:p w:rsidR="0039752A" w:rsidRPr="0039752A" w:rsidRDefault="0039752A" w:rsidP="0039752A">
      <w:pPr>
        <w:jc w:val="center"/>
        <w:rPr>
          <w:rFonts w:eastAsiaTheme="minorEastAsia"/>
          <w:b/>
        </w:rPr>
      </w:pPr>
    </w:p>
    <w:p w:rsidR="0039752A" w:rsidRPr="0039752A" w:rsidRDefault="0039752A" w:rsidP="0039752A">
      <w:pPr>
        <w:jc w:val="center"/>
        <w:rPr>
          <w:rFonts w:eastAsiaTheme="minorEastAsia"/>
          <w:b/>
        </w:rPr>
      </w:pPr>
    </w:p>
    <w:p w:rsidR="0039752A" w:rsidRPr="0039752A" w:rsidRDefault="0039752A" w:rsidP="0039752A">
      <w:pPr>
        <w:spacing w:line="276" w:lineRule="auto"/>
        <w:jc w:val="center"/>
        <w:rPr>
          <w:rFonts w:eastAsiaTheme="minorEastAsia"/>
        </w:rPr>
      </w:pPr>
      <w:r w:rsidRPr="0039752A">
        <w:rPr>
          <w:bCs/>
          <w:color w:val="000000"/>
        </w:rPr>
        <w:t>Об утверждении Положения о порядке назначения, выплаты, перерасчета размера ежемесячной доплаты к страховой пенсии по старости (инвалидности) лицам, замещавшим муниципальные должности, и пенсии за выслугу лет муниципальным служащим </w:t>
      </w:r>
      <w:r w:rsidRPr="0039752A">
        <w:rPr>
          <w:rFonts w:eastAsiaTheme="minorEastAsia"/>
        </w:rPr>
        <w:t>Новотроицкого сельсовета Северного района Новосибирской области</w:t>
      </w:r>
    </w:p>
    <w:p w:rsidR="0039752A" w:rsidRPr="0039752A" w:rsidRDefault="0039752A" w:rsidP="0039752A">
      <w:pPr>
        <w:jc w:val="both"/>
        <w:rPr>
          <w:rFonts w:eastAsiaTheme="minorEastAsia"/>
        </w:rPr>
      </w:pPr>
    </w:p>
    <w:p w:rsidR="0039752A" w:rsidRPr="0039752A" w:rsidRDefault="0039752A" w:rsidP="0039752A">
      <w:pPr>
        <w:jc w:val="both"/>
        <w:rPr>
          <w:rFonts w:eastAsiaTheme="minorEastAsia"/>
        </w:rPr>
      </w:pPr>
      <w:r w:rsidRPr="0039752A">
        <w:rPr>
          <w:rFonts w:eastAsiaTheme="minorEastAsia"/>
        </w:rPr>
        <w:t xml:space="preserve">        </w:t>
      </w:r>
      <w:proofErr w:type="gramStart"/>
      <w:r w:rsidRPr="0039752A">
        <w:t>Руководствуясь статьей 24 Федерального закона от 02.03.2007 № 25-ФЗ </w:t>
      </w:r>
      <w:hyperlink r:id="rId9" w:tgtFrame="_blank" w:history="1">
        <w:r w:rsidRPr="0039752A">
          <w:t>«О муниципальной службе в Российской Федерации»</w:t>
        </w:r>
      </w:hyperlink>
      <w:r w:rsidRPr="0039752A">
        <w:t>, статьей 8 Закона Новосибирской области </w:t>
      </w:r>
      <w:hyperlink r:id="rId10" w:tgtFrame="_blank" w:history="1">
        <w:r w:rsidRPr="0039752A">
          <w:t>от 06.07.2018 № 275-ОЗ</w:t>
        </w:r>
      </w:hyperlink>
      <w:r w:rsidRPr="0039752A">
        <w:rPr>
          <w:color w:val="000000"/>
        </w:rPr>
        <w:t> «О гарантиях 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Новосибирской области», статьей 9.1 Закона Новосибирской области от 01.02.2005 № 265-ОЗ «О государственной гражданской службе Новосибирской области», постановлением Губернатора</w:t>
      </w:r>
      <w:proofErr w:type="gramEnd"/>
      <w:r w:rsidRPr="0039752A">
        <w:rPr>
          <w:color w:val="000000"/>
        </w:rPr>
        <w:t xml:space="preserve"> Новосибирской области от 04.08.2008 № 302 «Об утверждении Положения о порядке назначения, выплаты и перерасчета пенсии за выслугу лет государственным гражданским служащим Новосибирской области», </w:t>
      </w:r>
      <w:r w:rsidRPr="0039752A">
        <w:t>Совет депутатов Новотроицкого сельсовета Северного района Новосибирской области</w:t>
      </w:r>
    </w:p>
    <w:p w:rsidR="0039752A" w:rsidRPr="0039752A" w:rsidRDefault="0039752A" w:rsidP="0039752A">
      <w:pPr>
        <w:jc w:val="both"/>
        <w:rPr>
          <w:rFonts w:eastAsiaTheme="minorEastAsia"/>
        </w:rPr>
      </w:pPr>
    </w:p>
    <w:p w:rsidR="0039752A" w:rsidRPr="0039752A" w:rsidRDefault="0039752A" w:rsidP="0039752A">
      <w:pPr>
        <w:jc w:val="both"/>
        <w:rPr>
          <w:rFonts w:eastAsiaTheme="minorHAnsi"/>
          <w:b/>
          <w:color w:val="000000"/>
          <w:spacing w:val="-1"/>
          <w:lang w:eastAsia="en-US"/>
        </w:rPr>
      </w:pPr>
      <w:r w:rsidRPr="0039752A">
        <w:rPr>
          <w:rFonts w:eastAsiaTheme="minorHAnsi"/>
          <w:lang w:eastAsia="en-US"/>
        </w:rPr>
        <w:t xml:space="preserve">          </w:t>
      </w:r>
      <w:r w:rsidRPr="0039752A">
        <w:rPr>
          <w:rFonts w:eastAsiaTheme="minorHAnsi"/>
          <w:b/>
          <w:color w:val="000000"/>
          <w:spacing w:val="-1"/>
          <w:lang w:eastAsia="en-US"/>
        </w:rPr>
        <w:t>РЕШИЛ:</w:t>
      </w:r>
    </w:p>
    <w:p w:rsidR="0039752A" w:rsidRPr="0039752A" w:rsidRDefault="0039752A" w:rsidP="0039752A">
      <w:pPr>
        <w:spacing w:line="276" w:lineRule="auto"/>
        <w:jc w:val="both"/>
        <w:rPr>
          <w:rFonts w:eastAsiaTheme="minorEastAsia"/>
        </w:rPr>
      </w:pPr>
      <w:r w:rsidRPr="0039752A">
        <w:rPr>
          <w:color w:val="000000"/>
        </w:rPr>
        <w:t xml:space="preserve">         1. Утвердить прилагаемое </w:t>
      </w:r>
      <w:r w:rsidRPr="0039752A">
        <w:rPr>
          <w:bCs/>
          <w:color w:val="000000"/>
        </w:rPr>
        <w:t xml:space="preserve">Положение о порядке назначения, выплаты, перерасчета размера ежемесячной доплаты к страховой пенсии по старости (инвалидности) лицам, </w:t>
      </w:r>
      <w:r w:rsidRPr="0039752A">
        <w:rPr>
          <w:bCs/>
          <w:color w:val="000000"/>
        </w:rPr>
        <w:lastRenderedPageBreak/>
        <w:t>замещавшим муниципальные должности, и пенсии за выслугу лет муниципальным служащим </w:t>
      </w:r>
      <w:r w:rsidRPr="0039752A">
        <w:rPr>
          <w:rFonts w:eastAsiaTheme="minorEastAsia"/>
        </w:rPr>
        <w:t>Новотроицкого сельсовета Северного района Новосибирской области</w:t>
      </w:r>
      <w:r w:rsidRPr="0039752A">
        <w:rPr>
          <w:color w:val="000000"/>
        </w:rPr>
        <w:t>.</w:t>
      </w:r>
    </w:p>
    <w:p w:rsidR="0039752A" w:rsidRPr="0039752A" w:rsidRDefault="0039752A" w:rsidP="0039752A">
      <w:pPr>
        <w:ind w:firstLine="709"/>
        <w:jc w:val="both"/>
        <w:rPr>
          <w:color w:val="000000"/>
        </w:rPr>
      </w:pPr>
      <w:r w:rsidRPr="0039752A">
        <w:rPr>
          <w:color w:val="000000"/>
        </w:rPr>
        <w:t>2.  Признать утратившими силу:</w:t>
      </w:r>
    </w:p>
    <w:p w:rsidR="0039752A" w:rsidRPr="0039752A" w:rsidRDefault="0039752A" w:rsidP="0039752A">
      <w:pPr>
        <w:spacing w:line="276" w:lineRule="auto"/>
        <w:jc w:val="both"/>
        <w:rPr>
          <w:rFonts w:eastAsiaTheme="minorEastAsia"/>
        </w:rPr>
      </w:pPr>
      <w:r w:rsidRPr="0039752A">
        <w:rPr>
          <w:color w:val="000000"/>
        </w:rPr>
        <w:t xml:space="preserve">         </w:t>
      </w:r>
      <w:proofErr w:type="gramStart"/>
      <w:r w:rsidRPr="0039752A">
        <w:rPr>
          <w:color w:val="000000"/>
        </w:rPr>
        <w:t xml:space="preserve">2.1.  решение Совета депутатов </w:t>
      </w:r>
      <w:r w:rsidRPr="0039752A">
        <w:t>Новотроицкого сельсовета Северного района Новосибирской области</w:t>
      </w:r>
      <w:r w:rsidRPr="0039752A">
        <w:rPr>
          <w:color w:val="000000"/>
        </w:rPr>
        <w:t xml:space="preserve"> от </w:t>
      </w:r>
      <w:hyperlink r:id="rId11" w:tgtFrame="_blank" w:history="1">
        <w:r w:rsidRPr="0039752A">
          <w:t>28.10.2009 №</w:t>
        </w:r>
      </w:hyperlink>
      <w:r w:rsidRPr="0039752A">
        <w:rPr>
          <w:rFonts w:eastAsiaTheme="minorEastAsia"/>
        </w:rPr>
        <w:t xml:space="preserve"> 3 </w:t>
      </w:r>
      <w:r w:rsidRPr="0039752A">
        <w:t>«О Положении, о порядке назначения, выплаты и перерасчета</w:t>
      </w:r>
      <w:r w:rsidRPr="0039752A">
        <w:rPr>
          <w:rFonts w:eastAsiaTheme="minorEastAsia"/>
        </w:rPr>
        <w:t xml:space="preserve"> </w:t>
      </w:r>
      <w:r w:rsidRPr="0039752A">
        <w:t>размера ежемесячной доплаты к трудовой пенсии выборным должностным</w:t>
      </w:r>
      <w:r w:rsidRPr="0039752A">
        <w:rPr>
          <w:rFonts w:eastAsiaTheme="minorEastAsia"/>
        </w:rPr>
        <w:t xml:space="preserve"> </w:t>
      </w:r>
      <w:r w:rsidRPr="0039752A">
        <w:t>лицам  местного самоуправления Новотроицкого сельсовета Северного района Новосибирской области, осуществлявшим свои полномочия на постоянной основе, и пенсии за выслугу лет  муниципальным служащим в органах местного самоуправления Новотроицкого сельсовета</w:t>
      </w:r>
      <w:r w:rsidRPr="0039752A">
        <w:rPr>
          <w:rFonts w:eastAsiaTheme="minorEastAsia"/>
        </w:rPr>
        <w:t xml:space="preserve"> </w:t>
      </w:r>
      <w:r w:rsidRPr="0039752A">
        <w:t>Северного района Новосибирской</w:t>
      </w:r>
      <w:proofErr w:type="gramEnd"/>
      <w:r w:rsidRPr="0039752A">
        <w:t xml:space="preserve"> области</w:t>
      </w:r>
      <w:r w:rsidRPr="0039752A">
        <w:rPr>
          <w:color w:val="000000"/>
        </w:rPr>
        <w:t>»;</w:t>
      </w:r>
    </w:p>
    <w:p w:rsidR="0039752A" w:rsidRPr="0039752A" w:rsidRDefault="0039752A" w:rsidP="0039752A">
      <w:pPr>
        <w:spacing w:line="276" w:lineRule="auto"/>
        <w:jc w:val="both"/>
        <w:rPr>
          <w:rFonts w:eastAsiaTheme="minorEastAsia"/>
        </w:rPr>
      </w:pPr>
      <w:r w:rsidRPr="0039752A">
        <w:rPr>
          <w:color w:val="000000"/>
        </w:rPr>
        <w:t xml:space="preserve">       </w:t>
      </w:r>
      <w:proofErr w:type="gramStart"/>
      <w:r w:rsidRPr="0039752A">
        <w:rPr>
          <w:color w:val="000000"/>
        </w:rPr>
        <w:t xml:space="preserve">2.2.  решение Совета депутатов </w:t>
      </w:r>
      <w:r w:rsidRPr="0039752A">
        <w:t>Новотроицкого сельсовета Северного района Новосибирской области</w:t>
      </w:r>
      <w:r w:rsidRPr="0039752A">
        <w:rPr>
          <w:color w:val="000000"/>
        </w:rPr>
        <w:t xml:space="preserve"> от </w:t>
      </w:r>
      <w:hyperlink r:id="rId12" w:tgtFrame="_blank" w:history="1">
        <w:r w:rsidRPr="0039752A">
          <w:t>09.04.2010 №</w:t>
        </w:r>
      </w:hyperlink>
      <w:r w:rsidRPr="0039752A">
        <w:rPr>
          <w:rFonts w:eastAsiaTheme="minorEastAsia"/>
        </w:rPr>
        <w:t xml:space="preserve"> 10</w:t>
      </w:r>
      <w:r w:rsidRPr="0039752A">
        <w:rPr>
          <w:color w:val="000000"/>
        </w:rPr>
        <w:t> «</w:t>
      </w:r>
      <w:r w:rsidRPr="0039752A">
        <w:t>О внесении изменений в решение Совета депутатов Новотроицкого сельсовета Северного района Новосибирской области от 28.10.2009 № 3</w:t>
      </w:r>
      <w:r w:rsidRPr="0039752A">
        <w:rPr>
          <w:rFonts w:eastAsiaTheme="minorEastAsia"/>
        </w:rPr>
        <w:t xml:space="preserve"> </w:t>
      </w:r>
      <w:r w:rsidRPr="0039752A">
        <w:t>«О Положении, о порядке назначения, выплаты и перерасчета размера ежемесячной доплаты к трудовой пенсии выборным должностным лицам местного самоуправления Новотроицкого сельсовета Северного района Новосибирской области, осуществлявшим свои полномочия на постоянной основе</w:t>
      </w:r>
      <w:proofErr w:type="gramEnd"/>
      <w:r w:rsidRPr="0039752A">
        <w:t>, и пенсии за выслугу лет муниципальным служащим в органах местного самоуправления Новотроицкого сельсовета Северного района Новосибирской области»</w:t>
      </w:r>
      <w:r w:rsidRPr="0039752A">
        <w:rPr>
          <w:color w:val="000000"/>
        </w:rPr>
        <w:t>;</w:t>
      </w:r>
    </w:p>
    <w:p w:rsidR="0039752A" w:rsidRPr="0039752A" w:rsidRDefault="0039752A" w:rsidP="0039752A">
      <w:pPr>
        <w:jc w:val="both"/>
        <w:rPr>
          <w:rFonts w:eastAsiaTheme="minorEastAsia"/>
        </w:rPr>
      </w:pPr>
      <w:r w:rsidRPr="0039752A">
        <w:rPr>
          <w:color w:val="000000"/>
        </w:rPr>
        <w:t xml:space="preserve">       2.3.  решение </w:t>
      </w:r>
      <w:proofErr w:type="gramStart"/>
      <w:r w:rsidRPr="0039752A">
        <w:rPr>
          <w:color w:val="000000"/>
        </w:rPr>
        <w:t xml:space="preserve">Совета депутатов </w:t>
      </w:r>
      <w:r w:rsidRPr="0039752A">
        <w:t>Новотроицкого сельсовета Северного района Новосибирской области</w:t>
      </w:r>
      <w:proofErr w:type="gramEnd"/>
      <w:r w:rsidRPr="0039752A">
        <w:rPr>
          <w:color w:val="000000"/>
        </w:rPr>
        <w:t xml:space="preserve"> от </w:t>
      </w:r>
      <w:hyperlink r:id="rId13" w:tgtFrame="_blank" w:history="1">
        <w:r w:rsidRPr="0039752A">
          <w:t>21.03.2024  №</w:t>
        </w:r>
      </w:hyperlink>
      <w:r w:rsidRPr="0039752A">
        <w:rPr>
          <w:rFonts w:eastAsiaTheme="minorEastAsia"/>
        </w:rPr>
        <w:t xml:space="preserve"> 1</w:t>
      </w:r>
      <w:r w:rsidRPr="0039752A">
        <w:rPr>
          <w:color w:val="000000"/>
        </w:rPr>
        <w:t>  «</w:t>
      </w:r>
      <w:r w:rsidRPr="0039752A">
        <w:rPr>
          <w:rFonts w:eastAsiaTheme="minorEastAsia"/>
        </w:rPr>
        <w:t>О внесении изменений в решение Совета депутатов Новотроицкого сельсовета Северного района Новосибирской области от 28.10.2009 № 3</w:t>
      </w:r>
      <w:r w:rsidRPr="0039752A">
        <w:rPr>
          <w:color w:val="000000"/>
        </w:rPr>
        <w:t>».</w:t>
      </w:r>
    </w:p>
    <w:p w:rsidR="0039752A" w:rsidRPr="0039752A" w:rsidRDefault="0039752A" w:rsidP="0039752A">
      <w:pPr>
        <w:spacing w:line="276" w:lineRule="auto"/>
        <w:jc w:val="both"/>
        <w:rPr>
          <w:rFonts w:eastAsiaTheme="minorEastAsia"/>
        </w:rPr>
      </w:pPr>
      <w:r w:rsidRPr="0039752A">
        <w:rPr>
          <w:rFonts w:eastAsiaTheme="minorEastAsia"/>
        </w:rPr>
        <w:t xml:space="preserve">       3. </w:t>
      </w:r>
      <w:r w:rsidRPr="0039752A">
        <w:rPr>
          <w:rFonts w:eastAsia="Calibri"/>
          <w:bCs/>
        </w:rPr>
        <w:t>Настоящее решение вступает в силу со дня его подписания.</w:t>
      </w:r>
      <w:r w:rsidRPr="0039752A">
        <w:rPr>
          <w:rFonts w:eastAsiaTheme="minorEastAsia"/>
        </w:rPr>
        <w:t> </w:t>
      </w:r>
    </w:p>
    <w:p w:rsidR="0039752A" w:rsidRPr="0039752A" w:rsidRDefault="0039752A" w:rsidP="0039752A">
      <w:pPr>
        <w:jc w:val="both"/>
        <w:rPr>
          <w:rFonts w:eastAsiaTheme="minorEastAsia"/>
        </w:rPr>
      </w:pPr>
      <w:r w:rsidRPr="0039752A">
        <w:rPr>
          <w:rFonts w:eastAsiaTheme="minorEastAsia"/>
        </w:rPr>
        <w:t xml:space="preserve">        4. Опубликовать настоящее решение в периодическом печатном издании «Вестник </w:t>
      </w:r>
      <w:r w:rsidRPr="0039752A">
        <w:rPr>
          <w:rFonts w:eastAsiaTheme="minorEastAsia"/>
          <w:color w:val="000000"/>
          <w:shd w:val="clear" w:color="auto" w:fill="FFFFFF"/>
        </w:rPr>
        <w:t>Новотроицкого</w:t>
      </w:r>
      <w:r w:rsidRPr="0039752A">
        <w:rPr>
          <w:rFonts w:eastAsiaTheme="minorEastAsia"/>
        </w:rPr>
        <w:t xml:space="preserve"> сельсовета» и разместить на официальном сайте администрации </w:t>
      </w:r>
      <w:r w:rsidRPr="0039752A">
        <w:rPr>
          <w:rFonts w:eastAsiaTheme="minorEastAsia"/>
          <w:color w:val="000000"/>
          <w:shd w:val="clear" w:color="auto" w:fill="FFFFFF"/>
        </w:rPr>
        <w:t>Новотроицкого</w:t>
      </w:r>
      <w:r w:rsidRPr="0039752A">
        <w:rPr>
          <w:rFonts w:eastAsiaTheme="minorEastAsia"/>
        </w:rPr>
        <w:t xml:space="preserve"> сельсовета Северного района Новосибирской области.     </w:t>
      </w:r>
    </w:p>
    <w:p w:rsidR="0039752A" w:rsidRPr="0039752A" w:rsidRDefault="0039752A" w:rsidP="0039752A">
      <w:pPr>
        <w:rPr>
          <w:rFonts w:eastAsiaTheme="minorHAnsi"/>
          <w:lang w:eastAsia="en-US"/>
        </w:rPr>
      </w:pPr>
      <w:r w:rsidRPr="0039752A">
        <w:rPr>
          <w:rFonts w:eastAsiaTheme="minorHAnsi"/>
          <w:lang w:eastAsia="en-US"/>
        </w:rPr>
        <w:t xml:space="preserve">       </w:t>
      </w:r>
    </w:p>
    <w:p w:rsidR="0039752A" w:rsidRPr="0039752A" w:rsidRDefault="0039752A" w:rsidP="0039752A">
      <w:pPr>
        <w:rPr>
          <w:rFonts w:eastAsiaTheme="minorHAnsi"/>
          <w:lang w:eastAsia="en-US"/>
        </w:rPr>
      </w:pPr>
    </w:p>
    <w:tbl>
      <w:tblPr>
        <w:tblW w:w="10298" w:type="dxa"/>
        <w:tblInd w:w="-459" w:type="dxa"/>
        <w:tblLook w:val="04A0" w:firstRow="1" w:lastRow="0" w:firstColumn="1" w:lastColumn="0" w:noHBand="0" w:noVBand="1"/>
      </w:tblPr>
      <w:tblGrid>
        <w:gridCol w:w="5443"/>
        <w:gridCol w:w="4855"/>
      </w:tblGrid>
      <w:tr w:rsidR="0039752A" w:rsidRPr="0039752A" w:rsidTr="008878AD">
        <w:trPr>
          <w:trHeight w:val="1935"/>
        </w:trPr>
        <w:tc>
          <w:tcPr>
            <w:tcW w:w="5443" w:type="dxa"/>
            <w:hideMark/>
          </w:tcPr>
          <w:p w:rsidR="0039752A" w:rsidRPr="0039752A" w:rsidRDefault="0039752A" w:rsidP="0039752A">
            <w:pPr>
              <w:ind w:right="-142"/>
              <w:rPr>
                <w:rFonts w:eastAsiaTheme="minorEastAsia"/>
                <w:lang w:eastAsia="en-US"/>
              </w:rPr>
            </w:pPr>
            <w:r w:rsidRPr="0039752A">
              <w:rPr>
                <w:rFonts w:eastAsiaTheme="minorEastAsia"/>
                <w:lang w:eastAsia="en-US"/>
              </w:rPr>
              <w:t xml:space="preserve">Глава Новотроицкого  сельсовета </w:t>
            </w:r>
          </w:p>
          <w:p w:rsidR="0039752A" w:rsidRPr="0039752A" w:rsidRDefault="0039752A" w:rsidP="0039752A">
            <w:pPr>
              <w:ind w:right="-142"/>
              <w:rPr>
                <w:rFonts w:eastAsiaTheme="minorEastAsia"/>
                <w:lang w:eastAsia="en-US"/>
              </w:rPr>
            </w:pPr>
            <w:r w:rsidRPr="0039752A">
              <w:rPr>
                <w:rFonts w:eastAsiaTheme="minorEastAsia"/>
                <w:lang w:eastAsia="en-US"/>
              </w:rPr>
              <w:t xml:space="preserve">Северного района  </w:t>
            </w:r>
          </w:p>
          <w:p w:rsidR="0039752A" w:rsidRPr="0039752A" w:rsidRDefault="0039752A" w:rsidP="0039752A">
            <w:pPr>
              <w:ind w:right="-142"/>
              <w:rPr>
                <w:rFonts w:eastAsiaTheme="minorEastAsia"/>
                <w:lang w:eastAsia="en-US"/>
              </w:rPr>
            </w:pPr>
            <w:r w:rsidRPr="0039752A">
              <w:rPr>
                <w:rFonts w:eastAsiaTheme="minorEastAsia"/>
                <w:lang w:eastAsia="en-US"/>
              </w:rPr>
              <w:t>Новосибирской области</w:t>
            </w:r>
          </w:p>
          <w:p w:rsidR="0039752A" w:rsidRPr="0039752A" w:rsidRDefault="0039752A" w:rsidP="0039752A">
            <w:pPr>
              <w:ind w:right="-142"/>
              <w:rPr>
                <w:rFonts w:eastAsiaTheme="minorEastAsia"/>
                <w:lang w:eastAsia="en-US"/>
              </w:rPr>
            </w:pPr>
            <w:r w:rsidRPr="0039752A">
              <w:rPr>
                <w:rFonts w:eastAsiaTheme="minorEastAsia"/>
                <w:lang w:eastAsia="en-US"/>
              </w:rPr>
              <w:t xml:space="preserve">                               </w:t>
            </w:r>
          </w:p>
          <w:p w:rsidR="0039752A" w:rsidRPr="0039752A" w:rsidRDefault="0039752A" w:rsidP="0039752A">
            <w:pPr>
              <w:ind w:right="-142"/>
              <w:jc w:val="center"/>
              <w:rPr>
                <w:rFonts w:eastAsiaTheme="minorEastAsia"/>
                <w:lang w:eastAsia="en-US"/>
              </w:rPr>
            </w:pPr>
            <w:r w:rsidRPr="0039752A">
              <w:rPr>
                <w:rFonts w:eastAsiaTheme="minorEastAsia"/>
                <w:lang w:eastAsia="en-US"/>
              </w:rPr>
              <w:t xml:space="preserve">      Н.В. </w:t>
            </w:r>
            <w:proofErr w:type="spellStart"/>
            <w:r w:rsidRPr="0039752A">
              <w:rPr>
                <w:rFonts w:eastAsiaTheme="minorEastAsia"/>
                <w:lang w:eastAsia="en-US"/>
              </w:rPr>
              <w:t>Кочерешко</w:t>
            </w:r>
            <w:proofErr w:type="spellEnd"/>
          </w:p>
        </w:tc>
        <w:tc>
          <w:tcPr>
            <w:tcW w:w="4855" w:type="dxa"/>
            <w:hideMark/>
          </w:tcPr>
          <w:p w:rsidR="0039752A" w:rsidRPr="0039752A" w:rsidRDefault="0039752A" w:rsidP="0039752A">
            <w:pPr>
              <w:ind w:right="-142"/>
              <w:rPr>
                <w:rFonts w:eastAsiaTheme="minorEastAsia"/>
                <w:lang w:eastAsia="en-US"/>
              </w:rPr>
            </w:pPr>
            <w:r w:rsidRPr="0039752A">
              <w:rPr>
                <w:rFonts w:eastAsiaTheme="minorEastAsia"/>
                <w:lang w:eastAsia="en-US"/>
              </w:rPr>
              <w:t xml:space="preserve">Председатель Совета депутатов Новотроицкого  сельсовета </w:t>
            </w:r>
          </w:p>
          <w:p w:rsidR="0039752A" w:rsidRPr="0039752A" w:rsidRDefault="0039752A" w:rsidP="0039752A">
            <w:pPr>
              <w:ind w:right="-142"/>
              <w:rPr>
                <w:rFonts w:eastAsiaTheme="minorEastAsia"/>
                <w:lang w:eastAsia="en-US"/>
              </w:rPr>
            </w:pPr>
            <w:r w:rsidRPr="0039752A">
              <w:rPr>
                <w:rFonts w:eastAsiaTheme="minorEastAsia"/>
                <w:lang w:eastAsia="en-US"/>
              </w:rPr>
              <w:t xml:space="preserve">Северного района </w:t>
            </w:r>
          </w:p>
          <w:p w:rsidR="0039752A" w:rsidRPr="0039752A" w:rsidRDefault="0039752A" w:rsidP="0039752A">
            <w:pPr>
              <w:ind w:right="-142"/>
              <w:rPr>
                <w:rFonts w:eastAsiaTheme="minorEastAsia"/>
                <w:lang w:eastAsia="en-US"/>
              </w:rPr>
            </w:pPr>
            <w:r w:rsidRPr="0039752A">
              <w:rPr>
                <w:rFonts w:eastAsiaTheme="minorEastAsia"/>
                <w:lang w:eastAsia="en-US"/>
              </w:rPr>
              <w:t xml:space="preserve">Новосибирской области </w:t>
            </w:r>
          </w:p>
          <w:p w:rsidR="0039752A" w:rsidRPr="0039752A" w:rsidRDefault="0039752A" w:rsidP="0039752A">
            <w:pPr>
              <w:ind w:right="-142"/>
              <w:rPr>
                <w:rFonts w:eastAsiaTheme="minorEastAsia"/>
                <w:lang w:eastAsia="en-US"/>
              </w:rPr>
            </w:pPr>
            <w:r w:rsidRPr="0039752A">
              <w:rPr>
                <w:rFonts w:eastAsiaTheme="minorEastAsia"/>
                <w:lang w:eastAsia="en-US"/>
              </w:rPr>
              <w:t xml:space="preserve">                                   </w:t>
            </w:r>
            <w:proofErr w:type="spellStart"/>
            <w:r w:rsidRPr="0039752A">
              <w:rPr>
                <w:rFonts w:eastAsiaTheme="minorEastAsia"/>
                <w:lang w:eastAsia="en-US"/>
              </w:rPr>
              <w:t>Н.Н.Панова</w:t>
            </w:r>
            <w:proofErr w:type="spellEnd"/>
          </w:p>
          <w:p w:rsidR="0039752A" w:rsidRPr="0039752A" w:rsidRDefault="0039752A" w:rsidP="0039752A">
            <w:pPr>
              <w:ind w:right="-142"/>
              <w:rPr>
                <w:rFonts w:eastAsiaTheme="minorEastAsia"/>
                <w:lang w:eastAsia="en-US"/>
              </w:rPr>
            </w:pPr>
          </w:p>
        </w:tc>
      </w:tr>
    </w:tbl>
    <w:p w:rsidR="0039752A" w:rsidRPr="0039752A" w:rsidRDefault="0039752A" w:rsidP="0039752A">
      <w:pPr>
        <w:rPr>
          <w:color w:val="000000"/>
        </w:rPr>
      </w:pPr>
      <w:bookmarkStart w:id="0" w:name="_GoBack"/>
      <w:bookmarkEnd w:id="0"/>
    </w:p>
    <w:p w:rsidR="0039752A" w:rsidRPr="0039752A" w:rsidRDefault="0039752A" w:rsidP="0039752A">
      <w:pPr>
        <w:ind w:left="5040" w:firstLine="720"/>
        <w:jc w:val="right"/>
        <w:rPr>
          <w:color w:val="000000"/>
        </w:rPr>
      </w:pPr>
    </w:p>
    <w:p w:rsidR="0039752A" w:rsidRPr="0039752A" w:rsidRDefault="0039752A" w:rsidP="0039752A">
      <w:pPr>
        <w:ind w:left="5040" w:firstLine="720"/>
        <w:jc w:val="right"/>
        <w:rPr>
          <w:color w:val="000000"/>
        </w:rPr>
      </w:pPr>
    </w:p>
    <w:p w:rsidR="0039752A" w:rsidRPr="0039752A" w:rsidRDefault="0039752A" w:rsidP="0039752A">
      <w:pPr>
        <w:ind w:left="5040" w:firstLine="720"/>
        <w:jc w:val="right"/>
        <w:rPr>
          <w:color w:val="000000"/>
        </w:rPr>
      </w:pPr>
    </w:p>
    <w:p w:rsidR="0039752A" w:rsidRPr="0039752A" w:rsidRDefault="0039752A" w:rsidP="0039752A">
      <w:pPr>
        <w:ind w:left="5040" w:firstLine="720"/>
        <w:jc w:val="right"/>
        <w:rPr>
          <w:color w:val="000000"/>
        </w:rPr>
      </w:pPr>
    </w:p>
    <w:p w:rsidR="0039752A" w:rsidRPr="0039752A" w:rsidRDefault="0039752A" w:rsidP="0039752A">
      <w:pPr>
        <w:ind w:left="5040" w:firstLine="720"/>
        <w:jc w:val="right"/>
        <w:rPr>
          <w:color w:val="000000"/>
        </w:rPr>
      </w:pPr>
      <w:r w:rsidRPr="0039752A">
        <w:rPr>
          <w:color w:val="000000"/>
        </w:rPr>
        <w:t>Утверждено</w:t>
      </w:r>
    </w:p>
    <w:p w:rsidR="0039752A" w:rsidRPr="0039752A" w:rsidRDefault="0039752A" w:rsidP="0039752A">
      <w:pPr>
        <w:ind w:left="5040" w:firstLine="720"/>
        <w:jc w:val="right"/>
        <w:rPr>
          <w:color w:val="000000"/>
        </w:rPr>
      </w:pPr>
      <w:r w:rsidRPr="0039752A">
        <w:rPr>
          <w:color w:val="000000"/>
        </w:rPr>
        <w:t>решением Совета депутатов</w:t>
      </w:r>
    </w:p>
    <w:p w:rsidR="0039752A" w:rsidRPr="0039752A" w:rsidRDefault="0039752A" w:rsidP="0039752A">
      <w:pPr>
        <w:ind w:right="-142"/>
        <w:jc w:val="right"/>
        <w:rPr>
          <w:rFonts w:eastAsiaTheme="minorEastAsia"/>
          <w:lang w:eastAsia="en-US"/>
        </w:rPr>
      </w:pPr>
      <w:r w:rsidRPr="0039752A">
        <w:rPr>
          <w:rFonts w:eastAsiaTheme="minorEastAsia"/>
          <w:lang w:eastAsia="en-US"/>
        </w:rPr>
        <w:t xml:space="preserve">Новотроицкого  сельсовета </w:t>
      </w:r>
    </w:p>
    <w:p w:rsidR="0039752A" w:rsidRPr="0039752A" w:rsidRDefault="0039752A" w:rsidP="0039752A">
      <w:pPr>
        <w:ind w:right="-142"/>
        <w:jc w:val="right"/>
        <w:rPr>
          <w:rFonts w:eastAsiaTheme="minorEastAsia"/>
          <w:lang w:eastAsia="en-US"/>
        </w:rPr>
      </w:pPr>
      <w:r w:rsidRPr="0039752A">
        <w:rPr>
          <w:rFonts w:eastAsiaTheme="minorEastAsia"/>
          <w:lang w:eastAsia="en-US"/>
        </w:rPr>
        <w:t xml:space="preserve">Северного района </w:t>
      </w:r>
    </w:p>
    <w:p w:rsidR="0039752A" w:rsidRPr="0039752A" w:rsidRDefault="0039752A" w:rsidP="0039752A">
      <w:pPr>
        <w:ind w:right="-142"/>
        <w:jc w:val="right"/>
        <w:rPr>
          <w:rFonts w:eastAsiaTheme="minorEastAsia"/>
          <w:lang w:eastAsia="en-US"/>
        </w:rPr>
      </w:pPr>
      <w:r w:rsidRPr="0039752A">
        <w:rPr>
          <w:rFonts w:eastAsiaTheme="minorEastAsia"/>
          <w:lang w:eastAsia="en-US"/>
        </w:rPr>
        <w:t xml:space="preserve">Новосибирской области </w:t>
      </w:r>
    </w:p>
    <w:p w:rsidR="0039752A" w:rsidRPr="0039752A" w:rsidRDefault="0039752A" w:rsidP="0039752A">
      <w:pPr>
        <w:ind w:left="5040" w:firstLine="720"/>
        <w:jc w:val="right"/>
        <w:rPr>
          <w:color w:val="000000"/>
        </w:rPr>
      </w:pPr>
      <w:r w:rsidRPr="0039752A">
        <w:rPr>
          <w:color w:val="000000"/>
        </w:rPr>
        <w:t>от 30.05.2024 №1</w:t>
      </w:r>
    </w:p>
    <w:p w:rsidR="0039752A" w:rsidRPr="0039752A" w:rsidRDefault="0039752A" w:rsidP="0039752A">
      <w:pPr>
        <w:ind w:firstLine="709"/>
        <w:jc w:val="center"/>
        <w:rPr>
          <w:b/>
          <w:bCs/>
          <w:color w:val="000000"/>
        </w:rPr>
      </w:pPr>
    </w:p>
    <w:p w:rsidR="0039752A" w:rsidRPr="0039752A" w:rsidRDefault="0039752A" w:rsidP="0039752A">
      <w:pPr>
        <w:ind w:firstLine="709"/>
        <w:jc w:val="center"/>
        <w:rPr>
          <w:b/>
          <w:bCs/>
          <w:color w:val="000000"/>
        </w:rPr>
      </w:pPr>
      <w:r w:rsidRPr="0039752A">
        <w:rPr>
          <w:b/>
          <w:bCs/>
          <w:color w:val="000000"/>
        </w:rPr>
        <w:t>ПОЛОЖЕНИЕ</w:t>
      </w:r>
    </w:p>
    <w:p w:rsidR="0039752A" w:rsidRPr="0039752A" w:rsidRDefault="0039752A" w:rsidP="0039752A">
      <w:pPr>
        <w:ind w:firstLine="709"/>
        <w:jc w:val="center"/>
        <w:rPr>
          <w:b/>
          <w:color w:val="000000"/>
        </w:rPr>
      </w:pPr>
      <w:r w:rsidRPr="0039752A">
        <w:rPr>
          <w:b/>
          <w:color w:val="000000"/>
        </w:rPr>
        <w:t xml:space="preserve">о порядке назначения, выплаты, перерасчета размера ежемесячной доплаты к страховой пенсии по старости (инвалидности) лицам, замещавшим муниципальные </w:t>
      </w:r>
      <w:r w:rsidRPr="0039752A">
        <w:rPr>
          <w:b/>
          <w:color w:val="000000"/>
        </w:rPr>
        <w:lastRenderedPageBreak/>
        <w:t>должности, и пенсии за выслугу лет муниципальным служащим Новотроицкого сельсовета</w:t>
      </w:r>
    </w:p>
    <w:p w:rsidR="0039752A" w:rsidRPr="0039752A" w:rsidRDefault="0039752A" w:rsidP="0039752A">
      <w:pPr>
        <w:ind w:firstLine="709"/>
        <w:jc w:val="center"/>
        <w:rPr>
          <w:b/>
          <w:color w:val="000000"/>
        </w:rPr>
      </w:pPr>
      <w:r w:rsidRPr="0039752A">
        <w:rPr>
          <w:b/>
          <w:color w:val="000000"/>
        </w:rPr>
        <w:t>Северного района Новосибирской области</w:t>
      </w:r>
    </w:p>
    <w:p w:rsidR="0039752A" w:rsidRPr="0039752A" w:rsidRDefault="0039752A" w:rsidP="0039752A">
      <w:pPr>
        <w:ind w:firstLine="709"/>
        <w:jc w:val="both"/>
        <w:rPr>
          <w:color w:val="000000"/>
        </w:rPr>
      </w:pPr>
    </w:p>
    <w:p w:rsidR="0039752A" w:rsidRPr="0039752A" w:rsidRDefault="0039752A" w:rsidP="0039752A">
      <w:pPr>
        <w:ind w:firstLine="709"/>
        <w:jc w:val="center"/>
        <w:rPr>
          <w:b/>
          <w:bCs/>
          <w:color w:val="000000"/>
        </w:rPr>
      </w:pPr>
      <w:r w:rsidRPr="0039752A">
        <w:rPr>
          <w:b/>
          <w:bCs/>
          <w:color w:val="000000"/>
        </w:rPr>
        <w:t>I. Общие положения</w:t>
      </w:r>
    </w:p>
    <w:p w:rsidR="0039752A" w:rsidRPr="0039752A" w:rsidRDefault="0039752A" w:rsidP="0039752A">
      <w:pPr>
        <w:jc w:val="both"/>
        <w:rPr>
          <w:color w:val="000000"/>
        </w:rPr>
      </w:pPr>
      <w:r w:rsidRPr="0039752A">
        <w:rPr>
          <w:color w:val="000000"/>
        </w:rPr>
        <w:t xml:space="preserve">       1. </w:t>
      </w:r>
      <w:proofErr w:type="gramStart"/>
      <w:r w:rsidRPr="0039752A">
        <w:rPr>
          <w:color w:val="000000"/>
        </w:rPr>
        <w:t xml:space="preserve">Настоящее Положение определяет порядок назначения, выплаты и перерасчета размера ежемесячной доплаты к страховой пенсии по старости (инвалидности) лицам, замещавшим муниципальные должности, и пенсии за выслугу лет муниципальным служащим </w:t>
      </w:r>
      <w:r w:rsidRPr="0039752A">
        <w:rPr>
          <w:rFonts w:eastAsiaTheme="minorEastAsia"/>
        </w:rPr>
        <w:t>Новотроицкого сельсовета Северного района Новосибирской области</w:t>
      </w:r>
      <w:r w:rsidRPr="0039752A">
        <w:rPr>
          <w:color w:val="000000"/>
        </w:rPr>
        <w:t xml:space="preserve"> в соответствии со статьей 24 Федерального </w:t>
      </w:r>
      <w:r w:rsidRPr="0039752A">
        <w:t>закона </w:t>
      </w:r>
      <w:hyperlink r:id="rId14" w:tgtFrame="_blank" w:history="1">
        <w:r w:rsidRPr="0039752A">
          <w:t>от 02.03.2007 № 25-ФЗ</w:t>
        </w:r>
      </w:hyperlink>
      <w:r w:rsidRPr="0039752A">
        <w:t> </w:t>
      </w:r>
      <w:hyperlink r:id="rId15" w:tgtFrame="_blank" w:history="1">
        <w:r w:rsidRPr="0039752A">
          <w:t>«О муниципальной службе в Российской Федерации»</w:t>
        </w:r>
      </w:hyperlink>
      <w:r w:rsidRPr="0039752A">
        <w:t>, статьей 8 Закона Новосибирской области </w:t>
      </w:r>
      <w:hyperlink r:id="rId16" w:tgtFrame="_blank" w:history="1">
        <w:r w:rsidRPr="0039752A">
          <w:t>от 06.07.2018 № 275-ОЗ</w:t>
        </w:r>
      </w:hyperlink>
      <w:r w:rsidRPr="0039752A">
        <w:t> «О гарантиях</w:t>
      </w:r>
      <w:proofErr w:type="gramEnd"/>
      <w:r w:rsidRPr="0039752A">
        <w:t xml:space="preserve"> </w:t>
      </w:r>
      <w:proofErr w:type="gramStart"/>
      <w:r w:rsidRPr="0039752A">
        <w:t>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Новосибирской области», статьей 9.1 Закона Новосибирской области </w:t>
      </w:r>
      <w:hyperlink r:id="rId17" w:tgtFrame="_blank" w:history="1">
        <w:r w:rsidRPr="0039752A">
          <w:t>от 01.02.2005 № 265-ОЗ</w:t>
        </w:r>
      </w:hyperlink>
      <w:r w:rsidRPr="0039752A">
        <w:rPr>
          <w:color w:val="000000"/>
        </w:rPr>
        <w:t> «О государственной гражданской службе Новосибирской области», постановлением Губернатора Новосибирской области от 04.08.2008 № 302 «Об утверждении Положения о порядке назначения, выплаты и перерасчета пенсии за выслугу лет государственным гражданским служащим Новосибирской области».</w:t>
      </w:r>
      <w:proofErr w:type="gramEnd"/>
    </w:p>
    <w:p w:rsidR="0039752A" w:rsidRPr="0039752A" w:rsidRDefault="0039752A" w:rsidP="0039752A">
      <w:pPr>
        <w:ind w:firstLine="709"/>
        <w:jc w:val="both"/>
        <w:rPr>
          <w:b/>
          <w:bCs/>
          <w:color w:val="000000"/>
        </w:rPr>
      </w:pPr>
      <w:r w:rsidRPr="0039752A">
        <w:rPr>
          <w:color w:val="000000"/>
        </w:rPr>
        <w:t> </w:t>
      </w:r>
    </w:p>
    <w:p w:rsidR="0039752A" w:rsidRPr="0039752A" w:rsidRDefault="0039752A" w:rsidP="0039752A">
      <w:pPr>
        <w:spacing w:line="276" w:lineRule="auto"/>
        <w:jc w:val="center"/>
        <w:rPr>
          <w:rFonts w:eastAsiaTheme="minorEastAsia"/>
          <w:b/>
        </w:rPr>
      </w:pPr>
      <w:r w:rsidRPr="0039752A">
        <w:rPr>
          <w:rFonts w:eastAsiaTheme="minorEastAsia"/>
          <w:b/>
          <w:lang w:val="en-US"/>
        </w:rPr>
        <w:t>II</w:t>
      </w:r>
      <w:r w:rsidRPr="0039752A">
        <w:rPr>
          <w:rFonts w:eastAsiaTheme="minorEastAsia"/>
          <w:b/>
        </w:rPr>
        <w:t>. Условия назначения ежемесячной доплаты к страховой пенсии</w:t>
      </w:r>
    </w:p>
    <w:p w:rsidR="0039752A" w:rsidRPr="0039752A" w:rsidRDefault="0039752A" w:rsidP="0039752A">
      <w:pPr>
        <w:spacing w:line="276" w:lineRule="auto"/>
        <w:ind w:hanging="284"/>
        <w:jc w:val="both"/>
        <w:rPr>
          <w:rFonts w:eastAsiaTheme="minorEastAsia"/>
        </w:rPr>
      </w:pPr>
      <w:r w:rsidRPr="0039752A">
        <w:rPr>
          <w:rFonts w:eastAsiaTheme="minorEastAsia"/>
        </w:rPr>
        <w:t xml:space="preserve">           1.Ежемесячная доплата к страховой пенсии по старости (инвалидности) (дале</w:t>
      </w:r>
      <w:proofErr w:type="gramStart"/>
      <w:r w:rsidRPr="0039752A">
        <w:rPr>
          <w:rFonts w:eastAsiaTheme="minorEastAsia"/>
        </w:rPr>
        <w:t>е-</w:t>
      </w:r>
      <w:proofErr w:type="gramEnd"/>
      <w:r w:rsidRPr="0039752A">
        <w:rPr>
          <w:rFonts w:eastAsiaTheme="minorEastAsia"/>
        </w:rPr>
        <w:t xml:space="preserve"> ежемесячная доплата к страховой пенсии) устанавливается лицам, которым назначена пенсия в соответствии с Федеральным законом от 28. 12.2013 № 400-ФЗ « О страховых пенсиях» (далее – Федеральный закон « О страховых пенсиях»), либо к страховой пенсии по старости, досрочно назначенной в соответствии с Законом Российской Федерации от 19.04.1991 № 1032-1 « О занятости населения в Российской Федерации» (дале</w:t>
      </w:r>
      <w:proofErr w:type="gramStart"/>
      <w:r w:rsidRPr="0039752A">
        <w:rPr>
          <w:rFonts w:eastAsiaTheme="minorEastAsia"/>
        </w:rPr>
        <w:t>е-</w:t>
      </w:r>
      <w:proofErr w:type="gramEnd"/>
      <w:r w:rsidRPr="0039752A">
        <w:rPr>
          <w:rFonts w:eastAsiaTheme="minorEastAsia"/>
        </w:rPr>
        <w:t xml:space="preserve"> Закон Российской Федерации « О занятости населения в Российской Федерации»)</w:t>
      </w:r>
    </w:p>
    <w:p w:rsidR="0039752A" w:rsidRPr="0039752A" w:rsidRDefault="0039752A" w:rsidP="0039752A">
      <w:pPr>
        <w:spacing w:line="276" w:lineRule="auto"/>
        <w:jc w:val="both"/>
        <w:rPr>
          <w:rFonts w:eastAsiaTheme="minorEastAsia"/>
        </w:rPr>
      </w:pPr>
      <w:r w:rsidRPr="0039752A">
        <w:rPr>
          <w:rFonts w:eastAsiaTheme="minorEastAsia"/>
        </w:rPr>
        <w:t xml:space="preserve">       2.Ежемесячная доплата к страховой пенсии устанавливается лицам, замещавшим муниципальные должности не менее четырех лет, уволенным (освобожденным от должности) в связи с прекращением полномочий (в том числе досрочно), за исключением случаев прекращения полномочий, связанных с виновными действиями.</w:t>
      </w:r>
    </w:p>
    <w:p w:rsidR="0039752A" w:rsidRPr="0039752A" w:rsidRDefault="0039752A" w:rsidP="0039752A">
      <w:pPr>
        <w:spacing w:line="276" w:lineRule="auto"/>
        <w:jc w:val="both"/>
        <w:rPr>
          <w:rFonts w:eastAsiaTheme="minorEastAsia"/>
        </w:rPr>
      </w:pPr>
      <w:r w:rsidRPr="0039752A">
        <w:rPr>
          <w:rFonts w:eastAsiaTheme="minorEastAsia"/>
        </w:rPr>
        <w:t xml:space="preserve">       3.Лицам, замещавшим муниципальные должности, одновременно имеющим право на ежемесячную доплату, предусмотренную настоящим Порядком, ежемесячное пожизненное содержание или дополнительное </w:t>
      </w:r>
    </w:p>
    <w:p w:rsidR="0039752A" w:rsidRPr="0039752A" w:rsidRDefault="0039752A" w:rsidP="0039752A">
      <w:pPr>
        <w:spacing w:line="276" w:lineRule="auto"/>
        <w:jc w:val="both"/>
        <w:rPr>
          <w:rFonts w:eastAsiaTheme="minorEastAsia"/>
        </w:rPr>
      </w:pPr>
      <w:proofErr w:type="gramStart"/>
      <w:r w:rsidRPr="0039752A">
        <w:rPr>
          <w:rFonts w:eastAsiaTheme="minorEastAsia"/>
        </w:rPr>
        <w:t>(пожизненное) ежемесячное материальное обеспечение, назначаемые в соответствии с федеральными законами Российской Федерации и Правительства Российской Федерации, на предусмотренную федеральным законодательством, законодательством Новосибирской области ежемесячную доплату к пенсии, устанавливаемую лицам, замещавшим должности в органах государственной власти и управления в период Союза ССР и РСФСР, на ежемесячную доплату к пенсии, пенсию за выслугу лет, назначаемые в соответствии с федеральным законодательством, законодательством Новосибирской</w:t>
      </w:r>
      <w:proofErr w:type="gramEnd"/>
      <w:r w:rsidRPr="0039752A">
        <w:rPr>
          <w:rFonts w:eastAsiaTheme="minorEastAsia"/>
        </w:rPr>
        <w:t xml:space="preserve"> </w:t>
      </w:r>
      <w:proofErr w:type="gramStart"/>
      <w:r w:rsidRPr="0039752A">
        <w:rPr>
          <w:rFonts w:eastAsiaTheme="minorEastAsia"/>
        </w:rPr>
        <w:t>области, актами органов местного самоуправления в связи с замещением государственных должностей Российской Федерации, должностей государственной гражданской службы Российской Федерации, государственных должностей субъектов Российской Федерации, должностей государственной гражданской службы субъектов Российской Федерации, муниципальных должностей и должностей муниципальной службы, устанавливается ежемесячная доплата, предусмотренная настоящим Порядком, или одна из названных выплат по их выбору.</w:t>
      </w:r>
      <w:proofErr w:type="gramEnd"/>
    </w:p>
    <w:p w:rsidR="0039752A" w:rsidRPr="0039752A" w:rsidRDefault="0039752A" w:rsidP="0039752A">
      <w:pPr>
        <w:spacing w:line="276" w:lineRule="auto"/>
        <w:jc w:val="center"/>
        <w:rPr>
          <w:rFonts w:eastAsiaTheme="minorEastAsia"/>
          <w:b/>
        </w:rPr>
      </w:pPr>
      <w:r w:rsidRPr="0039752A">
        <w:rPr>
          <w:rFonts w:eastAsiaTheme="minorEastAsia"/>
          <w:b/>
          <w:lang w:val="en-US"/>
        </w:rPr>
        <w:t>III</w:t>
      </w:r>
      <w:r w:rsidRPr="0039752A">
        <w:rPr>
          <w:rFonts w:eastAsiaTheme="minorEastAsia"/>
          <w:b/>
        </w:rPr>
        <w:t xml:space="preserve">. Порядок определения размера ежемесячной доплаты </w:t>
      </w:r>
    </w:p>
    <w:p w:rsidR="0039752A" w:rsidRPr="0039752A" w:rsidRDefault="0039752A" w:rsidP="0039752A">
      <w:pPr>
        <w:spacing w:line="276" w:lineRule="auto"/>
        <w:jc w:val="center"/>
        <w:rPr>
          <w:rFonts w:eastAsiaTheme="minorEastAsia"/>
          <w:b/>
        </w:rPr>
      </w:pPr>
      <w:r w:rsidRPr="0039752A">
        <w:rPr>
          <w:rFonts w:eastAsiaTheme="minorEastAsia"/>
          <w:b/>
        </w:rPr>
        <w:t>к страховой пенсии</w:t>
      </w:r>
    </w:p>
    <w:p w:rsidR="0039752A" w:rsidRPr="0039752A" w:rsidRDefault="0039752A" w:rsidP="0039752A">
      <w:pPr>
        <w:spacing w:line="276" w:lineRule="auto"/>
        <w:jc w:val="both"/>
        <w:rPr>
          <w:rFonts w:eastAsiaTheme="minorEastAsia"/>
        </w:rPr>
      </w:pPr>
      <w:r w:rsidRPr="0039752A">
        <w:rPr>
          <w:rFonts w:eastAsiaTheme="minorEastAsia"/>
        </w:rPr>
        <w:lastRenderedPageBreak/>
        <w:t xml:space="preserve">       1.Ежемесячноя доплата к страховой пенсии лицам, замещавшим муниципальные должности от четырех лет до девяти лет, устанавливается в размере 55 процентов, от девяти до четырнадцати ле</w:t>
      </w:r>
      <w:proofErr w:type="gramStart"/>
      <w:r w:rsidRPr="0039752A">
        <w:rPr>
          <w:rFonts w:eastAsiaTheme="minorEastAsia"/>
        </w:rPr>
        <w:t>т-</w:t>
      </w:r>
      <w:proofErr w:type="gramEnd"/>
      <w:r w:rsidRPr="0039752A">
        <w:rPr>
          <w:rFonts w:eastAsiaTheme="minorEastAsia"/>
        </w:rPr>
        <w:t xml:space="preserve"> в размере 75 процентов, от четырнадцати до девятнадцати лет- в размере 85 процентов и свыше девятнадцати лет – в размере 95 процентов месячного денежного содержания ( вознаграждения) по соответствующей замещаемой муниципальной должности с учетом районного коэффициента, за вычетом размера фиксированной выплаты к страховой части пенсии по старости (инвалидности).</w:t>
      </w:r>
    </w:p>
    <w:p w:rsidR="0039752A" w:rsidRPr="0039752A" w:rsidRDefault="0039752A" w:rsidP="0039752A">
      <w:pPr>
        <w:spacing w:line="276" w:lineRule="auto"/>
        <w:jc w:val="both"/>
        <w:rPr>
          <w:rFonts w:eastAsiaTheme="minorEastAsia"/>
        </w:rPr>
      </w:pPr>
      <w:r w:rsidRPr="0039752A">
        <w:rPr>
          <w:rFonts w:eastAsiaTheme="minorEastAsia"/>
        </w:rPr>
        <w:t xml:space="preserve">       При определении размера ежемесячной доплаты к страховой пенсии не учитываются суммы повышений фиксированной выплаты к страховой пенсии по старости (инвалидности), приходящиеся на нетрудоспособных членов семьи, в связи с достижением возраста 80 лет или наличием инвалидности </w:t>
      </w:r>
      <w:r w:rsidRPr="0039752A">
        <w:rPr>
          <w:rFonts w:eastAsiaTheme="minorEastAsia"/>
          <w:lang w:val="en-US"/>
        </w:rPr>
        <w:t>I</w:t>
      </w:r>
      <w:r w:rsidRPr="0039752A">
        <w:rPr>
          <w:rFonts w:eastAsiaTheme="minorEastAsia"/>
        </w:rPr>
        <w:t xml:space="preserve"> группы.</w:t>
      </w:r>
    </w:p>
    <w:p w:rsidR="0039752A" w:rsidRPr="0039752A" w:rsidRDefault="0039752A" w:rsidP="0039752A">
      <w:pPr>
        <w:spacing w:line="276" w:lineRule="auto"/>
        <w:jc w:val="both"/>
        <w:rPr>
          <w:rFonts w:eastAsiaTheme="minorEastAsia"/>
        </w:rPr>
      </w:pPr>
      <w:r w:rsidRPr="0039752A">
        <w:rPr>
          <w:rFonts w:eastAsiaTheme="minorEastAsia"/>
        </w:rPr>
        <w:t xml:space="preserve">      2. </w:t>
      </w:r>
      <w:proofErr w:type="gramStart"/>
      <w:r w:rsidRPr="0039752A">
        <w:rPr>
          <w:rFonts w:eastAsiaTheme="minorEastAsia"/>
        </w:rPr>
        <w:t>Для исчисления размера ежемесячной доплаты к страховой пенсии месячное денежное содержание (вознаграждение) определяется (по выбору лиц, замещавших муниципальные должности) по муниципальной должности, замещавшейся на день достижения ими возраста, дающего право на страховую пенсию по старости, предусмотренную Федеральным законом «О страховых пенсиях», либо по последней муниципальной должности, полномочия по которой были прекращены (в том числе досрочно).</w:t>
      </w:r>
      <w:proofErr w:type="gramEnd"/>
    </w:p>
    <w:p w:rsidR="0039752A" w:rsidRPr="0039752A" w:rsidRDefault="0039752A" w:rsidP="0039752A">
      <w:pPr>
        <w:spacing w:line="276" w:lineRule="auto"/>
        <w:jc w:val="both"/>
        <w:rPr>
          <w:rFonts w:eastAsiaTheme="minorEastAsia"/>
        </w:rPr>
      </w:pPr>
      <w:r w:rsidRPr="0039752A">
        <w:rPr>
          <w:rFonts w:eastAsiaTheme="minorEastAsia"/>
        </w:rPr>
        <w:t xml:space="preserve">       3. Размер ежемесячной доплаты к страховой пенсии не может быть ниже установленного Федеральным Законом «О страховых пенсиях» размера фиксированной выплаты к страховой пенсии по старости (инвалидности) (за исключением фиксированной выплаты к страховой пенсии по инвалидности инвалидам </w:t>
      </w:r>
      <w:r w:rsidRPr="0039752A">
        <w:rPr>
          <w:rFonts w:eastAsiaTheme="minorEastAsia"/>
          <w:lang w:val="en-US"/>
        </w:rPr>
        <w:t>III</w:t>
      </w:r>
      <w:r w:rsidRPr="0039752A">
        <w:rPr>
          <w:rFonts w:eastAsiaTheme="minorEastAsia"/>
        </w:rPr>
        <w:t xml:space="preserve"> группы), с учетом районного коэффициента.</w:t>
      </w:r>
    </w:p>
    <w:p w:rsidR="0039752A" w:rsidRPr="0039752A" w:rsidRDefault="0039752A" w:rsidP="0039752A">
      <w:pPr>
        <w:spacing w:line="276" w:lineRule="auto"/>
        <w:jc w:val="center"/>
        <w:rPr>
          <w:rFonts w:eastAsiaTheme="minorEastAsia"/>
          <w:b/>
        </w:rPr>
      </w:pPr>
      <w:r w:rsidRPr="0039752A">
        <w:rPr>
          <w:rFonts w:eastAsiaTheme="minorEastAsia"/>
          <w:b/>
          <w:lang w:val="en-US"/>
        </w:rPr>
        <w:t>IV</w:t>
      </w:r>
      <w:r w:rsidRPr="0039752A">
        <w:rPr>
          <w:rFonts w:eastAsiaTheme="minorEastAsia"/>
          <w:b/>
        </w:rPr>
        <w:t xml:space="preserve">. Порядок назначения и выплаты ежемесячной доплаты </w:t>
      </w:r>
    </w:p>
    <w:p w:rsidR="0039752A" w:rsidRPr="0039752A" w:rsidRDefault="0039752A" w:rsidP="0039752A">
      <w:pPr>
        <w:spacing w:line="276" w:lineRule="auto"/>
        <w:jc w:val="center"/>
        <w:rPr>
          <w:rFonts w:eastAsiaTheme="minorEastAsia"/>
          <w:b/>
        </w:rPr>
      </w:pPr>
      <w:r w:rsidRPr="0039752A">
        <w:rPr>
          <w:rFonts w:eastAsiaTheme="minorEastAsia"/>
          <w:b/>
        </w:rPr>
        <w:t>к страховой пенсии</w:t>
      </w:r>
    </w:p>
    <w:p w:rsidR="0039752A" w:rsidRPr="0039752A" w:rsidRDefault="0039752A" w:rsidP="0039752A">
      <w:pPr>
        <w:spacing w:line="276" w:lineRule="auto"/>
        <w:jc w:val="both"/>
        <w:rPr>
          <w:rFonts w:eastAsiaTheme="minorEastAsia"/>
        </w:rPr>
      </w:pPr>
      <w:r w:rsidRPr="0039752A">
        <w:rPr>
          <w:rFonts w:eastAsiaTheme="minorEastAsia"/>
        </w:rPr>
        <w:t xml:space="preserve">      </w:t>
      </w:r>
      <w:proofErr w:type="gramStart"/>
      <w:r w:rsidRPr="0039752A">
        <w:rPr>
          <w:rFonts w:eastAsiaTheme="minorEastAsia"/>
        </w:rPr>
        <w:t>1.Ежемесячная доплата к страховой пенсии назначается по заявлению лица, замещавшего муниципальную должность (далее-заявитель), пожизненно с 1-го числа месяца, в котором заявитель обратился за ней, но не ранее дня, следующего за днем освобождения от муниципальной должности и дня назначения страховой пенсии по старости (инвалидности) в соответствии с Федеральным законом «О страховых пенсиях» или страховой пенсии по старости в соответствии с</w:t>
      </w:r>
      <w:proofErr w:type="gramEnd"/>
      <w:r w:rsidRPr="0039752A">
        <w:rPr>
          <w:rFonts w:eastAsiaTheme="minorEastAsia"/>
        </w:rPr>
        <w:t xml:space="preserve"> Законом Российской Федерации «О занятости населения в Российской Федерации».</w:t>
      </w:r>
    </w:p>
    <w:p w:rsidR="0039752A" w:rsidRPr="0039752A" w:rsidRDefault="0039752A" w:rsidP="0039752A">
      <w:pPr>
        <w:spacing w:line="276" w:lineRule="auto"/>
        <w:jc w:val="both"/>
        <w:rPr>
          <w:rFonts w:eastAsiaTheme="minorEastAsia"/>
        </w:rPr>
      </w:pPr>
      <w:r w:rsidRPr="0039752A">
        <w:rPr>
          <w:rFonts w:eastAsiaTheme="minorEastAsia"/>
        </w:rPr>
        <w:t xml:space="preserve">       2.Решение о назначении ежемесячной доплаты к страховой пенсии принимается постановлением администрации Новотроицкого сельсовета Северного района Новосибирской области на основании следующих документов:</w:t>
      </w:r>
    </w:p>
    <w:p w:rsidR="0039752A" w:rsidRPr="0039752A" w:rsidRDefault="0039752A" w:rsidP="0039752A">
      <w:pPr>
        <w:spacing w:line="276" w:lineRule="auto"/>
        <w:jc w:val="both"/>
        <w:rPr>
          <w:rFonts w:eastAsiaTheme="minorEastAsia"/>
        </w:rPr>
      </w:pPr>
      <w:r w:rsidRPr="0039752A">
        <w:rPr>
          <w:rFonts w:eastAsiaTheme="minorEastAsia"/>
        </w:rPr>
        <w:t>1) личного заявления об установлении ежемесячной доплаты к страховой пенсии по форме согласно приложению 1 к настоящему Положению;</w:t>
      </w:r>
    </w:p>
    <w:p w:rsidR="0039752A" w:rsidRPr="0039752A" w:rsidRDefault="0039752A" w:rsidP="0039752A">
      <w:pPr>
        <w:spacing w:line="276" w:lineRule="auto"/>
        <w:jc w:val="both"/>
        <w:rPr>
          <w:rFonts w:eastAsiaTheme="minorEastAsia"/>
        </w:rPr>
      </w:pPr>
      <w:r w:rsidRPr="0039752A">
        <w:rPr>
          <w:rFonts w:eastAsiaTheme="minorEastAsia"/>
        </w:rPr>
        <w:t xml:space="preserve">2) представления </w:t>
      </w:r>
      <w:proofErr w:type="gramStart"/>
      <w:r w:rsidRPr="0039752A">
        <w:rPr>
          <w:rFonts w:eastAsiaTheme="minorEastAsia"/>
        </w:rPr>
        <w:t>руководителя органа местного самоуправления администрации Новотроицкого сельсовета Северного района Новосибирской области</w:t>
      </w:r>
      <w:proofErr w:type="gramEnd"/>
      <w:r w:rsidRPr="0039752A">
        <w:rPr>
          <w:rFonts w:eastAsiaTheme="minorEastAsia"/>
        </w:rPr>
        <w:t xml:space="preserve"> по форме согласно приложению 2 к настоящему Положению;</w:t>
      </w:r>
    </w:p>
    <w:p w:rsidR="0039752A" w:rsidRPr="0039752A" w:rsidRDefault="0039752A" w:rsidP="0039752A">
      <w:pPr>
        <w:spacing w:line="276" w:lineRule="auto"/>
        <w:jc w:val="both"/>
        <w:rPr>
          <w:rFonts w:eastAsiaTheme="minorEastAsia"/>
        </w:rPr>
      </w:pPr>
      <w:r w:rsidRPr="0039752A">
        <w:rPr>
          <w:rFonts w:eastAsiaTheme="minorEastAsia"/>
        </w:rPr>
        <w:t>3) копии трудовой книжки, заверенной надлежащим образом, и (или) сведений о трудовой деятельности, оформленных в установленном законодательством порядке;</w:t>
      </w:r>
    </w:p>
    <w:p w:rsidR="0039752A" w:rsidRPr="0039752A" w:rsidRDefault="0039752A" w:rsidP="0039752A">
      <w:pPr>
        <w:spacing w:line="276" w:lineRule="auto"/>
        <w:jc w:val="both"/>
        <w:rPr>
          <w:rFonts w:eastAsiaTheme="minorEastAsia"/>
        </w:rPr>
      </w:pPr>
      <w:r w:rsidRPr="0039752A">
        <w:rPr>
          <w:rFonts w:eastAsiaTheme="minorEastAsia"/>
        </w:rPr>
        <w:t>4) справки о периодах замещения муниципальных должностей по форме согласно приложению 3 к настоящему Положению;</w:t>
      </w:r>
    </w:p>
    <w:p w:rsidR="0039752A" w:rsidRPr="0039752A" w:rsidRDefault="0039752A" w:rsidP="0039752A">
      <w:pPr>
        <w:spacing w:line="276" w:lineRule="auto"/>
        <w:jc w:val="both"/>
        <w:rPr>
          <w:rFonts w:eastAsiaTheme="minorEastAsia"/>
        </w:rPr>
      </w:pPr>
      <w:r w:rsidRPr="0039752A">
        <w:rPr>
          <w:rFonts w:eastAsiaTheme="minorEastAsia"/>
        </w:rPr>
        <w:t>5) справки о размере месячного денежного содержания (вознаграждения) по форме согласно приложению 4 к настоящему Положению;</w:t>
      </w:r>
    </w:p>
    <w:p w:rsidR="0039752A" w:rsidRPr="0039752A" w:rsidRDefault="0039752A" w:rsidP="0039752A">
      <w:pPr>
        <w:spacing w:line="276" w:lineRule="auto"/>
        <w:jc w:val="both"/>
        <w:rPr>
          <w:rFonts w:eastAsiaTheme="minorEastAsia"/>
        </w:rPr>
      </w:pPr>
      <w:r w:rsidRPr="0039752A">
        <w:rPr>
          <w:rFonts w:eastAsiaTheme="minorEastAsia"/>
        </w:rPr>
        <w:t>6) справки о размере страховой пенсии по старости (инвалидности), получаемой на момент подачи заявления об установлении ежемесячной доплаты к страховой пенсии;</w:t>
      </w:r>
    </w:p>
    <w:p w:rsidR="0039752A" w:rsidRPr="0039752A" w:rsidRDefault="0039752A" w:rsidP="0039752A">
      <w:pPr>
        <w:spacing w:line="276" w:lineRule="auto"/>
        <w:jc w:val="both"/>
        <w:rPr>
          <w:rFonts w:eastAsiaTheme="minorEastAsia"/>
        </w:rPr>
      </w:pPr>
      <w:r w:rsidRPr="0039752A">
        <w:rPr>
          <w:rFonts w:eastAsiaTheme="minorEastAsia"/>
        </w:rPr>
        <w:t>7) заверенной копии документа об освобождении от муниципальной должности.</w:t>
      </w:r>
    </w:p>
    <w:p w:rsidR="0039752A" w:rsidRPr="0039752A" w:rsidRDefault="0039752A" w:rsidP="0039752A">
      <w:pPr>
        <w:spacing w:line="276" w:lineRule="auto"/>
        <w:jc w:val="both"/>
        <w:rPr>
          <w:rFonts w:eastAsiaTheme="minorEastAsia"/>
        </w:rPr>
      </w:pPr>
      <w:r w:rsidRPr="0039752A">
        <w:rPr>
          <w:rFonts w:eastAsiaTheme="minorEastAsia"/>
        </w:rPr>
        <w:lastRenderedPageBreak/>
        <w:t xml:space="preserve">        3. Перечисленные в пункте 2 </w:t>
      </w:r>
      <w:proofErr w:type="gramStart"/>
      <w:r w:rsidRPr="0039752A">
        <w:rPr>
          <w:rFonts w:eastAsiaTheme="minorEastAsia"/>
        </w:rPr>
        <w:t>настоящего раздела документы</w:t>
      </w:r>
      <w:proofErr w:type="gramEnd"/>
      <w:r w:rsidRPr="0039752A">
        <w:rPr>
          <w:rFonts w:eastAsiaTheme="minorEastAsia"/>
        </w:rPr>
        <w:t xml:space="preserve"> направляются заявителем лично в администрацию Новотроицкого сельсовета Северного района Новосибирской области, которая в 10-днедня регистрации поступивших документов осуществляет их проверку, определяет размер ежемесячной доплаты к страховой пенсии.</w:t>
      </w:r>
    </w:p>
    <w:p w:rsidR="0039752A" w:rsidRPr="0039752A" w:rsidRDefault="0039752A" w:rsidP="0039752A">
      <w:pPr>
        <w:spacing w:line="276" w:lineRule="auto"/>
        <w:jc w:val="both"/>
        <w:rPr>
          <w:rFonts w:eastAsiaTheme="minorEastAsia"/>
        </w:rPr>
      </w:pPr>
      <w:r w:rsidRPr="0039752A">
        <w:rPr>
          <w:rFonts w:eastAsiaTheme="minorEastAsia"/>
        </w:rPr>
        <w:t xml:space="preserve">        В течение 5 дней со дня </w:t>
      </w:r>
      <w:proofErr w:type="gramStart"/>
      <w:r w:rsidRPr="0039752A">
        <w:rPr>
          <w:rFonts w:eastAsiaTheme="minorEastAsia"/>
        </w:rPr>
        <w:t>издания постановления администрации Новотроицкого сельсовета Северного района Новосибирской области</w:t>
      </w:r>
      <w:proofErr w:type="gramEnd"/>
      <w:r w:rsidRPr="0039752A">
        <w:rPr>
          <w:rFonts w:eastAsiaTheme="minorEastAsia"/>
        </w:rPr>
        <w:t xml:space="preserve"> о назначении ежемесячной доплаты к страховой пенсии администрация Новотроицкого сельсовета северного района новосибирской области направляет заявителю уведомление о размере назначенной ежемесячной доплаты к страховой пенсии по форме согласно приложению 5 к настоящему Положению.</w:t>
      </w:r>
    </w:p>
    <w:p w:rsidR="0039752A" w:rsidRPr="0039752A" w:rsidRDefault="0039752A" w:rsidP="0039752A">
      <w:pPr>
        <w:spacing w:line="276" w:lineRule="auto"/>
        <w:ind w:firstLine="567"/>
        <w:jc w:val="both"/>
        <w:rPr>
          <w:rFonts w:eastAsiaTheme="minorEastAsia"/>
        </w:rPr>
      </w:pPr>
      <w:r w:rsidRPr="0039752A">
        <w:rPr>
          <w:rFonts w:eastAsiaTheme="minorEastAsia"/>
        </w:rPr>
        <w:t>В случае отказа в назначении ежемесячной доплаты к страховой пенсии заявителю сообщается в письменной форме о его причине в 5-дневный срок со дня принятия решения.</w:t>
      </w:r>
    </w:p>
    <w:p w:rsidR="0039752A" w:rsidRPr="0039752A" w:rsidRDefault="0039752A" w:rsidP="0039752A">
      <w:pPr>
        <w:spacing w:line="276" w:lineRule="auto"/>
        <w:ind w:firstLine="567"/>
        <w:jc w:val="both"/>
        <w:rPr>
          <w:rFonts w:eastAsiaTheme="minorEastAsia"/>
        </w:rPr>
      </w:pPr>
      <w:r w:rsidRPr="0039752A">
        <w:rPr>
          <w:rFonts w:eastAsiaTheme="minorEastAsia"/>
        </w:rPr>
        <w:t>Основанием для отказа в установлении ежемесячной доплаты к страховой пенсии являются:</w:t>
      </w:r>
    </w:p>
    <w:p w:rsidR="0039752A" w:rsidRPr="0039752A" w:rsidRDefault="0039752A" w:rsidP="0039752A">
      <w:pPr>
        <w:spacing w:line="276" w:lineRule="auto"/>
        <w:jc w:val="both"/>
        <w:rPr>
          <w:rFonts w:eastAsiaTheme="minorEastAsia"/>
        </w:rPr>
      </w:pPr>
      <w:r w:rsidRPr="0039752A">
        <w:rPr>
          <w:rFonts w:eastAsiaTheme="minorEastAsia"/>
        </w:rPr>
        <w:t xml:space="preserve">       несоблюдение условий установления ежемесячной доплаты к страховой пенсии в соответствии с настоящим Положением;</w:t>
      </w:r>
    </w:p>
    <w:p w:rsidR="0039752A" w:rsidRPr="0039752A" w:rsidRDefault="0039752A" w:rsidP="0039752A">
      <w:pPr>
        <w:spacing w:line="276" w:lineRule="auto"/>
        <w:ind w:firstLine="567"/>
        <w:jc w:val="both"/>
        <w:rPr>
          <w:rFonts w:eastAsiaTheme="minorEastAsia"/>
        </w:rPr>
      </w:pPr>
      <w:r w:rsidRPr="0039752A">
        <w:rPr>
          <w:rFonts w:eastAsiaTheme="minorEastAsia"/>
        </w:rPr>
        <w:t>наличие в документах, представленных для получения ежемесячной доплаты к пенсии, неполной или недостоверной информации;</w:t>
      </w:r>
    </w:p>
    <w:p w:rsidR="0039752A" w:rsidRPr="0039752A" w:rsidRDefault="0039752A" w:rsidP="0039752A">
      <w:pPr>
        <w:spacing w:line="276" w:lineRule="auto"/>
        <w:ind w:firstLine="567"/>
        <w:jc w:val="both"/>
        <w:rPr>
          <w:rFonts w:eastAsiaTheme="minorEastAsia"/>
        </w:rPr>
      </w:pPr>
      <w:r w:rsidRPr="0039752A">
        <w:rPr>
          <w:rFonts w:eastAsiaTheme="minorEastAsia"/>
        </w:rPr>
        <w:t>представление документов, перечисленных в пункте 2 настоящего Положения, не в полном объеме или с нарушением правил оформления.</w:t>
      </w:r>
    </w:p>
    <w:p w:rsidR="0039752A" w:rsidRPr="0039752A" w:rsidRDefault="0039752A" w:rsidP="0039752A">
      <w:pPr>
        <w:spacing w:line="276" w:lineRule="auto"/>
        <w:ind w:firstLine="567"/>
        <w:jc w:val="both"/>
        <w:rPr>
          <w:rFonts w:eastAsiaTheme="minorEastAsia"/>
        </w:rPr>
      </w:pPr>
      <w:r w:rsidRPr="0039752A">
        <w:rPr>
          <w:rFonts w:eastAsiaTheme="minorEastAsia"/>
        </w:rPr>
        <w:t>4. Администрация Новотроицкого сельсовета Северного района Новосибирской области производит расчет и осуществляет финансирование ежемесячной доплаты к страховой пенсии.</w:t>
      </w:r>
    </w:p>
    <w:p w:rsidR="0039752A" w:rsidRPr="0039752A" w:rsidRDefault="0039752A" w:rsidP="0039752A">
      <w:pPr>
        <w:spacing w:line="276" w:lineRule="auto"/>
        <w:ind w:firstLine="567"/>
        <w:jc w:val="center"/>
        <w:rPr>
          <w:rFonts w:eastAsiaTheme="minorEastAsia"/>
          <w:b/>
        </w:rPr>
      </w:pPr>
      <w:r w:rsidRPr="0039752A">
        <w:rPr>
          <w:rFonts w:eastAsiaTheme="minorEastAsia"/>
          <w:b/>
          <w:lang w:val="en-US"/>
        </w:rPr>
        <w:t>V</w:t>
      </w:r>
      <w:r w:rsidRPr="0039752A">
        <w:rPr>
          <w:rFonts w:eastAsiaTheme="minorEastAsia"/>
          <w:b/>
        </w:rPr>
        <w:t>.Порядок приостановления, возобновления и прекращения выплаты ежемесячной доплаты к страховой пенсии</w:t>
      </w:r>
    </w:p>
    <w:p w:rsidR="0039752A" w:rsidRPr="0039752A" w:rsidRDefault="0039752A" w:rsidP="0039752A">
      <w:pPr>
        <w:spacing w:line="276" w:lineRule="auto"/>
        <w:ind w:firstLine="567"/>
        <w:jc w:val="both"/>
        <w:rPr>
          <w:rFonts w:eastAsiaTheme="minorEastAsia"/>
        </w:rPr>
      </w:pPr>
      <w:r w:rsidRPr="0039752A">
        <w:rPr>
          <w:rFonts w:eastAsiaTheme="minorEastAsia"/>
        </w:rPr>
        <w:t>1. Ежемесячная доплата к страховой пенсии не выплачивается в период прохождения государственной службы Российской Федерации, при замещении государственной должности Российской Федерации, государственной должности субъекта Российской Федерации, замещаемой на профессиональной постоянной основе, муниципальной должности, замещаемой на постоянной основе, должности муниципальной службы.</w:t>
      </w:r>
    </w:p>
    <w:p w:rsidR="0039752A" w:rsidRPr="0039752A" w:rsidRDefault="0039752A" w:rsidP="0039752A">
      <w:pPr>
        <w:spacing w:line="276" w:lineRule="auto"/>
        <w:ind w:firstLine="567"/>
        <w:jc w:val="both"/>
        <w:rPr>
          <w:rFonts w:eastAsiaTheme="minorEastAsia"/>
        </w:rPr>
      </w:pPr>
      <w:r w:rsidRPr="0039752A">
        <w:rPr>
          <w:rFonts w:eastAsiaTheme="minorEastAsia"/>
        </w:rPr>
        <w:t xml:space="preserve">Лицо, получающее ежемесячную доплату к страховой пенсии и назначенное на одну из указанных должностей, обязано в течение 5 дней </w:t>
      </w:r>
      <w:proofErr w:type="gramStart"/>
      <w:r w:rsidRPr="0039752A">
        <w:rPr>
          <w:rFonts w:eastAsiaTheme="minorEastAsia"/>
        </w:rPr>
        <w:t>с даты назначения</w:t>
      </w:r>
      <w:proofErr w:type="gramEnd"/>
      <w:r w:rsidRPr="0039752A">
        <w:rPr>
          <w:rFonts w:eastAsiaTheme="minorEastAsia"/>
        </w:rPr>
        <w:t xml:space="preserve"> на должность сообщить об этом в письменной форме в администрацию Новотроицкого сельсовета Северного района Новосибирской области.</w:t>
      </w:r>
    </w:p>
    <w:p w:rsidR="0039752A" w:rsidRPr="0039752A" w:rsidRDefault="0039752A" w:rsidP="0039752A">
      <w:pPr>
        <w:spacing w:line="276" w:lineRule="auto"/>
        <w:ind w:firstLine="567"/>
        <w:jc w:val="both"/>
        <w:rPr>
          <w:rFonts w:eastAsiaTheme="minorEastAsia"/>
        </w:rPr>
      </w:pPr>
      <w:r w:rsidRPr="0039752A">
        <w:rPr>
          <w:rFonts w:eastAsiaTheme="minorEastAsia"/>
        </w:rPr>
        <w:t xml:space="preserve">2. </w:t>
      </w:r>
      <w:proofErr w:type="gramStart"/>
      <w:r w:rsidRPr="0039752A">
        <w:rPr>
          <w:rFonts w:eastAsiaTheme="minorEastAsia"/>
        </w:rPr>
        <w:t>При последующем увольнении с государственной службы Российской Федерации или освобождении от указанных в пункте 1 настоящего раздела Положения должностей выплата ежемесячной доплаты к страховой пенсии возобновляется со дня, следующего за днем увольнения с указанной службы или освобождения от указанных должностей гражданина, обратившегося с заявлением о её возобновлении по форме согласно приложению 1 к настоящему Положению.</w:t>
      </w:r>
      <w:proofErr w:type="gramEnd"/>
    </w:p>
    <w:p w:rsidR="0039752A" w:rsidRPr="0039752A" w:rsidRDefault="0039752A" w:rsidP="0039752A">
      <w:pPr>
        <w:spacing w:line="276" w:lineRule="auto"/>
        <w:ind w:firstLine="567"/>
        <w:jc w:val="both"/>
        <w:rPr>
          <w:rFonts w:eastAsiaTheme="minorEastAsia"/>
        </w:rPr>
      </w:pPr>
      <w:r w:rsidRPr="0039752A">
        <w:rPr>
          <w:rFonts w:eastAsiaTheme="minorEastAsia"/>
        </w:rPr>
        <w:t xml:space="preserve">3. </w:t>
      </w:r>
      <w:proofErr w:type="gramStart"/>
      <w:r w:rsidRPr="0039752A">
        <w:rPr>
          <w:rFonts w:eastAsiaTheme="minorEastAsia"/>
        </w:rPr>
        <w:t>Выплата ежемесячной доплаты к страховой пенсии прекращается в случаях назначения ежемесячного материального обеспечения в соответствии с федеральными законами, актами Президента Российской Федерации и Правительства Российской Федерации, ежемесячной доплаты к страховой пенсии, пенсии за выслугу лет, назначаемых в соответствии с федеральным законодательством, законодательством субъектов Российской Федерации, законодательством Новосибирской области, актами органов местного самоуправления в связи с замещением государственных должностей Российской Федерации</w:t>
      </w:r>
      <w:proofErr w:type="gramEnd"/>
      <w:r w:rsidRPr="0039752A">
        <w:rPr>
          <w:rFonts w:eastAsiaTheme="minorEastAsia"/>
        </w:rPr>
        <w:t xml:space="preserve">, должностей государственной гражданской службы Российской Федерации, государственных должностей субъектов Российской Федерации, должностей государственной гражданской службы </w:t>
      </w:r>
      <w:r w:rsidRPr="0039752A">
        <w:rPr>
          <w:rFonts w:eastAsiaTheme="minorEastAsia"/>
        </w:rPr>
        <w:lastRenderedPageBreak/>
        <w:t>субъектов Российской Федерации, муниципальных должностей и должностей муниципальной службы.</w:t>
      </w:r>
    </w:p>
    <w:p w:rsidR="0039752A" w:rsidRPr="0039752A" w:rsidRDefault="0039752A" w:rsidP="0039752A">
      <w:pPr>
        <w:spacing w:line="276" w:lineRule="auto"/>
        <w:ind w:firstLine="567"/>
        <w:jc w:val="both"/>
        <w:rPr>
          <w:rFonts w:eastAsiaTheme="minorEastAsia"/>
        </w:rPr>
      </w:pPr>
      <w:r w:rsidRPr="0039752A">
        <w:rPr>
          <w:rFonts w:eastAsiaTheme="minorEastAsia"/>
        </w:rPr>
        <w:t>Выплата ежемесячной доплаты к страховой пенсии прекращается:</w:t>
      </w:r>
    </w:p>
    <w:p w:rsidR="0039752A" w:rsidRPr="0039752A" w:rsidRDefault="0039752A" w:rsidP="0039752A">
      <w:pPr>
        <w:spacing w:line="276" w:lineRule="auto"/>
        <w:ind w:firstLine="567"/>
        <w:jc w:val="both"/>
        <w:rPr>
          <w:rFonts w:eastAsiaTheme="minorEastAsia"/>
        </w:rPr>
      </w:pPr>
      <w:r w:rsidRPr="0039752A">
        <w:rPr>
          <w:rFonts w:eastAsiaTheme="minorEastAsia"/>
        </w:rPr>
        <w:t xml:space="preserve">на основании письменного заявления гражданина, подаваемого в администрацию Новотроицкого сельсовета Северного района Новосибирской области, </w:t>
      </w:r>
      <w:proofErr w:type="gramStart"/>
      <w:r w:rsidRPr="0039752A">
        <w:rPr>
          <w:rFonts w:eastAsiaTheme="minorEastAsia"/>
        </w:rPr>
        <w:t>-с</w:t>
      </w:r>
      <w:proofErr w:type="gramEnd"/>
      <w:r w:rsidRPr="0039752A">
        <w:rPr>
          <w:rFonts w:eastAsiaTheme="minorEastAsia"/>
        </w:rPr>
        <w:t>о дня назначения выплат, указанных в абзаце первом настоящего пункта;</w:t>
      </w:r>
    </w:p>
    <w:p w:rsidR="0039752A" w:rsidRPr="0039752A" w:rsidRDefault="0039752A" w:rsidP="0039752A">
      <w:pPr>
        <w:spacing w:line="276" w:lineRule="auto"/>
        <w:ind w:firstLine="567"/>
        <w:jc w:val="both"/>
        <w:rPr>
          <w:rFonts w:eastAsiaTheme="minorEastAsia"/>
        </w:rPr>
      </w:pPr>
      <w:r w:rsidRPr="0039752A">
        <w:rPr>
          <w:rFonts w:eastAsiaTheme="minorEastAsia"/>
        </w:rPr>
        <w:t>в случае смерти лица, получавшего ежемесячную доплату к страховой пенсии, - с первого числа месяца, следующего за тем, в котором наступила смерть получателя;</w:t>
      </w:r>
    </w:p>
    <w:p w:rsidR="0039752A" w:rsidRPr="0039752A" w:rsidRDefault="0039752A" w:rsidP="0039752A">
      <w:pPr>
        <w:spacing w:line="276" w:lineRule="auto"/>
        <w:ind w:firstLine="567"/>
        <w:jc w:val="both"/>
        <w:rPr>
          <w:rFonts w:eastAsiaTheme="minorEastAsia"/>
        </w:rPr>
      </w:pPr>
      <w:r w:rsidRPr="0039752A">
        <w:rPr>
          <w:rFonts w:eastAsiaTheme="minorEastAsia"/>
        </w:rPr>
        <w:t>в случае установления факта неправомерного получения ежемесячной доплаты к страховой пенсии - со дня установления указанного факта.</w:t>
      </w:r>
    </w:p>
    <w:p w:rsidR="0039752A" w:rsidRPr="0039752A" w:rsidRDefault="0039752A" w:rsidP="0039752A">
      <w:pPr>
        <w:spacing w:line="276" w:lineRule="auto"/>
        <w:ind w:firstLine="567"/>
        <w:jc w:val="both"/>
        <w:rPr>
          <w:rFonts w:eastAsiaTheme="minorEastAsia"/>
        </w:rPr>
      </w:pPr>
      <w:r w:rsidRPr="0039752A">
        <w:rPr>
          <w:rFonts w:eastAsiaTheme="minorEastAsia"/>
        </w:rPr>
        <w:t>4. Неправомерно полученная ежемесячная доплата к страховой пенсии подлежит возврату в соответствии с законодательством.</w:t>
      </w:r>
    </w:p>
    <w:p w:rsidR="0039752A" w:rsidRPr="0039752A" w:rsidRDefault="0039752A" w:rsidP="0039752A">
      <w:pPr>
        <w:spacing w:line="276" w:lineRule="auto"/>
        <w:ind w:firstLine="567"/>
        <w:jc w:val="center"/>
        <w:rPr>
          <w:rFonts w:eastAsiaTheme="minorEastAsia"/>
          <w:b/>
        </w:rPr>
      </w:pPr>
    </w:p>
    <w:p w:rsidR="0039752A" w:rsidRPr="0039752A" w:rsidRDefault="0039752A" w:rsidP="0039752A">
      <w:pPr>
        <w:spacing w:line="276" w:lineRule="auto"/>
        <w:ind w:firstLine="567"/>
        <w:jc w:val="center"/>
        <w:rPr>
          <w:rFonts w:eastAsiaTheme="minorEastAsia"/>
          <w:b/>
        </w:rPr>
      </w:pPr>
    </w:p>
    <w:p w:rsidR="0039752A" w:rsidRPr="0039752A" w:rsidRDefault="0039752A" w:rsidP="0039752A">
      <w:pPr>
        <w:spacing w:line="276" w:lineRule="auto"/>
        <w:ind w:firstLine="567"/>
        <w:jc w:val="center"/>
        <w:rPr>
          <w:rFonts w:eastAsiaTheme="minorEastAsia"/>
          <w:b/>
        </w:rPr>
      </w:pPr>
      <w:r w:rsidRPr="0039752A">
        <w:rPr>
          <w:rFonts w:eastAsiaTheme="minorEastAsia"/>
          <w:b/>
          <w:lang w:val="en-US"/>
        </w:rPr>
        <w:t>VI</w:t>
      </w:r>
      <w:r w:rsidRPr="0039752A">
        <w:rPr>
          <w:rFonts w:eastAsiaTheme="minorEastAsia"/>
          <w:b/>
        </w:rPr>
        <w:t xml:space="preserve">.Порядок перерасчета размера ежемесячной доплаты </w:t>
      </w:r>
    </w:p>
    <w:p w:rsidR="0039752A" w:rsidRPr="0039752A" w:rsidRDefault="0039752A" w:rsidP="0039752A">
      <w:pPr>
        <w:spacing w:line="276" w:lineRule="auto"/>
        <w:ind w:firstLine="567"/>
        <w:jc w:val="center"/>
        <w:rPr>
          <w:rFonts w:eastAsiaTheme="minorEastAsia"/>
          <w:b/>
        </w:rPr>
      </w:pPr>
      <w:r w:rsidRPr="0039752A">
        <w:rPr>
          <w:rFonts w:eastAsiaTheme="minorEastAsia"/>
          <w:b/>
        </w:rPr>
        <w:t>к страховой пенсии</w:t>
      </w:r>
    </w:p>
    <w:p w:rsidR="0039752A" w:rsidRPr="0039752A" w:rsidRDefault="0039752A" w:rsidP="0039752A">
      <w:pPr>
        <w:spacing w:line="276" w:lineRule="auto"/>
        <w:ind w:firstLine="567"/>
        <w:contextualSpacing/>
        <w:jc w:val="both"/>
        <w:rPr>
          <w:rFonts w:eastAsiaTheme="minorEastAsia"/>
        </w:rPr>
      </w:pPr>
      <w:r w:rsidRPr="0039752A">
        <w:rPr>
          <w:rFonts w:eastAsiaTheme="minorEastAsia"/>
        </w:rPr>
        <w:t>1.Перерасчет размера ежемесячной доплаты к страховой пенсии производится администрацией Новотроицкого сельсовета Северного района Новосибирской области:</w:t>
      </w:r>
    </w:p>
    <w:p w:rsidR="0039752A" w:rsidRPr="0039752A" w:rsidRDefault="0039752A" w:rsidP="0039752A">
      <w:pPr>
        <w:spacing w:line="276" w:lineRule="auto"/>
        <w:ind w:firstLine="567"/>
        <w:jc w:val="both"/>
        <w:rPr>
          <w:rFonts w:eastAsiaTheme="minorEastAsia"/>
        </w:rPr>
      </w:pPr>
      <w:r w:rsidRPr="0039752A">
        <w:rPr>
          <w:rFonts w:eastAsiaTheme="minorEastAsia"/>
        </w:rPr>
        <w:t>при увеличении размера фиксированной выплаты страховой пенсии по старости (инвалидности);</w:t>
      </w:r>
    </w:p>
    <w:p w:rsidR="0039752A" w:rsidRPr="0039752A" w:rsidRDefault="0039752A" w:rsidP="0039752A">
      <w:pPr>
        <w:spacing w:line="276" w:lineRule="auto"/>
        <w:ind w:firstLine="567"/>
        <w:jc w:val="both"/>
        <w:rPr>
          <w:rFonts w:eastAsiaTheme="minorEastAsia"/>
        </w:rPr>
      </w:pPr>
      <w:r w:rsidRPr="0039752A">
        <w:rPr>
          <w:rFonts w:eastAsiaTheme="minorEastAsia"/>
        </w:rPr>
        <w:t>при централизованном повышении месячного содержания (вознаграждения) лиц, замещающих муниципальные должности;</w:t>
      </w:r>
    </w:p>
    <w:p w:rsidR="0039752A" w:rsidRPr="0039752A" w:rsidRDefault="0039752A" w:rsidP="0039752A">
      <w:pPr>
        <w:spacing w:line="276" w:lineRule="auto"/>
        <w:ind w:firstLine="567"/>
        <w:jc w:val="both"/>
        <w:rPr>
          <w:rFonts w:eastAsiaTheme="minorEastAsia"/>
        </w:rPr>
      </w:pPr>
      <w:r w:rsidRPr="0039752A">
        <w:rPr>
          <w:rFonts w:eastAsiaTheme="minorEastAsia"/>
        </w:rPr>
        <w:t>при увеличении срока замещения муниципальных должностей (по заявлению гражданина).</w:t>
      </w:r>
    </w:p>
    <w:p w:rsidR="0039752A" w:rsidRPr="0039752A" w:rsidRDefault="0039752A" w:rsidP="0039752A">
      <w:pPr>
        <w:spacing w:line="276" w:lineRule="auto"/>
        <w:ind w:firstLine="567"/>
        <w:contextualSpacing/>
        <w:jc w:val="both"/>
        <w:rPr>
          <w:rFonts w:eastAsiaTheme="minorEastAsia"/>
        </w:rPr>
      </w:pPr>
      <w:r w:rsidRPr="0039752A">
        <w:rPr>
          <w:rFonts w:eastAsiaTheme="minorEastAsia"/>
        </w:rPr>
        <w:t>2.Перерасчет ежемесячной доплаты в случае увеличения размера фиксированной выплаты к страховой пенсии по старости (инвалидности) производится на основании сведений (справок), предоставленных Пенсионным фондом Российской Федерации либо получателем пенсии за выслугу лет.</w:t>
      </w:r>
    </w:p>
    <w:p w:rsidR="0039752A" w:rsidRPr="0039752A" w:rsidRDefault="0039752A" w:rsidP="0039752A">
      <w:pPr>
        <w:spacing w:line="276" w:lineRule="auto"/>
        <w:ind w:firstLine="567"/>
        <w:contextualSpacing/>
        <w:jc w:val="both"/>
        <w:rPr>
          <w:rFonts w:eastAsiaTheme="minorEastAsia"/>
        </w:rPr>
      </w:pPr>
      <w:r w:rsidRPr="0039752A">
        <w:rPr>
          <w:rFonts w:eastAsiaTheme="minorEastAsia"/>
        </w:rPr>
        <w:t>3. Перерасчет ежемесячной доплаты при повешении месячного денежного содержания (вознаграждения) по замещавшейся муниципальной должности производиться в соответствии с решением Совета депутатов Новотроицкого сельсовета Северного района Новосибирской области, предусматривающим повышение месячной оплаты труда лиц, замещающих муниципальные должности, со дня повышения месячного денежного содержания (вознаграждения).</w:t>
      </w:r>
    </w:p>
    <w:p w:rsidR="0039752A" w:rsidRPr="0039752A" w:rsidRDefault="0039752A" w:rsidP="0039752A">
      <w:pPr>
        <w:spacing w:line="276" w:lineRule="auto"/>
        <w:ind w:firstLine="567"/>
        <w:contextualSpacing/>
        <w:jc w:val="both"/>
        <w:rPr>
          <w:rFonts w:eastAsiaTheme="minorEastAsia"/>
        </w:rPr>
      </w:pPr>
      <w:r w:rsidRPr="0039752A">
        <w:rPr>
          <w:rFonts w:eastAsiaTheme="minorEastAsia"/>
        </w:rPr>
        <w:t xml:space="preserve">4. Размер ежемесячной доплаты к страховой пенсии пересчитывается по заявлению лица, замещавшего муниципальную должность, при увеличении срока замещения муниципальных должностей по вновь замещавшейся муниципальной должности, в соответствии с пунктом 1 раздела </w:t>
      </w:r>
      <w:r w:rsidRPr="0039752A">
        <w:rPr>
          <w:rFonts w:eastAsiaTheme="minorEastAsia"/>
          <w:lang w:val="en-US"/>
        </w:rPr>
        <w:t>III</w:t>
      </w:r>
      <w:r>
        <w:rPr>
          <w:rFonts w:eastAsiaTheme="minorEastAsia"/>
        </w:rPr>
        <w:t xml:space="preserve"> настоящего Положения.</w:t>
      </w:r>
    </w:p>
    <w:p w:rsidR="0039752A" w:rsidRPr="0039752A" w:rsidRDefault="0039752A" w:rsidP="0039752A">
      <w:pPr>
        <w:ind w:firstLine="709"/>
        <w:jc w:val="both"/>
        <w:rPr>
          <w:color w:val="000000"/>
        </w:rPr>
      </w:pPr>
    </w:p>
    <w:p w:rsidR="0039752A" w:rsidRPr="0039752A" w:rsidRDefault="0039752A" w:rsidP="0039752A">
      <w:pPr>
        <w:ind w:firstLine="709"/>
        <w:jc w:val="both"/>
        <w:rPr>
          <w:color w:val="000000"/>
        </w:rPr>
      </w:pPr>
    </w:p>
    <w:p w:rsidR="0039752A" w:rsidRPr="0039752A" w:rsidRDefault="0039752A" w:rsidP="0039752A">
      <w:pPr>
        <w:ind w:firstLine="709"/>
        <w:jc w:val="both"/>
        <w:rPr>
          <w:color w:val="000000"/>
        </w:rPr>
      </w:pPr>
    </w:p>
    <w:p w:rsidR="0039752A" w:rsidRPr="0039752A" w:rsidRDefault="0039752A" w:rsidP="0039752A">
      <w:pPr>
        <w:ind w:firstLine="709"/>
        <w:jc w:val="right"/>
        <w:rPr>
          <w:color w:val="000000"/>
        </w:rPr>
      </w:pPr>
      <w:r w:rsidRPr="0039752A">
        <w:rPr>
          <w:color w:val="000000"/>
        </w:rPr>
        <w:t>Приложение 1</w:t>
      </w:r>
    </w:p>
    <w:p w:rsidR="0039752A" w:rsidRPr="0039752A" w:rsidRDefault="0039752A" w:rsidP="0039752A">
      <w:pPr>
        <w:ind w:firstLine="709"/>
        <w:jc w:val="right"/>
        <w:rPr>
          <w:color w:val="000000"/>
        </w:rPr>
      </w:pPr>
      <w:r w:rsidRPr="0039752A">
        <w:rPr>
          <w:color w:val="000000"/>
        </w:rPr>
        <w:t>к Положению о порядке назначения,</w:t>
      </w:r>
    </w:p>
    <w:p w:rsidR="0039752A" w:rsidRPr="0039752A" w:rsidRDefault="0039752A" w:rsidP="0039752A">
      <w:pPr>
        <w:ind w:firstLine="709"/>
        <w:jc w:val="right"/>
        <w:rPr>
          <w:color w:val="000000"/>
        </w:rPr>
      </w:pPr>
      <w:r w:rsidRPr="0039752A">
        <w:rPr>
          <w:color w:val="000000"/>
        </w:rPr>
        <w:t>выплаты и перерасчета ежемесячной </w:t>
      </w:r>
    </w:p>
    <w:p w:rsidR="0039752A" w:rsidRPr="0039752A" w:rsidRDefault="0039752A" w:rsidP="0039752A">
      <w:pPr>
        <w:ind w:firstLine="709"/>
        <w:jc w:val="right"/>
        <w:rPr>
          <w:color w:val="000000"/>
        </w:rPr>
      </w:pPr>
      <w:r w:rsidRPr="0039752A">
        <w:rPr>
          <w:color w:val="000000"/>
        </w:rPr>
        <w:t>доплаты к страховой пенсии по старости </w:t>
      </w:r>
    </w:p>
    <w:p w:rsidR="0039752A" w:rsidRPr="0039752A" w:rsidRDefault="0039752A" w:rsidP="0039752A">
      <w:pPr>
        <w:ind w:firstLine="709"/>
        <w:jc w:val="right"/>
        <w:rPr>
          <w:color w:val="000000"/>
        </w:rPr>
      </w:pPr>
      <w:r w:rsidRPr="0039752A">
        <w:rPr>
          <w:color w:val="000000"/>
        </w:rPr>
        <w:t>(инвалидности</w:t>
      </w:r>
      <w:proofErr w:type="gramStart"/>
      <w:r w:rsidRPr="0039752A">
        <w:rPr>
          <w:color w:val="000000"/>
        </w:rPr>
        <w:t>)л</w:t>
      </w:r>
      <w:proofErr w:type="gramEnd"/>
      <w:r w:rsidRPr="0039752A">
        <w:rPr>
          <w:color w:val="000000"/>
        </w:rPr>
        <w:t>ицам, замещавшим </w:t>
      </w:r>
    </w:p>
    <w:p w:rsidR="0039752A" w:rsidRPr="0039752A" w:rsidRDefault="0039752A" w:rsidP="0039752A">
      <w:pPr>
        <w:ind w:firstLine="709"/>
        <w:jc w:val="right"/>
        <w:rPr>
          <w:color w:val="000000"/>
        </w:rPr>
      </w:pPr>
      <w:r w:rsidRPr="0039752A">
        <w:rPr>
          <w:color w:val="000000"/>
        </w:rPr>
        <w:t xml:space="preserve">муниципальные должности администрации </w:t>
      </w:r>
    </w:p>
    <w:p w:rsidR="0039752A" w:rsidRPr="0039752A" w:rsidRDefault="0039752A" w:rsidP="0039752A">
      <w:pPr>
        <w:ind w:firstLine="709"/>
        <w:jc w:val="right"/>
        <w:rPr>
          <w:color w:val="000000"/>
        </w:rPr>
      </w:pPr>
      <w:r w:rsidRPr="0039752A">
        <w:rPr>
          <w:color w:val="000000"/>
        </w:rPr>
        <w:t xml:space="preserve">Новотроицкого сельсовета Северного </w:t>
      </w:r>
    </w:p>
    <w:p w:rsidR="0039752A" w:rsidRPr="0039752A" w:rsidRDefault="0039752A" w:rsidP="0039752A">
      <w:pPr>
        <w:ind w:firstLine="709"/>
        <w:jc w:val="right"/>
        <w:rPr>
          <w:color w:val="000000"/>
        </w:rPr>
      </w:pPr>
      <w:r w:rsidRPr="0039752A">
        <w:rPr>
          <w:color w:val="000000"/>
        </w:rPr>
        <w:t>района Новосибирской области</w:t>
      </w:r>
    </w:p>
    <w:p w:rsidR="0039752A" w:rsidRPr="0039752A" w:rsidRDefault="0039752A" w:rsidP="0039752A">
      <w:pPr>
        <w:ind w:firstLine="709"/>
        <w:jc w:val="both"/>
        <w:rPr>
          <w:color w:val="000000"/>
        </w:rPr>
      </w:pPr>
      <w:r w:rsidRPr="0039752A">
        <w:rPr>
          <w:color w:val="000000"/>
        </w:rPr>
        <w:lastRenderedPageBreak/>
        <w:t> </w:t>
      </w:r>
    </w:p>
    <w:p w:rsidR="0039752A" w:rsidRPr="0039752A" w:rsidRDefault="0039752A" w:rsidP="0039752A">
      <w:pPr>
        <w:ind w:firstLine="709"/>
        <w:jc w:val="both"/>
        <w:rPr>
          <w:color w:val="000000"/>
        </w:rPr>
      </w:pPr>
      <w:r w:rsidRPr="0039752A">
        <w:rPr>
          <w:color w:val="000000"/>
        </w:rPr>
        <w:t> </w:t>
      </w:r>
    </w:p>
    <w:p w:rsidR="0039752A" w:rsidRPr="0039752A" w:rsidRDefault="0039752A" w:rsidP="0039752A">
      <w:pPr>
        <w:ind w:firstLine="709"/>
        <w:jc w:val="right"/>
        <w:rPr>
          <w:color w:val="000000"/>
        </w:rPr>
      </w:pPr>
      <w:r w:rsidRPr="0039752A">
        <w:rPr>
          <w:color w:val="000000"/>
        </w:rPr>
        <w:t>Главе администрации Новотроицкого</w:t>
      </w:r>
    </w:p>
    <w:p w:rsidR="0039752A" w:rsidRPr="0039752A" w:rsidRDefault="0039752A" w:rsidP="0039752A">
      <w:pPr>
        <w:ind w:firstLine="709"/>
        <w:jc w:val="right"/>
        <w:rPr>
          <w:color w:val="000000"/>
        </w:rPr>
      </w:pPr>
      <w:r w:rsidRPr="0039752A">
        <w:rPr>
          <w:color w:val="000000"/>
        </w:rPr>
        <w:t xml:space="preserve"> сельсовета Северного района</w:t>
      </w:r>
    </w:p>
    <w:p w:rsidR="0039752A" w:rsidRPr="0039752A" w:rsidRDefault="0039752A" w:rsidP="0039752A">
      <w:pPr>
        <w:ind w:firstLine="709"/>
        <w:jc w:val="right"/>
        <w:rPr>
          <w:color w:val="000000"/>
        </w:rPr>
      </w:pPr>
      <w:r w:rsidRPr="0039752A">
        <w:rPr>
          <w:color w:val="000000"/>
        </w:rPr>
        <w:t xml:space="preserve"> Новосибирской области</w:t>
      </w:r>
    </w:p>
    <w:p w:rsidR="0039752A" w:rsidRPr="0039752A" w:rsidRDefault="0039752A" w:rsidP="0039752A">
      <w:pPr>
        <w:ind w:firstLine="709"/>
        <w:jc w:val="right"/>
        <w:rPr>
          <w:color w:val="000000"/>
        </w:rPr>
      </w:pPr>
      <w:r w:rsidRPr="0039752A">
        <w:rPr>
          <w:color w:val="000000"/>
        </w:rPr>
        <w:t>_____________________________________</w:t>
      </w:r>
    </w:p>
    <w:p w:rsidR="0039752A" w:rsidRPr="0039752A" w:rsidRDefault="0039752A" w:rsidP="0039752A">
      <w:pPr>
        <w:ind w:firstLine="709"/>
        <w:jc w:val="right"/>
        <w:rPr>
          <w:color w:val="000000"/>
        </w:rPr>
      </w:pPr>
      <w:r w:rsidRPr="0039752A">
        <w:rPr>
          <w:color w:val="000000"/>
        </w:rPr>
        <w:t>от _________________________________,</w:t>
      </w:r>
    </w:p>
    <w:p w:rsidR="0039752A" w:rsidRPr="0039752A" w:rsidRDefault="0039752A" w:rsidP="0039752A">
      <w:pPr>
        <w:ind w:firstLine="709"/>
        <w:jc w:val="right"/>
        <w:rPr>
          <w:color w:val="000000"/>
        </w:rPr>
      </w:pPr>
      <w:r w:rsidRPr="0039752A">
        <w:rPr>
          <w:color w:val="000000"/>
        </w:rPr>
        <w:t>(фамилия, имя, отчество (при наличии))</w:t>
      </w:r>
    </w:p>
    <w:p w:rsidR="0039752A" w:rsidRPr="0039752A" w:rsidRDefault="0039752A" w:rsidP="0039752A">
      <w:pPr>
        <w:ind w:firstLine="709"/>
        <w:jc w:val="right"/>
        <w:rPr>
          <w:color w:val="000000"/>
        </w:rPr>
      </w:pPr>
      <w:proofErr w:type="gramStart"/>
      <w:r w:rsidRPr="0039752A">
        <w:rPr>
          <w:color w:val="000000"/>
        </w:rPr>
        <w:t>замещавшего</w:t>
      </w:r>
      <w:proofErr w:type="gramEnd"/>
      <w:r w:rsidRPr="0039752A">
        <w:rPr>
          <w:color w:val="000000"/>
        </w:rPr>
        <w:t> муниципальную должность</w:t>
      </w:r>
    </w:p>
    <w:p w:rsidR="0039752A" w:rsidRPr="0039752A" w:rsidRDefault="0039752A" w:rsidP="0039752A">
      <w:pPr>
        <w:ind w:firstLine="709"/>
        <w:jc w:val="right"/>
        <w:rPr>
          <w:color w:val="000000"/>
        </w:rPr>
      </w:pPr>
      <w:r w:rsidRPr="0039752A">
        <w:rPr>
          <w:color w:val="000000"/>
        </w:rPr>
        <w:t>________________________________________</w:t>
      </w:r>
    </w:p>
    <w:p w:rsidR="0039752A" w:rsidRPr="0039752A" w:rsidRDefault="0039752A" w:rsidP="0039752A">
      <w:pPr>
        <w:ind w:firstLine="709"/>
        <w:jc w:val="right"/>
        <w:rPr>
          <w:color w:val="000000"/>
        </w:rPr>
      </w:pPr>
      <w:r w:rsidRPr="0039752A">
        <w:rPr>
          <w:color w:val="000000"/>
        </w:rPr>
        <w:t>(наименование муниципальной должности)</w:t>
      </w:r>
    </w:p>
    <w:p w:rsidR="0039752A" w:rsidRPr="0039752A" w:rsidRDefault="0039752A" w:rsidP="0039752A">
      <w:pPr>
        <w:ind w:firstLine="709"/>
        <w:jc w:val="right"/>
        <w:rPr>
          <w:color w:val="000000"/>
        </w:rPr>
      </w:pPr>
      <w:proofErr w:type="gramStart"/>
      <w:r w:rsidRPr="0039752A">
        <w:rPr>
          <w:color w:val="000000"/>
        </w:rPr>
        <w:t>проживающего</w:t>
      </w:r>
      <w:proofErr w:type="gramEnd"/>
      <w:r w:rsidRPr="0039752A">
        <w:rPr>
          <w:color w:val="000000"/>
        </w:rPr>
        <w:t> по адресу: ___________________</w:t>
      </w:r>
    </w:p>
    <w:p w:rsidR="0039752A" w:rsidRPr="0039752A" w:rsidRDefault="0039752A" w:rsidP="0039752A">
      <w:pPr>
        <w:ind w:firstLine="709"/>
        <w:jc w:val="right"/>
        <w:rPr>
          <w:color w:val="000000"/>
        </w:rPr>
      </w:pPr>
      <w:r w:rsidRPr="0039752A">
        <w:rPr>
          <w:color w:val="000000"/>
        </w:rPr>
        <w:t>_______________________________________________ ,</w:t>
      </w:r>
    </w:p>
    <w:p w:rsidR="0039752A" w:rsidRPr="0039752A" w:rsidRDefault="0039752A" w:rsidP="0039752A">
      <w:pPr>
        <w:ind w:firstLine="709"/>
        <w:jc w:val="right"/>
        <w:rPr>
          <w:color w:val="000000"/>
        </w:rPr>
      </w:pPr>
      <w:r w:rsidRPr="0039752A">
        <w:rPr>
          <w:color w:val="000000"/>
        </w:rPr>
        <w:t>СНИЛС: __________________________,</w:t>
      </w:r>
    </w:p>
    <w:p w:rsidR="0039752A" w:rsidRPr="0039752A" w:rsidRDefault="0039752A" w:rsidP="0039752A">
      <w:pPr>
        <w:ind w:firstLine="709"/>
        <w:jc w:val="right"/>
        <w:rPr>
          <w:color w:val="000000"/>
        </w:rPr>
      </w:pPr>
      <w:r w:rsidRPr="0039752A">
        <w:rPr>
          <w:color w:val="000000"/>
        </w:rPr>
        <w:t>Контактный телефон: _____________</w:t>
      </w:r>
    </w:p>
    <w:p w:rsidR="0039752A" w:rsidRPr="0039752A" w:rsidRDefault="0039752A" w:rsidP="0039752A">
      <w:pPr>
        <w:ind w:firstLine="709"/>
        <w:jc w:val="right"/>
        <w:rPr>
          <w:color w:val="000000"/>
        </w:rPr>
      </w:pPr>
      <w:r w:rsidRPr="0039752A">
        <w:rPr>
          <w:color w:val="000000"/>
        </w:rPr>
        <w:t> </w:t>
      </w:r>
    </w:p>
    <w:p w:rsidR="0039752A" w:rsidRPr="0039752A" w:rsidRDefault="0039752A" w:rsidP="0039752A">
      <w:pPr>
        <w:ind w:firstLine="709"/>
        <w:jc w:val="both"/>
        <w:rPr>
          <w:color w:val="000000"/>
        </w:rPr>
      </w:pPr>
      <w:bookmarkStart w:id="1" w:name="P215"/>
      <w:bookmarkEnd w:id="1"/>
      <w:r w:rsidRPr="0039752A">
        <w:rPr>
          <w:color w:val="000000"/>
        </w:rPr>
        <w:t> </w:t>
      </w:r>
    </w:p>
    <w:p w:rsidR="0039752A" w:rsidRPr="0039752A" w:rsidRDefault="0039752A" w:rsidP="0039752A">
      <w:pPr>
        <w:ind w:firstLine="709"/>
        <w:jc w:val="center"/>
        <w:rPr>
          <w:color w:val="000000"/>
        </w:rPr>
      </w:pPr>
      <w:r w:rsidRPr="0039752A">
        <w:rPr>
          <w:color w:val="000000"/>
        </w:rPr>
        <w:t>ЗАЯВЛЕНИЕ</w:t>
      </w:r>
    </w:p>
    <w:p w:rsidR="0039752A" w:rsidRPr="0039752A" w:rsidRDefault="0039752A" w:rsidP="0039752A">
      <w:pPr>
        <w:ind w:firstLine="709"/>
        <w:jc w:val="both"/>
        <w:rPr>
          <w:color w:val="000000"/>
        </w:rPr>
      </w:pPr>
      <w:r w:rsidRPr="0039752A">
        <w:rPr>
          <w:color w:val="000000"/>
        </w:rPr>
        <w:t> </w:t>
      </w:r>
    </w:p>
    <w:p w:rsidR="0039752A" w:rsidRPr="0039752A" w:rsidRDefault="0039752A" w:rsidP="0039752A">
      <w:pPr>
        <w:ind w:firstLine="567"/>
        <w:jc w:val="both"/>
        <w:rPr>
          <w:color w:val="000000"/>
        </w:rPr>
      </w:pPr>
      <w:r w:rsidRPr="0039752A">
        <w:rPr>
          <w:color w:val="000000"/>
        </w:rPr>
        <w:t>В соответствии с решением </w:t>
      </w:r>
      <w:proofErr w:type="gramStart"/>
      <w:r w:rsidRPr="0039752A">
        <w:rPr>
          <w:color w:val="000000"/>
        </w:rPr>
        <w:t>Совета депутатов Новотроицкого сельсовета Северного района Новосибирской области</w:t>
      </w:r>
      <w:proofErr w:type="gramEnd"/>
      <w:r w:rsidRPr="0039752A">
        <w:rPr>
          <w:color w:val="000000"/>
        </w:rPr>
        <w:t xml:space="preserve"> от_____________    №  прошу установить (возобновить) мне ежемесячную доплату к страховой пенсии по старости (инвалидности).</w:t>
      </w:r>
    </w:p>
    <w:p w:rsidR="0039752A" w:rsidRPr="0039752A" w:rsidRDefault="0039752A" w:rsidP="0039752A">
      <w:pPr>
        <w:ind w:firstLine="709"/>
        <w:jc w:val="both"/>
        <w:rPr>
          <w:color w:val="000000"/>
        </w:rPr>
      </w:pPr>
      <w:r w:rsidRPr="0039752A">
        <w:rPr>
          <w:color w:val="000000"/>
        </w:rPr>
        <w:t>Ежемесячную доплату к страховой пенсии по старости (инвалидности) перечислять на мой лицевой счет №___________________________________</w:t>
      </w:r>
    </w:p>
    <w:p w:rsidR="0039752A" w:rsidRPr="0039752A" w:rsidRDefault="0039752A" w:rsidP="0039752A">
      <w:pPr>
        <w:jc w:val="both"/>
        <w:rPr>
          <w:color w:val="000000"/>
        </w:rPr>
      </w:pPr>
      <w:r w:rsidRPr="0039752A">
        <w:rPr>
          <w:color w:val="000000"/>
        </w:rPr>
        <w:t>в _________________________________________________________________</w:t>
      </w:r>
    </w:p>
    <w:p w:rsidR="0039752A" w:rsidRPr="0039752A" w:rsidRDefault="0039752A" w:rsidP="0039752A">
      <w:pPr>
        <w:ind w:firstLine="709"/>
        <w:jc w:val="both"/>
        <w:rPr>
          <w:color w:val="000000"/>
        </w:rPr>
      </w:pPr>
      <w:r w:rsidRPr="0039752A">
        <w:rPr>
          <w:color w:val="000000"/>
        </w:rPr>
        <w:t>(наименование банка получателя)</w:t>
      </w:r>
    </w:p>
    <w:p w:rsidR="0039752A" w:rsidRPr="0039752A" w:rsidRDefault="0039752A" w:rsidP="0039752A">
      <w:pPr>
        <w:ind w:firstLine="709"/>
        <w:jc w:val="both"/>
        <w:rPr>
          <w:color w:val="000000"/>
        </w:rPr>
      </w:pPr>
      <w:proofErr w:type="gramStart"/>
      <w:r w:rsidRPr="0039752A">
        <w:rPr>
          <w:color w:val="000000"/>
        </w:rPr>
        <w:t>При замещении должности государственной службы Российской Федерации,</w:t>
      </w:r>
      <w:r w:rsidRPr="0039752A">
        <w:t xml:space="preserve"> </w:t>
      </w:r>
      <w:r w:rsidRPr="0039752A">
        <w:rPr>
          <w:color w:val="000000"/>
        </w:rPr>
        <w:t>государственной должности Российской Федерации, государственной должности субъекта Российской Федерации, замещаемой на профессиональной постоянной основе, муниципальной должности, замещаемой на постоянной основе, должности муниципальной службы, а также при изменении места жительства, обязуюсь в течение 5 дней сообщать об этом в администрацию Новотроицкого сельсовета Северного района Новосибирской области.</w:t>
      </w:r>
      <w:proofErr w:type="gramEnd"/>
    </w:p>
    <w:p w:rsidR="0039752A" w:rsidRPr="0039752A" w:rsidRDefault="0039752A" w:rsidP="0039752A">
      <w:pPr>
        <w:ind w:firstLine="709"/>
        <w:jc w:val="both"/>
        <w:rPr>
          <w:color w:val="000000"/>
        </w:rPr>
      </w:pPr>
    </w:p>
    <w:p w:rsidR="0039752A" w:rsidRPr="0039752A" w:rsidRDefault="0039752A" w:rsidP="0039752A">
      <w:pPr>
        <w:ind w:firstLine="709"/>
        <w:jc w:val="both"/>
        <w:rPr>
          <w:color w:val="000000"/>
        </w:rPr>
      </w:pPr>
      <w:r w:rsidRPr="0039752A">
        <w:rPr>
          <w:color w:val="000000"/>
        </w:rPr>
        <w:t>Дата ____________________ Подпись заявителя ____________________</w:t>
      </w:r>
    </w:p>
    <w:p w:rsidR="0039752A" w:rsidRPr="0039752A" w:rsidRDefault="0039752A" w:rsidP="0039752A">
      <w:pPr>
        <w:jc w:val="both"/>
        <w:rPr>
          <w:color w:val="000000"/>
        </w:rPr>
      </w:pPr>
    </w:p>
    <w:p w:rsidR="0039752A" w:rsidRPr="0039752A" w:rsidRDefault="0039752A" w:rsidP="0039752A">
      <w:pPr>
        <w:ind w:firstLine="709"/>
        <w:jc w:val="right"/>
        <w:rPr>
          <w:color w:val="000000"/>
        </w:rPr>
      </w:pPr>
      <w:r w:rsidRPr="0039752A">
        <w:rPr>
          <w:color w:val="000000"/>
        </w:rPr>
        <w:t>Приложение 2</w:t>
      </w:r>
    </w:p>
    <w:p w:rsidR="0039752A" w:rsidRPr="0039752A" w:rsidRDefault="0039752A" w:rsidP="0039752A">
      <w:pPr>
        <w:ind w:firstLine="709"/>
        <w:jc w:val="right"/>
        <w:rPr>
          <w:color w:val="000000"/>
        </w:rPr>
      </w:pPr>
      <w:r w:rsidRPr="0039752A">
        <w:rPr>
          <w:color w:val="000000"/>
        </w:rPr>
        <w:t>к Положению о порядке назначения,</w:t>
      </w:r>
    </w:p>
    <w:p w:rsidR="0039752A" w:rsidRPr="0039752A" w:rsidRDefault="0039752A" w:rsidP="0039752A">
      <w:pPr>
        <w:ind w:firstLine="709"/>
        <w:jc w:val="right"/>
        <w:rPr>
          <w:color w:val="000000"/>
        </w:rPr>
      </w:pPr>
      <w:r w:rsidRPr="0039752A">
        <w:rPr>
          <w:color w:val="000000"/>
        </w:rPr>
        <w:t>выплаты и перерасчета ежемесячной </w:t>
      </w:r>
    </w:p>
    <w:p w:rsidR="0039752A" w:rsidRPr="0039752A" w:rsidRDefault="0039752A" w:rsidP="0039752A">
      <w:pPr>
        <w:ind w:firstLine="709"/>
        <w:jc w:val="right"/>
        <w:rPr>
          <w:color w:val="000000"/>
        </w:rPr>
      </w:pPr>
      <w:r w:rsidRPr="0039752A">
        <w:rPr>
          <w:color w:val="000000"/>
        </w:rPr>
        <w:t>доплаты к страховой пенсии по старости </w:t>
      </w:r>
    </w:p>
    <w:p w:rsidR="0039752A" w:rsidRPr="0039752A" w:rsidRDefault="0039752A" w:rsidP="0039752A">
      <w:pPr>
        <w:ind w:firstLine="709"/>
        <w:jc w:val="right"/>
        <w:rPr>
          <w:color w:val="000000"/>
        </w:rPr>
      </w:pPr>
      <w:r w:rsidRPr="0039752A">
        <w:rPr>
          <w:color w:val="000000"/>
        </w:rPr>
        <w:t>(инвалидности) лицам, замещавшим </w:t>
      </w:r>
    </w:p>
    <w:p w:rsidR="0039752A" w:rsidRPr="0039752A" w:rsidRDefault="0039752A" w:rsidP="0039752A">
      <w:pPr>
        <w:ind w:firstLine="709"/>
        <w:jc w:val="right"/>
        <w:rPr>
          <w:color w:val="000000"/>
        </w:rPr>
      </w:pPr>
      <w:r w:rsidRPr="0039752A">
        <w:rPr>
          <w:color w:val="000000"/>
        </w:rPr>
        <w:t>муниципальные должности администрации</w:t>
      </w:r>
    </w:p>
    <w:p w:rsidR="0039752A" w:rsidRPr="0039752A" w:rsidRDefault="0039752A" w:rsidP="0039752A">
      <w:pPr>
        <w:ind w:firstLine="709"/>
        <w:jc w:val="right"/>
        <w:rPr>
          <w:color w:val="000000"/>
        </w:rPr>
      </w:pPr>
      <w:r w:rsidRPr="0039752A">
        <w:rPr>
          <w:color w:val="000000"/>
        </w:rPr>
        <w:t>Новотроицкого сельсовета Северного</w:t>
      </w:r>
    </w:p>
    <w:p w:rsidR="0039752A" w:rsidRPr="0039752A" w:rsidRDefault="0039752A" w:rsidP="0039752A">
      <w:pPr>
        <w:ind w:firstLine="709"/>
        <w:jc w:val="right"/>
        <w:rPr>
          <w:color w:val="000000"/>
        </w:rPr>
      </w:pPr>
      <w:r w:rsidRPr="0039752A">
        <w:rPr>
          <w:color w:val="000000"/>
        </w:rPr>
        <w:t>Района Новосибирской области</w:t>
      </w:r>
    </w:p>
    <w:p w:rsidR="0039752A" w:rsidRPr="0039752A" w:rsidRDefault="0039752A" w:rsidP="0039752A">
      <w:pPr>
        <w:ind w:firstLine="709"/>
        <w:jc w:val="both"/>
        <w:rPr>
          <w:color w:val="000000"/>
        </w:rPr>
      </w:pPr>
      <w:r w:rsidRPr="0039752A">
        <w:rPr>
          <w:color w:val="000000"/>
        </w:rPr>
        <w:t> </w:t>
      </w:r>
    </w:p>
    <w:p w:rsidR="0039752A" w:rsidRPr="0039752A" w:rsidRDefault="0039752A" w:rsidP="0039752A">
      <w:pPr>
        <w:ind w:firstLine="709"/>
        <w:jc w:val="both"/>
        <w:rPr>
          <w:color w:val="000000"/>
        </w:rPr>
      </w:pPr>
      <w:bookmarkStart w:id="2" w:name="P244"/>
      <w:bookmarkEnd w:id="2"/>
      <w:r w:rsidRPr="0039752A">
        <w:rPr>
          <w:color w:val="000000"/>
        </w:rPr>
        <w:t> </w:t>
      </w:r>
    </w:p>
    <w:p w:rsidR="0039752A" w:rsidRPr="0039752A" w:rsidRDefault="0039752A" w:rsidP="0039752A">
      <w:pPr>
        <w:ind w:firstLine="709"/>
        <w:jc w:val="center"/>
        <w:rPr>
          <w:color w:val="000000"/>
        </w:rPr>
      </w:pPr>
    </w:p>
    <w:p w:rsidR="0039752A" w:rsidRPr="0039752A" w:rsidRDefault="0039752A" w:rsidP="0039752A">
      <w:pPr>
        <w:ind w:firstLine="709"/>
        <w:jc w:val="center"/>
        <w:rPr>
          <w:color w:val="000000"/>
        </w:rPr>
      </w:pPr>
    </w:p>
    <w:p w:rsidR="0039752A" w:rsidRPr="0039752A" w:rsidRDefault="0039752A" w:rsidP="0039752A">
      <w:pPr>
        <w:ind w:firstLine="709"/>
        <w:jc w:val="center"/>
        <w:rPr>
          <w:color w:val="000000"/>
        </w:rPr>
      </w:pPr>
      <w:r w:rsidRPr="0039752A">
        <w:rPr>
          <w:color w:val="000000"/>
        </w:rPr>
        <w:t>ПРЕДСТАВЛЕНИЕ</w:t>
      </w:r>
    </w:p>
    <w:p w:rsidR="0039752A" w:rsidRPr="0039752A" w:rsidRDefault="0039752A" w:rsidP="0039752A">
      <w:pPr>
        <w:jc w:val="both"/>
        <w:rPr>
          <w:color w:val="000000"/>
        </w:rPr>
      </w:pPr>
      <w:r w:rsidRPr="0039752A">
        <w:rPr>
          <w:color w:val="000000"/>
        </w:rPr>
        <w:t>_____________________________________________________________</w:t>
      </w:r>
    </w:p>
    <w:p w:rsidR="0039752A" w:rsidRPr="0039752A" w:rsidRDefault="0039752A" w:rsidP="0039752A">
      <w:pPr>
        <w:ind w:firstLine="709"/>
        <w:jc w:val="both"/>
        <w:rPr>
          <w:color w:val="000000"/>
        </w:rPr>
      </w:pPr>
      <w:r w:rsidRPr="0039752A">
        <w:rPr>
          <w:color w:val="000000"/>
        </w:rPr>
        <w:t>(наименование органа местного самоуправления</w:t>
      </w:r>
      <w:proofErr w:type="gramStart"/>
      <w:r w:rsidRPr="0039752A">
        <w:rPr>
          <w:color w:val="000000"/>
        </w:rPr>
        <w:t> )</w:t>
      </w:r>
      <w:proofErr w:type="gramEnd"/>
      <w:r w:rsidRPr="0039752A">
        <w:rPr>
          <w:color w:val="000000"/>
        </w:rPr>
        <w:t> </w:t>
      </w:r>
    </w:p>
    <w:p w:rsidR="0039752A" w:rsidRPr="0039752A" w:rsidRDefault="0039752A" w:rsidP="0039752A">
      <w:pPr>
        <w:jc w:val="both"/>
        <w:rPr>
          <w:color w:val="000000"/>
        </w:rPr>
      </w:pPr>
      <w:r w:rsidRPr="0039752A">
        <w:rPr>
          <w:color w:val="000000"/>
        </w:rPr>
        <w:t>вносит представление об установлении с «____» ____________ 20___ г.</w:t>
      </w:r>
    </w:p>
    <w:p w:rsidR="0039752A" w:rsidRPr="0039752A" w:rsidRDefault="0039752A" w:rsidP="0039752A">
      <w:pPr>
        <w:jc w:val="both"/>
        <w:rPr>
          <w:color w:val="000000"/>
        </w:rPr>
      </w:pPr>
      <w:r w:rsidRPr="0039752A">
        <w:rPr>
          <w:color w:val="000000"/>
        </w:rPr>
        <w:t>_____________________________________________________________,</w:t>
      </w:r>
    </w:p>
    <w:p w:rsidR="0039752A" w:rsidRPr="0039752A" w:rsidRDefault="0039752A" w:rsidP="0039752A">
      <w:pPr>
        <w:ind w:firstLine="709"/>
        <w:jc w:val="both"/>
        <w:rPr>
          <w:color w:val="000000"/>
        </w:rPr>
      </w:pPr>
      <w:r w:rsidRPr="0039752A">
        <w:rPr>
          <w:color w:val="000000"/>
        </w:rPr>
        <w:t>(фамилия, имя, отчество (при наличии))</w:t>
      </w:r>
    </w:p>
    <w:p w:rsidR="0039752A" w:rsidRPr="0039752A" w:rsidRDefault="0039752A" w:rsidP="0039752A">
      <w:pPr>
        <w:jc w:val="both"/>
        <w:rPr>
          <w:color w:val="000000"/>
        </w:rPr>
      </w:pPr>
      <w:proofErr w:type="gramStart"/>
      <w:r w:rsidRPr="0039752A">
        <w:rPr>
          <w:color w:val="000000"/>
        </w:rPr>
        <w:lastRenderedPageBreak/>
        <w:t>замещавшему</w:t>
      </w:r>
      <w:proofErr w:type="gramEnd"/>
      <w:r w:rsidRPr="0039752A">
        <w:rPr>
          <w:color w:val="000000"/>
        </w:rPr>
        <w:t> муниципальную должность _____________________________</w:t>
      </w:r>
    </w:p>
    <w:p w:rsidR="0039752A" w:rsidRPr="0039752A" w:rsidRDefault="0039752A" w:rsidP="0039752A">
      <w:pPr>
        <w:jc w:val="both"/>
        <w:rPr>
          <w:color w:val="000000"/>
        </w:rPr>
      </w:pPr>
      <w:r w:rsidRPr="0039752A">
        <w:rPr>
          <w:color w:val="000000"/>
        </w:rPr>
        <w:t>_____________________________________________________________,</w:t>
      </w:r>
    </w:p>
    <w:p w:rsidR="0039752A" w:rsidRPr="0039752A" w:rsidRDefault="0039752A" w:rsidP="0039752A">
      <w:pPr>
        <w:ind w:firstLine="709"/>
        <w:jc w:val="both"/>
        <w:rPr>
          <w:color w:val="000000"/>
        </w:rPr>
      </w:pPr>
      <w:r w:rsidRPr="0039752A">
        <w:rPr>
          <w:color w:val="000000"/>
        </w:rPr>
        <w:t>(наименование муниципальной должности)</w:t>
      </w:r>
    </w:p>
    <w:p w:rsidR="0039752A" w:rsidRPr="0039752A" w:rsidRDefault="0039752A" w:rsidP="0039752A">
      <w:pPr>
        <w:jc w:val="both"/>
        <w:rPr>
          <w:color w:val="000000"/>
        </w:rPr>
      </w:pPr>
      <w:r w:rsidRPr="0039752A">
        <w:rPr>
          <w:color w:val="000000"/>
        </w:rPr>
        <w:t>ежемесячной доплаты к страховой пенсии, назначенной в соответствии </w:t>
      </w:r>
      <w:proofErr w:type="gramStart"/>
      <w:r w:rsidRPr="0039752A">
        <w:rPr>
          <w:color w:val="000000"/>
        </w:rPr>
        <w:t>с</w:t>
      </w:r>
      <w:proofErr w:type="gramEnd"/>
      <w:r w:rsidRPr="0039752A">
        <w:rPr>
          <w:color w:val="000000"/>
        </w:rPr>
        <w:t> </w:t>
      </w:r>
    </w:p>
    <w:p w:rsidR="0039752A" w:rsidRPr="0039752A" w:rsidRDefault="0039752A" w:rsidP="0039752A">
      <w:pPr>
        <w:jc w:val="both"/>
        <w:rPr>
          <w:color w:val="000000"/>
        </w:rPr>
      </w:pPr>
      <w:r w:rsidRPr="0039752A">
        <w:rPr>
          <w:color w:val="000000"/>
        </w:rPr>
        <w:t>Федеральным законом «О страховых пенсиях» или Законом </w:t>
      </w:r>
      <w:proofErr w:type="gramStart"/>
      <w:r w:rsidRPr="0039752A">
        <w:rPr>
          <w:color w:val="000000"/>
        </w:rPr>
        <w:t>Российской</w:t>
      </w:r>
      <w:proofErr w:type="gramEnd"/>
      <w:r w:rsidRPr="0039752A">
        <w:rPr>
          <w:color w:val="000000"/>
        </w:rPr>
        <w:t> </w:t>
      </w:r>
    </w:p>
    <w:p w:rsidR="0039752A" w:rsidRPr="0039752A" w:rsidRDefault="0039752A" w:rsidP="0039752A">
      <w:pPr>
        <w:jc w:val="both"/>
        <w:rPr>
          <w:color w:val="000000"/>
        </w:rPr>
      </w:pPr>
      <w:r w:rsidRPr="0039752A">
        <w:rPr>
          <w:color w:val="000000"/>
        </w:rPr>
        <w:t>Федерации «О занятости населения в Российской Федерации» с «_» ______ </w:t>
      </w:r>
      <w:proofErr w:type="gramStart"/>
      <w:r w:rsidRPr="0039752A">
        <w:rPr>
          <w:color w:val="000000"/>
        </w:rPr>
        <w:t>г</w:t>
      </w:r>
      <w:proofErr w:type="gramEnd"/>
      <w:r w:rsidRPr="0039752A">
        <w:rPr>
          <w:color w:val="000000"/>
        </w:rPr>
        <w:t>.</w:t>
      </w:r>
    </w:p>
    <w:p w:rsidR="0039752A" w:rsidRPr="0039752A" w:rsidRDefault="0039752A" w:rsidP="0039752A">
      <w:pPr>
        <w:jc w:val="both"/>
        <w:rPr>
          <w:color w:val="000000"/>
        </w:rPr>
      </w:pPr>
      <w:r w:rsidRPr="0039752A">
        <w:rPr>
          <w:color w:val="000000"/>
        </w:rPr>
        <w:t>Продолжительность замещения муниципальных должностей составляет ____ лет.</w:t>
      </w:r>
    </w:p>
    <w:p w:rsidR="0039752A" w:rsidRPr="0039752A" w:rsidRDefault="0039752A" w:rsidP="0039752A">
      <w:pPr>
        <w:ind w:firstLine="709"/>
        <w:jc w:val="both"/>
        <w:rPr>
          <w:color w:val="000000"/>
        </w:rPr>
      </w:pPr>
      <w:r w:rsidRPr="0039752A">
        <w:rPr>
          <w:color w:val="000000"/>
        </w:rPr>
        <w:t>Месячное денежное содержание (вознаграждение) с учетом районного коэффициента _______________ руб. _____ коп.</w:t>
      </w:r>
    </w:p>
    <w:p w:rsidR="0039752A" w:rsidRPr="0039752A" w:rsidRDefault="0039752A" w:rsidP="0039752A">
      <w:pPr>
        <w:ind w:firstLine="709"/>
        <w:jc w:val="both"/>
        <w:rPr>
          <w:color w:val="000000"/>
        </w:rPr>
      </w:pPr>
      <w:r w:rsidRPr="0039752A">
        <w:rPr>
          <w:color w:val="000000"/>
        </w:rPr>
        <w:t> </w:t>
      </w:r>
    </w:p>
    <w:p w:rsidR="0039752A" w:rsidRPr="0039752A" w:rsidRDefault="0039752A" w:rsidP="0039752A">
      <w:pPr>
        <w:ind w:firstLine="709"/>
        <w:jc w:val="both"/>
        <w:rPr>
          <w:color w:val="000000"/>
        </w:rPr>
      </w:pPr>
      <w:r w:rsidRPr="0039752A">
        <w:rPr>
          <w:color w:val="000000"/>
        </w:rPr>
        <w:t> </w:t>
      </w:r>
    </w:p>
    <w:p w:rsidR="0039752A" w:rsidRPr="0039752A" w:rsidRDefault="0039752A" w:rsidP="0039752A">
      <w:pPr>
        <w:rPr>
          <w:color w:val="000000"/>
        </w:rPr>
      </w:pPr>
      <w:r w:rsidRPr="0039752A">
        <w:rPr>
          <w:color w:val="000000"/>
        </w:rPr>
        <w:t>Должность руководителя органа</w:t>
      </w:r>
    </w:p>
    <w:p w:rsidR="0039752A" w:rsidRPr="0039752A" w:rsidRDefault="0039752A" w:rsidP="0039752A">
      <w:pPr>
        <w:rPr>
          <w:color w:val="000000"/>
        </w:rPr>
      </w:pPr>
      <w:r w:rsidRPr="0039752A">
        <w:rPr>
          <w:color w:val="000000"/>
        </w:rPr>
        <w:t>местного самоуправления</w:t>
      </w:r>
    </w:p>
    <w:p w:rsidR="0039752A" w:rsidRPr="0039752A" w:rsidRDefault="0039752A" w:rsidP="0039752A">
      <w:pPr>
        <w:rPr>
          <w:color w:val="000000"/>
        </w:rPr>
      </w:pPr>
      <w:r w:rsidRPr="0039752A">
        <w:rPr>
          <w:color w:val="000000"/>
        </w:rPr>
        <w:t>Новотроицкого сельсовета            _____________________________________</w:t>
      </w:r>
    </w:p>
    <w:p w:rsidR="0039752A" w:rsidRPr="0039752A" w:rsidRDefault="0039752A" w:rsidP="0039752A">
      <w:pPr>
        <w:rPr>
          <w:color w:val="000000"/>
        </w:rPr>
      </w:pPr>
      <w:r w:rsidRPr="0039752A">
        <w:rPr>
          <w:color w:val="000000"/>
        </w:rPr>
        <w:t xml:space="preserve">                                                                     (подпись, инициалы, фамилия)</w:t>
      </w:r>
    </w:p>
    <w:p w:rsidR="0039752A" w:rsidRPr="0039752A" w:rsidRDefault="0039752A" w:rsidP="0039752A">
      <w:pPr>
        <w:rPr>
          <w:color w:val="000000"/>
        </w:rPr>
      </w:pPr>
      <w:r w:rsidRPr="0039752A">
        <w:rPr>
          <w:color w:val="000000"/>
        </w:rPr>
        <w:t>М.П.</w:t>
      </w:r>
    </w:p>
    <w:p w:rsidR="0039752A" w:rsidRPr="0039752A" w:rsidRDefault="0039752A" w:rsidP="0039752A">
      <w:pPr>
        <w:ind w:firstLine="709"/>
        <w:jc w:val="both"/>
        <w:rPr>
          <w:color w:val="000000"/>
        </w:rPr>
      </w:pPr>
      <w:r w:rsidRPr="0039752A">
        <w:rPr>
          <w:color w:val="000000"/>
        </w:rPr>
        <w:br w:type="textWrapping" w:clear="all"/>
      </w:r>
    </w:p>
    <w:p w:rsidR="0039752A" w:rsidRPr="0039752A" w:rsidRDefault="0039752A" w:rsidP="0039752A">
      <w:pPr>
        <w:ind w:firstLine="709"/>
        <w:jc w:val="both"/>
        <w:rPr>
          <w:color w:val="000000"/>
        </w:rPr>
      </w:pPr>
    </w:p>
    <w:p w:rsidR="0039752A" w:rsidRPr="0039752A" w:rsidRDefault="0039752A" w:rsidP="0039752A">
      <w:pPr>
        <w:ind w:firstLine="709"/>
        <w:jc w:val="both"/>
        <w:rPr>
          <w:color w:val="000000"/>
        </w:rPr>
      </w:pPr>
    </w:p>
    <w:p w:rsidR="0039752A" w:rsidRPr="0039752A" w:rsidRDefault="0039752A" w:rsidP="0039752A">
      <w:pPr>
        <w:ind w:firstLine="709"/>
        <w:jc w:val="both"/>
        <w:rPr>
          <w:color w:val="000000"/>
        </w:rPr>
      </w:pPr>
    </w:p>
    <w:p w:rsidR="0039752A" w:rsidRPr="0039752A" w:rsidRDefault="0039752A" w:rsidP="0039752A">
      <w:pPr>
        <w:ind w:firstLine="709"/>
        <w:jc w:val="both"/>
        <w:rPr>
          <w:color w:val="000000"/>
        </w:rPr>
      </w:pPr>
    </w:p>
    <w:p w:rsidR="0039752A" w:rsidRPr="0039752A" w:rsidRDefault="0039752A" w:rsidP="0039752A">
      <w:pPr>
        <w:ind w:firstLine="709"/>
        <w:jc w:val="both"/>
        <w:rPr>
          <w:color w:val="000000"/>
        </w:rPr>
      </w:pPr>
    </w:p>
    <w:p w:rsidR="0039752A" w:rsidRPr="0039752A" w:rsidRDefault="0039752A" w:rsidP="0039752A">
      <w:pPr>
        <w:ind w:firstLine="709"/>
        <w:jc w:val="both"/>
        <w:rPr>
          <w:color w:val="000000"/>
        </w:rPr>
      </w:pPr>
    </w:p>
    <w:p w:rsidR="0039752A" w:rsidRPr="0039752A" w:rsidRDefault="0039752A" w:rsidP="0039752A">
      <w:pPr>
        <w:jc w:val="both"/>
        <w:rPr>
          <w:color w:val="000000"/>
        </w:rPr>
      </w:pPr>
    </w:p>
    <w:p w:rsidR="0039752A" w:rsidRPr="0039752A" w:rsidRDefault="0039752A" w:rsidP="0039752A">
      <w:pPr>
        <w:jc w:val="both"/>
        <w:rPr>
          <w:color w:val="000000"/>
        </w:rPr>
      </w:pPr>
    </w:p>
    <w:p w:rsidR="0039752A" w:rsidRPr="0039752A" w:rsidRDefault="0039752A" w:rsidP="0039752A">
      <w:pPr>
        <w:ind w:firstLine="709"/>
        <w:jc w:val="both"/>
        <w:rPr>
          <w:color w:val="000000"/>
        </w:rPr>
      </w:pPr>
    </w:p>
    <w:p w:rsidR="0039752A" w:rsidRPr="0039752A" w:rsidRDefault="0039752A" w:rsidP="0039752A">
      <w:pPr>
        <w:ind w:firstLine="709"/>
        <w:jc w:val="right"/>
        <w:rPr>
          <w:color w:val="000000"/>
        </w:rPr>
      </w:pPr>
      <w:r w:rsidRPr="0039752A">
        <w:rPr>
          <w:color w:val="000000"/>
        </w:rPr>
        <w:t>Приложение 3</w:t>
      </w:r>
    </w:p>
    <w:p w:rsidR="0039752A" w:rsidRPr="0039752A" w:rsidRDefault="0039752A" w:rsidP="0039752A">
      <w:pPr>
        <w:ind w:firstLine="709"/>
        <w:jc w:val="right"/>
        <w:rPr>
          <w:color w:val="000000"/>
        </w:rPr>
      </w:pPr>
      <w:r w:rsidRPr="0039752A">
        <w:rPr>
          <w:color w:val="000000"/>
        </w:rPr>
        <w:t>к Положению о порядке назначения,</w:t>
      </w:r>
    </w:p>
    <w:p w:rsidR="0039752A" w:rsidRPr="0039752A" w:rsidRDefault="0039752A" w:rsidP="0039752A">
      <w:pPr>
        <w:ind w:firstLine="709"/>
        <w:jc w:val="right"/>
        <w:rPr>
          <w:color w:val="000000"/>
        </w:rPr>
      </w:pPr>
      <w:r w:rsidRPr="0039752A">
        <w:rPr>
          <w:color w:val="000000"/>
        </w:rPr>
        <w:t>выплаты и перерасчета ежемесячной </w:t>
      </w:r>
    </w:p>
    <w:p w:rsidR="0039752A" w:rsidRPr="0039752A" w:rsidRDefault="0039752A" w:rsidP="0039752A">
      <w:pPr>
        <w:ind w:firstLine="709"/>
        <w:jc w:val="right"/>
        <w:rPr>
          <w:color w:val="000000"/>
        </w:rPr>
      </w:pPr>
      <w:r w:rsidRPr="0039752A">
        <w:rPr>
          <w:color w:val="000000"/>
        </w:rPr>
        <w:t>доплаты к страховой пенсии по старости </w:t>
      </w:r>
    </w:p>
    <w:p w:rsidR="0039752A" w:rsidRPr="0039752A" w:rsidRDefault="0039752A" w:rsidP="0039752A">
      <w:pPr>
        <w:ind w:firstLine="709"/>
        <w:jc w:val="right"/>
        <w:rPr>
          <w:color w:val="000000"/>
        </w:rPr>
      </w:pPr>
      <w:r w:rsidRPr="0039752A">
        <w:rPr>
          <w:color w:val="000000"/>
        </w:rPr>
        <w:t>(инвалидности) лицам, замещавшим муниципальные </w:t>
      </w:r>
    </w:p>
    <w:p w:rsidR="0039752A" w:rsidRPr="0039752A" w:rsidRDefault="0039752A" w:rsidP="0039752A">
      <w:pPr>
        <w:ind w:firstLine="709"/>
        <w:jc w:val="right"/>
        <w:rPr>
          <w:color w:val="000000"/>
        </w:rPr>
      </w:pPr>
      <w:r w:rsidRPr="0039752A">
        <w:rPr>
          <w:color w:val="000000"/>
        </w:rPr>
        <w:t>должности администрации Новотроицкого</w:t>
      </w:r>
    </w:p>
    <w:p w:rsidR="0039752A" w:rsidRPr="0039752A" w:rsidRDefault="0039752A" w:rsidP="0039752A">
      <w:pPr>
        <w:ind w:firstLine="709"/>
        <w:jc w:val="right"/>
        <w:rPr>
          <w:color w:val="000000"/>
        </w:rPr>
      </w:pPr>
      <w:r w:rsidRPr="0039752A">
        <w:rPr>
          <w:color w:val="000000"/>
        </w:rPr>
        <w:t xml:space="preserve">сельсовета Северного района </w:t>
      </w:r>
    </w:p>
    <w:p w:rsidR="0039752A" w:rsidRPr="0039752A" w:rsidRDefault="0039752A" w:rsidP="0039752A">
      <w:pPr>
        <w:ind w:firstLine="709"/>
        <w:jc w:val="right"/>
        <w:rPr>
          <w:color w:val="000000"/>
        </w:rPr>
      </w:pPr>
      <w:r w:rsidRPr="0039752A">
        <w:rPr>
          <w:color w:val="000000"/>
        </w:rPr>
        <w:t xml:space="preserve">Новосибирской области </w:t>
      </w:r>
    </w:p>
    <w:p w:rsidR="0039752A" w:rsidRPr="0039752A" w:rsidRDefault="0039752A" w:rsidP="0039752A">
      <w:pPr>
        <w:ind w:firstLine="709"/>
        <w:jc w:val="both"/>
        <w:rPr>
          <w:color w:val="000000"/>
        </w:rPr>
      </w:pPr>
      <w:r w:rsidRPr="0039752A">
        <w:rPr>
          <w:color w:val="000000"/>
        </w:rPr>
        <w:t> </w:t>
      </w:r>
    </w:p>
    <w:p w:rsidR="0039752A" w:rsidRPr="0039752A" w:rsidRDefault="0039752A" w:rsidP="0039752A">
      <w:pPr>
        <w:ind w:firstLine="709"/>
        <w:jc w:val="both"/>
        <w:rPr>
          <w:color w:val="000000"/>
        </w:rPr>
      </w:pPr>
      <w:r w:rsidRPr="0039752A">
        <w:rPr>
          <w:color w:val="000000"/>
        </w:rPr>
        <w:t> </w:t>
      </w:r>
    </w:p>
    <w:p w:rsidR="0039752A" w:rsidRPr="0039752A" w:rsidRDefault="0039752A" w:rsidP="0039752A">
      <w:pPr>
        <w:ind w:firstLine="709"/>
        <w:jc w:val="center"/>
        <w:rPr>
          <w:color w:val="000000"/>
        </w:rPr>
      </w:pPr>
      <w:bookmarkStart w:id="3" w:name="P284"/>
      <w:bookmarkEnd w:id="3"/>
      <w:r w:rsidRPr="0039752A">
        <w:rPr>
          <w:color w:val="000000"/>
        </w:rPr>
        <w:t>СПРАВКА</w:t>
      </w:r>
    </w:p>
    <w:p w:rsidR="0039752A" w:rsidRPr="0039752A" w:rsidRDefault="0039752A" w:rsidP="0039752A">
      <w:pPr>
        <w:ind w:firstLine="709"/>
        <w:jc w:val="center"/>
        <w:rPr>
          <w:color w:val="000000"/>
        </w:rPr>
      </w:pPr>
      <w:r w:rsidRPr="0039752A">
        <w:rPr>
          <w:color w:val="000000"/>
        </w:rPr>
        <w:t>о периодах замещения муниципальных должностей</w:t>
      </w:r>
    </w:p>
    <w:p w:rsidR="0039752A" w:rsidRPr="0039752A" w:rsidRDefault="0039752A" w:rsidP="0039752A">
      <w:pPr>
        <w:jc w:val="both"/>
        <w:rPr>
          <w:color w:val="000000"/>
        </w:rPr>
      </w:pPr>
      <w:r w:rsidRPr="0039752A">
        <w:rPr>
          <w:color w:val="000000"/>
        </w:rPr>
        <w:t>_____________________________________________________________,</w:t>
      </w:r>
    </w:p>
    <w:p w:rsidR="0039752A" w:rsidRPr="0039752A" w:rsidRDefault="0039752A" w:rsidP="0039752A">
      <w:pPr>
        <w:jc w:val="both"/>
        <w:rPr>
          <w:color w:val="000000"/>
        </w:rPr>
      </w:pPr>
      <w:r w:rsidRPr="0039752A">
        <w:rPr>
          <w:color w:val="000000"/>
        </w:rPr>
        <w:t xml:space="preserve">          (фамилия, имя, отчество (при наличии))</w:t>
      </w:r>
    </w:p>
    <w:p w:rsidR="0039752A" w:rsidRPr="0039752A" w:rsidRDefault="0039752A" w:rsidP="0039752A">
      <w:pPr>
        <w:jc w:val="both"/>
        <w:rPr>
          <w:color w:val="000000"/>
        </w:rPr>
      </w:pPr>
      <w:proofErr w:type="gramStart"/>
      <w:r w:rsidRPr="0039752A">
        <w:rPr>
          <w:color w:val="000000"/>
        </w:rPr>
        <w:t>замещавшего</w:t>
      </w:r>
      <w:proofErr w:type="gramEnd"/>
      <w:r w:rsidRPr="0039752A">
        <w:rPr>
          <w:color w:val="000000"/>
        </w:rPr>
        <w:t> муниципальную должность ______________________________</w:t>
      </w:r>
    </w:p>
    <w:p w:rsidR="0039752A" w:rsidRPr="0039752A" w:rsidRDefault="0039752A" w:rsidP="0039752A">
      <w:pPr>
        <w:ind w:firstLine="709"/>
        <w:jc w:val="both"/>
        <w:rPr>
          <w:color w:val="000000"/>
        </w:rPr>
      </w:pPr>
      <w:r w:rsidRPr="0039752A">
        <w:rPr>
          <w:color w:val="000000"/>
        </w:rPr>
        <w:t xml:space="preserve">                                              (наименование муниципальной должности)</w:t>
      </w:r>
    </w:p>
    <w:p w:rsidR="0039752A" w:rsidRPr="0039752A" w:rsidRDefault="0039752A" w:rsidP="0039752A">
      <w:pPr>
        <w:ind w:firstLine="709"/>
        <w:jc w:val="both"/>
        <w:rPr>
          <w:color w:val="000000"/>
        </w:rPr>
      </w:pPr>
    </w:p>
    <w:p w:rsidR="0039752A" w:rsidRPr="0039752A" w:rsidRDefault="0039752A" w:rsidP="0039752A">
      <w:pPr>
        <w:ind w:firstLine="709"/>
        <w:jc w:val="both"/>
        <w:rPr>
          <w:color w:val="000000"/>
        </w:rPr>
      </w:pPr>
      <w:r w:rsidRPr="0039752A">
        <w:rPr>
          <w:color w:val="000000"/>
        </w:rPr>
        <w:t> </w:t>
      </w:r>
    </w:p>
    <w:tbl>
      <w:tblPr>
        <w:tblW w:w="10774" w:type="dxa"/>
        <w:tblInd w:w="-931" w:type="dxa"/>
        <w:tblLayout w:type="fixed"/>
        <w:tblCellMar>
          <w:left w:w="0" w:type="dxa"/>
          <w:right w:w="0" w:type="dxa"/>
        </w:tblCellMar>
        <w:tblLook w:val="04A0" w:firstRow="1" w:lastRow="0" w:firstColumn="1" w:lastColumn="0" w:noHBand="0" w:noVBand="1"/>
      </w:tblPr>
      <w:tblGrid>
        <w:gridCol w:w="567"/>
        <w:gridCol w:w="2127"/>
        <w:gridCol w:w="1134"/>
        <w:gridCol w:w="1134"/>
        <w:gridCol w:w="993"/>
        <w:gridCol w:w="850"/>
        <w:gridCol w:w="992"/>
        <w:gridCol w:w="1276"/>
        <w:gridCol w:w="1701"/>
      </w:tblGrid>
      <w:tr w:rsidR="0039752A" w:rsidRPr="0039752A" w:rsidTr="008878AD">
        <w:tc>
          <w:tcPr>
            <w:tcW w:w="567"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39752A" w:rsidRPr="0039752A" w:rsidRDefault="0039752A" w:rsidP="0039752A">
            <w:pPr>
              <w:ind w:firstLine="709"/>
              <w:jc w:val="both"/>
              <w:rPr>
                <w:color w:val="000000"/>
              </w:rPr>
            </w:pPr>
            <w:r w:rsidRPr="0039752A">
              <w:rPr>
                <w:color w:val="000000"/>
              </w:rPr>
              <w:t>№ </w:t>
            </w:r>
            <w:proofErr w:type="gramStart"/>
            <w:r w:rsidRPr="0039752A">
              <w:rPr>
                <w:color w:val="000000"/>
              </w:rPr>
              <w:t>п</w:t>
            </w:r>
            <w:proofErr w:type="gramEnd"/>
            <w:r w:rsidRPr="0039752A">
              <w:rPr>
                <w:color w:val="000000"/>
              </w:rPr>
              <w:t>/п</w:t>
            </w:r>
          </w:p>
        </w:tc>
        <w:tc>
          <w:tcPr>
            <w:tcW w:w="2127"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39752A" w:rsidRPr="0039752A" w:rsidRDefault="0039752A" w:rsidP="0039752A">
            <w:pPr>
              <w:jc w:val="both"/>
              <w:rPr>
                <w:color w:val="000000"/>
              </w:rPr>
            </w:pPr>
            <w:r w:rsidRPr="0039752A">
              <w:rPr>
                <w:color w:val="000000"/>
              </w:rPr>
              <w:t>№ записи в трудовой книжке и (или) кадрового мероприятия формы сведений о трудовой деятельности</w:t>
            </w:r>
          </w:p>
        </w:tc>
        <w:tc>
          <w:tcPr>
            <w:tcW w:w="3261" w:type="dxa"/>
            <w:gridSpan w:val="3"/>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39752A" w:rsidRPr="0039752A" w:rsidRDefault="0039752A" w:rsidP="0039752A">
            <w:pPr>
              <w:jc w:val="both"/>
              <w:rPr>
                <w:color w:val="000000"/>
              </w:rPr>
            </w:pPr>
            <w:r w:rsidRPr="0039752A">
              <w:rPr>
                <w:color w:val="000000"/>
              </w:rPr>
              <w:t>Дата начала замещения муниципальной должности и дата освобождения от муниципальной должности</w:t>
            </w:r>
          </w:p>
        </w:tc>
        <w:tc>
          <w:tcPr>
            <w:tcW w:w="1842"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39752A" w:rsidRPr="0039752A" w:rsidRDefault="0039752A" w:rsidP="0039752A">
            <w:pPr>
              <w:ind w:firstLine="80"/>
              <w:jc w:val="both"/>
              <w:rPr>
                <w:color w:val="000000"/>
              </w:rPr>
            </w:pPr>
            <w:r w:rsidRPr="0039752A">
              <w:rPr>
                <w:color w:val="000000"/>
              </w:rPr>
              <w:t>Наименование муниципальной должности</w:t>
            </w:r>
          </w:p>
        </w:tc>
        <w:tc>
          <w:tcPr>
            <w:tcW w:w="2977"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39752A" w:rsidRPr="0039752A" w:rsidRDefault="0039752A" w:rsidP="0039752A">
            <w:pPr>
              <w:jc w:val="both"/>
              <w:rPr>
                <w:color w:val="000000"/>
              </w:rPr>
            </w:pPr>
            <w:r w:rsidRPr="0039752A">
              <w:rPr>
                <w:color w:val="000000"/>
              </w:rPr>
              <w:t>Продолжительность замещения муниципальной должности</w:t>
            </w:r>
          </w:p>
        </w:tc>
      </w:tr>
      <w:tr w:rsidR="0039752A" w:rsidRPr="0039752A" w:rsidTr="008878AD">
        <w:tc>
          <w:tcPr>
            <w:tcW w:w="567" w:type="dxa"/>
            <w:vMerge/>
            <w:tcBorders>
              <w:top w:val="single" w:sz="6" w:space="0" w:color="000000"/>
              <w:left w:val="single" w:sz="6" w:space="0" w:color="000000"/>
              <w:bottom w:val="single" w:sz="6" w:space="0" w:color="000000"/>
              <w:right w:val="single" w:sz="6" w:space="0" w:color="000000"/>
            </w:tcBorders>
            <w:vAlign w:val="center"/>
            <w:hideMark/>
          </w:tcPr>
          <w:p w:rsidR="0039752A" w:rsidRPr="0039752A" w:rsidRDefault="0039752A" w:rsidP="0039752A">
            <w:pPr>
              <w:spacing w:after="200" w:line="276" w:lineRule="auto"/>
              <w:rPr>
                <w:rFonts w:eastAsiaTheme="minorEastAsia"/>
              </w:rPr>
            </w:pPr>
          </w:p>
        </w:tc>
        <w:tc>
          <w:tcPr>
            <w:tcW w:w="2127" w:type="dxa"/>
            <w:vMerge/>
            <w:tcBorders>
              <w:top w:val="single" w:sz="6" w:space="0" w:color="000000"/>
              <w:left w:val="single" w:sz="6" w:space="0" w:color="000000"/>
              <w:bottom w:val="single" w:sz="6" w:space="0" w:color="000000"/>
              <w:right w:val="single" w:sz="6" w:space="0" w:color="000000"/>
            </w:tcBorders>
            <w:vAlign w:val="center"/>
            <w:hideMark/>
          </w:tcPr>
          <w:p w:rsidR="0039752A" w:rsidRPr="0039752A" w:rsidRDefault="0039752A" w:rsidP="0039752A">
            <w:pPr>
              <w:spacing w:after="200" w:line="276" w:lineRule="auto"/>
              <w:rPr>
                <w:rFonts w:eastAsiaTheme="minorEastAsia"/>
              </w:rPr>
            </w:pPr>
          </w:p>
        </w:tc>
        <w:tc>
          <w:tcPr>
            <w:tcW w:w="113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39752A" w:rsidRPr="0039752A" w:rsidRDefault="0039752A" w:rsidP="0039752A">
            <w:pPr>
              <w:jc w:val="both"/>
              <w:rPr>
                <w:color w:val="000000"/>
              </w:rPr>
            </w:pPr>
            <w:r w:rsidRPr="0039752A">
              <w:rPr>
                <w:color w:val="000000"/>
              </w:rPr>
              <w:t>год</w:t>
            </w:r>
          </w:p>
        </w:tc>
        <w:tc>
          <w:tcPr>
            <w:tcW w:w="113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39752A" w:rsidRPr="0039752A" w:rsidRDefault="0039752A" w:rsidP="0039752A">
            <w:pPr>
              <w:jc w:val="both"/>
              <w:rPr>
                <w:color w:val="000000"/>
              </w:rPr>
            </w:pPr>
            <w:r w:rsidRPr="0039752A">
              <w:rPr>
                <w:color w:val="000000"/>
              </w:rPr>
              <w:t>месяц</w:t>
            </w:r>
          </w:p>
        </w:tc>
        <w:tc>
          <w:tcPr>
            <w:tcW w:w="99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39752A" w:rsidRPr="0039752A" w:rsidRDefault="0039752A" w:rsidP="0039752A">
            <w:pPr>
              <w:jc w:val="both"/>
              <w:rPr>
                <w:color w:val="000000"/>
              </w:rPr>
            </w:pPr>
            <w:r w:rsidRPr="0039752A">
              <w:rPr>
                <w:color w:val="000000"/>
              </w:rPr>
              <w:t>число</w:t>
            </w:r>
          </w:p>
        </w:tc>
        <w:tc>
          <w:tcPr>
            <w:tcW w:w="850" w:type="dxa"/>
            <w:tcBorders>
              <w:top w:val="single" w:sz="6" w:space="0" w:color="000000"/>
              <w:left w:val="single" w:sz="6" w:space="0" w:color="000000"/>
              <w:bottom w:val="single" w:sz="6" w:space="0" w:color="000000"/>
              <w:right w:val="single" w:sz="6" w:space="0" w:color="000000"/>
            </w:tcBorders>
            <w:vAlign w:val="center"/>
            <w:hideMark/>
          </w:tcPr>
          <w:p w:rsidR="0039752A" w:rsidRPr="0039752A" w:rsidRDefault="0039752A" w:rsidP="0039752A">
            <w:pPr>
              <w:spacing w:after="200" w:line="276" w:lineRule="auto"/>
              <w:rPr>
                <w:rFonts w:eastAsiaTheme="minorEastAsia"/>
              </w:rPr>
            </w:pPr>
          </w:p>
        </w:tc>
        <w:tc>
          <w:tcPr>
            <w:tcW w:w="99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39752A" w:rsidRPr="0039752A" w:rsidRDefault="0039752A" w:rsidP="0039752A">
            <w:pPr>
              <w:jc w:val="both"/>
              <w:rPr>
                <w:color w:val="000000"/>
              </w:rPr>
            </w:pPr>
            <w:r w:rsidRPr="0039752A">
              <w:rPr>
                <w:color w:val="000000"/>
              </w:rPr>
              <w:t>лет</w:t>
            </w:r>
          </w:p>
        </w:tc>
        <w:tc>
          <w:tcPr>
            <w:tcW w:w="127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39752A" w:rsidRPr="0039752A" w:rsidRDefault="0039752A" w:rsidP="0039752A">
            <w:pPr>
              <w:ind w:hanging="62"/>
              <w:jc w:val="center"/>
              <w:rPr>
                <w:color w:val="000000"/>
              </w:rPr>
            </w:pPr>
            <w:r w:rsidRPr="0039752A">
              <w:rPr>
                <w:color w:val="000000"/>
              </w:rPr>
              <w:t>месяцев</w:t>
            </w:r>
          </w:p>
        </w:tc>
        <w:tc>
          <w:tcPr>
            <w:tcW w:w="170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39752A" w:rsidRPr="0039752A" w:rsidRDefault="0039752A" w:rsidP="0039752A">
            <w:pPr>
              <w:ind w:hanging="62"/>
              <w:jc w:val="center"/>
              <w:rPr>
                <w:color w:val="000000"/>
              </w:rPr>
            </w:pPr>
            <w:r w:rsidRPr="0039752A">
              <w:rPr>
                <w:color w:val="000000"/>
              </w:rPr>
              <w:t>дней</w:t>
            </w:r>
          </w:p>
        </w:tc>
      </w:tr>
      <w:tr w:rsidR="0039752A" w:rsidRPr="0039752A" w:rsidTr="008878AD">
        <w:tc>
          <w:tcPr>
            <w:tcW w:w="56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39752A" w:rsidRPr="0039752A" w:rsidRDefault="0039752A" w:rsidP="0039752A">
            <w:pPr>
              <w:ind w:firstLine="709"/>
              <w:jc w:val="both"/>
              <w:rPr>
                <w:color w:val="000000"/>
              </w:rPr>
            </w:pPr>
            <w:r w:rsidRPr="0039752A">
              <w:rPr>
                <w:color w:val="000000"/>
              </w:rPr>
              <w:t> </w:t>
            </w:r>
          </w:p>
        </w:tc>
        <w:tc>
          <w:tcPr>
            <w:tcW w:w="212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39752A" w:rsidRPr="0039752A" w:rsidRDefault="0039752A" w:rsidP="0039752A">
            <w:pPr>
              <w:ind w:firstLine="709"/>
              <w:jc w:val="both"/>
              <w:rPr>
                <w:color w:val="000000"/>
              </w:rPr>
            </w:pPr>
            <w:r w:rsidRPr="0039752A">
              <w:rPr>
                <w:color w:val="000000"/>
              </w:rPr>
              <w:t> </w:t>
            </w:r>
          </w:p>
        </w:tc>
        <w:tc>
          <w:tcPr>
            <w:tcW w:w="113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39752A" w:rsidRPr="0039752A" w:rsidRDefault="0039752A" w:rsidP="0039752A">
            <w:pPr>
              <w:ind w:firstLine="709"/>
              <w:jc w:val="both"/>
              <w:rPr>
                <w:color w:val="000000"/>
              </w:rPr>
            </w:pPr>
            <w:r w:rsidRPr="0039752A">
              <w:rPr>
                <w:color w:val="000000"/>
              </w:rPr>
              <w:t> </w:t>
            </w:r>
          </w:p>
        </w:tc>
        <w:tc>
          <w:tcPr>
            <w:tcW w:w="113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39752A" w:rsidRPr="0039752A" w:rsidRDefault="0039752A" w:rsidP="0039752A">
            <w:pPr>
              <w:ind w:firstLine="709"/>
              <w:jc w:val="both"/>
              <w:rPr>
                <w:color w:val="000000"/>
              </w:rPr>
            </w:pPr>
            <w:r w:rsidRPr="0039752A">
              <w:rPr>
                <w:color w:val="000000"/>
              </w:rPr>
              <w:t> </w:t>
            </w:r>
          </w:p>
        </w:tc>
        <w:tc>
          <w:tcPr>
            <w:tcW w:w="99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39752A" w:rsidRPr="0039752A" w:rsidRDefault="0039752A" w:rsidP="0039752A">
            <w:pPr>
              <w:ind w:firstLine="709"/>
              <w:jc w:val="both"/>
              <w:rPr>
                <w:color w:val="000000"/>
              </w:rPr>
            </w:pPr>
            <w:r w:rsidRPr="0039752A">
              <w:rPr>
                <w:color w:val="000000"/>
              </w:rPr>
              <w:t> </w:t>
            </w:r>
          </w:p>
        </w:tc>
        <w:tc>
          <w:tcPr>
            <w:tcW w:w="850" w:type="dxa"/>
            <w:tcBorders>
              <w:top w:val="single" w:sz="6" w:space="0" w:color="000000"/>
              <w:left w:val="single" w:sz="6" w:space="0" w:color="000000"/>
              <w:bottom w:val="single" w:sz="6" w:space="0" w:color="000000"/>
              <w:right w:val="single" w:sz="6" w:space="0" w:color="000000"/>
            </w:tcBorders>
            <w:vAlign w:val="center"/>
            <w:hideMark/>
          </w:tcPr>
          <w:p w:rsidR="0039752A" w:rsidRPr="0039752A" w:rsidRDefault="0039752A" w:rsidP="0039752A">
            <w:pPr>
              <w:spacing w:after="200" w:line="276" w:lineRule="auto"/>
              <w:rPr>
                <w:rFonts w:eastAsiaTheme="minorEastAsia"/>
              </w:rPr>
            </w:pP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39752A" w:rsidRPr="0039752A" w:rsidRDefault="0039752A" w:rsidP="0039752A">
            <w:pPr>
              <w:spacing w:after="200" w:line="276" w:lineRule="auto"/>
              <w:rPr>
                <w:rFonts w:eastAsiaTheme="minorEastAsia"/>
              </w:rPr>
            </w:pPr>
          </w:p>
        </w:tc>
        <w:tc>
          <w:tcPr>
            <w:tcW w:w="1276" w:type="dxa"/>
            <w:tcBorders>
              <w:top w:val="single" w:sz="6" w:space="0" w:color="000000"/>
              <w:left w:val="single" w:sz="6" w:space="0" w:color="000000"/>
              <w:bottom w:val="single" w:sz="6" w:space="0" w:color="000000"/>
              <w:right w:val="single" w:sz="6" w:space="0" w:color="000000"/>
            </w:tcBorders>
            <w:vAlign w:val="center"/>
            <w:hideMark/>
          </w:tcPr>
          <w:p w:rsidR="0039752A" w:rsidRPr="0039752A" w:rsidRDefault="0039752A" w:rsidP="0039752A">
            <w:pPr>
              <w:spacing w:after="200" w:line="276" w:lineRule="auto"/>
              <w:rPr>
                <w:rFonts w:eastAsiaTheme="minorEastAsia"/>
              </w:rPr>
            </w:pPr>
          </w:p>
        </w:tc>
        <w:tc>
          <w:tcPr>
            <w:tcW w:w="1701" w:type="dxa"/>
            <w:tcBorders>
              <w:top w:val="single" w:sz="6" w:space="0" w:color="000000"/>
              <w:left w:val="single" w:sz="6" w:space="0" w:color="000000"/>
              <w:bottom w:val="single" w:sz="6" w:space="0" w:color="000000"/>
              <w:right w:val="single" w:sz="6" w:space="0" w:color="000000"/>
            </w:tcBorders>
            <w:vAlign w:val="center"/>
            <w:hideMark/>
          </w:tcPr>
          <w:p w:rsidR="0039752A" w:rsidRPr="0039752A" w:rsidRDefault="0039752A" w:rsidP="0039752A">
            <w:pPr>
              <w:spacing w:after="200" w:line="276" w:lineRule="auto"/>
              <w:rPr>
                <w:rFonts w:eastAsiaTheme="minorEastAsia"/>
              </w:rPr>
            </w:pPr>
          </w:p>
        </w:tc>
      </w:tr>
    </w:tbl>
    <w:p w:rsidR="0039752A" w:rsidRPr="0039752A" w:rsidRDefault="0039752A" w:rsidP="0039752A">
      <w:pPr>
        <w:ind w:firstLine="709"/>
        <w:jc w:val="both"/>
        <w:rPr>
          <w:color w:val="000000"/>
        </w:rPr>
      </w:pPr>
      <w:r w:rsidRPr="0039752A">
        <w:rPr>
          <w:color w:val="000000"/>
        </w:rPr>
        <w:t> </w:t>
      </w:r>
    </w:p>
    <w:p w:rsidR="0039752A" w:rsidRPr="0039752A" w:rsidRDefault="0039752A" w:rsidP="0039752A">
      <w:pPr>
        <w:ind w:firstLine="709"/>
        <w:jc w:val="both"/>
        <w:rPr>
          <w:color w:val="000000"/>
        </w:rPr>
      </w:pPr>
      <w:r w:rsidRPr="0039752A">
        <w:rPr>
          <w:color w:val="000000"/>
        </w:rPr>
        <w:lastRenderedPageBreak/>
        <w:t> </w:t>
      </w:r>
    </w:p>
    <w:p w:rsidR="0039752A" w:rsidRPr="0039752A" w:rsidRDefault="0039752A" w:rsidP="0039752A">
      <w:pPr>
        <w:jc w:val="both"/>
        <w:rPr>
          <w:color w:val="000000"/>
        </w:rPr>
      </w:pPr>
      <w:r w:rsidRPr="0039752A">
        <w:rPr>
          <w:color w:val="000000"/>
        </w:rPr>
        <w:t>Должность руководителя органа</w:t>
      </w:r>
    </w:p>
    <w:p w:rsidR="0039752A" w:rsidRPr="0039752A" w:rsidRDefault="0039752A" w:rsidP="0039752A">
      <w:pPr>
        <w:jc w:val="both"/>
        <w:rPr>
          <w:color w:val="000000"/>
        </w:rPr>
      </w:pPr>
      <w:r w:rsidRPr="0039752A">
        <w:rPr>
          <w:color w:val="000000"/>
        </w:rPr>
        <w:t>местного самоуправления</w:t>
      </w:r>
    </w:p>
    <w:p w:rsidR="0039752A" w:rsidRPr="0039752A" w:rsidRDefault="0039752A" w:rsidP="0039752A">
      <w:pPr>
        <w:jc w:val="both"/>
        <w:rPr>
          <w:color w:val="000000"/>
        </w:rPr>
      </w:pPr>
      <w:r w:rsidRPr="0039752A">
        <w:rPr>
          <w:color w:val="000000"/>
        </w:rPr>
        <w:t>Новотроицкого сельсовета _____________________________________</w:t>
      </w:r>
    </w:p>
    <w:p w:rsidR="0039752A" w:rsidRPr="0039752A" w:rsidRDefault="0039752A" w:rsidP="0039752A">
      <w:pPr>
        <w:ind w:firstLine="709"/>
        <w:jc w:val="both"/>
        <w:rPr>
          <w:color w:val="000000"/>
        </w:rPr>
      </w:pPr>
      <w:r w:rsidRPr="0039752A">
        <w:rPr>
          <w:color w:val="000000"/>
        </w:rPr>
        <w:t xml:space="preserve">                                                     (подпись, инициалы, фамилия)</w:t>
      </w:r>
    </w:p>
    <w:p w:rsidR="0039752A" w:rsidRPr="0039752A" w:rsidRDefault="0039752A" w:rsidP="0039752A">
      <w:pPr>
        <w:ind w:firstLine="709"/>
        <w:jc w:val="both"/>
        <w:rPr>
          <w:color w:val="000000"/>
        </w:rPr>
      </w:pPr>
      <w:r w:rsidRPr="0039752A">
        <w:rPr>
          <w:color w:val="000000"/>
        </w:rPr>
        <w:t>М.П.</w:t>
      </w:r>
    </w:p>
    <w:p w:rsidR="0039752A" w:rsidRPr="0039752A" w:rsidRDefault="0039752A" w:rsidP="0039752A">
      <w:pPr>
        <w:jc w:val="both"/>
        <w:rPr>
          <w:color w:val="000000"/>
        </w:rPr>
      </w:pPr>
    </w:p>
    <w:p w:rsidR="0039752A" w:rsidRPr="0039752A" w:rsidRDefault="0039752A" w:rsidP="0039752A">
      <w:pPr>
        <w:ind w:firstLine="709"/>
        <w:jc w:val="both"/>
        <w:rPr>
          <w:color w:val="000000"/>
        </w:rPr>
      </w:pPr>
    </w:p>
    <w:p w:rsidR="0039752A" w:rsidRPr="0039752A" w:rsidRDefault="0039752A" w:rsidP="0039752A">
      <w:pPr>
        <w:ind w:firstLine="709"/>
        <w:jc w:val="both"/>
        <w:rPr>
          <w:color w:val="000000"/>
        </w:rPr>
      </w:pPr>
    </w:p>
    <w:p w:rsidR="0039752A" w:rsidRPr="0039752A" w:rsidRDefault="0039752A" w:rsidP="0039752A">
      <w:pPr>
        <w:ind w:firstLine="709"/>
        <w:jc w:val="right"/>
        <w:rPr>
          <w:color w:val="000000"/>
        </w:rPr>
      </w:pPr>
      <w:r w:rsidRPr="0039752A">
        <w:rPr>
          <w:color w:val="000000"/>
        </w:rPr>
        <w:t>Приложение 4</w:t>
      </w:r>
    </w:p>
    <w:p w:rsidR="0039752A" w:rsidRPr="0039752A" w:rsidRDefault="0039752A" w:rsidP="0039752A">
      <w:pPr>
        <w:ind w:firstLine="709"/>
        <w:jc w:val="right"/>
        <w:rPr>
          <w:color w:val="000000"/>
        </w:rPr>
      </w:pPr>
      <w:r w:rsidRPr="0039752A">
        <w:rPr>
          <w:color w:val="000000"/>
        </w:rPr>
        <w:t>к Положению о порядке назначения,</w:t>
      </w:r>
    </w:p>
    <w:p w:rsidR="0039752A" w:rsidRPr="0039752A" w:rsidRDefault="0039752A" w:rsidP="0039752A">
      <w:pPr>
        <w:ind w:firstLine="709"/>
        <w:jc w:val="right"/>
        <w:rPr>
          <w:color w:val="000000"/>
        </w:rPr>
      </w:pPr>
      <w:r w:rsidRPr="0039752A">
        <w:rPr>
          <w:color w:val="000000"/>
        </w:rPr>
        <w:t>выплаты и перерасчета ежемесячной доплаты</w:t>
      </w:r>
    </w:p>
    <w:p w:rsidR="0039752A" w:rsidRPr="0039752A" w:rsidRDefault="0039752A" w:rsidP="0039752A">
      <w:pPr>
        <w:ind w:firstLine="709"/>
        <w:jc w:val="right"/>
        <w:rPr>
          <w:color w:val="000000"/>
        </w:rPr>
      </w:pPr>
      <w:r w:rsidRPr="0039752A">
        <w:rPr>
          <w:color w:val="000000"/>
        </w:rPr>
        <w:t>к страховой пенсии по старости (инвалидности)</w:t>
      </w:r>
    </w:p>
    <w:p w:rsidR="0039752A" w:rsidRPr="0039752A" w:rsidRDefault="0039752A" w:rsidP="0039752A">
      <w:pPr>
        <w:ind w:firstLine="709"/>
        <w:jc w:val="right"/>
        <w:rPr>
          <w:color w:val="000000"/>
        </w:rPr>
      </w:pPr>
      <w:r w:rsidRPr="0039752A">
        <w:rPr>
          <w:color w:val="000000"/>
        </w:rPr>
        <w:t>лицам, замещавшим муниципальные должности</w:t>
      </w:r>
    </w:p>
    <w:p w:rsidR="0039752A" w:rsidRPr="0039752A" w:rsidRDefault="0039752A" w:rsidP="0039752A">
      <w:pPr>
        <w:ind w:firstLine="709"/>
        <w:jc w:val="right"/>
        <w:rPr>
          <w:color w:val="000000"/>
        </w:rPr>
      </w:pPr>
      <w:r w:rsidRPr="0039752A">
        <w:rPr>
          <w:color w:val="000000"/>
        </w:rPr>
        <w:t>Новотроицкого сельсовета Северного района</w:t>
      </w:r>
    </w:p>
    <w:p w:rsidR="0039752A" w:rsidRPr="0039752A" w:rsidRDefault="0039752A" w:rsidP="0039752A">
      <w:pPr>
        <w:ind w:firstLine="709"/>
        <w:jc w:val="right"/>
        <w:rPr>
          <w:color w:val="000000"/>
        </w:rPr>
      </w:pPr>
      <w:r w:rsidRPr="0039752A">
        <w:rPr>
          <w:color w:val="000000"/>
        </w:rPr>
        <w:t>Новосибирской области</w:t>
      </w:r>
    </w:p>
    <w:p w:rsidR="0039752A" w:rsidRPr="0039752A" w:rsidRDefault="0039752A" w:rsidP="0039752A">
      <w:pPr>
        <w:ind w:firstLine="709"/>
        <w:jc w:val="both"/>
        <w:rPr>
          <w:color w:val="000000"/>
        </w:rPr>
      </w:pPr>
      <w:r w:rsidRPr="0039752A">
        <w:rPr>
          <w:color w:val="000000"/>
        </w:rPr>
        <w:t> </w:t>
      </w:r>
    </w:p>
    <w:p w:rsidR="0039752A" w:rsidRPr="0039752A" w:rsidRDefault="0039752A" w:rsidP="0039752A">
      <w:pPr>
        <w:ind w:firstLine="709"/>
        <w:jc w:val="both"/>
        <w:rPr>
          <w:color w:val="000000"/>
        </w:rPr>
      </w:pPr>
      <w:r w:rsidRPr="0039752A">
        <w:rPr>
          <w:color w:val="000000"/>
        </w:rPr>
        <w:t> </w:t>
      </w:r>
    </w:p>
    <w:p w:rsidR="0039752A" w:rsidRPr="0039752A" w:rsidRDefault="0039752A" w:rsidP="0039752A">
      <w:pPr>
        <w:ind w:firstLine="709"/>
        <w:jc w:val="center"/>
        <w:rPr>
          <w:color w:val="000000"/>
        </w:rPr>
      </w:pPr>
      <w:bookmarkStart w:id="4" w:name="P337"/>
      <w:bookmarkEnd w:id="4"/>
      <w:r w:rsidRPr="0039752A">
        <w:rPr>
          <w:color w:val="000000"/>
        </w:rPr>
        <w:t>СПРАВКА</w:t>
      </w:r>
    </w:p>
    <w:p w:rsidR="0039752A" w:rsidRPr="0039752A" w:rsidRDefault="0039752A" w:rsidP="0039752A">
      <w:pPr>
        <w:ind w:firstLine="709"/>
        <w:jc w:val="center"/>
        <w:rPr>
          <w:color w:val="000000"/>
        </w:rPr>
      </w:pPr>
      <w:r w:rsidRPr="0039752A">
        <w:rPr>
          <w:color w:val="000000"/>
        </w:rPr>
        <w:t>о размере месячного денежного содержания (вознаграждения)</w:t>
      </w:r>
    </w:p>
    <w:p w:rsidR="0039752A" w:rsidRPr="0039752A" w:rsidRDefault="0039752A" w:rsidP="0039752A">
      <w:pPr>
        <w:ind w:firstLine="709"/>
        <w:jc w:val="both"/>
        <w:rPr>
          <w:color w:val="000000"/>
        </w:rPr>
      </w:pPr>
      <w:r w:rsidRPr="0039752A">
        <w:rPr>
          <w:color w:val="000000"/>
        </w:rPr>
        <w:t> </w:t>
      </w:r>
    </w:p>
    <w:p w:rsidR="0039752A" w:rsidRPr="0039752A" w:rsidRDefault="0039752A" w:rsidP="0039752A">
      <w:pPr>
        <w:jc w:val="both"/>
        <w:rPr>
          <w:color w:val="000000"/>
        </w:rPr>
      </w:pPr>
      <w:r w:rsidRPr="0039752A">
        <w:rPr>
          <w:color w:val="000000"/>
        </w:rPr>
        <w:t>Месячное денежное содержание (вознаграждение) ______________________</w:t>
      </w:r>
    </w:p>
    <w:p w:rsidR="0039752A" w:rsidRPr="0039752A" w:rsidRDefault="0039752A" w:rsidP="0039752A">
      <w:pPr>
        <w:jc w:val="both"/>
        <w:rPr>
          <w:color w:val="000000"/>
        </w:rPr>
      </w:pPr>
      <w:r w:rsidRPr="0039752A">
        <w:rPr>
          <w:color w:val="000000"/>
        </w:rPr>
        <w:t>____________________________________________________________ ,</w:t>
      </w:r>
    </w:p>
    <w:p w:rsidR="0039752A" w:rsidRPr="0039752A" w:rsidRDefault="0039752A" w:rsidP="0039752A">
      <w:pPr>
        <w:ind w:firstLine="709"/>
        <w:jc w:val="both"/>
        <w:rPr>
          <w:color w:val="000000"/>
        </w:rPr>
      </w:pPr>
      <w:r w:rsidRPr="0039752A">
        <w:rPr>
          <w:color w:val="000000"/>
        </w:rPr>
        <w:t>(фамилия, имя, отчество (при наличии))</w:t>
      </w:r>
    </w:p>
    <w:p w:rsidR="0039752A" w:rsidRPr="0039752A" w:rsidRDefault="0039752A" w:rsidP="0039752A">
      <w:pPr>
        <w:jc w:val="both"/>
        <w:rPr>
          <w:color w:val="000000"/>
        </w:rPr>
      </w:pPr>
      <w:proofErr w:type="gramStart"/>
      <w:r w:rsidRPr="0039752A">
        <w:rPr>
          <w:color w:val="000000"/>
        </w:rPr>
        <w:t>замещавшего</w:t>
      </w:r>
      <w:proofErr w:type="gramEnd"/>
      <w:r w:rsidRPr="0039752A">
        <w:rPr>
          <w:color w:val="000000"/>
        </w:rPr>
        <w:t> муниципальную должность _____________________________</w:t>
      </w:r>
    </w:p>
    <w:p w:rsidR="0039752A" w:rsidRPr="0039752A" w:rsidRDefault="0039752A" w:rsidP="0039752A">
      <w:pPr>
        <w:jc w:val="both"/>
        <w:rPr>
          <w:color w:val="000000"/>
        </w:rPr>
      </w:pPr>
      <w:r w:rsidRPr="0039752A">
        <w:rPr>
          <w:color w:val="000000"/>
        </w:rPr>
        <w:t>_____________________________________________________________,</w:t>
      </w:r>
    </w:p>
    <w:p w:rsidR="0039752A" w:rsidRPr="0039752A" w:rsidRDefault="0039752A" w:rsidP="0039752A">
      <w:pPr>
        <w:ind w:firstLine="709"/>
        <w:jc w:val="both"/>
        <w:rPr>
          <w:color w:val="000000"/>
        </w:rPr>
      </w:pPr>
      <w:r w:rsidRPr="0039752A">
        <w:rPr>
          <w:color w:val="000000"/>
        </w:rPr>
        <w:t xml:space="preserve">                   (наименование должности)</w:t>
      </w:r>
    </w:p>
    <w:p w:rsidR="0039752A" w:rsidRPr="0039752A" w:rsidRDefault="0039752A" w:rsidP="0039752A">
      <w:pPr>
        <w:jc w:val="both"/>
        <w:rPr>
          <w:color w:val="000000"/>
        </w:rPr>
      </w:pPr>
      <w:r w:rsidRPr="0039752A">
        <w:rPr>
          <w:color w:val="000000"/>
        </w:rPr>
        <w:t>за период с «____» ____________ 20___ г. по «____» ____________ 20___ г.</w:t>
      </w:r>
    </w:p>
    <w:p w:rsidR="0039752A" w:rsidRPr="0039752A" w:rsidRDefault="0039752A" w:rsidP="0039752A">
      <w:pPr>
        <w:jc w:val="both"/>
        <w:rPr>
          <w:color w:val="000000"/>
        </w:rPr>
      </w:pPr>
      <w:r w:rsidRPr="0039752A">
        <w:rPr>
          <w:color w:val="000000"/>
        </w:rPr>
        <w:t>составило: ___________________________________________________ (руб.)</w:t>
      </w:r>
    </w:p>
    <w:p w:rsidR="0039752A" w:rsidRPr="0039752A" w:rsidRDefault="0039752A" w:rsidP="0039752A">
      <w:pPr>
        <w:ind w:firstLine="709"/>
        <w:jc w:val="both"/>
        <w:rPr>
          <w:color w:val="000000"/>
        </w:rPr>
      </w:pPr>
      <w:r w:rsidRPr="0039752A">
        <w:rPr>
          <w:color w:val="000000"/>
        </w:rPr>
        <w:t> </w:t>
      </w:r>
    </w:p>
    <w:tbl>
      <w:tblPr>
        <w:tblW w:w="0" w:type="auto"/>
        <w:tblCellMar>
          <w:left w:w="0" w:type="dxa"/>
          <w:right w:w="0" w:type="dxa"/>
        </w:tblCellMar>
        <w:tblLook w:val="04A0" w:firstRow="1" w:lastRow="0" w:firstColumn="1" w:lastColumn="0" w:noHBand="0" w:noVBand="1"/>
      </w:tblPr>
      <w:tblGrid>
        <w:gridCol w:w="6803"/>
        <w:gridCol w:w="2268"/>
      </w:tblGrid>
      <w:tr w:rsidR="0039752A" w:rsidRPr="0039752A" w:rsidTr="008878AD">
        <w:tc>
          <w:tcPr>
            <w:tcW w:w="680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39752A" w:rsidRPr="0039752A" w:rsidRDefault="0039752A" w:rsidP="0039752A">
            <w:pPr>
              <w:jc w:val="both"/>
              <w:rPr>
                <w:color w:val="000000"/>
              </w:rPr>
            </w:pPr>
            <w:r w:rsidRPr="0039752A">
              <w:rPr>
                <w:color w:val="000000"/>
              </w:rPr>
              <w:t>Месячное денежное содержание (вознаграждение):</w:t>
            </w:r>
          </w:p>
        </w:tc>
        <w:tc>
          <w:tcPr>
            <w:tcW w:w="226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39752A" w:rsidRPr="0039752A" w:rsidRDefault="0039752A" w:rsidP="0039752A">
            <w:pPr>
              <w:ind w:firstLine="709"/>
              <w:jc w:val="both"/>
              <w:rPr>
                <w:color w:val="000000"/>
              </w:rPr>
            </w:pPr>
            <w:r w:rsidRPr="0039752A">
              <w:rPr>
                <w:color w:val="000000"/>
              </w:rPr>
              <w:t> </w:t>
            </w:r>
          </w:p>
        </w:tc>
      </w:tr>
      <w:tr w:rsidR="0039752A" w:rsidRPr="0039752A" w:rsidTr="008878AD">
        <w:tc>
          <w:tcPr>
            <w:tcW w:w="680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39752A" w:rsidRPr="0039752A" w:rsidRDefault="0039752A" w:rsidP="0039752A">
            <w:pPr>
              <w:ind w:firstLine="709"/>
              <w:jc w:val="both"/>
              <w:rPr>
                <w:color w:val="000000"/>
              </w:rPr>
            </w:pPr>
            <w:r w:rsidRPr="0039752A">
              <w:rPr>
                <w:color w:val="000000"/>
              </w:rPr>
              <w:t>а) сумма</w:t>
            </w:r>
          </w:p>
        </w:tc>
        <w:tc>
          <w:tcPr>
            <w:tcW w:w="226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39752A" w:rsidRPr="0039752A" w:rsidRDefault="0039752A" w:rsidP="0039752A">
            <w:pPr>
              <w:ind w:firstLine="709"/>
              <w:jc w:val="both"/>
              <w:rPr>
                <w:color w:val="000000"/>
              </w:rPr>
            </w:pPr>
            <w:r w:rsidRPr="0039752A">
              <w:rPr>
                <w:color w:val="000000"/>
              </w:rPr>
              <w:t> </w:t>
            </w:r>
          </w:p>
        </w:tc>
      </w:tr>
      <w:tr w:rsidR="0039752A" w:rsidRPr="0039752A" w:rsidTr="008878AD">
        <w:tc>
          <w:tcPr>
            <w:tcW w:w="680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39752A" w:rsidRPr="0039752A" w:rsidRDefault="0039752A" w:rsidP="0039752A">
            <w:pPr>
              <w:ind w:firstLine="709"/>
              <w:jc w:val="both"/>
              <w:rPr>
                <w:color w:val="000000"/>
              </w:rPr>
            </w:pPr>
            <w:r w:rsidRPr="0039752A">
              <w:rPr>
                <w:color w:val="000000"/>
              </w:rPr>
              <w:t>б) районный коэффициент</w:t>
            </w:r>
          </w:p>
        </w:tc>
        <w:tc>
          <w:tcPr>
            <w:tcW w:w="226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39752A" w:rsidRPr="0039752A" w:rsidRDefault="0039752A" w:rsidP="0039752A">
            <w:pPr>
              <w:ind w:firstLine="709"/>
              <w:jc w:val="both"/>
              <w:rPr>
                <w:color w:val="000000"/>
              </w:rPr>
            </w:pPr>
            <w:r w:rsidRPr="0039752A">
              <w:rPr>
                <w:color w:val="000000"/>
              </w:rPr>
              <w:t> </w:t>
            </w:r>
          </w:p>
        </w:tc>
      </w:tr>
      <w:tr w:rsidR="0039752A" w:rsidRPr="0039752A" w:rsidTr="008878AD">
        <w:tc>
          <w:tcPr>
            <w:tcW w:w="680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39752A" w:rsidRPr="0039752A" w:rsidRDefault="0039752A" w:rsidP="0039752A">
            <w:pPr>
              <w:ind w:firstLine="709"/>
              <w:jc w:val="both"/>
              <w:rPr>
                <w:color w:val="000000"/>
              </w:rPr>
            </w:pPr>
            <w:r w:rsidRPr="0039752A">
              <w:rPr>
                <w:color w:val="000000"/>
              </w:rPr>
              <w:t>Итого:</w:t>
            </w:r>
          </w:p>
        </w:tc>
        <w:tc>
          <w:tcPr>
            <w:tcW w:w="226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39752A" w:rsidRPr="0039752A" w:rsidRDefault="0039752A" w:rsidP="0039752A">
            <w:pPr>
              <w:ind w:firstLine="709"/>
              <w:jc w:val="both"/>
              <w:rPr>
                <w:color w:val="000000"/>
              </w:rPr>
            </w:pPr>
            <w:r w:rsidRPr="0039752A">
              <w:rPr>
                <w:color w:val="000000"/>
              </w:rPr>
              <w:t> </w:t>
            </w:r>
          </w:p>
        </w:tc>
      </w:tr>
    </w:tbl>
    <w:p w:rsidR="0039752A" w:rsidRPr="0039752A" w:rsidRDefault="0039752A" w:rsidP="0039752A">
      <w:pPr>
        <w:ind w:firstLine="709"/>
        <w:jc w:val="both"/>
        <w:rPr>
          <w:color w:val="000000"/>
        </w:rPr>
      </w:pPr>
      <w:r w:rsidRPr="0039752A">
        <w:rPr>
          <w:color w:val="000000"/>
        </w:rPr>
        <w:t> </w:t>
      </w:r>
    </w:p>
    <w:p w:rsidR="0039752A" w:rsidRPr="0039752A" w:rsidRDefault="0039752A" w:rsidP="0039752A">
      <w:pPr>
        <w:ind w:firstLine="709"/>
        <w:jc w:val="both"/>
        <w:rPr>
          <w:color w:val="000000"/>
        </w:rPr>
      </w:pPr>
      <w:r w:rsidRPr="0039752A">
        <w:rPr>
          <w:color w:val="000000"/>
        </w:rPr>
        <w:t> </w:t>
      </w:r>
    </w:p>
    <w:p w:rsidR="0039752A" w:rsidRPr="0039752A" w:rsidRDefault="0039752A" w:rsidP="0039752A">
      <w:pPr>
        <w:rPr>
          <w:color w:val="000000"/>
        </w:rPr>
      </w:pPr>
      <w:r w:rsidRPr="0039752A">
        <w:rPr>
          <w:color w:val="000000"/>
        </w:rPr>
        <w:t xml:space="preserve">Глава Новотроицкого </w:t>
      </w:r>
    </w:p>
    <w:p w:rsidR="0039752A" w:rsidRPr="0039752A" w:rsidRDefault="0039752A" w:rsidP="0039752A">
      <w:pPr>
        <w:rPr>
          <w:color w:val="000000"/>
        </w:rPr>
      </w:pPr>
      <w:r w:rsidRPr="0039752A">
        <w:rPr>
          <w:color w:val="000000"/>
        </w:rPr>
        <w:t>Сельсовета Северного района</w:t>
      </w:r>
    </w:p>
    <w:p w:rsidR="0039752A" w:rsidRPr="0039752A" w:rsidRDefault="0039752A" w:rsidP="0039752A">
      <w:pPr>
        <w:rPr>
          <w:color w:val="000000"/>
        </w:rPr>
      </w:pPr>
      <w:r w:rsidRPr="0039752A">
        <w:rPr>
          <w:color w:val="000000"/>
        </w:rPr>
        <w:t>Новосибирской области   ________________________________________</w:t>
      </w:r>
    </w:p>
    <w:p w:rsidR="0039752A" w:rsidRPr="0039752A" w:rsidRDefault="0039752A" w:rsidP="0039752A">
      <w:pPr>
        <w:ind w:firstLine="709"/>
        <w:jc w:val="both"/>
        <w:rPr>
          <w:color w:val="000000"/>
        </w:rPr>
      </w:pPr>
      <w:r w:rsidRPr="0039752A">
        <w:rPr>
          <w:color w:val="000000"/>
        </w:rPr>
        <w:t xml:space="preserve">                                                           (подпись, инициалы, фамилия)</w:t>
      </w:r>
    </w:p>
    <w:p w:rsidR="0039752A" w:rsidRPr="0039752A" w:rsidRDefault="0039752A" w:rsidP="0039752A">
      <w:pPr>
        <w:jc w:val="both"/>
        <w:rPr>
          <w:color w:val="000000"/>
        </w:rPr>
      </w:pPr>
      <w:r w:rsidRPr="0039752A">
        <w:rPr>
          <w:color w:val="000000"/>
        </w:rPr>
        <w:t>Главный бухгалтер _________________________________________________</w:t>
      </w:r>
    </w:p>
    <w:p w:rsidR="0039752A" w:rsidRPr="0039752A" w:rsidRDefault="0039752A" w:rsidP="0039752A">
      <w:pPr>
        <w:ind w:firstLine="709"/>
        <w:jc w:val="both"/>
        <w:rPr>
          <w:color w:val="000000"/>
        </w:rPr>
      </w:pPr>
      <w:r w:rsidRPr="0039752A">
        <w:rPr>
          <w:color w:val="000000"/>
        </w:rPr>
        <w:t xml:space="preserve">                                                            (подпись, инициалы, фамилия)</w:t>
      </w:r>
    </w:p>
    <w:p w:rsidR="0039752A" w:rsidRPr="0039752A" w:rsidRDefault="0039752A" w:rsidP="0039752A">
      <w:pPr>
        <w:ind w:firstLine="709"/>
        <w:jc w:val="both"/>
        <w:rPr>
          <w:color w:val="000000"/>
        </w:rPr>
      </w:pPr>
      <w:r w:rsidRPr="0039752A">
        <w:rPr>
          <w:color w:val="000000"/>
        </w:rPr>
        <w:t>М.П.</w:t>
      </w:r>
    </w:p>
    <w:p w:rsidR="0039752A" w:rsidRPr="0039752A" w:rsidRDefault="0039752A" w:rsidP="0039752A">
      <w:pPr>
        <w:ind w:firstLine="709"/>
        <w:jc w:val="both"/>
        <w:rPr>
          <w:color w:val="000000"/>
        </w:rPr>
      </w:pPr>
    </w:p>
    <w:p w:rsidR="0039752A" w:rsidRPr="0039752A" w:rsidRDefault="0039752A" w:rsidP="0039752A">
      <w:pPr>
        <w:ind w:firstLine="709"/>
        <w:jc w:val="both"/>
        <w:rPr>
          <w:color w:val="000000"/>
        </w:rPr>
      </w:pPr>
    </w:p>
    <w:p w:rsidR="0039752A" w:rsidRPr="0039752A" w:rsidRDefault="0039752A" w:rsidP="0039752A">
      <w:pPr>
        <w:ind w:firstLine="709"/>
        <w:jc w:val="both"/>
        <w:rPr>
          <w:color w:val="000000"/>
        </w:rPr>
      </w:pPr>
    </w:p>
    <w:p w:rsidR="0039752A" w:rsidRPr="0039752A" w:rsidRDefault="0039752A" w:rsidP="0039752A">
      <w:pPr>
        <w:ind w:firstLine="709"/>
        <w:jc w:val="right"/>
        <w:rPr>
          <w:color w:val="000000"/>
        </w:rPr>
      </w:pPr>
      <w:r w:rsidRPr="0039752A">
        <w:rPr>
          <w:color w:val="000000"/>
        </w:rPr>
        <w:t>Приложение 5</w:t>
      </w:r>
    </w:p>
    <w:p w:rsidR="0039752A" w:rsidRPr="0039752A" w:rsidRDefault="0039752A" w:rsidP="0039752A">
      <w:pPr>
        <w:ind w:firstLine="709"/>
        <w:jc w:val="right"/>
        <w:rPr>
          <w:color w:val="000000"/>
        </w:rPr>
      </w:pPr>
      <w:r w:rsidRPr="0039752A">
        <w:rPr>
          <w:color w:val="000000"/>
        </w:rPr>
        <w:t>к Положению о порядке назначения,</w:t>
      </w:r>
    </w:p>
    <w:p w:rsidR="0039752A" w:rsidRPr="0039752A" w:rsidRDefault="0039752A" w:rsidP="0039752A">
      <w:pPr>
        <w:ind w:firstLine="709"/>
        <w:jc w:val="right"/>
        <w:rPr>
          <w:color w:val="000000"/>
        </w:rPr>
      </w:pPr>
      <w:r w:rsidRPr="0039752A">
        <w:rPr>
          <w:color w:val="000000"/>
        </w:rPr>
        <w:t>выплаты и перерасчета ежемесячной доплаты</w:t>
      </w:r>
    </w:p>
    <w:p w:rsidR="0039752A" w:rsidRPr="0039752A" w:rsidRDefault="0039752A" w:rsidP="0039752A">
      <w:pPr>
        <w:ind w:firstLine="709"/>
        <w:jc w:val="right"/>
        <w:rPr>
          <w:color w:val="000000"/>
        </w:rPr>
      </w:pPr>
      <w:r w:rsidRPr="0039752A">
        <w:rPr>
          <w:color w:val="000000"/>
        </w:rPr>
        <w:t>к страховой пенсии по старости (инвалидности)</w:t>
      </w:r>
    </w:p>
    <w:p w:rsidR="0039752A" w:rsidRPr="0039752A" w:rsidRDefault="0039752A" w:rsidP="0039752A">
      <w:pPr>
        <w:ind w:firstLine="709"/>
        <w:jc w:val="right"/>
        <w:rPr>
          <w:color w:val="000000"/>
        </w:rPr>
      </w:pPr>
      <w:r w:rsidRPr="0039752A">
        <w:rPr>
          <w:color w:val="000000"/>
        </w:rPr>
        <w:t>лицам, замещавшим муниципальные должности</w:t>
      </w:r>
    </w:p>
    <w:p w:rsidR="0039752A" w:rsidRPr="0039752A" w:rsidRDefault="0039752A" w:rsidP="0039752A">
      <w:pPr>
        <w:ind w:firstLine="709"/>
        <w:jc w:val="right"/>
        <w:rPr>
          <w:color w:val="000000"/>
        </w:rPr>
      </w:pPr>
      <w:r w:rsidRPr="0039752A">
        <w:rPr>
          <w:color w:val="000000"/>
        </w:rPr>
        <w:lastRenderedPageBreak/>
        <w:t>Администрации Новотроицкого сельсовета</w:t>
      </w:r>
    </w:p>
    <w:p w:rsidR="0039752A" w:rsidRPr="0039752A" w:rsidRDefault="0039752A" w:rsidP="0039752A">
      <w:pPr>
        <w:ind w:firstLine="709"/>
        <w:jc w:val="right"/>
        <w:rPr>
          <w:color w:val="000000"/>
        </w:rPr>
      </w:pPr>
      <w:r w:rsidRPr="0039752A">
        <w:rPr>
          <w:color w:val="000000"/>
        </w:rPr>
        <w:t>Северного района Новосибирской области</w:t>
      </w:r>
    </w:p>
    <w:p w:rsidR="0039752A" w:rsidRPr="0039752A" w:rsidRDefault="0039752A" w:rsidP="0039752A">
      <w:pPr>
        <w:ind w:firstLine="709"/>
        <w:jc w:val="both"/>
        <w:rPr>
          <w:color w:val="000000"/>
        </w:rPr>
      </w:pPr>
      <w:r w:rsidRPr="0039752A">
        <w:rPr>
          <w:color w:val="000000"/>
        </w:rPr>
        <w:t> </w:t>
      </w:r>
    </w:p>
    <w:p w:rsidR="0039752A" w:rsidRPr="0039752A" w:rsidRDefault="0039752A" w:rsidP="0039752A">
      <w:pPr>
        <w:ind w:firstLine="709"/>
        <w:jc w:val="both"/>
        <w:rPr>
          <w:color w:val="000000"/>
        </w:rPr>
      </w:pPr>
      <w:r w:rsidRPr="0039752A">
        <w:rPr>
          <w:color w:val="000000"/>
        </w:rPr>
        <w:t> </w:t>
      </w:r>
    </w:p>
    <w:p w:rsidR="0039752A" w:rsidRPr="0039752A" w:rsidRDefault="0039752A" w:rsidP="0039752A">
      <w:pPr>
        <w:ind w:firstLine="709"/>
        <w:jc w:val="center"/>
        <w:rPr>
          <w:color w:val="000000"/>
        </w:rPr>
      </w:pPr>
      <w:bookmarkStart w:id="5" w:name="P406"/>
      <w:bookmarkEnd w:id="5"/>
      <w:r w:rsidRPr="0039752A">
        <w:rPr>
          <w:color w:val="000000"/>
        </w:rPr>
        <w:t>УВЕДОМЛЕНИЕ</w:t>
      </w:r>
    </w:p>
    <w:p w:rsidR="0039752A" w:rsidRPr="0039752A" w:rsidRDefault="0039752A" w:rsidP="0039752A">
      <w:pPr>
        <w:ind w:firstLine="709"/>
        <w:jc w:val="both"/>
        <w:rPr>
          <w:color w:val="000000"/>
        </w:rPr>
      </w:pPr>
      <w:r w:rsidRPr="0039752A">
        <w:rPr>
          <w:color w:val="000000"/>
        </w:rPr>
        <w:t> </w:t>
      </w:r>
    </w:p>
    <w:p w:rsidR="0039752A" w:rsidRPr="0039752A" w:rsidRDefault="0039752A" w:rsidP="0039752A">
      <w:pPr>
        <w:jc w:val="both"/>
        <w:rPr>
          <w:color w:val="000000"/>
        </w:rPr>
      </w:pPr>
      <w:r w:rsidRPr="0039752A">
        <w:rPr>
          <w:color w:val="000000"/>
        </w:rPr>
        <w:t>Уважаемы</w:t>
      </w:r>
      <w:proofErr w:type="gramStart"/>
      <w:r w:rsidRPr="0039752A">
        <w:rPr>
          <w:color w:val="000000"/>
        </w:rPr>
        <w:t>й(</w:t>
      </w:r>
      <w:proofErr w:type="gramEnd"/>
      <w:r w:rsidRPr="0039752A">
        <w:rPr>
          <w:color w:val="000000"/>
        </w:rPr>
        <w:t>ая) ____________________________________________________!</w:t>
      </w:r>
    </w:p>
    <w:p w:rsidR="0039752A" w:rsidRPr="0039752A" w:rsidRDefault="0039752A" w:rsidP="0039752A">
      <w:pPr>
        <w:jc w:val="both"/>
        <w:rPr>
          <w:color w:val="000000"/>
        </w:rPr>
      </w:pPr>
      <w:r w:rsidRPr="0039752A">
        <w:rPr>
          <w:color w:val="000000"/>
        </w:rPr>
        <w:t xml:space="preserve">Администрация Новотроицкого сельсовета Северного района Новосибирской области сообщает, что в соответствии с постановлением администрации  Новотроицкого сельсовета Северного района Новосибирской области </w:t>
      </w:r>
      <w:proofErr w:type="gramStart"/>
      <w:r w:rsidRPr="0039752A">
        <w:rPr>
          <w:color w:val="000000"/>
        </w:rPr>
        <w:t>от</w:t>
      </w:r>
      <w:proofErr w:type="gramEnd"/>
      <w:r w:rsidRPr="0039752A">
        <w:rPr>
          <w:color w:val="000000"/>
        </w:rPr>
        <w:t> ______ № ____ </w:t>
      </w:r>
      <w:proofErr w:type="gramStart"/>
      <w:r w:rsidRPr="0039752A">
        <w:rPr>
          <w:color w:val="000000"/>
        </w:rPr>
        <w:t>Вам</w:t>
      </w:r>
      <w:proofErr w:type="gramEnd"/>
      <w:r w:rsidRPr="0039752A">
        <w:rPr>
          <w:color w:val="000000"/>
        </w:rPr>
        <w:t> установлена ежемесячная доплата к страховой пенсии по старости (инвалидности) в размере ________ рублей ____ копеек</w:t>
      </w:r>
    </w:p>
    <w:p w:rsidR="0039752A" w:rsidRPr="0039752A" w:rsidRDefault="0039752A" w:rsidP="0039752A">
      <w:pPr>
        <w:jc w:val="both"/>
        <w:rPr>
          <w:color w:val="000000"/>
        </w:rPr>
      </w:pPr>
      <w:r w:rsidRPr="0039752A">
        <w:rPr>
          <w:color w:val="000000"/>
        </w:rPr>
        <w:t> с «___» ________ 20____года.</w:t>
      </w:r>
    </w:p>
    <w:p w:rsidR="0039752A" w:rsidRPr="0039752A" w:rsidRDefault="0039752A" w:rsidP="0039752A">
      <w:pPr>
        <w:ind w:firstLine="709"/>
        <w:jc w:val="both"/>
        <w:rPr>
          <w:color w:val="000000"/>
        </w:rPr>
      </w:pPr>
      <w:r w:rsidRPr="0039752A">
        <w:rPr>
          <w:color w:val="000000"/>
        </w:rPr>
        <w:t>(дата назначения)</w:t>
      </w:r>
    </w:p>
    <w:p w:rsidR="0039752A" w:rsidRPr="0039752A" w:rsidRDefault="0039752A" w:rsidP="0039752A">
      <w:pPr>
        <w:jc w:val="both"/>
        <w:rPr>
          <w:color w:val="000000"/>
        </w:rPr>
      </w:pPr>
      <w:r w:rsidRPr="0039752A">
        <w:rPr>
          <w:color w:val="000000"/>
        </w:rPr>
        <w:t xml:space="preserve">       При изменении размера фиксированной выплаты к страховой пенсии </w:t>
      </w:r>
      <w:proofErr w:type="gramStart"/>
      <w:r w:rsidRPr="0039752A">
        <w:rPr>
          <w:color w:val="000000"/>
        </w:rPr>
        <w:t>по</w:t>
      </w:r>
      <w:proofErr w:type="gramEnd"/>
      <w:r w:rsidRPr="0039752A">
        <w:rPr>
          <w:color w:val="000000"/>
        </w:rPr>
        <w:t> </w:t>
      </w:r>
    </w:p>
    <w:p w:rsidR="0039752A" w:rsidRPr="0039752A" w:rsidRDefault="0039752A" w:rsidP="0039752A">
      <w:pPr>
        <w:jc w:val="both"/>
        <w:rPr>
          <w:color w:val="000000"/>
        </w:rPr>
      </w:pPr>
      <w:r w:rsidRPr="0039752A">
        <w:rPr>
          <w:color w:val="000000"/>
        </w:rPr>
        <w:t>старости (инвалидности) или централизованном повышении </w:t>
      </w:r>
      <w:proofErr w:type="gramStart"/>
      <w:r w:rsidRPr="0039752A">
        <w:rPr>
          <w:color w:val="000000"/>
        </w:rPr>
        <w:t>месячного</w:t>
      </w:r>
      <w:proofErr w:type="gramEnd"/>
      <w:r w:rsidRPr="0039752A">
        <w:rPr>
          <w:color w:val="000000"/>
        </w:rPr>
        <w:t> </w:t>
      </w:r>
    </w:p>
    <w:p w:rsidR="0039752A" w:rsidRPr="0039752A" w:rsidRDefault="0039752A" w:rsidP="0039752A">
      <w:pPr>
        <w:jc w:val="both"/>
        <w:rPr>
          <w:color w:val="000000"/>
        </w:rPr>
      </w:pPr>
      <w:r w:rsidRPr="0039752A">
        <w:rPr>
          <w:color w:val="000000"/>
        </w:rPr>
        <w:t>денежного содержания (вознаграждения) лиц, замещающих муниципальные должности, размер ежемесячной доплаты будет изменяться.</w:t>
      </w:r>
    </w:p>
    <w:p w:rsidR="0039752A" w:rsidRPr="0039752A" w:rsidRDefault="0039752A" w:rsidP="0039752A">
      <w:pPr>
        <w:ind w:firstLine="709"/>
        <w:jc w:val="both"/>
        <w:rPr>
          <w:color w:val="000000"/>
        </w:rPr>
      </w:pPr>
      <w:r w:rsidRPr="0039752A">
        <w:rPr>
          <w:color w:val="000000"/>
        </w:rPr>
        <w:t>Во избежание задержек с выплатой ежемесячной доплаты к страховой пенсии по старости прошу Вас об изменении номера лицевого счета, места </w:t>
      </w:r>
    </w:p>
    <w:p w:rsidR="0039752A" w:rsidRPr="0039752A" w:rsidRDefault="0039752A" w:rsidP="0039752A">
      <w:pPr>
        <w:jc w:val="both"/>
        <w:rPr>
          <w:color w:val="000000"/>
        </w:rPr>
      </w:pPr>
      <w:r w:rsidRPr="0039752A">
        <w:rPr>
          <w:color w:val="000000"/>
        </w:rPr>
        <w:t>проживания в 7дневный срок сообщать по адресу: 632092, </w:t>
      </w:r>
      <w:proofErr w:type="gramStart"/>
      <w:r w:rsidRPr="0039752A">
        <w:rPr>
          <w:color w:val="000000"/>
        </w:rPr>
        <w:t>Новосибирская</w:t>
      </w:r>
      <w:proofErr w:type="gramEnd"/>
      <w:r w:rsidRPr="0039752A">
        <w:rPr>
          <w:color w:val="000000"/>
        </w:rPr>
        <w:t> </w:t>
      </w:r>
    </w:p>
    <w:p w:rsidR="0039752A" w:rsidRPr="0039752A" w:rsidRDefault="0039752A" w:rsidP="0039752A">
      <w:pPr>
        <w:jc w:val="both"/>
        <w:rPr>
          <w:color w:val="000000"/>
        </w:rPr>
      </w:pPr>
      <w:r w:rsidRPr="0039752A">
        <w:rPr>
          <w:color w:val="000000"/>
        </w:rPr>
        <w:t xml:space="preserve">обл., Северный район, село Новотроицк, ул. </w:t>
      </w:r>
      <w:proofErr w:type="gramStart"/>
      <w:r w:rsidRPr="0039752A">
        <w:rPr>
          <w:color w:val="000000"/>
        </w:rPr>
        <w:t>Трудовая</w:t>
      </w:r>
      <w:proofErr w:type="gramEnd"/>
      <w:r w:rsidRPr="0039752A">
        <w:rPr>
          <w:color w:val="000000"/>
        </w:rPr>
        <w:t xml:space="preserve"> 28 </w:t>
      </w:r>
      <w:proofErr w:type="spellStart"/>
      <w:r w:rsidRPr="0039752A">
        <w:rPr>
          <w:color w:val="000000"/>
          <w:lang w:val="en-US"/>
        </w:rPr>
        <w:t>novotroadm</w:t>
      </w:r>
      <w:proofErr w:type="spellEnd"/>
      <w:r w:rsidRPr="0039752A">
        <w:rPr>
          <w:color w:val="000000"/>
        </w:rPr>
        <w:t>@</w:t>
      </w:r>
      <w:r w:rsidRPr="0039752A">
        <w:rPr>
          <w:color w:val="000000"/>
          <w:lang w:val="en-US"/>
        </w:rPr>
        <w:t>mail</w:t>
      </w:r>
      <w:r w:rsidRPr="0039752A">
        <w:rPr>
          <w:color w:val="000000"/>
        </w:rPr>
        <w:t>.</w:t>
      </w:r>
      <w:proofErr w:type="spellStart"/>
      <w:r w:rsidRPr="0039752A">
        <w:rPr>
          <w:color w:val="000000"/>
          <w:lang w:val="en-US"/>
        </w:rPr>
        <w:t>ru</w:t>
      </w:r>
      <w:proofErr w:type="spellEnd"/>
    </w:p>
    <w:p w:rsidR="0039752A" w:rsidRPr="0039752A" w:rsidRDefault="0039752A" w:rsidP="0039752A">
      <w:pPr>
        <w:ind w:firstLine="709"/>
        <w:jc w:val="both"/>
        <w:rPr>
          <w:color w:val="000000"/>
        </w:rPr>
      </w:pPr>
      <w:r w:rsidRPr="0039752A">
        <w:rPr>
          <w:color w:val="000000"/>
        </w:rPr>
        <w:t> </w:t>
      </w:r>
    </w:p>
    <w:p w:rsidR="0039752A" w:rsidRPr="0039752A" w:rsidRDefault="0039752A" w:rsidP="0039752A">
      <w:pPr>
        <w:ind w:firstLine="709"/>
        <w:jc w:val="both"/>
        <w:rPr>
          <w:color w:val="000000"/>
        </w:rPr>
      </w:pPr>
      <w:r w:rsidRPr="0039752A">
        <w:rPr>
          <w:color w:val="000000"/>
        </w:rPr>
        <w:t> </w:t>
      </w:r>
    </w:p>
    <w:p w:rsidR="0039752A" w:rsidRPr="0039752A" w:rsidRDefault="0039752A" w:rsidP="0039752A">
      <w:pPr>
        <w:rPr>
          <w:color w:val="000000"/>
        </w:rPr>
      </w:pPr>
      <w:r w:rsidRPr="0039752A">
        <w:rPr>
          <w:color w:val="000000"/>
        </w:rPr>
        <w:t xml:space="preserve">Глава Новотроицкого сельсовета </w:t>
      </w:r>
    </w:p>
    <w:p w:rsidR="0039752A" w:rsidRPr="0039752A" w:rsidRDefault="0039752A" w:rsidP="0039752A">
      <w:pPr>
        <w:rPr>
          <w:color w:val="000000"/>
        </w:rPr>
      </w:pPr>
      <w:r w:rsidRPr="0039752A">
        <w:rPr>
          <w:color w:val="000000"/>
        </w:rPr>
        <w:t>Северного района Новосибирской области  _____________________________</w:t>
      </w:r>
    </w:p>
    <w:p w:rsidR="0039752A" w:rsidRPr="0039752A" w:rsidRDefault="0039752A" w:rsidP="0039752A">
      <w:pPr>
        <w:ind w:firstLine="709"/>
        <w:jc w:val="both"/>
        <w:rPr>
          <w:color w:val="000000"/>
        </w:rPr>
      </w:pPr>
      <w:r w:rsidRPr="0039752A">
        <w:rPr>
          <w:color w:val="000000"/>
        </w:rPr>
        <w:t xml:space="preserve">                                                               (подпись, инициалы, фамилия)</w:t>
      </w:r>
    </w:p>
    <w:p w:rsidR="0039752A" w:rsidRPr="0039752A" w:rsidRDefault="0039752A" w:rsidP="0039752A">
      <w:pPr>
        <w:ind w:firstLine="709"/>
        <w:jc w:val="both"/>
        <w:rPr>
          <w:color w:val="000000"/>
        </w:rPr>
      </w:pPr>
      <w:r w:rsidRPr="0039752A">
        <w:rPr>
          <w:color w:val="000000"/>
        </w:rPr>
        <w:t> </w:t>
      </w:r>
    </w:p>
    <w:p w:rsidR="0039752A" w:rsidRPr="0039752A" w:rsidRDefault="0039752A" w:rsidP="0039752A">
      <w:pPr>
        <w:spacing w:after="200" w:line="276" w:lineRule="auto"/>
        <w:rPr>
          <w:rFonts w:eastAsiaTheme="minorEastAsia"/>
        </w:rPr>
      </w:pPr>
    </w:p>
    <w:p w:rsidR="0039752A" w:rsidRPr="0039752A" w:rsidRDefault="0039752A" w:rsidP="0039752A">
      <w:pPr>
        <w:spacing w:line="276" w:lineRule="auto"/>
        <w:ind w:firstLine="567"/>
        <w:contextualSpacing/>
        <w:jc w:val="both"/>
        <w:rPr>
          <w:rFonts w:eastAsiaTheme="minorEastAsia"/>
        </w:rPr>
      </w:pPr>
    </w:p>
    <w:p w:rsidR="00DB7E7D" w:rsidRPr="0039752A" w:rsidRDefault="00DB7E7D" w:rsidP="0039752A">
      <w:pPr>
        <w:jc w:val="center"/>
      </w:pPr>
    </w:p>
    <w:sectPr w:rsidR="00DB7E7D" w:rsidRPr="0039752A" w:rsidSect="00396B70">
      <w:pgSz w:w="11906" w:h="16838"/>
      <w:pgMar w:top="851" w:right="567" w:bottom="851"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3024" w:rsidRDefault="00FA3024">
      <w:r>
        <w:separator/>
      </w:r>
    </w:p>
  </w:endnote>
  <w:endnote w:type="continuationSeparator" w:id="0">
    <w:p w:rsidR="00FA3024" w:rsidRDefault="00FA30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CYR">
    <w:panose1 w:val="020B0604020202020204"/>
    <w:charset w:val="CC"/>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3024" w:rsidRDefault="00FA3024">
      <w:r>
        <w:separator/>
      </w:r>
    </w:p>
  </w:footnote>
  <w:footnote w:type="continuationSeparator" w:id="0">
    <w:p w:rsidR="00FA3024" w:rsidRDefault="00FA302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lvl w:ilvl="0">
      <w:start w:val="4"/>
      <w:numFmt w:val="decimal"/>
      <w:lvlText w:val="%1."/>
      <w:lvlJc w:val="left"/>
      <w:pPr>
        <w:tabs>
          <w:tab w:val="num" w:pos="720"/>
        </w:tabs>
        <w:ind w:left="720" w:hanging="360"/>
      </w:pPr>
    </w:lvl>
    <w:lvl w:ilvl="1">
      <w:start w:val="1"/>
      <w:numFmt w:val="decimal"/>
      <w:lvlText w:val="%1.%2."/>
      <w:lvlJc w:val="left"/>
      <w:pPr>
        <w:tabs>
          <w:tab w:val="num" w:pos="1080"/>
        </w:tabs>
        <w:ind w:left="1080" w:hanging="360"/>
      </w:pPr>
    </w:lvl>
    <w:lvl w:ilvl="2">
      <w:start w:val="2"/>
      <w:numFmt w:val="decimal"/>
      <w:lvlText w:val="%1.%2.%3."/>
      <w:lvlJc w:val="left"/>
      <w:pPr>
        <w:tabs>
          <w:tab w:val="num" w:pos="1440"/>
        </w:tabs>
        <w:ind w:left="1440" w:hanging="360"/>
      </w:pPr>
    </w:lvl>
    <w:lvl w:ilvl="3">
      <w:start w:val="2"/>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2">
    <w:nsid w:val="06080A30"/>
    <w:multiLevelType w:val="hybridMultilevel"/>
    <w:tmpl w:val="8A7AD33E"/>
    <w:lvl w:ilvl="0" w:tplc="F3127ECA">
      <w:start w:val="1"/>
      <w:numFmt w:val="decimal"/>
      <w:lvlText w:val="%1."/>
      <w:lvlJc w:val="left"/>
      <w:pPr>
        <w:ind w:left="690" w:hanging="360"/>
      </w:pPr>
      <w:rPr>
        <w:rFonts w:hint="default"/>
      </w:rPr>
    </w:lvl>
    <w:lvl w:ilvl="1" w:tplc="04190019" w:tentative="1">
      <w:start w:val="1"/>
      <w:numFmt w:val="lowerLetter"/>
      <w:lvlText w:val="%2."/>
      <w:lvlJc w:val="left"/>
      <w:pPr>
        <w:ind w:left="1410" w:hanging="360"/>
      </w:pPr>
    </w:lvl>
    <w:lvl w:ilvl="2" w:tplc="0419001B" w:tentative="1">
      <w:start w:val="1"/>
      <w:numFmt w:val="lowerRoman"/>
      <w:lvlText w:val="%3."/>
      <w:lvlJc w:val="right"/>
      <w:pPr>
        <w:ind w:left="2130" w:hanging="180"/>
      </w:pPr>
    </w:lvl>
    <w:lvl w:ilvl="3" w:tplc="0419000F" w:tentative="1">
      <w:start w:val="1"/>
      <w:numFmt w:val="decimal"/>
      <w:pStyle w:val="4"/>
      <w:lvlText w:val="%4."/>
      <w:lvlJc w:val="left"/>
      <w:pPr>
        <w:ind w:left="2850" w:hanging="360"/>
      </w:pPr>
    </w:lvl>
    <w:lvl w:ilvl="4" w:tplc="04190019" w:tentative="1">
      <w:start w:val="1"/>
      <w:numFmt w:val="lowerLetter"/>
      <w:lvlText w:val="%5."/>
      <w:lvlJc w:val="left"/>
      <w:pPr>
        <w:ind w:left="3570" w:hanging="360"/>
      </w:pPr>
    </w:lvl>
    <w:lvl w:ilvl="5" w:tplc="0419001B" w:tentative="1">
      <w:start w:val="1"/>
      <w:numFmt w:val="lowerRoman"/>
      <w:lvlText w:val="%6."/>
      <w:lvlJc w:val="right"/>
      <w:pPr>
        <w:ind w:left="4290" w:hanging="180"/>
      </w:pPr>
    </w:lvl>
    <w:lvl w:ilvl="6" w:tplc="0419000F" w:tentative="1">
      <w:start w:val="1"/>
      <w:numFmt w:val="decimal"/>
      <w:lvlText w:val="%7."/>
      <w:lvlJc w:val="left"/>
      <w:pPr>
        <w:ind w:left="5010" w:hanging="360"/>
      </w:pPr>
    </w:lvl>
    <w:lvl w:ilvl="7" w:tplc="04190019" w:tentative="1">
      <w:start w:val="1"/>
      <w:numFmt w:val="lowerLetter"/>
      <w:lvlText w:val="%8."/>
      <w:lvlJc w:val="left"/>
      <w:pPr>
        <w:ind w:left="5730" w:hanging="360"/>
      </w:pPr>
    </w:lvl>
    <w:lvl w:ilvl="8" w:tplc="0419001B" w:tentative="1">
      <w:start w:val="1"/>
      <w:numFmt w:val="lowerRoman"/>
      <w:lvlText w:val="%9."/>
      <w:lvlJc w:val="right"/>
      <w:pPr>
        <w:ind w:left="6450" w:hanging="180"/>
      </w:pPr>
    </w:lvl>
  </w:abstractNum>
  <w:abstractNum w:abstractNumId="3">
    <w:nsid w:val="201B61DA"/>
    <w:multiLevelType w:val="multilevel"/>
    <w:tmpl w:val="BD04CB40"/>
    <w:lvl w:ilvl="0">
      <w:start w:val="1"/>
      <w:numFmt w:val="decimal"/>
      <w:lvlText w:val="%1."/>
      <w:lvlJc w:val="left"/>
      <w:pPr>
        <w:tabs>
          <w:tab w:val="num" w:pos="1005"/>
        </w:tabs>
        <w:ind w:left="1005" w:hanging="360"/>
      </w:pPr>
      <w:rPr>
        <w:rFonts w:hint="default"/>
      </w:rPr>
    </w:lvl>
    <w:lvl w:ilvl="1">
      <w:start w:val="1"/>
      <w:numFmt w:val="lowerLetter"/>
      <w:lvlText w:val="%2."/>
      <w:lvlJc w:val="left"/>
      <w:pPr>
        <w:tabs>
          <w:tab w:val="num" w:pos="1725"/>
        </w:tabs>
        <w:ind w:left="1725" w:hanging="360"/>
      </w:pPr>
    </w:lvl>
    <w:lvl w:ilvl="2">
      <w:start w:val="1"/>
      <w:numFmt w:val="lowerRoman"/>
      <w:lvlText w:val="%3."/>
      <w:lvlJc w:val="right"/>
      <w:pPr>
        <w:tabs>
          <w:tab w:val="num" w:pos="2445"/>
        </w:tabs>
        <w:ind w:left="2445" w:hanging="180"/>
      </w:pPr>
    </w:lvl>
    <w:lvl w:ilvl="3">
      <w:start w:val="1"/>
      <w:numFmt w:val="decimal"/>
      <w:lvlText w:val="%4."/>
      <w:lvlJc w:val="left"/>
      <w:pPr>
        <w:tabs>
          <w:tab w:val="num" w:pos="3165"/>
        </w:tabs>
        <w:ind w:left="3165" w:hanging="360"/>
      </w:pPr>
    </w:lvl>
    <w:lvl w:ilvl="4">
      <w:start w:val="1"/>
      <w:numFmt w:val="lowerLetter"/>
      <w:lvlText w:val="%5."/>
      <w:lvlJc w:val="left"/>
      <w:pPr>
        <w:tabs>
          <w:tab w:val="num" w:pos="3885"/>
        </w:tabs>
        <w:ind w:left="3885" w:hanging="360"/>
      </w:pPr>
    </w:lvl>
    <w:lvl w:ilvl="5">
      <w:start w:val="1"/>
      <w:numFmt w:val="lowerRoman"/>
      <w:lvlText w:val="%6."/>
      <w:lvlJc w:val="right"/>
      <w:pPr>
        <w:tabs>
          <w:tab w:val="num" w:pos="4605"/>
        </w:tabs>
        <w:ind w:left="4605" w:hanging="180"/>
      </w:pPr>
    </w:lvl>
    <w:lvl w:ilvl="6">
      <w:start w:val="1"/>
      <w:numFmt w:val="decimal"/>
      <w:lvlText w:val="%7."/>
      <w:lvlJc w:val="left"/>
      <w:pPr>
        <w:tabs>
          <w:tab w:val="num" w:pos="5325"/>
        </w:tabs>
        <w:ind w:left="5325" w:hanging="360"/>
      </w:pPr>
    </w:lvl>
    <w:lvl w:ilvl="7">
      <w:start w:val="1"/>
      <w:numFmt w:val="lowerLetter"/>
      <w:lvlText w:val="%8."/>
      <w:lvlJc w:val="left"/>
      <w:pPr>
        <w:tabs>
          <w:tab w:val="num" w:pos="6045"/>
        </w:tabs>
        <w:ind w:left="6045" w:hanging="360"/>
      </w:pPr>
    </w:lvl>
    <w:lvl w:ilvl="8">
      <w:start w:val="1"/>
      <w:numFmt w:val="lowerRoman"/>
      <w:lvlText w:val="%9."/>
      <w:lvlJc w:val="right"/>
      <w:pPr>
        <w:tabs>
          <w:tab w:val="num" w:pos="6765"/>
        </w:tabs>
        <w:ind w:left="6765" w:hanging="180"/>
      </w:pPr>
    </w:lvl>
  </w:abstractNum>
  <w:abstractNum w:abstractNumId="4">
    <w:nsid w:val="212B3200"/>
    <w:multiLevelType w:val="hybridMultilevel"/>
    <w:tmpl w:val="391A0FA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3EDC517C"/>
    <w:multiLevelType w:val="multilevel"/>
    <w:tmpl w:val="7A4414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nsid w:val="4CFF233C"/>
    <w:multiLevelType w:val="hybridMultilevel"/>
    <w:tmpl w:val="04FED8A4"/>
    <w:lvl w:ilvl="0" w:tplc="2AE271F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D410D77"/>
    <w:multiLevelType w:val="hybridMultilevel"/>
    <w:tmpl w:val="117413F8"/>
    <w:lvl w:ilvl="0" w:tplc="3A264512">
      <w:start w:val="1"/>
      <w:numFmt w:val="decimal"/>
      <w:lvlText w:val="%1."/>
      <w:lvlJc w:val="left"/>
      <w:pPr>
        <w:ind w:left="1774" w:hanging="106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50F45907"/>
    <w:multiLevelType w:val="hybridMultilevel"/>
    <w:tmpl w:val="BD04CB40"/>
    <w:lvl w:ilvl="0" w:tplc="65D8918E">
      <w:start w:val="1"/>
      <w:numFmt w:val="decimal"/>
      <w:lvlText w:val="%1."/>
      <w:lvlJc w:val="left"/>
      <w:pPr>
        <w:tabs>
          <w:tab w:val="num" w:pos="1005"/>
        </w:tabs>
        <w:ind w:left="1005" w:hanging="360"/>
      </w:pPr>
      <w:rPr>
        <w:rFonts w:hint="default"/>
      </w:rPr>
    </w:lvl>
    <w:lvl w:ilvl="1" w:tplc="04190019" w:tentative="1">
      <w:start w:val="1"/>
      <w:numFmt w:val="lowerLetter"/>
      <w:lvlText w:val="%2."/>
      <w:lvlJc w:val="left"/>
      <w:pPr>
        <w:tabs>
          <w:tab w:val="num" w:pos="1725"/>
        </w:tabs>
        <w:ind w:left="1725" w:hanging="360"/>
      </w:pPr>
    </w:lvl>
    <w:lvl w:ilvl="2" w:tplc="0419001B" w:tentative="1">
      <w:start w:val="1"/>
      <w:numFmt w:val="lowerRoman"/>
      <w:lvlText w:val="%3."/>
      <w:lvlJc w:val="right"/>
      <w:pPr>
        <w:tabs>
          <w:tab w:val="num" w:pos="2445"/>
        </w:tabs>
        <w:ind w:left="2445" w:hanging="180"/>
      </w:pPr>
    </w:lvl>
    <w:lvl w:ilvl="3" w:tplc="0419000F" w:tentative="1">
      <w:start w:val="1"/>
      <w:numFmt w:val="decimal"/>
      <w:lvlText w:val="%4."/>
      <w:lvlJc w:val="left"/>
      <w:pPr>
        <w:tabs>
          <w:tab w:val="num" w:pos="3165"/>
        </w:tabs>
        <w:ind w:left="3165" w:hanging="360"/>
      </w:pPr>
    </w:lvl>
    <w:lvl w:ilvl="4" w:tplc="04190019" w:tentative="1">
      <w:start w:val="1"/>
      <w:numFmt w:val="lowerLetter"/>
      <w:lvlText w:val="%5."/>
      <w:lvlJc w:val="left"/>
      <w:pPr>
        <w:tabs>
          <w:tab w:val="num" w:pos="3885"/>
        </w:tabs>
        <w:ind w:left="3885" w:hanging="360"/>
      </w:pPr>
    </w:lvl>
    <w:lvl w:ilvl="5" w:tplc="0419001B" w:tentative="1">
      <w:start w:val="1"/>
      <w:numFmt w:val="lowerRoman"/>
      <w:lvlText w:val="%6."/>
      <w:lvlJc w:val="right"/>
      <w:pPr>
        <w:tabs>
          <w:tab w:val="num" w:pos="4605"/>
        </w:tabs>
        <w:ind w:left="4605" w:hanging="180"/>
      </w:pPr>
    </w:lvl>
    <w:lvl w:ilvl="6" w:tplc="0419000F" w:tentative="1">
      <w:start w:val="1"/>
      <w:numFmt w:val="decimal"/>
      <w:lvlText w:val="%7."/>
      <w:lvlJc w:val="left"/>
      <w:pPr>
        <w:tabs>
          <w:tab w:val="num" w:pos="5325"/>
        </w:tabs>
        <w:ind w:left="5325" w:hanging="360"/>
      </w:pPr>
    </w:lvl>
    <w:lvl w:ilvl="7" w:tplc="04190019" w:tentative="1">
      <w:start w:val="1"/>
      <w:numFmt w:val="lowerLetter"/>
      <w:lvlText w:val="%8."/>
      <w:lvlJc w:val="left"/>
      <w:pPr>
        <w:tabs>
          <w:tab w:val="num" w:pos="6045"/>
        </w:tabs>
        <w:ind w:left="6045" w:hanging="360"/>
      </w:pPr>
    </w:lvl>
    <w:lvl w:ilvl="8" w:tplc="0419001B" w:tentative="1">
      <w:start w:val="1"/>
      <w:numFmt w:val="lowerRoman"/>
      <w:lvlText w:val="%9."/>
      <w:lvlJc w:val="right"/>
      <w:pPr>
        <w:tabs>
          <w:tab w:val="num" w:pos="6765"/>
        </w:tabs>
        <w:ind w:left="6765" w:hanging="180"/>
      </w:pPr>
    </w:lvl>
  </w:abstractNum>
  <w:abstractNum w:abstractNumId="9">
    <w:nsid w:val="541313FE"/>
    <w:multiLevelType w:val="hybridMultilevel"/>
    <w:tmpl w:val="79B8E532"/>
    <w:lvl w:ilvl="0" w:tplc="942E3A7E">
      <w:start w:val="2"/>
      <w:numFmt w:val="decimal"/>
      <w:lvlText w:val="%1."/>
      <w:lvlJc w:val="left"/>
      <w:pPr>
        <w:ind w:left="660" w:hanging="36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10">
    <w:nsid w:val="54FB695D"/>
    <w:multiLevelType w:val="hybridMultilevel"/>
    <w:tmpl w:val="D6E80F34"/>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1">
    <w:nsid w:val="54FC0F1A"/>
    <w:multiLevelType w:val="hybridMultilevel"/>
    <w:tmpl w:val="9334D422"/>
    <w:lvl w:ilvl="0" w:tplc="7A883B5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5C7A01CA"/>
    <w:multiLevelType w:val="hybridMultilevel"/>
    <w:tmpl w:val="A5F66F7A"/>
    <w:lvl w:ilvl="0" w:tplc="39724BAE">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nsid w:val="5DFC4C3C"/>
    <w:multiLevelType w:val="hybridMultilevel"/>
    <w:tmpl w:val="DDC8EC30"/>
    <w:lvl w:ilvl="0" w:tplc="7C149BC2">
      <w:start w:val="1"/>
      <w:numFmt w:val="decimal"/>
      <w:lvlText w:val="%1."/>
      <w:lvlJc w:val="left"/>
      <w:pPr>
        <w:ind w:left="6173" w:hanging="360"/>
      </w:pPr>
      <w:rPr>
        <w:b/>
        <w:sz w:val="24"/>
      </w:rPr>
    </w:lvl>
    <w:lvl w:ilvl="1" w:tplc="04190019">
      <w:start w:val="1"/>
      <w:numFmt w:val="lowerLetter"/>
      <w:lvlText w:val="%2."/>
      <w:lvlJc w:val="left"/>
      <w:pPr>
        <w:ind w:left="6893" w:hanging="360"/>
      </w:pPr>
    </w:lvl>
    <w:lvl w:ilvl="2" w:tplc="0419001B">
      <w:start w:val="1"/>
      <w:numFmt w:val="lowerRoman"/>
      <w:lvlText w:val="%3."/>
      <w:lvlJc w:val="right"/>
      <w:pPr>
        <w:ind w:left="7613" w:hanging="180"/>
      </w:pPr>
    </w:lvl>
    <w:lvl w:ilvl="3" w:tplc="0419000F">
      <w:start w:val="1"/>
      <w:numFmt w:val="decimal"/>
      <w:lvlText w:val="%4."/>
      <w:lvlJc w:val="left"/>
      <w:pPr>
        <w:ind w:left="8333" w:hanging="360"/>
      </w:pPr>
    </w:lvl>
    <w:lvl w:ilvl="4" w:tplc="04190019">
      <w:start w:val="1"/>
      <w:numFmt w:val="lowerLetter"/>
      <w:lvlText w:val="%5."/>
      <w:lvlJc w:val="left"/>
      <w:pPr>
        <w:ind w:left="9053" w:hanging="360"/>
      </w:pPr>
    </w:lvl>
    <w:lvl w:ilvl="5" w:tplc="0419001B">
      <w:start w:val="1"/>
      <w:numFmt w:val="lowerRoman"/>
      <w:lvlText w:val="%6."/>
      <w:lvlJc w:val="right"/>
      <w:pPr>
        <w:ind w:left="9773" w:hanging="180"/>
      </w:pPr>
    </w:lvl>
    <w:lvl w:ilvl="6" w:tplc="0419000F">
      <w:start w:val="1"/>
      <w:numFmt w:val="decimal"/>
      <w:lvlText w:val="%7."/>
      <w:lvlJc w:val="left"/>
      <w:pPr>
        <w:ind w:left="10493" w:hanging="360"/>
      </w:pPr>
    </w:lvl>
    <w:lvl w:ilvl="7" w:tplc="04190019">
      <w:start w:val="1"/>
      <w:numFmt w:val="lowerLetter"/>
      <w:lvlText w:val="%8."/>
      <w:lvlJc w:val="left"/>
      <w:pPr>
        <w:ind w:left="11213" w:hanging="360"/>
      </w:pPr>
    </w:lvl>
    <w:lvl w:ilvl="8" w:tplc="0419001B">
      <w:start w:val="1"/>
      <w:numFmt w:val="lowerRoman"/>
      <w:lvlText w:val="%9."/>
      <w:lvlJc w:val="right"/>
      <w:pPr>
        <w:ind w:left="11933" w:hanging="180"/>
      </w:pPr>
    </w:lvl>
  </w:abstractNum>
  <w:abstractNum w:abstractNumId="14">
    <w:nsid w:val="677952FB"/>
    <w:multiLevelType w:val="hybridMultilevel"/>
    <w:tmpl w:val="98C4337E"/>
    <w:lvl w:ilvl="0" w:tplc="43DA4D6C">
      <w:start w:val="1"/>
      <w:numFmt w:val="decimal"/>
      <w:lvlText w:val="%1."/>
      <w:lvlJc w:val="left"/>
      <w:pPr>
        <w:ind w:left="1065" w:hanging="360"/>
      </w:pPr>
      <w:rPr>
        <w:rFonts w:cs="Times New Roman" w:hint="default"/>
      </w:rPr>
    </w:lvl>
    <w:lvl w:ilvl="1" w:tplc="04190019" w:tentative="1">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15">
    <w:nsid w:val="67A444D2"/>
    <w:multiLevelType w:val="multilevel"/>
    <w:tmpl w:val="67A444D2"/>
    <w:lvl w:ilvl="0">
      <w:start w:val="1"/>
      <w:numFmt w:val="decimal"/>
      <w:lvlText w:val="%1."/>
      <w:lvlJc w:val="left"/>
      <w:pPr>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nsid w:val="6D954381"/>
    <w:multiLevelType w:val="hybridMultilevel"/>
    <w:tmpl w:val="CEBE0876"/>
    <w:lvl w:ilvl="0" w:tplc="D5A81760">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B965142">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584C466">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6C882C2">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EF28CDA">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7DAB6B4">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83CC516">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3C8C748">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6F4432A">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7">
    <w:nsid w:val="6E9A674C"/>
    <w:multiLevelType w:val="hybridMultilevel"/>
    <w:tmpl w:val="10B8C35C"/>
    <w:lvl w:ilvl="0" w:tplc="55806858">
      <w:start w:val="1"/>
      <w:numFmt w:val="decimal"/>
      <w:suff w:val="space"/>
      <w:lvlText w:val="%1."/>
      <w:lvlJc w:val="left"/>
      <w:pPr>
        <w:ind w:left="0" w:firstLine="0"/>
      </w:pPr>
      <w:rPr>
        <w:rFonts w:cs="Times New Roman"/>
        <w:sz w:val="20"/>
        <w:szCs w:val="2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6EC97116"/>
    <w:multiLevelType w:val="hybridMultilevel"/>
    <w:tmpl w:val="429014FE"/>
    <w:lvl w:ilvl="0" w:tplc="252C5E5C">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19">
    <w:nsid w:val="7197091E"/>
    <w:multiLevelType w:val="hybridMultilevel"/>
    <w:tmpl w:val="EED4BBFE"/>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0">
    <w:nsid w:val="73BF38B9"/>
    <w:multiLevelType w:val="hybridMultilevel"/>
    <w:tmpl w:val="918C2FEE"/>
    <w:lvl w:ilvl="0" w:tplc="06FA2098">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E5FA383A">
      <w:start w:val="1"/>
      <w:numFmt w:val="lowerLetter"/>
      <w:lvlText w:val="%2"/>
      <w:lvlJc w:val="left"/>
      <w:pPr>
        <w:ind w:left="17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6B46EFCC">
      <w:start w:val="1"/>
      <w:numFmt w:val="lowerRoman"/>
      <w:lvlText w:val="%3"/>
      <w:lvlJc w:val="left"/>
      <w:pPr>
        <w:ind w:left="25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23167290">
      <w:start w:val="1"/>
      <w:numFmt w:val="decimal"/>
      <w:lvlText w:val="%4"/>
      <w:lvlJc w:val="left"/>
      <w:pPr>
        <w:ind w:left="32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85B62290">
      <w:start w:val="1"/>
      <w:numFmt w:val="lowerLetter"/>
      <w:lvlText w:val="%5"/>
      <w:lvlJc w:val="left"/>
      <w:pPr>
        <w:ind w:left="395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4016F922">
      <w:start w:val="1"/>
      <w:numFmt w:val="lowerRoman"/>
      <w:lvlText w:val="%6"/>
      <w:lvlJc w:val="left"/>
      <w:pPr>
        <w:ind w:left="467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12081628">
      <w:start w:val="1"/>
      <w:numFmt w:val="decimal"/>
      <w:lvlText w:val="%7"/>
      <w:lvlJc w:val="left"/>
      <w:pPr>
        <w:ind w:left="53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6370569A">
      <w:start w:val="1"/>
      <w:numFmt w:val="lowerLetter"/>
      <w:lvlText w:val="%8"/>
      <w:lvlJc w:val="left"/>
      <w:pPr>
        <w:ind w:left="61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C2E69B1A">
      <w:start w:val="1"/>
      <w:numFmt w:val="lowerRoman"/>
      <w:lvlText w:val="%9"/>
      <w:lvlJc w:val="left"/>
      <w:pPr>
        <w:ind w:left="68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1">
    <w:nsid w:val="793F38D0"/>
    <w:multiLevelType w:val="hybridMultilevel"/>
    <w:tmpl w:val="A4E2EF7A"/>
    <w:lvl w:ilvl="0" w:tplc="0D62E63E">
      <w:start w:val="2"/>
      <w:numFmt w:val="decimal"/>
      <w:lvlText w:val="%1."/>
      <w:lvlJc w:val="left"/>
      <w:pPr>
        <w:ind w:left="644" w:hanging="360"/>
      </w:pPr>
      <w:rPr>
        <w:rFonts w:cs="Times New Roman" w:hint="default"/>
      </w:rPr>
    </w:lvl>
    <w:lvl w:ilvl="1" w:tplc="04190019" w:tentative="1">
      <w:start w:val="1"/>
      <w:numFmt w:val="lowerLetter"/>
      <w:lvlText w:val="%2."/>
      <w:lvlJc w:val="left"/>
      <w:pPr>
        <w:ind w:left="1364" w:hanging="360"/>
      </w:pPr>
      <w:rPr>
        <w:rFonts w:cs="Times New Roman"/>
      </w:rPr>
    </w:lvl>
    <w:lvl w:ilvl="2" w:tplc="0419001B" w:tentative="1">
      <w:start w:val="1"/>
      <w:numFmt w:val="lowerRoman"/>
      <w:lvlText w:val="%3."/>
      <w:lvlJc w:val="right"/>
      <w:pPr>
        <w:ind w:left="2084" w:hanging="180"/>
      </w:pPr>
      <w:rPr>
        <w:rFonts w:cs="Times New Roman"/>
      </w:rPr>
    </w:lvl>
    <w:lvl w:ilvl="3" w:tplc="0419000F" w:tentative="1">
      <w:start w:val="1"/>
      <w:numFmt w:val="decimal"/>
      <w:lvlText w:val="%4."/>
      <w:lvlJc w:val="left"/>
      <w:pPr>
        <w:ind w:left="2804" w:hanging="360"/>
      </w:pPr>
      <w:rPr>
        <w:rFonts w:cs="Times New Roman"/>
      </w:rPr>
    </w:lvl>
    <w:lvl w:ilvl="4" w:tplc="04190019" w:tentative="1">
      <w:start w:val="1"/>
      <w:numFmt w:val="lowerLetter"/>
      <w:lvlText w:val="%5."/>
      <w:lvlJc w:val="left"/>
      <w:pPr>
        <w:ind w:left="3524" w:hanging="360"/>
      </w:pPr>
      <w:rPr>
        <w:rFonts w:cs="Times New Roman"/>
      </w:rPr>
    </w:lvl>
    <w:lvl w:ilvl="5" w:tplc="0419001B" w:tentative="1">
      <w:start w:val="1"/>
      <w:numFmt w:val="lowerRoman"/>
      <w:lvlText w:val="%6."/>
      <w:lvlJc w:val="right"/>
      <w:pPr>
        <w:ind w:left="4244" w:hanging="180"/>
      </w:pPr>
      <w:rPr>
        <w:rFonts w:cs="Times New Roman"/>
      </w:rPr>
    </w:lvl>
    <w:lvl w:ilvl="6" w:tplc="0419000F" w:tentative="1">
      <w:start w:val="1"/>
      <w:numFmt w:val="decimal"/>
      <w:lvlText w:val="%7."/>
      <w:lvlJc w:val="left"/>
      <w:pPr>
        <w:ind w:left="4964" w:hanging="360"/>
      </w:pPr>
      <w:rPr>
        <w:rFonts w:cs="Times New Roman"/>
      </w:rPr>
    </w:lvl>
    <w:lvl w:ilvl="7" w:tplc="04190019" w:tentative="1">
      <w:start w:val="1"/>
      <w:numFmt w:val="lowerLetter"/>
      <w:lvlText w:val="%8."/>
      <w:lvlJc w:val="left"/>
      <w:pPr>
        <w:ind w:left="5684" w:hanging="360"/>
      </w:pPr>
      <w:rPr>
        <w:rFonts w:cs="Times New Roman"/>
      </w:rPr>
    </w:lvl>
    <w:lvl w:ilvl="8" w:tplc="0419001B" w:tentative="1">
      <w:start w:val="1"/>
      <w:numFmt w:val="lowerRoman"/>
      <w:lvlText w:val="%9."/>
      <w:lvlJc w:val="right"/>
      <w:pPr>
        <w:ind w:left="6404" w:hanging="180"/>
      </w:pPr>
      <w:rPr>
        <w:rFonts w:cs="Times New Roman"/>
      </w:rPr>
    </w:lvl>
  </w:abstractNum>
  <w:num w:numId="1">
    <w:abstractNumId w:val="2"/>
  </w:num>
  <w:num w:numId="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8"/>
  </w:num>
  <w:num w:numId="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1"/>
  </w:num>
  <w:num w:numId="7">
    <w:abstractNumId w:val="14"/>
  </w:num>
  <w:num w:numId="8">
    <w:abstractNumId w:val="4"/>
  </w:num>
  <w:num w:numId="9">
    <w:abstractNumId w:val="0"/>
  </w:num>
  <w:num w:numId="10">
    <w:abstractNumId w:val="1"/>
  </w:num>
  <w:num w:numId="11">
    <w:abstractNumId w:val="20"/>
  </w:num>
  <w:num w:numId="12">
    <w:abstractNumId w:val="16"/>
  </w:num>
  <w:num w:numId="13">
    <w:abstractNumId w:val="11"/>
  </w:num>
  <w:num w:numId="14">
    <w:abstractNumId w:val="12"/>
  </w:num>
  <w:num w:numId="15">
    <w:abstractNumId w:val="19"/>
  </w:num>
  <w:num w:numId="16">
    <w:abstractNumId w:val="10"/>
  </w:num>
  <w:num w:numId="17">
    <w:abstractNumId w:val="7"/>
  </w:num>
  <w:num w:numId="18">
    <w:abstractNumId w:val="6"/>
  </w:num>
  <w:num w:numId="1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8"/>
  </w:num>
  <w:num w:numId="21">
    <w:abstractNumId w:val="3"/>
  </w:num>
  <w:num w:numId="22">
    <w:abstractNumId w:val="9"/>
  </w:num>
  <w:num w:numId="2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AB33D6"/>
    <w:rsid w:val="0003280B"/>
    <w:rsid w:val="00036F5F"/>
    <w:rsid w:val="00044AA0"/>
    <w:rsid w:val="00087E92"/>
    <w:rsid w:val="00091B92"/>
    <w:rsid w:val="0009345A"/>
    <w:rsid w:val="00093BCE"/>
    <w:rsid w:val="000D2EAA"/>
    <w:rsid w:val="000F4287"/>
    <w:rsid w:val="00143131"/>
    <w:rsid w:val="001B4ADD"/>
    <w:rsid w:val="001C6D48"/>
    <w:rsid w:val="001D7733"/>
    <w:rsid w:val="001E799F"/>
    <w:rsid w:val="00243189"/>
    <w:rsid w:val="0025235A"/>
    <w:rsid w:val="00290DDD"/>
    <w:rsid w:val="002F1276"/>
    <w:rsid w:val="0030027B"/>
    <w:rsid w:val="003024C8"/>
    <w:rsid w:val="00321E5B"/>
    <w:rsid w:val="003264B7"/>
    <w:rsid w:val="00330261"/>
    <w:rsid w:val="00342A5E"/>
    <w:rsid w:val="00396B70"/>
    <w:rsid w:val="0039752A"/>
    <w:rsid w:val="003C29FC"/>
    <w:rsid w:val="003E7E31"/>
    <w:rsid w:val="0040204F"/>
    <w:rsid w:val="00433A67"/>
    <w:rsid w:val="00435629"/>
    <w:rsid w:val="004474D5"/>
    <w:rsid w:val="004C4EA2"/>
    <w:rsid w:val="005167CC"/>
    <w:rsid w:val="005254B7"/>
    <w:rsid w:val="005267BD"/>
    <w:rsid w:val="005330F1"/>
    <w:rsid w:val="00534C23"/>
    <w:rsid w:val="00555A5E"/>
    <w:rsid w:val="0057589B"/>
    <w:rsid w:val="0058385C"/>
    <w:rsid w:val="00586A20"/>
    <w:rsid w:val="00595598"/>
    <w:rsid w:val="005A4014"/>
    <w:rsid w:val="005B7B72"/>
    <w:rsid w:val="005C2A29"/>
    <w:rsid w:val="00607DA2"/>
    <w:rsid w:val="0065197A"/>
    <w:rsid w:val="006843F4"/>
    <w:rsid w:val="006C79D9"/>
    <w:rsid w:val="006D40A6"/>
    <w:rsid w:val="00734357"/>
    <w:rsid w:val="00764F19"/>
    <w:rsid w:val="007A2EDA"/>
    <w:rsid w:val="007A5721"/>
    <w:rsid w:val="0080636A"/>
    <w:rsid w:val="008172CD"/>
    <w:rsid w:val="00884F1C"/>
    <w:rsid w:val="008E4C85"/>
    <w:rsid w:val="008E50B3"/>
    <w:rsid w:val="008F484D"/>
    <w:rsid w:val="009005F3"/>
    <w:rsid w:val="00904E81"/>
    <w:rsid w:val="009225BD"/>
    <w:rsid w:val="009709AD"/>
    <w:rsid w:val="009B4642"/>
    <w:rsid w:val="009F000E"/>
    <w:rsid w:val="00A23DBA"/>
    <w:rsid w:val="00A64E8D"/>
    <w:rsid w:val="00AB33D6"/>
    <w:rsid w:val="00AC0803"/>
    <w:rsid w:val="00AC16FB"/>
    <w:rsid w:val="00AF4BF1"/>
    <w:rsid w:val="00B142BD"/>
    <w:rsid w:val="00B176E6"/>
    <w:rsid w:val="00B85870"/>
    <w:rsid w:val="00BC3404"/>
    <w:rsid w:val="00BE15C3"/>
    <w:rsid w:val="00BE4239"/>
    <w:rsid w:val="00BF34CC"/>
    <w:rsid w:val="00BF7226"/>
    <w:rsid w:val="00C25F95"/>
    <w:rsid w:val="00C664C7"/>
    <w:rsid w:val="00C9639A"/>
    <w:rsid w:val="00CF6F22"/>
    <w:rsid w:val="00D22583"/>
    <w:rsid w:val="00D41B79"/>
    <w:rsid w:val="00DB7E7D"/>
    <w:rsid w:val="00DC12C9"/>
    <w:rsid w:val="00E30C84"/>
    <w:rsid w:val="00E47BE3"/>
    <w:rsid w:val="00E711B1"/>
    <w:rsid w:val="00E75B48"/>
    <w:rsid w:val="00E77B98"/>
    <w:rsid w:val="00EB1802"/>
    <w:rsid w:val="00ED04A7"/>
    <w:rsid w:val="00F60DB2"/>
    <w:rsid w:val="00F853C3"/>
    <w:rsid w:val="00FA3024"/>
    <w:rsid w:val="00FD03C8"/>
    <w:rsid w:val="00FE4E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List" w:uiPriority="0"/>
    <w:lsdException w:name="Title" w:semiHidden="0" w:uiPriority="1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33D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E30C84"/>
    <w:pPr>
      <w:keepNext/>
      <w:jc w:val="both"/>
      <w:outlineLvl w:val="0"/>
    </w:pPr>
    <w:rPr>
      <w:szCs w:val="20"/>
    </w:rPr>
  </w:style>
  <w:style w:type="paragraph" w:styleId="2">
    <w:name w:val="heading 2"/>
    <w:basedOn w:val="a"/>
    <w:next w:val="a"/>
    <w:link w:val="20"/>
    <w:unhideWhenUsed/>
    <w:qFormat/>
    <w:rsid w:val="00E30C84"/>
    <w:pPr>
      <w:keepNext/>
      <w:keepLines/>
      <w:spacing w:before="200" w:line="276" w:lineRule="auto"/>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qFormat/>
    <w:rsid w:val="000F4287"/>
    <w:pPr>
      <w:keepNext/>
      <w:tabs>
        <w:tab w:val="num" w:pos="720"/>
      </w:tabs>
      <w:suppressAutoHyphens/>
      <w:ind w:left="720" w:hanging="720"/>
      <w:outlineLvl w:val="2"/>
    </w:pPr>
    <w:rPr>
      <w:lang w:val="x-none" w:eastAsia="ar-SA"/>
    </w:rPr>
  </w:style>
  <w:style w:type="paragraph" w:styleId="4">
    <w:name w:val="heading 4"/>
    <w:basedOn w:val="a"/>
    <w:next w:val="a"/>
    <w:link w:val="40"/>
    <w:qFormat/>
    <w:rsid w:val="000F4287"/>
    <w:pPr>
      <w:keepNext/>
      <w:numPr>
        <w:ilvl w:val="3"/>
        <w:numId w:val="1"/>
      </w:numPr>
      <w:suppressAutoHyphens/>
      <w:spacing w:before="240" w:after="60"/>
      <w:outlineLvl w:val="3"/>
    </w:pPr>
    <w:rPr>
      <w:b/>
      <w:bCs/>
      <w:sz w:val="28"/>
      <w:szCs w:val="28"/>
      <w:lang w:val="x-none" w:eastAsia="ar-SA"/>
    </w:rPr>
  </w:style>
  <w:style w:type="paragraph" w:styleId="7">
    <w:name w:val="heading 7"/>
    <w:basedOn w:val="a"/>
    <w:next w:val="a"/>
    <w:link w:val="70"/>
    <w:uiPriority w:val="9"/>
    <w:semiHidden/>
    <w:unhideWhenUsed/>
    <w:qFormat/>
    <w:rsid w:val="00E30C84"/>
    <w:pPr>
      <w:keepNext/>
      <w:keepLines/>
      <w:spacing w:before="200" w:line="276" w:lineRule="auto"/>
      <w:outlineLvl w:val="6"/>
    </w:pPr>
    <w:rPr>
      <w:rFonts w:asciiTheme="majorHAnsi" w:eastAsiaTheme="majorEastAsia" w:hAnsiTheme="majorHAnsi" w:cstheme="majorBidi"/>
      <w:i/>
      <w:iCs/>
      <w:color w:val="404040" w:themeColor="text1" w:themeTint="BF"/>
      <w:sz w:val="22"/>
      <w:szCs w:val="22"/>
    </w:rPr>
  </w:style>
  <w:style w:type="paragraph" w:styleId="8">
    <w:name w:val="heading 8"/>
    <w:basedOn w:val="a"/>
    <w:next w:val="a"/>
    <w:link w:val="80"/>
    <w:uiPriority w:val="9"/>
    <w:semiHidden/>
    <w:unhideWhenUsed/>
    <w:qFormat/>
    <w:rsid w:val="00E30C84"/>
    <w:pPr>
      <w:keepNext/>
      <w:keepLines/>
      <w:spacing w:before="200" w:line="276" w:lineRule="auto"/>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uiPriority w:val="10"/>
    <w:qFormat/>
    <w:rsid w:val="00AB33D6"/>
    <w:pPr>
      <w:jc w:val="center"/>
    </w:pPr>
    <w:rPr>
      <w:sz w:val="28"/>
      <w:szCs w:val="20"/>
    </w:rPr>
  </w:style>
  <w:style w:type="character" w:customStyle="1" w:styleId="a4">
    <w:name w:val="Название Знак"/>
    <w:basedOn w:val="a0"/>
    <w:link w:val="a3"/>
    <w:uiPriority w:val="10"/>
    <w:rsid w:val="00AB33D6"/>
    <w:rPr>
      <w:rFonts w:ascii="Times New Roman" w:eastAsia="Times New Roman" w:hAnsi="Times New Roman" w:cs="Times New Roman"/>
      <w:sz w:val="28"/>
      <w:szCs w:val="20"/>
      <w:lang w:eastAsia="ru-RU"/>
    </w:rPr>
  </w:style>
  <w:style w:type="character" w:customStyle="1" w:styleId="a5">
    <w:name w:val="Без интервала Знак"/>
    <w:aliases w:val="с интервалом Знак,Без интервала1 Знак,No Spacing1 Знак,No Spacing Знак"/>
    <w:link w:val="a6"/>
    <w:uiPriority w:val="1"/>
    <w:locked/>
    <w:rsid w:val="00AB33D6"/>
    <w:rPr>
      <w:rFonts w:ascii="Times New Roman" w:eastAsiaTheme="minorEastAsia" w:hAnsi="Times New Roman" w:cs="Times New Roman"/>
      <w:lang w:eastAsia="ru-RU"/>
    </w:rPr>
  </w:style>
  <w:style w:type="paragraph" w:styleId="a6">
    <w:name w:val="No Spacing"/>
    <w:aliases w:val="с интервалом,Без интервала1,No Spacing1,No Spacing"/>
    <w:link w:val="a5"/>
    <w:uiPriority w:val="1"/>
    <w:qFormat/>
    <w:rsid w:val="00AB33D6"/>
    <w:pPr>
      <w:spacing w:after="0" w:line="240" w:lineRule="auto"/>
    </w:pPr>
    <w:rPr>
      <w:rFonts w:ascii="Times New Roman" w:eastAsiaTheme="minorEastAsia" w:hAnsi="Times New Roman" w:cs="Times New Roman"/>
      <w:lang w:eastAsia="ru-RU"/>
    </w:rPr>
  </w:style>
  <w:style w:type="character" w:customStyle="1" w:styleId="a7">
    <w:name w:val="Абзац списка Знак"/>
    <w:aliases w:val="ТЗ список Знак,Абзац списка нумерованный Знак"/>
    <w:link w:val="a8"/>
    <w:uiPriority w:val="34"/>
    <w:qFormat/>
    <w:locked/>
    <w:rsid w:val="00AB33D6"/>
    <w:rPr>
      <w:rFonts w:ascii="Times New Roman" w:eastAsia="Times New Roman" w:hAnsi="Times New Roman" w:cs="Times New Roman"/>
      <w:sz w:val="24"/>
      <w:szCs w:val="24"/>
      <w:lang w:eastAsia="ru-RU"/>
    </w:rPr>
  </w:style>
  <w:style w:type="paragraph" w:styleId="a8">
    <w:name w:val="List Paragraph"/>
    <w:aliases w:val="ТЗ список,Абзац списка нумерованный"/>
    <w:basedOn w:val="a"/>
    <w:link w:val="a7"/>
    <w:uiPriority w:val="1"/>
    <w:qFormat/>
    <w:rsid w:val="00AB33D6"/>
    <w:pPr>
      <w:spacing w:after="200" w:line="276" w:lineRule="auto"/>
      <w:ind w:left="720"/>
      <w:contextualSpacing/>
    </w:pPr>
  </w:style>
  <w:style w:type="paragraph" w:customStyle="1" w:styleId="ConsNormal">
    <w:name w:val="ConsNormal"/>
    <w:rsid w:val="00AB33D6"/>
    <w:pPr>
      <w:autoSpaceDE w:val="0"/>
      <w:autoSpaceDN w:val="0"/>
      <w:adjustRightInd w:val="0"/>
      <w:spacing w:after="0" w:line="240" w:lineRule="auto"/>
      <w:ind w:right="19772" w:firstLine="720"/>
    </w:pPr>
    <w:rPr>
      <w:rFonts w:ascii="Times New Roman" w:eastAsia="Times New Roman" w:hAnsi="Times New Roman" w:cs="Times New Roman"/>
      <w:sz w:val="24"/>
      <w:szCs w:val="24"/>
      <w:lang w:eastAsia="ru-RU"/>
    </w:rPr>
  </w:style>
  <w:style w:type="character" w:styleId="a9">
    <w:name w:val="Hyperlink"/>
    <w:basedOn w:val="a0"/>
    <w:uiPriority w:val="99"/>
    <w:unhideWhenUsed/>
    <w:rsid w:val="00AB33D6"/>
    <w:rPr>
      <w:color w:val="0000FF"/>
      <w:u w:val="single"/>
    </w:rPr>
  </w:style>
  <w:style w:type="paragraph" w:styleId="aa">
    <w:name w:val="Body Text"/>
    <w:basedOn w:val="a"/>
    <w:link w:val="ab"/>
    <w:unhideWhenUsed/>
    <w:qFormat/>
    <w:rsid w:val="00E47BE3"/>
    <w:pPr>
      <w:spacing w:after="120"/>
    </w:pPr>
    <w:rPr>
      <w:sz w:val="23"/>
      <w:szCs w:val="23"/>
    </w:rPr>
  </w:style>
  <w:style w:type="character" w:customStyle="1" w:styleId="ab">
    <w:name w:val="Основной текст Знак"/>
    <w:basedOn w:val="a0"/>
    <w:link w:val="aa"/>
    <w:rsid w:val="00E47BE3"/>
    <w:rPr>
      <w:rFonts w:ascii="Times New Roman" w:eastAsia="Times New Roman" w:hAnsi="Times New Roman" w:cs="Times New Roman"/>
      <w:sz w:val="23"/>
      <w:szCs w:val="23"/>
      <w:lang w:eastAsia="ru-RU"/>
    </w:rPr>
  </w:style>
  <w:style w:type="paragraph" w:customStyle="1" w:styleId="Default">
    <w:name w:val="Default"/>
    <w:rsid w:val="00DB7E7D"/>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ConsPlusNormal">
    <w:name w:val="ConsPlusNormal"/>
    <w:link w:val="ConsPlusNormal0"/>
    <w:qFormat/>
    <w:rsid w:val="008F484D"/>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Title">
    <w:name w:val="ConsPlusTitle"/>
    <w:uiPriority w:val="99"/>
    <w:rsid w:val="008F484D"/>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ConsPlusNormal0">
    <w:name w:val="ConsPlusNormal Знак"/>
    <w:link w:val="ConsPlusNormal"/>
    <w:locked/>
    <w:rsid w:val="0080636A"/>
    <w:rPr>
      <w:rFonts w:ascii="Arial" w:eastAsia="Times New Roman" w:hAnsi="Arial" w:cs="Arial"/>
      <w:sz w:val="20"/>
      <w:szCs w:val="20"/>
      <w:lang w:eastAsia="ru-RU"/>
    </w:rPr>
  </w:style>
  <w:style w:type="table" w:styleId="ac">
    <w:name w:val="Table Grid"/>
    <w:basedOn w:val="a1"/>
    <w:uiPriority w:val="59"/>
    <w:rsid w:val="0080636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a0"/>
    <w:rsid w:val="003264B7"/>
  </w:style>
  <w:style w:type="paragraph" w:styleId="ad">
    <w:name w:val="Normal (Web)"/>
    <w:basedOn w:val="a"/>
    <w:rsid w:val="003264B7"/>
    <w:pPr>
      <w:spacing w:before="100" w:beforeAutospacing="1" w:after="100" w:afterAutospacing="1"/>
    </w:pPr>
  </w:style>
  <w:style w:type="character" w:styleId="ae">
    <w:name w:val="Strong"/>
    <w:uiPriority w:val="22"/>
    <w:qFormat/>
    <w:rsid w:val="003264B7"/>
    <w:rPr>
      <w:b/>
      <w:bCs/>
    </w:rPr>
  </w:style>
  <w:style w:type="character" w:customStyle="1" w:styleId="InternetLink">
    <w:name w:val="Internet Link"/>
    <w:rsid w:val="005C2A29"/>
    <w:rPr>
      <w:color w:val="0000FF"/>
      <w:u w:val="single"/>
    </w:rPr>
  </w:style>
  <w:style w:type="paragraph" w:styleId="af">
    <w:name w:val="Body Text Indent"/>
    <w:basedOn w:val="a"/>
    <w:link w:val="af0"/>
    <w:unhideWhenUsed/>
    <w:rsid w:val="00093BCE"/>
    <w:pPr>
      <w:spacing w:after="120"/>
      <w:ind w:left="283"/>
    </w:pPr>
  </w:style>
  <w:style w:type="character" w:customStyle="1" w:styleId="af0">
    <w:name w:val="Основной текст с отступом Знак"/>
    <w:basedOn w:val="a0"/>
    <w:link w:val="af"/>
    <w:rsid w:val="00093BCE"/>
    <w:rPr>
      <w:rFonts w:ascii="Times New Roman" w:eastAsia="Times New Roman" w:hAnsi="Times New Roman" w:cs="Times New Roman"/>
      <w:sz w:val="24"/>
      <w:szCs w:val="24"/>
      <w:lang w:eastAsia="ru-RU"/>
    </w:rPr>
  </w:style>
  <w:style w:type="paragraph" w:styleId="af1">
    <w:name w:val="footer"/>
    <w:basedOn w:val="a"/>
    <w:link w:val="af2"/>
    <w:unhideWhenUsed/>
    <w:rsid w:val="00093BCE"/>
    <w:pPr>
      <w:tabs>
        <w:tab w:val="center" w:pos="4677"/>
        <w:tab w:val="right" w:pos="9355"/>
      </w:tabs>
    </w:pPr>
  </w:style>
  <w:style w:type="character" w:customStyle="1" w:styleId="af2">
    <w:name w:val="Нижний колонтитул Знак"/>
    <w:basedOn w:val="a0"/>
    <w:link w:val="af1"/>
    <w:rsid w:val="00093BCE"/>
    <w:rPr>
      <w:rFonts w:ascii="Times New Roman" w:eastAsia="Times New Roman" w:hAnsi="Times New Roman" w:cs="Times New Roman"/>
      <w:sz w:val="24"/>
      <w:szCs w:val="24"/>
      <w:lang w:eastAsia="ru-RU"/>
    </w:rPr>
  </w:style>
  <w:style w:type="character" w:styleId="af3">
    <w:name w:val="page number"/>
    <w:basedOn w:val="a0"/>
    <w:rsid w:val="00093BCE"/>
  </w:style>
  <w:style w:type="numbering" w:customStyle="1" w:styleId="11">
    <w:name w:val="Нет списка1"/>
    <w:next w:val="a2"/>
    <w:uiPriority w:val="99"/>
    <w:semiHidden/>
    <w:rsid w:val="00BC3404"/>
  </w:style>
  <w:style w:type="table" w:customStyle="1" w:styleId="12">
    <w:name w:val="Сетка таблицы1"/>
    <w:basedOn w:val="a1"/>
    <w:next w:val="ac"/>
    <w:rsid w:val="00BC340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4">
    <w:name w:val="Balloon Text"/>
    <w:basedOn w:val="a"/>
    <w:link w:val="af5"/>
    <w:rsid w:val="00BC3404"/>
    <w:rPr>
      <w:rFonts w:ascii="Tahoma" w:hAnsi="Tahoma"/>
      <w:sz w:val="16"/>
      <w:szCs w:val="16"/>
      <w:lang w:val="x-none" w:eastAsia="x-none"/>
    </w:rPr>
  </w:style>
  <w:style w:type="character" w:customStyle="1" w:styleId="af5">
    <w:name w:val="Текст выноски Знак"/>
    <w:basedOn w:val="a0"/>
    <w:link w:val="af4"/>
    <w:rsid w:val="00BC3404"/>
    <w:rPr>
      <w:rFonts w:ascii="Tahoma" w:eastAsia="Times New Roman" w:hAnsi="Tahoma" w:cs="Times New Roman"/>
      <w:sz w:val="16"/>
      <w:szCs w:val="16"/>
      <w:lang w:val="x-none" w:eastAsia="x-none"/>
    </w:rPr>
  </w:style>
  <w:style w:type="numbering" w:customStyle="1" w:styleId="21">
    <w:name w:val="Нет списка2"/>
    <w:next w:val="a2"/>
    <w:uiPriority w:val="99"/>
    <w:semiHidden/>
    <w:unhideWhenUsed/>
    <w:rsid w:val="005267BD"/>
  </w:style>
  <w:style w:type="character" w:customStyle="1" w:styleId="10">
    <w:name w:val="Заголовок 1 Знак"/>
    <w:basedOn w:val="a0"/>
    <w:link w:val="1"/>
    <w:rsid w:val="00E30C84"/>
    <w:rPr>
      <w:rFonts w:ascii="Times New Roman" w:eastAsia="Times New Roman" w:hAnsi="Times New Roman" w:cs="Times New Roman"/>
      <w:sz w:val="24"/>
      <w:szCs w:val="20"/>
      <w:lang w:eastAsia="ru-RU"/>
    </w:rPr>
  </w:style>
  <w:style w:type="character" w:customStyle="1" w:styleId="20">
    <w:name w:val="Заголовок 2 Знак"/>
    <w:basedOn w:val="a0"/>
    <w:link w:val="2"/>
    <w:rsid w:val="00E30C84"/>
    <w:rPr>
      <w:rFonts w:asciiTheme="majorHAnsi" w:eastAsiaTheme="majorEastAsia" w:hAnsiTheme="majorHAnsi" w:cstheme="majorBidi"/>
      <w:b/>
      <w:bCs/>
      <w:color w:val="4F81BD" w:themeColor="accent1"/>
      <w:sz w:val="26"/>
      <w:szCs w:val="26"/>
      <w:lang w:eastAsia="ru-RU"/>
    </w:rPr>
  </w:style>
  <w:style w:type="character" w:customStyle="1" w:styleId="70">
    <w:name w:val="Заголовок 7 Знак"/>
    <w:basedOn w:val="a0"/>
    <w:link w:val="7"/>
    <w:uiPriority w:val="9"/>
    <w:semiHidden/>
    <w:rsid w:val="00E30C84"/>
    <w:rPr>
      <w:rFonts w:asciiTheme="majorHAnsi" w:eastAsiaTheme="majorEastAsia" w:hAnsiTheme="majorHAnsi" w:cstheme="majorBidi"/>
      <w:i/>
      <w:iCs/>
      <w:color w:val="404040" w:themeColor="text1" w:themeTint="BF"/>
      <w:lang w:eastAsia="ru-RU"/>
    </w:rPr>
  </w:style>
  <w:style w:type="character" w:customStyle="1" w:styleId="80">
    <w:name w:val="Заголовок 8 Знак"/>
    <w:basedOn w:val="a0"/>
    <w:link w:val="8"/>
    <w:uiPriority w:val="9"/>
    <w:semiHidden/>
    <w:rsid w:val="00E30C84"/>
    <w:rPr>
      <w:rFonts w:asciiTheme="majorHAnsi" w:eastAsiaTheme="majorEastAsia" w:hAnsiTheme="majorHAnsi" w:cstheme="majorBidi"/>
      <w:color w:val="404040" w:themeColor="text1" w:themeTint="BF"/>
      <w:sz w:val="20"/>
      <w:szCs w:val="20"/>
      <w:lang w:eastAsia="ru-RU"/>
    </w:rPr>
  </w:style>
  <w:style w:type="numbering" w:customStyle="1" w:styleId="31">
    <w:name w:val="Нет списка3"/>
    <w:next w:val="a2"/>
    <w:uiPriority w:val="99"/>
    <w:semiHidden/>
    <w:unhideWhenUsed/>
    <w:rsid w:val="00E30C84"/>
  </w:style>
  <w:style w:type="table" w:customStyle="1" w:styleId="22">
    <w:name w:val="Сетка таблицы2"/>
    <w:basedOn w:val="a1"/>
    <w:next w:val="ac"/>
    <w:rsid w:val="00E30C84"/>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ConsPlusNonformat">
    <w:name w:val="ConsPlusNonformat"/>
    <w:rsid w:val="00E30C8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6">
    <w:name w:val="footnote text"/>
    <w:basedOn w:val="a"/>
    <w:link w:val="af7"/>
    <w:uiPriority w:val="99"/>
    <w:semiHidden/>
    <w:unhideWhenUsed/>
    <w:rsid w:val="00E30C84"/>
    <w:pPr>
      <w:widowControl w:val="0"/>
    </w:pPr>
    <w:rPr>
      <w:color w:val="000000"/>
      <w:sz w:val="20"/>
      <w:szCs w:val="20"/>
    </w:rPr>
  </w:style>
  <w:style w:type="character" w:customStyle="1" w:styleId="af7">
    <w:name w:val="Текст сноски Знак"/>
    <w:basedOn w:val="a0"/>
    <w:link w:val="af6"/>
    <w:uiPriority w:val="99"/>
    <w:semiHidden/>
    <w:rsid w:val="00E30C84"/>
    <w:rPr>
      <w:rFonts w:ascii="Times New Roman" w:eastAsia="Times New Roman" w:hAnsi="Times New Roman" w:cs="Times New Roman"/>
      <w:color w:val="000000"/>
      <w:sz w:val="20"/>
      <w:szCs w:val="20"/>
      <w:lang w:eastAsia="ru-RU"/>
    </w:rPr>
  </w:style>
  <w:style w:type="character" w:customStyle="1" w:styleId="CharStyle3">
    <w:name w:val="Char Style 3"/>
    <w:link w:val="Style2"/>
    <w:uiPriority w:val="99"/>
    <w:locked/>
    <w:rsid w:val="00E30C84"/>
    <w:rPr>
      <w:sz w:val="26"/>
      <w:szCs w:val="26"/>
      <w:shd w:val="clear" w:color="auto" w:fill="FFFFFF"/>
    </w:rPr>
  </w:style>
  <w:style w:type="paragraph" w:customStyle="1" w:styleId="Style2">
    <w:name w:val="Style 2"/>
    <w:basedOn w:val="a"/>
    <w:link w:val="CharStyle3"/>
    <w:uiPriority w:val="99"/>
    <w:rsid w:val="00E30C84"/>
    <w:pPr>
      <w:widowControl w:val="0"/>
      <w:shd w:val="clear" w:color="auto" w:fill="FFFFFF"/>
      <w:spacing w:line="367" w:lineRule="exact"/>
      <w:ind w:firstLine="740"/>
      <w:jc w:val="both"/>
    </w:pPr>
    <w:rPr>
      <w:rFonts w:asciiTheme="minorHAnsi" w:eastAsiaTheme="minorHAnsi" w:hAnsiTheme="minorHAnsi" w:cstheme="minorBidi"/>
      <w:sz w:val="26"/>
      <w:szCs w:val="26"/>
      <w:lang w:eastAsia="en-US"/>
    </w:rPr>
  </w:style>
  <w:style w:type="character" w:customStyle="1" w:styleId="CharStyle5">
    <w:name w:val="Char Style 5"/>
    <w:link w:val="Style4"/>
    <w:uiPriority w:val="99"/>
    <w:locked/>
    <w:rsid w:val="00E30C84"/>
    <w:rPr>
      <w:sz w:val="17"/>
      <w:szCs w:val="17"/>
      <w:shd w:val="clear" w:color="auto" w:fill="FFFFFF"/>
    </w:rPr>
  </w:style>
  <w:style w:type="paragraph" w:customStyle="1" w:styleId="Style4">
    <w:name w:val="Style 4"/>
    <w:basedOn w:val="a"/>
    <w:link w:val="CharStyle5"/>
    <w:uiPriority w:val="99"/>
    <w:rsid w:val="00E30C84"/>
    <w:pPr>
      <w:widowControl w:val="0"/>
      <w:shd w:val="clear" w:color="auto" w:fill="FFFFFF"/>
      <w:spacing w:line="230" w:lineRule="exact"/>
    </w:pPr>
    <w:rPr>
      <w:rFonts w:asciiTheme="minorHAnsi" w:eastAsiaTheme="minorHAnsi" w:hAnsiTheme="minorHAnsi" w:cstheme="minorBidi"/>
      <w:sz w:val="17"/>
      <w:szCs w:val="17"/>
      <w:lang w:eastAsia="en-US"/>
    </w:rPr>
  </w:style>
  <w:style w:type="character" w:customStyle="1" w:styleId="CharStyle7">
    <w:name w:val="Char Style 7"/>
    <w:link w:val="Style6"/>
    <w:uiPriority w:val="99"/>
    <w:locked/>
    <w:rsid w:val="00E30C84"/>
    <w:rPr>
      <w:sz w:val="17"/>
      <w:szCs w:val="17"/>
      <w:shd w:val="clear" w:color="auto" w:fill="FFFFFF"/>
    </w:rPr>
  </w:style>
  <w:style w:type="paragraph" w:customStyle="1" w:styleId="Style6">
    <w:name w:val="Style 6"/>
    <w:basedOn w:val="a"/>
    <w:link w:val="CharStyle7"/>
    <w:uiPriority w:val="99"/>
    <w:rsid w:val="00E30C84"/>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character" w:customStyle="1" w:styleId="CharStyle9">
    <w:name w:val="Char Style 9"/>
    <w:link w:val="Style8"/>
    <w:uiPriority w:val="99"/>
    <w:locked/>
    <w:rsid w:val="00E30C84"/>
    <w:rPr>
      <w:shd w:val="clear" w:color="auto" w:fill="FFFFFF"/>
    </w:rPr>
  </w:style>
  <w:style w:type="paragraph" w:customStyle="1" w:styleId="Style8">
    <w:name w:val="Style 8"/>
    <w:basedOn w:val="a"/>
    <w:link w:val="CharStyle9"/>
    <w:uiPriority w:val="99"/>
    <w:rsid w:val="00E30C84"/>
    <w:pPr>
      <w:widowControl w:val="0"/>
      <w:shd w:val="clear" w:color="auto" w:fill="FFFFFF"/>
      <w:spacing w:line="230" w:lineRule="exact"/>
      <w:jc w:val="both"/>
    </w:pPr>
    <w:rPr>
      <w:rFonts w:asciiTheme="minorHAnsi" w:eastAsiaTheme="minorHAnsi" w:hAnsiTheme="minorHAnsi" w:cstheme="minorBidi"/>
      <w:sz w:val="22"/>
      <w:szCs w:val="22"/>
      <w:lang w:eastAsia="en-US"/>
    </w:rPr>
  </w:style>
  <w:style w:type="character" w:customStyle="1" w:styleId="CharStyle12">
    <w:name w:val="Char Style 12"/>
    <w:link w:val="Style11"/>
    <w:uiPriority w:val="99"/>
    <w:locked/>
    <w:rsid w:val="00E30C84"/>
    <w:rPr>
      <w:sz w:val="26"/>
      <w:szCs w:val="26"/>
      <w:shd w:val="clear" w:color="auto" w:fill="FFFFFF"/>
    </w:rPr>
  </w:style>
  <w:style w:type="paragraph" w:customStyle="1" w:styleId="Style11">
    <w:name w:val="Style 11"/>
    <w:basedOn w:val="a"/>
    <w:link w:val="CharStyle12"/>
    <w:uiPriority w:val="99"/>
    <w:rsid w:val="00E30C84"/>
    <w:pPr>
      <w:widowControl w:val="0"/>
      <w:shd w:val="clear" w:color="auto" w:fill="FFFFFF"/>
      <w:spacing w:before="960" w:line="331" w:lineRule="exact"/>
      <w:ind w:firstLine="700"/>
    </w:pPr>
    <w:rPr>
      <w:rFonts w:asciiTheme="minorHAnsi" w:eastAsiaTheme="minorHAnsi" w:hAnsiTheme="minorHAnsi" w:cstheme="minorBidi"/>
      <w:sz w:val="26"/>
      <w:szCs w:val="26"/>
      <w:lang w:eastAsia="en-US"/>
    </w:rPr>
  </w:style>
  <w:style w:type="character" w:styleId="af8">
    <w:name w:val="footnote reference"/>
    <w:uiPriority w:val="99"/>
    <w:semiHidden/>
    <w:unhideWhenUsed/>
    <w:rsid w:val="00E30C84"/>
    <w:rPr>
      <w:vertAlign w:val="superscript"/>
    </w:rPr>
  </w:style>
  <w:style w:type="character" w:customStyle="1" w:styleId="CharStyle10">
    <w:name w:val="Char Style 10"/>
    <w:uiPriority w:val="99"/>
    <w:rsid w:val="00E30C84"/>
    <w:rPr>
      <w:strike w:val="0"/>
      <w:dstrike w:val="0"/>
      <w:sz w:val="19"/>
      <w:szCs w:val="19"/>
      <w:u w:val="none"/>
      <w:effect w:val="none"/>
    </w:rPr>
  </w:style>
  <w:style w:type="character" w:customStyle="1" w:styleId="CharStyle13">
    <w:name w:val="Char Style 13"/>
    <w:uiPriority w:val="99"/>
    <w:rsid w:val="00E30C84"/>
    <w:rPr>
      <w:strike w:val="0"/>
      <w:dstrike w:val="0"/>
      <w:spacing w:val="80"/>
      <w:sz w:val="30"/>
      <w:szCs w:val="30"/>
      <w:u w:val="none"/>
      <w:effect w:val="none"/>
    </w:rPr>
  </w:style>
  <w:style w:type="paragraph" w:styleId="af9">
    <w:name w:val="header"/>
    <w:basedOn w:val="a"/>
    <w:link w:val="afa"/>
    <w:uiPriority w:val="99"/>
    <w:unhideWhenUsed/>
    <w:rsid w:val="00E30C84"/>
    <w:pPr>
      <w:tabs>
        <w:tab w:val="center" w:pos="4677"/>
        <w:tab w:val="right" w:pos="9355"/>
      </w:tabs>
    </w:pPr>
    <w:rPr>
      <w:rFonts w:asciiTheme="minorHAnsi" w:eastAsiaTheme="minorEastAsia" w:hAnsiTheme="minorHAnsi" w:cstheme="minorBidi"/>
      <w:sz w:val="22"/>
      <w:szCs w:val="22"/>
    </w:rPr>
  </w:style>
  <w:style w:type="character" w:customStyle="1" w:styleId="afa">
    <w:name w:val="Верхний колонтитул Знак"/>
    <w:basedOn w:val="a0"/>
    <w:link w:val="af9"/>
    <w:uiPriority w:val="99"/>
    <w:rsid w:val="00E30C84"/>
    <w:rPr>
      <w:rFonts w:eastAsiaTheme="minorEastAsia"/>
      <w:lang w:eastAsia="ru-RU"/>
    </w:rPr>
  </w:style>
  <w:style w:type="paragraph" w:customStyle="1" w:styleId="13">
    <w:name w:val="Абзац списка1"/>
    <w:basedOn w:val="a"/>
    <w:rsid w:val="00E30C84"/>
    <w:pPr>
      <w:ind w:left="720"/>
    </w:pPr>
    <w:rPr>
      <w:sz w:val="28"/>
      <w:szCs w:val="20"/>
    </w:rPr>
  </w:style>
  <w:style w:type="character" w:customStyle="1" w:styleId="14">
    <w:name w:val="Текст выноски Знак1"/>
    <w:basedOn w:val="a0"/>
    <w:uiPriority w:val="99"/>
    <w:semiHidden/>
    <w:rsid w:val="00E30C84"/>
    <w:rPr>
      <w:rFonts w:ascii="Tahoma" w:hAnsi="Tahoma" w:cs="Tahoma"/>
      <w:sz w:val="16"/>
      <w:szCs w:val="16"/>
    </w:rPr>
  </w:style>
  <w:style w:type="paragraph" w:customStyle="1" w:styleId="ConsPlusCell">
    <w:name w:val="ConsPlusCell"/>
    <w:rsid w:val="00E30C84"/>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DocList">
    <w:name w:val="ConsPlusDocList"/>
    <w:rsid w:val="00E30C84"/>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Page">
    <w:name w:val="ConsPlusTitlePage"/>
    <w:rsid w:val="00E30C84"/>
    <w:pPr>
      <w:autoSpaceDE w:val="0"/>
      <w:autoSpaceDN w:val="0"/>
      <w:adjustRightInd w:val="0"/>
      <w:spacing w:after="0" w:line="240" w:lineRule="auto"/>
    </w:pPr>
    <w:rPr>
      <w:rFonts w:ascii="Tahoma" w:eastAsia="Times New Roman" w:hAnsi="Tahoma" w:cs="Tahoma"/>
      <w:sz w:val="20"/>
      <w:szCs w:val="20"/>
    </w:rPr>
  </w:style>
  <w:style w:type="paragraph" w:customStyle="1" w:styleId="ConsPlusJurTerm">
    <w:name w:val="ConsPlusJurTerm"/>
    <w:rsid w:val="00E30C84"/>
    <w:pPr>
      <w:autoSpaceDE w:val="0"/>
      <w:autoSpaceDN w:val="0"/>
      <w:adjustRightInd w:val="0"/>
      <w:spacing w:after="0" w:line="240" w:lineRule="auto"/>
    </w:pPr>
    <w:rPr>
      <w:rFonts w:ascii="Tahoma" w:eastAsia="Times New Roman" w:hAnsi="Tahoma" w:cs="Tahoma"/>
    </w:rPr>
  </w:style>
  <w:style w:type="paragraph" w:customStyle="1" w:styleId="consplusnormalbullet2gif">
    <w:name w:val="consplusnormalbullet2.gif"/>
    <w:basedOn w:val="a"/>
    <w:rsid w:val="00E30C84"/>
    <w:pPr>
      <w:spacing w:before="100" w:beforeAutospacing="1" w:after="100" w:afterAutospacing="1"/>
    </w:pPr>
  </w:style>
  <w:style w:type="paragraph" w:customStyle="1" w:styleId="consplusnormalbullet3gif">
    <w:name w:val="consplusnormalbullet3.gif"/>
    <w:basedOn w:val="a"/>
    <w:rsid w:val="00E30C84"/>
    <w:pPr>
      <w:spacing w:before="100" w:beforeAutospacing="1" w:after="100" w:afterAutospacing="1"/>
    </w:pPr>
  </w:style>
  <w:style w:type="paragraph" w:customStyle="1" w:styleId="msonormalbullet1gif">
    <w:name w:val="msonormalbullet1.gif"/>
    <w:basedOn w:val="a"/>
    <w:rsid w:val="00E30C84"/>
    <w:pPr>
      <w:spacing w:before="100" w:beforeAutospacing="1" w:after="100" w:afterAutospacing="1"/>
    </w:pPr>
  </w:style>
  <w:style w:type="paragraph" w:customStyle="1" w:styleId="msonormalbullet2gif">
    <w:name w:val="msonormalbullet2.gif"/>
    <w:basedOn w:val="a"/>
    <w:rsid w:val="00E30C84"/>
    <w:pPr>
      <w:spacing w:before="100" w:beforeAutospacing="1" w:after="100" w:afterAutospacing="1"/>
    </w:pPr>
  </w:style>
  <w:style w:type="character" w:styleId="afb">
    <w:name w:val="Emphasis"/>
    <w:basedOn w:val="a0"/>
    <w:uiPriority w:val="20"/>
    <w:qFormat/>
    <w:rsid w:val="00E30C84"/>
    <w:rPr>
      <w:i/>
      <w:iCs/>
    </w:rPr>
  </w:style>
  <w:style w:type="paragraph" w:customStyle="1" w:styleId="consnonformat">
    <w:name w:val="consnonformat"/>
    <w:basedOn w:val="a"/>
    <w:rsid w:val="00E30C84"/>
    <w:pPr>
      <w:spacing w:before="158" w:after="158"/>
    </w:pPr>
  </w:style>
  <w:style w:type="character" w:styleId="afc">
    <w:name w:val="FollowedHyperlink"/>
    <w:basedOn w:val="a0"/>
    <w:uiPriority w:val="99"/>
    <w:semiHidden/>
    <w:unhideWhenUsed/>
    <w:rsid w:val="00E30C84"/>
    <w:rPr>
      <w:color w:val="800080"/>
      <w:u w:val="single"/>
    </w:rPr>
  </w:style>
  <w:style w:type="paragraph" w:customStyle="1" w:styleId="xl63">
    <w:name w:val="xl63"/>
    <w:basedOn w:val="a"/>
    <w:rsid w:val="00E30C84"/>
    <w:pPr>
      <w:spacing w:before="100" w:beforeAutospacing="1" w:after="100" w:afterAutospacing="1"/>
    </w:pPr>
  </w:style>
  <w:style w:type="paragraph" w:customStyle="1" w:styleId="xl65">
    <w:name w:val="xl65"/>
    <w:basedOn w:val="a"/>
    <w:rsid w:val="00E30C84"/>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66">
    <w:name w:val="xl66"/>
    <w:basedOn w:val="a"/>
    <w:rsid w:val="00E30C84"/>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67">
    <w:name w:val="xl67"/>
    <w:basedOn w:val="a"/>
    <w:rsid w:val="00E30C84"/>
    <w:pPr>
      <w:pBdr>
        <w:top w:val="single" w:sz="4" w:space="0" w:color="auto"/>
        <w:left w:val="single" w:sz="8" w:space="0" w:color="auto"/>
        <w:bottom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68">
    <w:name w:val="xl68"/>
    <w:basedOn w:val="a"/>
    <w:rsid w:val="00E30C84"/>
    <w:pPr>
      <w:pBdr>
        <w:top w:val="single" w:sz="8" w:space="0" w:color="auto"/>
        <w:left w:val="single" w:sz="8" w:space="0" w:color="auto"/>
        <w:bottom w:val="single" w:sz="4" w:space="0" w:color="auto"/>
        <w:right w:val="single" w:sz="8" w:space="0" w:color="auto"/>
      </w:pBdr>
      <w:spacing w:before="100" w:beforeAutospacing="1" w:after="100" w:afterAutospacing="1"/>
      <w:jc w:val="right"/>
      <w:textAlignment w:val="center"/>
    </w:pPr>
    <w:rPr>
      <w:sz w:val="16"/>
      <w:szCs w:val="16"/>
    </w:rPr>
  </w:style>
  <w:style w:type="paragraph" w:customStyle="1" w:styleId="xl69">
    <w:name w:val="xl69"/>
    <w:basedOn w:val="a"/>
    <w:rsid w:val="00E30C84"/>
    <w:pPr>
      <w:pBdr>
        <w:top w:val="single" w:sz="4" w:space="0" w:color="auto"/>
        <w:left w:val="single" w:sz="8" w:space="0" w:color="auto"/>
        <w:bottom w:val="single" w:sz="4" w:space="0" w:color="auto"/>
        <w:right w:val="single" w:sz="8" w:space="0" w:color="auto"/>
      </w:pBdr>
      <w:spacing w:before="100" w:beforeAutospacing="1" w:after="100" w:afterAutospacing="1"/>
      <w:jc w:val="right"/>
      <w:textAlignment w:val="center"/>
    </w:pPr>
    <w:rPr>
      <w:sz w:val="16"/>
      <w:szCs w:val="16"/>
    </w:rPr>
  </w:style>
  <w:style w:type="paragraph" w:customStyle="1" w:styleId="xl70">
    <w:name w:val="xl70"/>
    <w:basedOn w:val="a"/>
    <w:rsid w:val="00E30C84"/>
    <w:pPr>
      <w:pBdr>
        <w:top w:val="single" w:sz="4" w:space="0" w:color="auto"/>
        <w:left w:val="single" w:sz="8" w:space="0" w:color="auto"/>
        <w:bottom w:val="single" w:sz="8" w:space="0" w:color="auto"/>
        <w:right w:val="single" w:sz="8" w:space="0" w:color="auto"/>
      </w:pBdr>
      <w:spacing w:before="100" w:beforeAutospacing="1" w:after="100" w:afterAutospacing="1"/>
      <w:jc w:val="right"/>
      <w:textAlignment w:val="center"/>
    </w:pPr>
    <w:rPr>
      <w:sz w:val="16"/>
      <w:szCs w:val="16"/>
    </w:rPr>
  </w:style>
  <w:style w:type="paragraph" w:customStyle="1" w:styleId="xl71">
    <w:name w:val="xl71"/>
    <w:basedOn w:val="a"/>
    <w:rsid w:val="00E30C84"/>
    <w:pPr>
      <w:pBdr>
        <w:top w:val="single" w:sz="8" w:space="0" w:color="auto"/>
        <w:left w:val="single" w:sz="8" w:space="0" w:color="auto"/>
        <w:bottom w:val="single" w:sz="4" w:space="0" w:color="auto"/>
        <w:right w:val="single" w:sz="8" w:space="0" w:color="auto"/>
      </w:pBdr>
      <w:spacing w:before="100" w:beforeAutospacing="1" w:after="100" w:afterAutospacing="1"/>
      <w:textAlignment w:val="center"/>
    </w:pPr>
    <w:rPr>
      <w:sz w:val="14"/>
      <w:szCs w:val="14"/>
    </w:rPr>
  </w:style>
  <w:style w:type="paragraph" w:customStyle="1" w:styleId="xl72">
    <w:name w:val="xl72"/>
    <w:basedOn w:val="a"/>
    <w:rsid w:val="00E30C84"/>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sz w:val="14"/>
      <w:szCs w:val="14"/>
    </w:rPr>
  </w:style>
  <w:style w:type="paragraph" w:customStyle="1" w:styleId="xl73">
    <w:name w:val="xl73"/>
    <w:basedOn w:val="a"/>
    <w:rsid w:val="00E30C84"/>
    <w:pPr>
      <w:pBdr>
        <w:top w:val="single" w:sz="4" w:space="0" w:color="auto"/>
        <w:left w:val="single" w:sz="8" w:space="0" w:color="auto"/>
        <w:bottom w:val="single" w:sz="8" w:space="0" w:color="auto"/>
        <w:right w:val="single" w:sz="8" w:space="0" w:color="auto"/>
      </w:pBdr>
      <w:spacing w:before="100" w:beforeAutospacing="1" w:after="100" w:afterAutospacing="1"/>
      <w:textAlignment w:val="center"/>
    </w:pPr>
    <w:rPr>
      <w:sz w:val="14"/>
      <w:szCs w:val="14"/>
    </w:rPr>
  </w:style>
  <w:style w:type="paragraph" w:customStyle="1" w:styleId="xl74">
    <w:name w:val="xl74"/>
    <w:basedOn w:val="a"/>
    <w:rsid w:val="00E30C84"/>
    <w:pPr>
      <w:pBdr>
        <w:top w:val="single" w:sz="8" w:space="0" w:color="auto"/>
        <w:left w:val="single" w:sz="8" w:space="0" w:color="auto"/>
        <w:bottom w:val="single" w:sz="4" w:space="0" w:color="auto"/>
      </w:pBdr>
      <w:spacing w:before="100" w:beforeAutospacing="1" w:after="100" w:afterAutospacing="1"/>
      <w:textAlignment w:val="center"/>
    </w:pPr>
    <w:rPr>
      <w:sz w:val="14"/>
      <w:szCs w:val="14"/>
    </w:rPr>
  </w:style>
  <w:style w:type="paragraph" w:customStyle="1" w:styleId="xl75">
    <w:name w:val="xl75"/>
    <w:basedOn w:val="a"/>
    <w:rsid w:val="00E30C84"/>
    <w:pPr>
      <w:pBdr>
        <w:top w:val="single" w:sz="4" w:space="0" w:color="auto"/>
        <w:left w:val="single" w:sz="8" w:space="0" w:color="auto"/>
        <w:bottom w:val="single" w:sz="4" w:space="0" w:color="auto"/>
      </w:pBdr>
      <w:spacing w:before="100" w:beforeAutospacing="1" w:after="100" w:afterAutospacing="1"/>
      <w:textAlignment w:val="center"/>
    </w:pPr>
    <w:rPr>
      <w:sz w:val="14"/>
      <w:szCs w:val="14"/>
    </w:rPr>
  </w:style>
  <w:style w:type="paragraph" w:customStyle="1" w:styleId="xl76">
    <w:name w:val="xl76"/>
    <w:basedOn w:val="a"/>
    <w:rsid w:val="00E30C84"/>
    <w:pPr>
      <w:pBdr>
        <w:top w:val="single" w:sz="4" w:space="0" w:color="auto"/>
        <w:left w:val="single" w:sz="8" w:space="0" w:color="auto"/>
        <w:bottom w:val="single" w:sz="8" w:space="0" w:color="auto"/>
      </w:pBdr>
      <w:spacing w:before="100" w:beforeAutospacing="1" w:after="100" w:afterAutospacing="1"/>
      <w:textAlignment w:val="center"/>
    </w:pPr>
    <w:rPr>
      <w:sz w:val="14"/>
      <w:szCs w:val="14"/>
    </w:rPr>
  </w:style>
  <w:style w:type="paragraph" w:customStyle="1" w:styleId="xl77">
    <w:name w:val="xl77"/>
    <w:basedOn w:val="a"/>
    <w:rsid w:val="00E30C84"/>
    <w:pPr>
      <w:pBdr>
        <w:left w:val="single" w:sz="8" w:space="0" w:color="auto"/>
        <w:bottom w:val="single" w:sz="4" w:space="0" w:color="auto"/>
        <w:right w:val="single" w:sz="8" w:space="0" w:color="auto"/>
      </w:pBdr>
      <w:spacing w:before="100" w:beforeAutospacing="1" w:after="100" w:afterAutospacing="1"/>
      <w:textAlignment w:val="center"/>
    </w:pPr>
    <w:rPr>
      <w:sz w:val="14"/>
      <w:szCs w:val="14"/>
    </w:rPr>
  </w:style>
  <w:style w:type="paragraph" w:customStyle="1" w:styleId="xl78">
    <w:name w:val="xl78"/>
    <w:basedOn w:val="a"/>
    <w:rsid w:val="00E30C84"/>
    <w:pPr>
      <w:pBdr>
        <w:left w:val="single" w:sz="8" w:space="0" w:color="auto"/>
        <w:bottom w:val="single" w:sz="4" w:space="0" w:color="auto"/>
      </w:pBdr>
      <w:spacing w:before="100" w:beforeAutospacing="1" w:after="100" w:afterAutospacing="1"/>
      <w:textAlignment w:val="center"/>
    </w:pPr>
    <w:rPr>
      <w:sz w:val="14"/>
      <w:szCs w:val="14"/>
    </w:rPr>
  </w:style>
  <w:style w:type="paragraph" w:customStyle="1" w:styleId="xl79">
    <w:name w:val="xl79"/>
    <w:basedOn w:val="a"/>
    <w:rsid w:val="00E30C84"/>
    <w:pPr>
      <w:pBdr>
        <w:left w:val="single" w:sz="8" w:space="0" w:color="auto"/>
        <w:bottom w:val="single" w:sz="4" w:space="0" w:color="auto"/>
        <w:right w:val="single" w:sz="8" w:space="0" w:color="auto"/>
      </w:pBdr>
      <w:spacing w:before="100" w:beforeAutospacing="1" w:after="100" w:afterAutospacing="1"/>
      <w:jc w:val="right"/>
      <w:textAlignment w:val="center"/>
    </w:pPr>
    <w:rPr>
      <w:sz w:val="16"/>
      <w:szCs w:val="16"/>
    </w:rPr>
  </w:style>
  <w:style w:type="paragraph" w:customStyle="1" w:styleId="xl80">
    <w:name w:val="xl80"/>
    <w:basedOn w:val="a"/>
    <w:rsid w:val="00E30C84"/>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81">
    <w:name w:val="xl81"/>
    <w:basedOn w:val="a"/>
    <w:rsid w:val="00E30C84"/>
    <w:pPr>
      <w:pBdr>
        <w:left w:val="single" w:sz="8" w:space="0" w:color="auto"/>
        <w:right w:val="single" w:sz="8" w:space="0" w:color="auto"/>
      </w:pBdr>
      <w:spacing w:before="100" w:beforeAutospacing="1" w:after="100" w:afterAutospacing="1"/>
      <w:jc w:val="center"/>
      <w:textAlignment w:val="center"/>
    </w:pPr>
  </w:style>
  <w:style w:type="paragraph" w:customStyle="1" w:styleId="xl82">
    <w:name w:val="xl82"/>
    <w:basedOn w:val="a"/>
    <w:rsid w:val="00E30C84"/>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83">
    <w:name w:val="xl83"/>
    <w:basedOn w:val="a"/>
    <w:rsid w:val="00E30C84"/>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84">
    <w:name w:val="xl84"/>
    <w:basedOn w:val="a"/>
    <w:rsid w:val="00E30C84"/>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85">
    <w:name w:val="xl85"/>
    <w:basedOn w:val="a"/>
    <w:rsid w:val="00E30C84"/>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86">
    <w:name w:val="xl86"/>
    <w:basedOn w:val="a"/>
    <w:rsid w:val="00E30C84"/>
    <w:pPr>
      <w:pBdr>
        <w:left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87">
    <w:name w:val="xl87"/>
    <w:basedOn w:val="a"/>
    <w:rsid w:val="00E30C84"/>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88">
    <w:name w:val="xl88"/>
    <w:basedOn w:val="a"/>
    <w:rsid w:val="00E30C84"/>
    <w:pPr>
      <w:pBdr>
        <w:left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89">
    <w:name w:val="xl89"/>
    <w:basedOn w:val="a"/>
    <w:rsid w:val="00E30C84"/>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90">
    <w:name w:val="xl90"/>
    <w:basedOn w:val="a"/>
    <w:rsid w:val="00E30C84"/>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table" w:customStyle="1" w:styleId="32">
    <w:name w:val="Сетка таблицы3"/>
    <w:basedOn w:val="a1"/>
    <w:next w:val="ac"/>
    <w:uiPriority w:val="59"/>
    <w:rsid w:val="001B4ADD"/>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30">
    <w:name w:val="Заголовок 3 Знак"/>
    <w:basedOn w:val="a0"/>
    <w:link w:val="3"/>
    <w:uiPriority w:val="9"/>
    <w:rsid w:val="000F4287"/>
    <w:rPr>
      <w:rFonts w:ascii="Times New Roman" w:eastAsia="Times New Roman" w:hAnsi="Times New Roman" w:cs="Times New Roman"/>
      <w:sz w:val="24"/>
      <w:szCs w:val="24"/>
      <w:lang w:val="x-none" w:eastAsia="ar-SA"/>
    </w:rPr>
  </w:style>
  <w:style w:type="character" w:customStyle="1" w:styleId="40">
    <w:name w:val="Заголовок 4 Знак"/>
    <w:basedOn w:val="a0"/>
    <w:link w:val="4"/>
    <w:rsid w:val="000F4287"/>
    <w:rPr>
      <w:rFonts w:ascii="Times New Roman" w:eastAsia="Times New Roman" w:hAnsi="Times New Roman" w:cs="Times New Roman"/>
      <w:b/>
      <w:bCs/>
      <w:sz w:val="28"/>
      <w:szCs w:val="28"/>
      <w:lang w:val="x-none" w:eastAsia="ar-SA"/>
    </w:rPr>
  </w:style>
  <w:style w:type="numbering" w:customStyle="1" w:styleId="41">
    <w:name w:val="Нет списка4"/>
    <w:next w:val="a2"/>
    <w:uiPriority w:val="99"/>
    <w:semiHidden/>
    <w:unhideWhenUsed/>
    <w:rsid w:val="000F4287"/>
  </w:style>
  <w:style w:type="paragraph" w:customStyle="1" w:styleId="210">
    <w:name w:val="Заголовок 21"/>
    <w:basedOn w:val="a"/>
    <w:uiPriority w:val="1"/>
    <w:qFormat/>
    <w:rsid w:val="000F4287"/>
    <w:pPr>
      <w:widowControl w:val="0"/>
      <w:autoSpaceDE w:val="0"/>
      <w:autoSpaceDN w:val="0"/>
      <w:ind w:left="122" w:hanging="542"/>
      <w:jc w:val="both"/>
      <w:outlineLvl w:val="2"/>
    </w:pPr>
    <w:rPr>
      <w:rFonts w:ascii="Cambria" w:eastAsia="Cambria" w:hAnsi="Cambria" w:cs="Cambria"/>
      <w:sz w:val="28"/>
      <w:szCs w:val="28"/>
      <w:lang w:eastAsia="en-US"/>
    </w:rPr>
  </w:style>
  <w:style w:type="paragraph" w:customStyle="1" w:styleId="nospacing">
    <w:name w:val="nospacing"/>
    <w:basedOn w:val="a"/>
    <w:rsid w:val="000F4287"/>
    <w:pPr>
      <w:spacing w:before="100" w:beforeAutospacing="1" w:after="100" w:afterAutospacing="1"/>
    </w:pPr>
  </w:style>
  <w:style w:type="character" w:customStyle="1" w:styleId="15">
    <w:name w:val="Гиперссылка1"/>
    <w:basedOn w:val="a0"/>
    <w:rsid w:val="000F4287"/>
  </w:style>
  <w:style w:type="paragraph" w:customStyle="1" w:styleId="16">
    <w:name w:val="Нижний колонтитул1"/>
    <w:basedOn w:val="a"/>
    <w:rsid w:val="000F4287"/>
    <w:pPr>
      <w:spacing w:before="100" w:beforeAutospacing="1" w:after="100" w:afterAutospacing="1"/>
    </w:pPr>
  </w:style>
  <w:style w:type="paragraph" w:customStyle="1" w:styleId="listparagraph">
    <w:name w:val="listparagraph"/>
    <w:basedOn w:val="a"/>
    <w:rsid w:val="000F4287"/>
    <w:pPr>
      <w:spacing w:before="100" w:beforeAutospacing="1" w:after="100" w:afterAutospacing="1"/>
    </w:pPr>
  </w:style>
  <w:style w:type="paragraph" w:customStyle="1" w:styleId="consplusnormal1">
    <w:name w:val="consplusnormal"/>
    <w:basedOn w:val="a"/>
    <w:rsid w:val="000F4287"/>
    <w:pPr>
      <w:spacing w:before="100" w:beforeAutospacing="1" w:after="100" w:afterAutospacing="1"/>
    </w:pPr>
  </w:style>
  <w:style w:type="paragraph" w:customStyle="1" w:styleId="33">
    <w:name w:val="3"/>
    <w:basedOn w:val="a"/>
    <w:rsid w:val="000F4287"/>
    <w:pPr>
      <w:spacing w:before="100" w:beforeAutospacing="1" w:after="100" w:afterAutospacing="1"/>
    </w:pPr>
  </w:style>
  <w:style w:type="table" w:customStyle="1" w:styleId="42">
    <w:name w:val="Сетка таблицы4"/>
    <w:basedOn w:val="a1"/>
    <w:next w:val="ac"/>
    <w:uiPriority w:val="59"/>
    <w:rsid w:val="000F4287"/>
    <w:pPr>
      <w:spacing w:after="0" w:line="240" w:lineRule="auto"/>
    </w:pPr>
    <w:rPr>
      <w:rFonts w:ascii="Calibri" w:eastAsia="Calibri"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
    <w:name w:val="Нет списка11"/>
    <w:next w:val="a2"/>
    <w:uiPriority w:val="99"/>
    <w:semiHidden/>
    <w:unhideWhenUsed/>
    <w:rsid w:val="000F4287"/>
  </w:style>
  <w:style w:type="paragraph" w:customStyle="1" w:styleId="23">
    <w:name w:val="Абзац списка2"/>
    <w:basedOn w:val="a"/>
    <w:uiPriority w:val="34"/>
    <w:qFormat/>
    <w:rsid w:val="000F4287"/>
    <w:pPr>
      <w:ind w:left="720"/>
      <w:contextualSpacing/>
    </w:pPr>
    <w:rPr>
      <w:sz w:val="20"/>
      <w:szCs w:val="20"/>
    </w:rPr>
  </w:style>
  <w:style w:type="character" w:customStyle="1" w:styleId="WW8Num1z0">
    <w:name w:val="WW8Num1z0"/>
    <w:rsid w:val="000F4287"/>
    <w:rPr>
      <w:rFonts w:ascii="Times New Roman" w:hAnsi="Times New Roman" w:cs="Times New Roman"/>
    </w:rPr>
  </w:style>
  <w:style w:type="character" w:customStyle="1" w:styleId="17">
    <w:name w:val="Основной шрифт абзаца1"/>
    <w:rsid w:val="000F4287"/>
  </w:style>
  <w:style w:type="character" w:customStyle="1" w:styleId="afd">
    <w:name w:val="Знак Знак"/>
    <w:rsid w:val="000F4287"/>
    <w:rPr>
      <w:sz w:val="28"/>
      <w:szCs w:val="24"/>
      <w:lang w:val="ru-RU" w:eastAsia="ar-SA" w:bidi="ar-SA"/>
    </w:rPr>
  </w:style>
  <w:style w:type="character" w:customStyle="1" w:styleId="18">
    <w:name w:val="Знак Знак1"/>
    <w:rsid w:val="000F4287"/>
    <w:rPr>
      <w:sz w:val="28"/>
      <w:szCs w:val="24"/>
      <w:lang w:val="ru-RU" w:eastAsia="ar-SA" w:bidi="ar-SA"/>
    </w:rPr>
  </w:style>
  <w:style w:type="character" w:customStyle="1" w:styleId="FontStyle12">
    <w:name w:val="Font Style12"/>
    <w:rsid w:val="000F4287"/>
    <w:rPr>
      <w:rFonts w:ascii="Times New Roman" w:hAnsi="Times New Roman" w:cs="Times New Roman"/>
      <w:sz w:val="22"/>
      <w:szCs w:val="22"/>
    </w:rPr>
  </w:style>
  <w:style w:type="character" w:customStyle="1" w:styleId="s1">
    <w:name w:val="s1"/>
    <w:rsid w:val="000F4287"/>
    <w:rPr>
      <w:rFonts w:cs="Times New Roman"/>
    </w:rPr>
  </w:style>
  <w:style w:type="character" w:customStyle="1" w:styleId="FontStyle11">
    <w:name w:val="Font Style11"/>
    <w:rsid w:val="000F4287"/>
    <w:rPr>
      <w:rFonts w:ascii="Times New Roman" w:hAnsi="Times New Roman" w:cs="Times New Roman"/>
      <w:b/>
      <w:bCs/>
      <w:sz w:val="26"/>
      <w:szCs w:val="26"/>
    </w:rPr>
  </w:style>
  <w:style w:type="character" w:customStyle="1" w:styleId="afe">
    <w:name w:val="Символ нумерации"/>
    <w:rsid w:val="000F4287"/>
  </w:style>
  <w:style w:type="paragraph" w:styleId="aff">
    <w:name w:val="List"/>
    <w:basedOn w:val="aa"/>
    <w:rsid w:val="000F4287"/>
    <w:pPr>
      <w:suppressAutoHyphens/>
    </w:pPr>
    <w:rPr>
      <w:rFonts w:cs="Mangal"/>
      <w:sz w:val="24"/>
      <w:szCs w:val="24"/>
      <w:lang w:val="x-none" w:eastAsia="ar-SA"/>
    </w:rPr>
  </w:style>
  <w:style w:type="paragraph" w:customStyle="1" w:styleId="19">
    <w:name w:val="Название1"/>
    <w:basedOn w:val="a"/>
    <w:rsid w:val="000F4287"/>
    <w:pPr>
      <w:suppressLineNumbers/>
      <w:suppressAutoHyphens/>
      <w:spacing w:before="120" w:after="120"/>
    </w:pPr>
    <w:rPr>
      <w:rFonts w:cs="Mangal"/>
      <w:i/>
      <w:iCs/>
      <w:lang w:eastAsia="ar-SA"/>
    </w:rPr>
  </w:style>
  <w:style w:type="paragraph" w:customStyle="1" w:styleId="1a">
    <w:name w:val="Указатель1"/>
    <w:basedOn w:val="a"/>
    <w:rsid w:val="000F4287"/>
    <w:pPr>
      <w:suppressLineNumbers/>
      <w:suppressAutoHyphens/>
    </w:pPr>
    <w:rPr>
      <w:rFonts w:cs="Mangal"/>
      <w:lang w:eastAsia="ar-SA"/>
    </w:rPr>
  </w:style>
  <w:style w:type="paragraph" w:customStyle="1" w:styleId="Style60">
    <w:name w:val="Style6"/>
    <w:basedOn w:val="a"/>
    <w:rsid w:val="000F4287"/>
    <w:pPr>
      <w:widowControl w:val="0"/>
      <w:suppressAutoHyphens/>
      <w:autoSpaceDE w:val="0"/>
      <w:spacing w:line="559" w:lineRule="exact"/>
    </w:pPr>
    <w:rPr>
      <w:lang w:eastAsia="ar-SA"/>
    </w:rPr>
  </w:style>
  <w:style w:type="paragraph" w:customStyle="1" w:styleId="Style20">
    <w:name w:val="Style2"/>
    <w:basedOn w:val="a"/>
    <w:rsid w:val="000F4287"/>
    <w:pPr>
      <w:widowControl w:val="0"/>
      <w:suppressAutoHyphens/>
      <w:autoSpaceDE w:val="0"/>
      <w:spacing w:line="274" w:lineRule="exact"/>
      <w:ind w:hanging="206"/>
    </w:pPr>
    <w:rPr>
      <w:rFonts w:eastAsia="Calibri"/>
      <w:lang w:eastAsia="ar-SA"/>
    </w:rPr>
  </w:style>
  <w:style w:type="paragraph" w:customStyle="1" w:styleId="Style5">
    <w:name w:val="Style5"/>
    <w:basedOn w:val="a"/>
    <w:rsid w:val="000F4287"/>
    <w:pPr>
      <w:widowControl w:val="0"/>
      <w:suppressAutoHyphens/>
      <w:autoSpaceDE w:val="0"/>
      <w:spacing w:line="278" w:lineRule="exact"/>
    </w:pPr>
    <w:rPr>
      <w:rFonts w:eastAsia="Calibri"/>
      <w:lang w:eastAsia="ar-SA"/>
    </w:rPr>
  </w:style>
  <w:style w:type="paragraph" w:customStyle="1" w:styleId="Heading">
    <w:name w:val="Heading"/>
    <w:rsid w:val="000F4287"/>
    <w:pPr>
      <w:widowControl w:val="0"/>
      <w:suppressAutoHyphens/>
      <w:autoSpaceDE w:val="0"/>
      <w:spacing w:after="0" w:line="240" w:lineRule="auto"/>
    </w:pPr>
    <w:rPr>
      <w:rFonts w:ascii="Arial" w:eastAsia="Arial" w:hAnsi="Arial" w:cs="Arial"/>
      <w:b/>
      <w:bCs/>
      <w:lang w:eastAsia="ar-SA"/>
    </w:rPr>
  </w:style>
  <w:style w:type="paragraph" w:customStyle="1" w:styleId="aff0">
    <w:name w:val="Содержимое таблицы"/>
    <w:basedOn w:val="a"/>
    <w:rsid w:val="000F4287"/>
    <w:pPr>
      <w:suppressLineNumbers/>
      <w:suppressAutoHyphens/>
    </w:pPr>
    <w:rPr>
      <w:lang w:eastAsia="ar-SA"/>
    </w:rPr>
  </w:style>
  <w:style w:type="paragraph" w:customStyle="1" w:styleId="aff1">
    <w:name w:val="Заголовок таблицы"/>
    <w:basedOn w:val="aff0"/>
    <w:rsid w:val="000F4287"/>
    <w:pPr>
      <w:jc w:val="center"/>
    </w:pPr>
    <w:rPr>
      <w:b/>
      <w:bCs/>
    </w:rPr>
  </w:style>
  <w:style w:type="paragraph" w:customStyle="1" w:styleId="aff2">
    <w:name w:val="Содержимое врезки"/>
    <w:basedOn w:val="aa"/>
    <w:rsid w:val="000F4287"/>
    <w:pPr>
      <w:suppressAutoHyphens/>
    </w:pPr>
    <w:rPr>
      <w:sz w:val="24"/>
      <w:szCs w:val="24"/>
      <w:lang w:val="x-none" w:eastAsia="ar-SA"/>
    </w:rPr>
  </w:style>
  <w:style w:type="table" w:customStyle="1" w:styleId="111">
    <w:name w:val="Сетка таблицы11"/>
    <w:basedOn w:val="a1"/>
    <w:next w:val="ac"/>
    <w:uiPriority w:val="59"/>
    <w:rsid w:val="000F4287"/>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PlusTextList">
    <w:name w:val="ConsPlusTextList"/>
    <w:rsid w:val="000F4287"/>
    <w:pPr>
      <w:widowControl w:val="0"/>
      <w:autoSpaceDE w:val="0"/>
      <w:autoSpaceDN w:val="0"/>
      <w:spacing w:after="0" w:line="240" w:lineRule="auto"/>
    </w:pPr>
    <w:rPr>
      <w:rFonts w:ascii="Arial" w:eastAsia="Times New Roman" w:hAnsi="Arial" w:cs="Arial"/>
      <w:sz w:val="20"/>
      <w:lang w:eastAsia="ru-RU"/>
    </w:rPr>
  </w:style>
  <w:style w:type="numbering" w:customStyle="1" w:styleId="5">
    <w:name w:val="Нет списка5"/>
    <w:next w:val="a2"/>
    <w:uiPriority w:val="99"/>
    <w:semiHidden/>
    <w:unhideWhenUsed/>
    <w:rsid w:val="00044AA0"/>
  </w:style>
  <w:style w:type="paragraph" w:customStyle="1" w:styleId="Title">
    <w:name w:val="Title!Название НПА"/>
    <w:basedOn w:val="a"/>
    <w:rsid w:val="00044AA0"/>
    <w:pPr>
      <w:spacing w:before="240" w:after="60"/>
      <w:ind w:firstLine="567"/>
      <w:jc w:val="center"/>
      <w:outlineLvl w:val="0"/>
    </w:pPr>
    <w:rPr>
      <w:rFonts w:ascii="Arial" w:hAnsi="Arial" w:cs="Arial"/>
      <w:b/>
      <w:bCs/>
      <w:kern w:val="28"/>
      <w:sz w:val="32"/>
      <w:szCs w:val="32"/>
    </w:rPr>
  </w:style>
  <w:style w:type="paragraph" w:styleId="24">
    <w:name w:val="Body Text 2"/>
    <w:basedOn w:val="a"/>
    <w:link w:val="25"/>
    <w:rsid w:val="00044AA0"/>
    <w:pPr>
      <w:spacing w:after="120" w:line="480" w:lineRule="auto"/>
      <w:ind w:firstLine="567"/>
      <w:jc w:val="both"/>
    </w:pPr>
    <w:rPr>
      <w:rFonts w:ascii="Arial" w:hAnsi="Arial"/>
    </w:rPr>
  </w:style>
  <w:style w:type="character" w:customStyle="1" w:styleId="25">
    <w:name w:val="Основной текст 2 Знак"/>
    <w:basedOn w:val="a0"/>
    <w:link w:val="24"/>
    <w:rsid w:val="00044AA0"/>
    <w:rPr>
      <w:rFonts w:ascii="Arial" w:eastAsia="Times New Roman" w:hAnsi="Arial" w:cs="Times New Roman"/>
      <w:sz w:val="24"/>
      <w:szCs w:val="24"/>
      <w:lang w:eastAsia="ru-RU"/>
    </w:rPr>
  </w:style>
  <w:style w:type="numbering" w:customStyle="1" w:styleId="120">
    <w:name w:val="Нет списка12"/>
    <w:next w:val="a2"/>
    <w:uiPriority w:val="99"/>
    <w:semiHidden/>
    <w:unhideWhenUsed/>
    <w:rsid w:val="00044AA0"/>
  </w:style>
  <w:style w:type="table" w:customStyle="1" w:styleId="TableGrid">
    <w:name w:val="TableGrid"/>
    <w:rsid w:val="00044AA0"/>
    <w:pPr>
      <w:spacing w:after="0" w:line="240" w:lineRule="auto"/>
    </w:pPr>
    <w:rPr>
      <w:rFonts w:ascii="Calibri" w:eastAsia="Times New Roman" w:hAnsi="Calibri" w:cs="Times New Roman"/>
      <w:lang w:eastAsia="ru-RU"/>
    </w:rPr>
    <w:tblPr>
      <w:tblCellMar>
        <w:top w:w="0" w:type="dxa"/>
        <w:left w:w="0" w:type="dxa"/>
        <w:bottom w:w="0" w:type="dxa"/>
        <w:right w:w="0" w:type="dxa"/>
      </w:tblCellMar>
    </w:tblPr>
  </w:style>
  <w:style w:type="table" w:customStyle="1" w:styleId="50">
    <w:name w:val="Сетка таблицы5"/>
    <w:basedOn w:val="a1"/>
    <w:next w:val="ac"/>
    <w:uiPriority w:val="59"/>
    <w:rsid w:val="00044AA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3">
    <w:name w:val="Гипертекстовая ссылка"/>
    <w:uiPriority w:val="99"/>
    <w:rsid w:val="00044AA0"/>
    <w:rPr>
      <w:color w:val="106BBE"/>
    </w:rPr>
  </w:style>
  <w:style w:type="paragraph" w:customStyle="1" w:styleId="s3">
    <w:name w:val="s_3"/>
    <w:basedOn w:val="a"/>
    <w:rsid w:val="00044AA0"/>
    <w:pPr>
      <w:spacing w:before="100" w:beforeAutospacing="1" w:after="100" w:afterAutospacing="1"/>
    </w:pPr>
  </w:style>
  <w:style w:type="paragraph" w:customStyle="1" w:styleId="s10">
    <w:name w:val="s_1"/>
    <w:basedOn w:val="a"/>
    <w:rsid w:val="00044AA0"/>
    <w:pPr>
      <w:spacing w:before="100" w:beforeAutospacing="1" w:after="100" w:afterAutospacing="1"/>
    </w:pPr>
  </w:style>
  <w:style w:type="paragraph" w:customStyle="1" w:styleId="indent1">
    <w:name w:val="indent_1"/>
    <w:basedOn w:val="a"/>
    <w:rsid w:val="00044AA0"/>
    <w:pPr>
      <w:spacing w:before="100" w:beforeAutospacing="1" w:after="100" w:afterAutospacing="1"/>
    </w:pPr>
  </w:style>
  <w:style w:type="paragraph" w:customStyle="1" w:styleId="aff4">
    <w:name w:val="Информация о версии"/>
    <w:basedOn w:val="a"/>
    <w:next w:val="a"/>
    <w:uiPriority w:val="99"/>
    <w:rsid w:val="00044AA0"/>
    <w:pPr>
      <w:widowControl w:val="0"/>
      <w:autoSpaceDE w:val="0"/>
      <w:autoSpaceDN w:val="0"/>
      <w:adjustRightInd w:val="0"/>
      <w:spacing w:before="75"/>
      <w:ind w:left="170"/>
      <w:jc w:val="both"/>
    </w:pPr>
    <w:rPr>
      <w:rFonts w:ascii="Times New Roman CYR" w:hAnsi="Times New Roman CYR" w:cs="Times New Roman CYR"/>
      <w:i/>
      <w:iCs/>
      <w:color w:val="353842"/>
    </w:rPr>
  </w:style>
  <w:style w:type="table" w:customStyle="1" w:styleId="6">
    <w:name w:val="Сетка таблицы6"/>
    <w:basedOn w:val="a1"/>
    <w:next w:val="ac"/>
    <w:rsid w:val="00904E8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91">
    <w:name w:val="xl91"/>
    <w:basedOn w:val="a"/>
    <w:rsid w:val="00A23DBA"/>
    <w:pPr>
      <w:pBdr>
        <w:left w:val="single" w:sz="4" w:space="0" w:color="auto"/>
        <w:right w:val="single" w:sz="4" w:space="0" w:color="auto"/>
      </w:pBdr>
      <w:spacing w:before="100" w:beforeAutospacing="1" w:after="100" w:afterAutospacing="1"/>
      <w:textAlignment w:val="center"/>
    </w:pPr>
    <w:rPr>
      <w:b/>
      <w:bCs/>
    </w:rPr>
  </w:style>
  <w:style w:type="paragraph" w:customStyle="1" w:styleId="xl92">
    <w:name w:val="xl92"/>
    <w:basedOn w:val="a"/>
    <w:rsid w:val="00A23DBA"/>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93">
    <w:name w:val="xl93"/>
    <w:basedOn w:val="a"/>
    <w:rsid w:val="00A23DBA"/>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94">
    <w:name w:val="xl94"/>
    <w:basedOn w:val="a"/>
    <w:rsid w:val="00A23DBA"/>
    <w:pPr>
      <w:pBdr>
        <w:top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95">
    <w:name w:val="xl95"/>
    <w:basedOn w:val="a"/>
    <w:rsid w:val="00A23DBA"/>
    <w:pPr>
      <w:spacing w:before="100" w:beforeAutospacing="1" w:after="100" w:afterAutospacing="1"/>
      <w:jc w:val="right"/>
      <w:textAlignment w:val="center"/>
    </w:pPr>
    <w:rPr>
      <w:b/>
      <w:bCs/>
    </w:rPr>
  </w:style>
  <w:style w:type="paragraph" w:customStyle="1" w:styleId="xl96">
    <w:name w:val="xl96"/>
    <w:basedOn w:val="a"/>
    <w:rsid w:val="00A23DBA"/>
    <w:pPr>
      <w:pBdr>
        <w:top w:val="single" w:sz="4" w:space="0" w:color="auto"/>
        <w:bottom w:val="single" w:sz="4" w:space="0" w:color="auto"/>
      </w:pBdr>
      <w:spacing w:before="100" w:beforeAutospacing="1" w:after="100" w:afterAutospacing="1"/>
      <w:textAlignment w:val="center"/>
    </w:pPr>
    <w:rPr>
      <w:b/>
      <w:bCs/>
    </w:rPr>
  </w:style>
  <w:style w:type="paragraph" w:customStyle="1" w:styleId="xl97">
    <w:name w:val="xl97"/>
    <w:basedOn w:val="a"/>
    <w:rsid w:val="00A23DBA"/>
    <w:pPr>
      <w:pBdr>
        <w:top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98">
    <w:name w:val="xl98"/>
    <w:basedOn w:val="a"/>
    <w:rsid w:val="00A23DBA"/>
    <w:pPr>
      <w:pBdr>
        <w:top w:val="single" w:sz="4" w:space="0" w:color="auto"/>
        <w:bottom w:val="single" w:sz="4" w:space="0" w:color="auto"/>
      </w:pBdr>
      <w:spacing w:before="100" w:beforeAutospacing="1" w:after="100" w:afterAutospacing="1"/>
    </w:pPr>
  </w:style>
  <w:style w:type="paragraph" w:customStyle="1" w:styleId="xl99">
    <w:name w:val="xl99"/>
    <w:basedOn w:val="a"/>
    <w:rsid w:val="00A23DB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100">
    <w:name w:val="xl100"/>
    <w:basedOn w:val="a"/>
    <w:rsid w:val="00A23DBA"/>
    <w:pPr>
      <w:pBdr>
        <w:top w:val="single" w:sz="4" w:space="0" w:color="auto"/>
        <w:left w:val="single" w:sz="4" w:space="0" w:color="auto"/>
        <w:bottom w:val="single" w:sz="4" w:space="0" w:color="auto"/>
      </w:pBdr>
      <w:spacing w:before="100" w:beforeAutospacing="1" w:after="100" w:afterAutospacing="1"/>
      <w:jc w:val="right"/>
      <w:textAlignment w:val="center"/>
    </w:pPr>
    <w:rPr>
      <w:b/>
      <w:bCs/>
    </w:rPr>
  </w:style>
  <w:style w:type="paragraph" w:customStyle="1" w:styleId="xl102">
    <w:name w:val="xl102"/>
    <w:basedOn w:val="a"/>
    <w:rsid w:val="00A23DBA"/>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3">
    <w:name w:val="xl103"/>
    <w:basedOn w:val="a"/>
    <w:rsid w:val="00A23DBA"/>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center"/>
    </w:pPr>
    <w:rPr>
      <w:b/>
      <w:bCs/>
    </w:rPr>
  </w:style>
  <w:style w:type="paragraph" w:customStyle="1" w:styleId="xl104">
    <w:name w:val="xl104"/>
    <w:basedOn w:val="a"/>
    <w:rsid w:val="00A23DBA"/>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05">
    <w:name w:val="xl105"/>
    <w:basedOn w:val="a"/>
    <w:rsid w:val="00A23DB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06">
    <w:name w:val="xl106"/>
    <w:basedOn w:val="a"/>
    <w:rsid w:val="00A23DBA"/>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07">
    <w:name w:val="xl107"/>
    <w:basedOn w:val="a"/>
    <w:rsid w:val="00A23DBA"/>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08">
    <w:name w:val="xl108"/>
    <w:basedOn w:val="a"/>
    <w:rsid w:val="00A23DBA"/>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9">
    <w:name w:val="xl109"/>
    <w:basedOn w:val="a"/>
    <w:rsid w:val="00A23DB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0">
    <w:name w:val="xl110"/>
    <w:basedOn w:val="a"/>
    <w:rsid w:val="00A23DBA"/>
    <w:pPr>
      <w:pBdr>
        <w:top w:val="single" w:sz="4" w:space="0" w:color="auto"/>
        <w:bottom w:val="single" w:sz="4" w:space="0" w:color="auto"/>
      </w:pBdr>
      <w:spacing w:before="100" w:beforeAutospacing="1" w:after="100" w:afterAutospacing="1"/>
      <w:jc w:val="center"/>
      <w:textAlignment w:val="center"/>
    </w:pPr>
  </w:style>
  <w:style w:type="paragraph" w:customStyle="1" w:styleId="xl111">
    <w:name w:val="xl111"/>
    <w:basedOn w:val="a"/>
    <w:rsid w:val="00A23DBA"/>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12">
    <w:name w:val="xl112"/>
    <w:basedOn w:val="a"/>
    <w:rsid w:val="00A23DBA"/>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113">
    <w:name w:val="xl113"/>
    <w:basedOn w:val="a"/>
    <w:rsid w:val="00A23DB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4">
    <w:name w:val="xl114"/>
    <w:basedOn w:val="a"/>
    <w:rsid w:val="00A23DB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5">
    <w:name w:val="xl115"/>
    <w:basedOn w:val="a"/>
    <w:rsid w:val="00A23DB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116">
    <w:name w:val="xl116"/>
    <w:basedOn w:val="a"/>
    <w:rsid w:val="00A23DBA"/>
    <w:pPr>
      <w:pBdr>
        <w:top w:val="single" w:sz="4" w:space="0" w:color="auto"/>
        <w:bottom w:val="single" w:sz="4" w:space="0" w:color="auto"/>
      </w:pBdr>
      <w:spacing w:before="100" w:beforeAutospacing="1" w:after="100" w:afterAutospacing="1"/>
      <w:jc w:val="right"/>
      <w:textAlignment w:val="center"/>
    </w:pPr>
    <w:rPr>
      <w:b/>
      <w:bCs/>
    </w:rPr>
  </w:style>
  <w:style w:type="paragraph" w:customStyle="1" w:styleId="xl117">
    <w:name w:val="xl117"/>
    <w:basedOn w:val="a"/>
    <w:rsid w:val="00A23DBA"/>
    <w:pPr>
      <w:pBdr>
        <w:top w:val="single" w:sz="4" w:space="0" w:color="auto"/>
        <w:left w:val="single" w:sz="4" w:space="0" w:color="auto"/>
        <w:bottom w:val="single" w:sz="4" w:space="0" w:color="auto"/>
      </w:pBdr>
      <w:spacing w:before="100" w:beforeAutospacing="1" w:after="100" w:afterAutospacing="1"/>
      <w:jc w:val="right"/>
      <w:textAlignment w:val="center"/>
    </w:pPr>
    <w:rPr>
      <w:b/>
      <w:bCs/>
    </w:rPr>
  </w:style>
  <w:style w:type="paragraph" w:customStyle="1" w:styleId="xl118">
    <w:name w:val="xl118"/>
    <w:basedOn w:val="a"/>
    <w:rsid w:val="00A23DBA"/>
    <w:pPr>
      <w:spacing w:before="100" w:beforeAutospacing="1" w:after="100" w:afterAutospacing="1"/>
      <w:jc w:val="right"/>
    </w:pPr>
    <w:rPr>
      <w:rFonts w:ascii="Arial" w:hAnsi="Arial" w:cs="Arial"/>
    </w:rPr>
  </w:style>
  <w:style w:type="paragraph" w:customStyle="1" w:styleId="xl119">
    <w:name w:val="xl119"/>
    <w:basedOn w:val="a"/>
    <w:rsid w:val="00A23DBA"/>
    <w:pPr>
      <w:spacing w:before="100" w:beforeAutospacing="1" w:after="100" w:afterAutospacing="1"/>
      <w:jc w:val="right"/>
    </w:pPr>
  </w:style>
  <w:style w:type="paragraph" w:customStyle="1" w:styleId="xl120">
    <w:name w:val="xl120"/>
    <w:basedOn w:val="a"/>
    <w:rsid w:val="00A23DBA"/>
    <w:pPr>
      <w:spacing w:before="100" w:beforeAutospacing="1" w:after="100" w:afterAutospacing="1"/>
      <w:jc w:val="center"/>
      <w:textAlignment w:val="top"/>
    </w:pPr>
    <w:rPr>
      <w:b/>
      <w:bCs/>
    </w:rPr>
  </w:style>
  <w:style w:type="paragraph" w:customStyle="1" w:styleId="xl121">
    <w:name w:val="xl121"/>
    <w:basedOn w:val="a"/>
    <w:rsid w:val="00A23DBA"/>
    <w:pPr>
      <w:spacing w:before="100" w:beforeAutospacing="1" w:after="100" w:afterAutospacing="1"/>
      <w:jc w:val="right"/>
    </w:pPr>
  </w:style>
  <w:style w:type="paragraph" w:customStyle="1" w:styleId="xl122">
    <w:name w:val="xl122"/>
    <w:basedOn w:val="a"/>
    <w:rsid w:val="00A23DBA"/>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
    <w:rsid w:val="00A23DB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
    <w:rsid w:val="00A23DBA"/>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5">
    <w:name w:val="xl125"/>
    <w:basedOn w:val="a"/>
    <w:rsid w:val="00A23DBA"/>
    <w:pPr>
      <w:pBdr>
        <w:top w:val="single" w:sz="4" w:space="0" w:color="auto"/>
        <w:left w:val="single" w:sz="4" w:space="0" w:color="auto"/>
      </w:pBdr>
      <w:spacing w:before="100" w:beforeAutospacing="1" w:after="100" w:afterAutospacing="1"/>
      <w:jc w:val="center"/>
      <w:textAlignment w:val="center"/>
    </w:pPr>
  </w:style>
  <w:style w:type="paragraph" w:customStyle="1" w:styleId="xl101">
    <w:name w:val="xl101"/>
    <w:basedOn w:val="a"/>
    <w:rsid w:val="00EB180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0323090">
      <w:bodyDiv w:val="1"/>
      <w:marLeft w:val="0"/>
      <w:marRight w:val="0"/>
      <w:marTop w:val="0"/>
      <w:marBottom w:val="0"/>
      <w:divBdr>
        <w:top w:val="none" w:sz="0" w:space="0" w:color="auto"/>
        <w:left w:val="none" w:sz="0" w:space="0" w:color="auto"/>
        <w:bottom w:val="none" w:sz="0" w:space="0" w:color="auto"/>
        <w:right w:val="none" w:sz="0" w:space="0" w:color="auto"/>
      </w:divBdr>
    </w:div>
    <w:div w:id="458691609">
      <w:bodyDiv w:val="1"/>
      <w:marLeft w:val="0"/>
      <w:marRight w:val="0"/>
      <w:marTop w:val="0"/>
      <w:marBottom w:val="0"/>
      <w:divBdr>
        <w:top w:val="none" w:sz="0" w:space="0" w:color="auto"/>
        <w:left w:val="none" w:sz="0" w:space="0" w:color="auto"/>
        <w:bottom w:val="none" w:sz="0" w:space="0" w:color="auto"/>
        <w:right w:val="none" w:sz="0" w:space="0" w:color="auto"/>
      </w:divBdr>
    </w:div>
    <w:div w:id="787118421">
      <w:bodyDiv w:val="1"/>
      <w:marLeft w:val="0"/>
      <w:marRight w:val="0"/>
      <w:marTop w:val="0"/>
      <w:marBottom w:val="0"/>
      <w:divBdr>
        <w:top w:val="none" w:sz="0" w:space="0" w:color="auto"/>
        <w:left w:val="none" w:sz="0" w:space="0" w:color="auto"/>
        <w:bottom w:val="none" w:sz="0" w:space="0" w:color="auto"/>
        <w:right w:val="none" w:sz="0" w:space="0" w:color="auto"/>
      </w:divBdr>
    </w:div>
    <w:div w:id="992029887">
      <w:bodyDiv w:val="1"/>
      <w:marLeft w:val="0"/>
      <w:marRight w:val="0"/>
      <w:marTop w:val="0"/>
      <w:marBottom w:val="0"/>
      <w:divBdr>
        <w:top w:val="none" w:sz="0" w:space="0" w:color="auto"/>
        <w:left w:val="none" w:sz="0" w:space="0" w:color="auto"/>
        <w:bottom w:val="none" w:sz="0" w:space="0" w:color="auto"/>
        <w:right w:val="none" w:sz="0" w:space="0" w:color="auto"/>
      </w:divBdr>
    </w:div>
    <w:div w:id="1260068297">
      <w:bodyDiv w:val="1"/>
      <w:marLeft w:val="0"/>
      <w:marRight w:val="0"/>
      <w:marTop w:val="0"/>
      <w:marBottom w:val="0"/>
      <w:divBdr>
        <w:top w:val="none" w:sz="0" w:space="0" w:color="auto"/>
        <w:left w:val="none" w:sz="0" w:space="0" w:color="auto"/>
        <w:bottom w:val="none" w:sz="0" w:space="0" w:color="auto"/>
        <w:right w:val="none" w:sz="0" w:space="0" w:color="auto"/>
      </w:divBdr>
    </w:div>
    <w:div w:id="1691488645">
      <w:bodyDiv w:val="1"/>
      <w:marLeft w:val="0"/>
      <w:marRight w:val="0"/>
      <w:marTop w:val="0"/>
      <w:marBottom w:val="0"/>
      <w:divBdr>
        <w:top w:val="none" w:sz="0" w:space="0" w:color="auto"/>
        <w:left w:val="none" w:sz="0" w:space="0" w:color="auto"/>
        <w:bottom w:val="none" w:sz="0" w:space="0" w:color="auto"/>
        <w:right w:val="none" w:sz="0" w:space="0" w:color="auto"/>
      </w:divBdr>
    </w:div>
    <w:div w:id="2047753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pravo-search.minjust.ru/bigs/showDocument.html?id=57F09AE6-BD96-462B-A950-0C18D83FAB4B"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pravo-search.minjust.ru/bigs/showDocument.html?id=57F09AE6-BD96-462B-A950-0C18D83FAB4B" TargetMode="External"/><Relationship Id="rId17" Type="http://schemas.openxmlformats.org/officeDocument/2006/relationships/hyperlink" Target="https://pravo-search.minjust.ru/bigs/showDocument.html?id=98AC0833-0213-4BAF-A544-F305962BA300" TargetMode="External"/><Relationship Id="rId2" Type="http://schemas.openxmlformats.org/officeDocument/2006/relationships/numbering" Target="numbering.xml"/><Relationship Id="rId16" Type="http://schemas.openxmlformats.org/officeDocument/2006/relationships/hyperlink" Target="https://pravo-search.minjust.ru/bigs/showDocument.html?id=58505AB7-E828-4229-A3D1-180AE3570FA3"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pravo-search.minjust.ru/bigs/showDocument.html?id=57F09AE6-BD96-462B-A950-0C18D83FAB4B" TargetMode="External"/><Relationship Id="rId5" Type="http://schemas.openxmlformats.org/officeDocument/2006/relationships/settings" Target="settings.xml"/><Relationship Id="rId15" Type="http://schemas.openxmlformats.org/officeDocument/2006/relationships/hyperlink" Target="https://pravo-search.minjust.ru/bigs/showDocument.html?id=BBF89570-6239-4CFB-BDBA-5B454C14E321" TargetMode="External"/><Relationship Id="rId10" Type="http://schemas.openxmlformats.org/officeDocument/2006/relationships/hyperlink" Target="https://pravo-search.minjust.ru/bigs/showDocument.html?id=58505AB7-E828-4229-A3D1-180AE3570FA3"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s://pravo-search.minjust.ru/bigs/showDocument.html?id=BBF89570-6239-4CFB-BDBA-5B454C14E321" TargetMode="External"/><Relationship Id="rId14" Type="http://schemas.openxmlformats.org/officeDocument/2006/relationships/hyperlink" Target="https://pravo-search.minjust.ru/bigs/showDocument.html?id=BBF89570-6239-4CFB-BDBA-5B454C14E3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14A273-EA73-4A19-AC01-3EA57666D3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296</TotalTime>
  <Pages>10</Pages>
  <Words>3790</Words>
  <Characters>21604</Characters>
  <Application>Microsoft Office Word</Application>
  <DocSecurity>0</DocSecurity>
  <Lines>180</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25344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Админ</cp:lastModifiedBy>
  <cp:revision>72</cp:revision>
  <cp:lastPrinted>2024-05-22T05:21:00Z</cp:lastPrinted>
  <dcterms:created xsi:type="dcterms:W3CDTF">2023-11-10T09:45:00Z</dcterms:created>
  <dcterms:modified xsi:type="dcterms:W3CDTF">2024-05-31T07:53:00Z</dcterms:modified>
</cp:coreProperties>
</file>