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D1F61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13.01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AB2F78" w:rsidRDefault="00AB2F78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9D1F61" w:rsidRDefault="009D1F61" w:rsidP="009D1F61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1. Безопасный лед зимой.</w:t>
      </w:r>
    </w:p>
    <w:p w:rsidR="009D1F61" w:rsidRDefault="009D1F61" w:rsidP="009D1F61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4"/>
          <w:rFonts w:ascii="Arial" w:hAnsi="Arial" w:cs="Arial"/>
          <w:b/>
          <w:bCs/>
          <w:color w:val="002060"/>
          <w:sz w:val="44"/>
          <w:szCs w:val="44"/>
        </w:rPr>
        <w:t>Консультация для родителей</w:t>
      </w:r>
      <w:r>
        <w:rPr>
          <w:rStyle w:val="c16"/>
          <w:rFonts w:ascii="Arial" w:hAnsi="Arial" w:cs="Arial"/>
          <w:b/>
          <w:bCs/>
          <w:color w:val="002060"/>
          <w:sz w:val="48"/>
          <w:szCs w:val="48"/>
        </w:rPr>
        <w:t> </w:t>
      </w:r>
      <w:r>
        <w:rPr>
          <w:rStyle w:val="c9"/>
          <w:rFonts w:ascii="Arial" w:hAnsi="Arial" w:cs="Arial"/>
          <w:b/>
          <w:bCs/>
          <w:i/>
          <w:iCs/>
          <w:color w:val="C00000"/>
          <w:sz w:val="48"/>
          <w:szCs w:val="48"/>
        </w:rPr>
        <w:t>«Безопасный лёд зимой»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 xml:space="preserve">Вот и наступила зима. Но не стоит терять бдительность и надо помнить, что это прекрасное время года очень травм опасно (это и тонкий лед </w:t>
      </w:r>
      <w:proofErr w:type="gramStart"/>
      <w:r>
        <w:rPr>
          <w:rStyle w:val="c0"/>
          <w:color w:val="111111"/>
        </w:rPr>
        <w:t>водоемов</w:t>
      </w:r>
      <w:proofErr w:type="gramEnd"/>
      <w:r>
        <w:rPr>
          <w:rStyle w:val="c0"/>
          <w:color w:val="111111"/>
        </w:rPr>
        <w:t xml:space="preserve"> и гололед, и сосульки, свисающие с крыш.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Если вы стали очевидцем несчастного случая на водном объекте или сами попали в такую ситуацию, срочно обращайтесь за помощью с мобильного телефона в </w:t>
      </w:r>
      <w:r>
        <w:rPr>
          <w:rStyle w:val="c0"/>
          <w:i/>
          <w:iCs/>
          <w:color w:val="111111"/>
        </w:rPr>
        <w:t>«Службу спасения»</w:t>
      </w:r>
      <w:r>
        <w:rPr>
          <w:rStyle w:val="c0"/>
          <w:color w:val="111111"/>
        </w:rPr>
        <w:t> – 112.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Основы </w:t>
      </w:r>
      <w:r>
        <w:rPr>
          <w:rStyle w:val="c6"/>
          <w:b/>
          <w:bCs/>
          <w:color w:val="111111"/>
        </w:rPr>
        <w:t>безопасного</w:t>
      </w:r>
      <w:r>
        <w:rPr>
          <w:rStyle w:val="c0"/>
          <w:color w:val="111111"/>
        </w:rPr>
        <w:t> пребывания человека на </w:t>
      </w:r>
      <w:r>
        <w:rPr>
          <w:rStyle w:val="c0"/>
          <w:color w:val="111111"/>
          <w:u w:val="single"/>
        </w:rPr>
        <w:t>льду</w:t>
      </w:r>
      <w:r>
        <w:rPr>
          <w:rStyle w:val="c0"/>
          <w:color w:val="111111"/>
        </w:rPr>
        <w:t>: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6"/>
          <w:b/>
          <w:bCs/>
          <w:color w:val="111111"/>
        </w:rPr>
        <w:t>Безопасным</w:t>
      </w:r>
      <w:r>
        <w:rPr>
          <w:rStyle w:val="c0"/>
          <w:color w:val="111111"/>
        </w:rPr>
        <w:t> для человека считается лед толщиной не менее 10 сантиметров в пресной воде и 15 см в соленой;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В устьях рек и притоках прочность льда ослаблена. Лед непрочен в местах быстрого течения, бьющих ключей и стоковых вод, а также в районах произрастания водной растительности, вблизи деревьев и камыша.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Если температура воздуха выше 0 градусов держится более трех дней, то прочность льда снижается на 25 %;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Прочность льда можно определить </w:t>
      </w:r>
      <w:r>
        <w:rPr>
          <w:rStyle w:val="c0"/>
          <w:color w:val="111111"/>
          <w:u w:val="single"/>
        </w:rPr>
        <w:t>визуально</w:t>
      </w:r>
      <w:r>
        <w:rPr>
          <w:rStyle w:val="c0"/>
          <w:color w:val="111111"/>
        </w:rPr>
        <w:t xml:space="preserve">: лёд прозрачный </w:t>
      </w:r>
      <w:proofErr w:type="spellStart"/>
      <w:r>
        <w:rPr>
          <w:rStyle w:val="c0"/>
          <w:color w:val="111111"/>
        </w:rPr>
        <w:t>голубого</w:t>
      </w:r>
      <w:proofErr w:type="spellEnd"/>
      <w:r>
        <w:rPr>
          <w:rStyle w:val="c0"/>
          <w:color w:val="111111"/>
        </w:rPr>
        <w:t>, зеленого оттенка – прочный, а прочность льда белого цвета в 2 раза меньше. Лёд, имеющий оттенки серого, матово-белого или желтого цвета является наиболее ненадежным. Такой лёд обрушивается без предупреждающего потрескивания;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Не выходить на лед </w:t>
      </w:r>
      <w:r>
        <w:rPr>
          <w:rStyle w:val="c0"/>
          <w:i/>
          <w:iCs/>
          <w:color w:val="111111"/>
        </w:rPr>
        <w:t>(на рыбалку, катание на лыжах, коньках)</w:t>
      </w:r>
      <w:r>
        <w:rPr>
          <w:rStyle w:val="c0"/>
          <w:color w:val="111111"/>
        </w:rPr>
        <w:t> без сопровождения взрослых.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Правила поведения на </w:t>
      </w:r>
      <w:r>
        <w:rPr>
          <w:rStyle w:val="c0"/>
          <w:color w:val="111111"/>
          <w:u w:val="single"/>
        </w:rPr>
        <w:t>льду</w:t>
      </w:r>
      <w:r>
        <w:rPr>
          <w:rStyle w:val="c0"/>
          <w:color w:val="111111"/>
        </w:rPr>
        <w:t>: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Нельзя выходить на лед в темное время суток и при плохой видимости </w:t>
      </w:r>
      <w:r>
        <w:rPr>
          <w:rStyle w:val="c0"/>
          <w:i/>
          <w:iCs/>
          <w:color w:val="111111"/>
        </w:rPr>
        <w:t>(туман, снегопад, дождь)</w:t>
      </w:r>
      <w:r>
        <w:rPr>
          <w:rStyle w:val="c0"/>
          <w:color w:val="111111"/>
        </w:rPr>
        <w:t>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При переходе через реку следует пользоваться организованными ледовыми переправами.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lastRenderedPageBreak/>
        <w:t xml:space="preserve">Нельзя проверять прочность льда ударом ноги. Если после первого сильного удара поленом или лыжной палкой </w:t>
      </w:r>
      <w:proofErr w:type="gramStart"/>
      <w:r>
        <w:rPr>
          <w:rStyle w:val="c0"/>
          <w:color w:val="111111"/>
        </w:rPr>
        <w:t>покажется</w:t>
      </w:r>
      <w:proofErr w:type="gramEnd"/>
      <w:r>
        <w:rPr>
          <w:rStyle w:val="c0"/>
          <w:color w:val="111111"/>
        </w:rPr>
        <w:t xml:space="preserve"> хоть немного воды, — это означает, что лед тонкий, по нему ходить нельзя. В этом случае следует немедленно отойти по-своему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Оказавшись на тонком, потрескивающем льду, следует осторожно повернуть обратно и скользящими шагами возвращаться по пройденному пути к берегу;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На замерзший водоем необходимо брать с собой прочный шнур длиной 20 — 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Особенно осторожным нужно быть в местах, покрытых толстым слоем снега, в местах быстрого течения и выхода родников, вблизи выступающих над поверхностью кустов, осоки, травы, в местах впадения в водоемы ручьев, сброса вод промышленных предприятий;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Если есть рюкзак, повесить его на одно плечо, что позволит легко освободиться от груза в случае, если лед провалится;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Что делать, если ты провалился под лед?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Не паниковать, не делать резких движений, стабилизировать дыхание;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Широко раскинуть руки в стороны и постараться зацепиться за кромку льда, чтобы не погрузиться с головой;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По возможности перебраться к тому краю полыньи, где течение не увлечет Вас под лед;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Попытаться осторожно, не обламывая кромку, без резких движений, наползая грудью лечь на край льда, забросить на него одну, а затем и другую ноги. Если лед выдержал, медленно, откатится от кромки и ползти к берегу.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Передвигаться нужно в ту сторону, откуда пришли, ведь там лед уже проверен на прочность.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Так же </w:t>
      </w:r>
      <w:r>
        <w:rPr>
          <w:rStyle w:val="c6"/>
          <w:b/>
          <w:bCs/>
          <w:color w:val="111111"/>
        </w:rPr>
        <w:t>зимой</w:t>
      </w:r>
      <w:r>
        <w:rPr>
          <w:rStyle w:val="c0"/>
          <w:color w:val="111111"/>
        </w:rPr>
        <w:t> большую опасность несет гололед, образовавшийся на дороге. Чтобы не получить серьезных травм при гололеде выполняйте следующие </w:t>
      </w:r>
      <w:r>
        <w:rPr>
          <w:rStyle w:val="c0"/>
          <w:color w:val="111111"/>
          <w:u w:val="single"/>
        </w:rPr>
        <w:t>рекомендации</w:t>
      </w:r>
      <w:r>
        <w:rPr>
          <w:rStyle w:val="c0"/>
          <w:color w:val="111111"/>
        </w:rPr>
        <w:t>: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старайтесь обходить опасные места, желательно не по проезжей части;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по опасному участку передвигайтесь, имитируя движения при ходьбе на лыжах – небольшими скользящими шажками;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двигайтесь на слегка согнутых ногах – это придаст вам большую устойчивость;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на опасной дороге будьте предельно внимательны, не торопитесь, а тем более не бегите;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старайтесь обходить места с наклонной поверхностью;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не занимайте руки хрупкой или тяжелой ношей;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обувь, желательно, должна быть на широкой платформе, с рельефной подошвой;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откажитесь от каблуков;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идите по снежной кромке вдоль дороги.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Однако избежать падения удается не всегда, поэтому если вы </w:t>
      </w:r>
      <w:r>
        <w:rPr>
          <w:rStyle w:val="c0"/>
          <w:color w:val="111111"/>
          <w:u w:val="single"/>
        </w:rPr>
        <w:t>падаете</w:t>
      </w:r>
      <w:r>
        <w:rPr>
          <w:rStyle w:val="c0"/>
          <w:color w:val="111111"/>
        </w:rPr>
        <w:t>: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Постарайтесь поберечь руки;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Не пытайтесь спасти вещи, которые вы несете в руках;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Упав, не торопитесь подняться, сначала осмотрите себя, нет ли травм, попросите прохожих вам помочь.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 xml:space="preserve">При получении травмы обязательно обратитесь </w:t>
      </w:r>
      <w:proofErr w:type="gramStart"/>
      <w:r>
        <w:rPr>
          <w:rStyle w:val="c0"/>
          <w:color w:val="111111"/>
        </w:rPr>
        <w:t>в</w:t>
      </w:r>
      <w:proofErr w:type="gramEnd"/>
      <w:r>
        <w:rPr>
          <w:rStyle w:val="c0"/>
          <w:color w:val="111111"/>
        </w:rPr>
        <w:t xml:space="preserve"> </w:t>
      </w:r>
      <w:proofErr w:type="gramStart"/>
      <w:r>
        <w:rPr>
          <w:rStyle w:val="c0"/>
          <w:color w:val="111111"/>
        </w:rPr>
        <w:t>травм</w:t>
      </w:r>
      <w:proofErr w:type="gramEnd"/>
      <w:r>
        <w:rPr>
          <w:rStyle w:val="c0"/>
          <w:color w:val="111111"/>
        </w:rPr>
        <w:t xml:space="preserve"> пункт.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Ох, эта зимняя пора, когда снегом завалены крыши. Но это половина беды. Хуже всего, когда начинается оттепель, снег делается очень тяжелым, появляются сосульки. Свисая с крыш, они угрожают здоровью и жизни людей.</w:t>
      </w:r>
    </w:p>
    <w:p w:rsidR="009D1F61" w:rsidRDefault="009D1F61" w:rsidP="009D1F61">
      <w:pPr>
        <w:pStyle w:val="c3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lastRenderedPageBreak/>
        <w:t>Чтобы избежать несчастных случаев в результате падения сосулек, </w:t>
      </w:r>
      <w:r>
        <w:rPr>
          <w:rStyle w:val="c0"/>
          <w:color w:val="111111"/>
          <w:u w:val="single"/>
        </w:rPr>
        <w:t>необходимо</w:t>
      </w:r>
      <w:r>
        <w:rPr>
          <w:rStyle w:val="c0"/>
          <w:color w:val="111111"/>
        </w:rPr>
        <w:t>: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прежде чем пройти под карнизом здания с сосульками, внимательно посмотрите на состояние обледенения;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не стойте под карнизами зданий, на которых образовались сосульки;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по возможности освободите карниз здания от образовавшегося обледенения;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при необходимости прохождения под обледеневшим карнизом здания, старайтесь как можно быстрее преодолеть этот участок;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• предупредите об опасности детей. Игра под опасной зимней крышей может закончиться печально.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 xml:space="preserve">Будьте предельно внимательными, </w:t>
      </w:r>
      <w:proofErr w:type="gramStart"/>
      <w:r>
        <w:rPr>
          <w:rStyle w:val="c0"/>
          <w:color w:val="111111"/>
        </w:rPr>
        <w:t>почаще</w:t>
      </w:r>
      <w:proofErr w:type="gramEnd"/>
      <w:r>
        <w:rPr>
          <w:rStyle w:val="c0"/>
          <w:color w:val="111111"/>
        </w:rPr>
        <w:t xml:space="preserve"> смотрите на крыши домов, обходите опасные скользкие места, выполняйте правила поведения на льду.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Будьте осторожны!</w:t>
      </w:r>
    </w:p>
    <w:p w:rsidR="009D1F61" w:rsidRDefault="009D1F61" w:rsidP="009D1F61">
      <w:pPr>
        <w:pStyle w:val="c2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111111"/>
        </w:rPr>
        <w:t> </w:t>
      </w:r>
    </w:p>
    <w:p w:rsidR="00C348EA" w:rsidRPr="00911086" w:rsidRDefault="00C348EA" w:rsidP="00911086">
      <w:pPr>
        <w:pStyle w:val="af4"/>
        <w:tabs>
          <w:tab w:val="left" w:pos="708"/>
        </w:tabs>
        <w:ind w:right="21" w:firstLine="0"/>
        <w:rPr>
          <w:rFonts w:eastAsia="Calibri"/>
          <w:lang w:eastAsia="en-US"/>
        </w:rPr>
      </w:pP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8870709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870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8785618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7856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7257E0" w:rsidP="004578C7">
      <w:pPr>
        <w:pStyle w:val="a4"/>
        <w:rPr>
          <w:rFonts w:ascii="Times New Roman" w:hAnsi="Times New Roman" w:cs="Times New Roman"/>
          <w:sz w:val="18"/>
          <w:szCs w:val="20"/>
        </w:rPr>
      </w:pPr>
      <w:r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084"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084">
        <w:rPr>
          <w:rFonts w:ascii="Times New Roman" w:hAnsi="Times New Roman" w:cs="Times New Roman"/>
          <w:noProof/>
          <w:sz w:val="18"/>
          <w:szCs w:val="20"/>
        </w:rPr>
        <w:lastRenderedPageBreak/>
        <w:drawing>
          <wp:inline distT="0" distB="0" distL="0" distR="0">
            <wp:extent cx="6390005" cy="9032546"/>
            <wp:effectExtent l="1905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32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6F4E" w:rsidRDefault="00366F4E" w:rsidP="000B6084">
      <w:r>
        <w:separator/>
      </w:r>
    </w:p>
  </w:endnote>
  <w:endnote w:type="continuationSeparator" w:id="0">
    <w:p w:rsidR="00366F4E" w:rsidRDefault="00366F4E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6F4E" w:rsidRDefault="00366F4E" w:rsidP="000B6084">
      <w:r>
        <w:separator/>
      </w:r>
    </w:p>
  </w:footnote>
  <w:footnote w:type="continuationSeparator" w:id="0">
    <w:p w:rsidR="00366F4E" w:rsidRDefault="00366F4E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20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591"/>
    <w:rsid w:val="003B23B6"/>
    <w:rsid w:val="003C14AC"/>
    <w:rsid w:val="0043408E"/>
    <w:rsid w:val="00456783"/>
    <w:rsid w:val="004578C7"/>
    <w:rsid w:val="004D4610"/>
    <w:rsid w:val="0056204E"/>
    <w:rsid w:val="005655BE"/>
    <w:rsid w:val="00574190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257E0"/>
    <w:rsid w:val="00733CB0"/>
    <w:rsid w:val="00747A80"/>
    <w:rsid w:val="007940D9"/>
    <w:rsid w:val="007D320A"/>
    <w:rsid w:val="007F031B"/>
    <w:rsid w:val="007F0364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9D1F61"/>
    <w:rsid w:val="00AB2F78"/>
    <w:rsid w:val="00AC035B"/>
    <w:rsid w:val="00AC16CC"/>
    <w:rsid w:val="00AD0D3E"/>
    <w:rsid w:val="00AD24B7"/>
    <w:rsid w:val="00AF2215"/>
    <w:rsid w:val="00B1644F"/>
    <w:rsid w:val="00B758DD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603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758EF"/>
    <w:rsid w:val="00E92833"/>
    <w:rsid w:val="00EA60CC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25C404-9AC2-4ABB-A484-E886243C1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13</Pages>
  <Words>868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98</cp:revision>
  <cp:lastPrinted>2022-04-27T05:07:00Z</cp:lastPrinted>
  <dcterms:created xsi:type="dcterms:W3CDTF">2017-01-30T01:59:00Z</dcterms:created>
  <dcterms:modified xsi:type="dcterms:W3CDTF">2023-01-13T05:22:00Z</dcterms:modified>
</cp:coreProperties>
</file>