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E4C85" w:rsidRDefault="00AB33D6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B51E33">
              <w:rPr>
                <w:b/>
                <w:sz w:val="56"/>
                <w:szCs w:val="28"/>
                <w:lang w:eastAsia="en-US"/>
              </w:rPr>
              <w:t xml:space="preserve"> 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E4C85" w:rsidRDefault="00B51E33" w:rsidP="00AF4BF1">
            <w:pPr>
              <w:pStyle w:val="a6"/>
              <w:spacing w:line="276" w:lineRule="auto"/>
              <w:jc w:val="center"/>
              <w:rPr>
                <w:b/>
                <w:sz w:val="56"/>
                <w:szCs w:val="28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07</w:t>
            </w:r>
            <w:r w:rsidR="00973AF1">
              <w:rPr>
                <w:b/>
                <w:sz w:val="56"/>
                <w:szCs w:val="28"/>
                <w:lang w:eastAsia="en-US"/>
              </w:rPr>
              <w:t>.10</w:t>
            </w:r>
            <w:r w:rsidR="00AB33D6" w:rsidRPr="008E4C85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E4C85" w:rsidRDefault="00AF4BF1" w:rsidP="00AF4BF1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9709AD" w:rsidRPr="008E4C85">
              <w:rPr>
                <w:b/>
                <w:sz w:val="56"/>
                <w:szCs w:val="28"/>
                <w:lang w:eastAsia="en-US"/>
              </w:rPr>
              <w:t>2024</w:t>
            </w:r>
          </w:p>
          <w:p w:rsidR="00AB33D6" w:rsidRPr="008E4C85" w:rsidRDefault="00AB33D6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6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6"/>
        <w:ind w:left="142" w:firstLine="284"/>
        <w:jc w:val="both"/>
        <w:rPr>
          <w:rFonts w:eastAsiaTheme="minorHAnsi"/>
          <w:sz w:val="24"/>
          <w:szCs w:val="24"/>
        </w:rPr>
      </w:pPr>
    </w:p>
    <w:p w:rsidR="00B51E33" w:rsidRDefault="00D327DF" w:rsidP="00B51E33">
      <w:pPr>
        <w:pStyle w:val="a3"/>
        <w:ind w:left="-284" w:right="-425"/>
        <w:jc w:val="left"/>
        <w:rPr>
          <w:rFonts w:eastAsiaTheme="minorEastAsia" w:cstheme="minorBidi"/>
          <w:b/>
          <w:sz w:val="24"/>
          <w:szCs w:val="24"/>
        </w:rPr>
      </w:pPr>
      <w:r w:rsidRPr="00B51E33">
        <w:rPr>
          <w:b/>
          <w:sz w:val="24"/>
          <w:szCs w:val="24"/>
        </w:rPr>
        <w:t>1</w:t>
      </w:r>
      <w:r w:rsidR="002A6E45" w:rsidRPr="00B51E33">
        <w:rPr>
          <w:b/>
          <w:sz w:val="24"/>
          <w:szCs w:val="24"/>
        </w:rPr>
        <w:t>.</w:t>
      </w:r>
      <w:r w:rsidR="00B51E33" w:rsidRPr="00B51E33">
        <w:rPr>
          <w:b/>
          <w:sz w:val="24"/>
          <w:szCs w:val="24"/>
        </w:rPr>
        <w:t xml:space="preserve"> ПОСТАНОВЛЕНИЕ</w:t>
      </w:r>
      <w:r w:rsidR="00B51E33">
        <w:rPr>
          <w:b/>
          <w:sz w:val="24"/>
          <w:szCs w:val="24"/>
        </w:rPr>
        <w:t xml:space="preserve"> от </w:t>
      </w:r>
      <w:r w:rsidR="001825A8">
        <w:rPr>
          <w:b/>
          <w:sz w:val="24"/>
          <w:szCs w:val="24"/>
        </w:rPr>
        <w:t>07.10.2024  № 57</w:t>
      </w:r>
      <w:proofErr w:type="gramStart"/>
      <w:r w:rsidR="00B51E33">
        <w:rPr>
          <w:b/>
          <w:sz w:val="24"/>
          <w:szCs w:val="24"/>
        </w:rPr>
        <w:t xml:space="preserve"> </w:t>
      </w:r>
      <w:r w:rsidR="00B51E33" w:rsidRPr="00B51E33">
        <w:rPr>
          <w:b/>
          <w:sz w:val="24"/>
          <w:szCs w:val="24"/>
        </w:rPr>
        <w:t>О</w:t>
      </w:r>
      <w:proofErr w:type="gramEnd"/>
      <w:r w:rsidR="00B51E33" w:rsidRPr="00B51E33">
        <w:rPr>
          <w:b/>
          <w:sz w:val="24"/>
          <w:szCs w:val="24"/>
        </w:rPr>
        <w:t xml:space="preserve">б исполнении местного  бюджета </w:t>
      </w:r>
      <w:r w:rsidR="00B51E33" w:rsidRPr="00B51E33">
        <w:rPr>
          <w:rFonts w:eastAsiaTheme="minorEastAsia" w:cstheme="minorBidi"/>
          <w:b/>
          <w:sz w:val="24"/>
          <w:szCs w:val="24"/>
        </w:rPr>
        <w:t>Новотроицкого</w:t>
      </w:r>
      <w:r w:rsidR="00B51E33" w:rsidRPr="00B51E33">
        <w:rPr>
          <w:b/>
          <w:sz w:val="24"/>
          <w:szCs w:val="24"/>
        </w:rPr>
        <w:t xml:space="preserve"> сельсовета Северного района Новосибирской области  за 3 квартал 2024</w:t>
      </w:r>
      <w:r w:rsidR="00B51E33" w:rsidRPr="00B51E33">
        <w:rPr>
          <w:rFonts w:eastAsiaTheme="minorEastAsia" w:cstheme="minorBidi"/>
          <w:b/>
          <w:sz w:val="24"/>
          <w:szCs w:val="24"/>
        </w:rPr>
        <w:t xml:space="preserve"> года</w:t>
      </w:r>
    </w:p>
    <w:p w:rsidR="00B51E33" w:rsidRPr="00B51E33" w:rsidRDefault="00B51E33" w:rsidP="00B51E33">
      <w:pPr>
        <w:pStyle w:val="a3"/>
        <w:ind w:left="-284" w:right="-425"/>
        <w:jc w:val="left"/>
        <w:rPr>
          <w:rFonts w:eastAsiaTheme="minorEastAsia" w:cstheme="minorBidi"/>
          <w:b/>
          <w:sz w:val="24"/>
          <w:szCs w:val="24"/>
        </w:rPr>
      </w:pPr>
      <w:r w:rsidRPr="00B51E33">
        <w:rPr>
          <w:b/>
          <w:sz w:val="24"/>
          <w:szCs w:val="24"/>
        </w:rPr>
        <w:t>2.</w:t>
      </w:r>
      <w:r w:rsidRPr="00B51E33">
        <w:rPr>
          <w:rFonts w:eastAsia="Calibri"/>
          <w:b/>
          <w:sz w:val="24"/>
          <w:szCs w:val="24"/>
          <w:lang w:eastAsia="en-US"/>
        </w:rPr>
        <w:t xml:space="preserve"> Р Е Ш Е Н И Е   семьдесят восьмой сессии</w:t>
      </w:r>
      <w:r>
        <w:rPr>
          <w:rFonts w:eastAsia="Calibri"/>
          <w:b/>
          <w:sz w:val="24"/>
          <w:szCs w:val="24"/>
          <w:lang w:eastAsia="en-US"/>
        </w:rPr>
        <w:t xml:space="preserve"> от 07.10.2024</w:t>
      </w:r>
      <w:r w:rsidRPr="00B51E33">
        <w:rPr>
          <w:rFonts w:eastAsia="Calibri"/>
          <w:b/>
          <w:sz w:val="24"/>
          <w:szCs w:val="24"/>
          <w:lang w:eastAsia="en-US"/>
        </w:rPr>
        <w:t xml:space="preserve">  № 1</w:t>
      </w:r>
      <w:proofErr w:type="gramStart"/>
      <w:r w:rsidRPr="00B51E33">
        <w:rPr>
          <w:rFonts w:eastAsia="Calibri"/>
          <w:b/>
          <w:sz w:val="24"/>
          <w:szCs w:val="24"/>
          <w:lang w:eastAsia="en-US"/>
        </w:rPr>
        <w:t xml:space="preserve">  О</w:t>
      </w:r>
      <w:proofErr w:type="gramEnd"/>
      <w:r w:rsidRPr="00B51E33">
        <w:rPr>
          <w:rFonts w:eastAsia="Calibri"/>
          <w:b/>
          <w:sz w:val="24"/>
          <w:szCs w:val="24"/>
          <w:lang w:eastAsia="en-US"/>
        </w:rPr>
        <w:t xml:space="preserve"> назначении публичных слушаний по вопросу о преобразовании всех поселений, входящих в состав Северного муниципального района Новосибирской области,  </w:t>
      </w:r>
      <w:r w:rsidRPr="00B51E33">
        <w:rPr>
          <w:rFonts w:eastAsia="Calibri"/>
          <w:b/>
          <w:bCs/>
          <w:sz w:val="24"/>
          <w:szCs w:val="24"/>
          <w:lang w:eastAsia="en-US"/>
        </w:rPr>
        <w:t>путем их объединения и наделении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B51E33">
        <w:rPr>
          <w:rFonts w:eastAsia="Calibri"/>
          <w:b/>
          <w:bCs/>
          <w:sz w:val="24"/>
          <w:szCs w:val="24"/>
          <w:lang w:eastAsia="en-US"/>
        </w:rPr>
        <w:t>вновь образованного муниципального образования статусом муниципального округа</w:t>
      </w:r>
    </w:p>
    <w:p w:rsidR="00B51E33" w:rsidRPr="00B51E33" w:rsidRDefault="00B51E33" w:rsidP="00B51E33">
      <w:pPr>
        <w:spacing w:line="276" w:lineRule="auto"/>
        <w:ind w:left="-284" w:right="-425"/>
        <w:jc w:val="center"/>
        <w:rPr>
          <w:rFonts w:ascii="Calibri" w:hAnsi="Calibri"/>
          <w:sz w:val="28"/>
          <w:szCs w:val="28"/>
        </w:rPr>
      </w:pPr>
    </w:p>
    <w:p w:rsidR="002A6E45" w:rsidRPr="008909EA" w:rsidRDefault="002A6E45" w:rsidP="00B51E33">
      <w:pPr>
        <w:shd w:val="clear" w:color="auto" w:fill="FFFFFF"/>
        <w:tabs>
          <w:tab w:val="left" w:leader="underscore" w:pos="2179"/>
        </w:tabs>
        <w:rPr>
          <w:rFonts w:cs="Calibri"/>
          <w:b/>
        </w:rPr>
      </w:pPr>
    </w:p>
    <w:p w:rsidR="00B51E33" w:rsidRPr="00B51E33" w:rsidRDefault="00B51E33" w:rsidP="00B51E33">
      <w:pPr>
        <w:ind w:left="-284" w:right="-425"/>
        <w:jc w:val="center"/>
      </w:pPr>
      <w:r w:rsidRPr="00B51E33">
        <w:t>АДМИНИСТРАЦИЯ</w:t>
      </w:r>
    </w:p>
    <w:p w:rsidR="00B51E33" w:rsidRPr="00B51E33" w:rsidRDefault="00B51E33" w:rsidP="00B51E33">
      <w:pPr>
        <w:ind w:left="-284" w:right="-425"/>
        <w:jc w:val="center"/>
      </w:pPr>
      <w:r w:rsidRPr="00B51E33">
        <w:t>НОВОТРОИЦКОГО СЕЛЬСОВЕТА</w:t>
      </w:r>
    </w:p>
    <w:p w:rsidR="00B51E33" w:rsidRPr="00B51E33" w:rsidRDefault="00B51E33" w:rsidP="00B51E33">
      <w:pPr>
        <w:ind w:left="-284" w:right="-425"/>
        <w:jc w:val="center"/>
      </w:pPr>
      <w:r w:rsidRPr="00B51E33">
        <w:t>СЕВЕРНОГО РАЙОНА</w:t>
      </w:r>
    </w:p>
    <w:p w:rsidR="00B51E33" w:rsidRPr="00B51E33" w:rsidRDefault="00B51E33" w:rsidP="00B51E33">
      <w:pPr>
        <w:ind w:left="-284" w:right="-425"/>
        <w:jc w:val="center"/>
      </w:pPr>
      <w:r w:rsidRPr="00B51E33">
        <w:t>НОВОСИБИРСКОЙ ОБЛАСТИ</w:t>
      </w:r>
    </w:p>
    <w:p w:rsidR="00B51E33" w:rsidRPr="00B51E33" w:rsidRDefault="00B51E33" w:rsidP="00B51E33">
      <w:pPr>
        <w:ind w:left="-284" w:right="-425"/>
      </w:pPr>
    </w:p>
    <w:p w:rsidR="00B51E33" w:rsidRPr="00B51E33" w:rsidRDefault="00B51E33" w:rsidP="00B51E33">
      <w:pPr>
        <w:ind w:left="-284" w:right="-425"/>
        <w:jc w:val="center"/>
        <w:rPr>
          <w:b/>
        </w:rPr>
      </w:pPr>
      <w:r w:rsidRPr="00B51E33">
        <w:rPr>
          <w:b/>
        </w:rPr>
        <w:t>ПОСТАНОВЛЕНИЕ</w:t>
      </w:r>
    </w:p>
    <w:p w:rsidR="00B51E33" w:rsidRPr="00B51E33" w:rsidRDefault="00B51E33" w:rsidP="00B51E33">
      <w:pPr>
        <w:ind w:left="-284" w:right="-425"/>
        <w:jc w:val="center"/>
      </w:pPr>
    </w:p>
    <w:p w:rsidR="00B51E33" w:rsidRPr="00B51E33" w:rsidRDefault="00B51E33" w:rsidP="00B51E33">
      <w:pPr>
        <w:ind w:left="-284" w:right="-425"/>
        <w:jc w:val="center"/>
      </w:pPr>
      <w:r w:rsidRPr="00B51E33">
        <w:t xml:space="preserve">07.10.2024                                 с. Новотроицк                 </w:t>
      </w:r>
      <w:r w:rsidR="001825A8">
        <w:t xml:space="preserve">                            № 57</w:t>
      </w:r>
    </w:p>
    <w:p w:rsidR="00B51E33" w:rsidRPr="00B51E33" w:rsidRDefault="00B51E33" w:rsidP="00B51E33">
      <w:pPr>
        <w:spacing w:line="276" w:lineRule="auto"/>
        <w:ind w:left="-284" w:right="-425"/>
        <w:rPr>
          <w:b/>
        </w:rPr>
      </w:pPr>
    </w:p>
    <w:p w:rsidR="00B51E33" w:rsidRPr="00B51E33" w:rsidRDefault="00B51E33" w:rsidP="00B51E33">
      <w:pPr>
        <w:spacing w:line="276" w:lineRule="auto"/>
        <w:ind w:left="-284"/>
        <w:jc w:val="center"/>
        <w:rPr>
          <w:b/>
        </w:rPr>
      </w:pPr>
      <w:r w:rsidRPr="00B51E33">
        <w:rPr>
          <w:b/>
        </w:rPr>
        <w:t xml:space="preserve">Об исполнении местного  бюджета </w:t>
      </w:r>
      <w:r w:rsidRPr="00B51E33">
        <w:rPr>
          <w:rFonts w:eastAsiaTheme="minorEastAsia" w:cstheme="minorBidi"/>
          <w:b/>
        </w:rPr>
        <w:t>Новотроицкого</w:t>
      </w:r>
      <w:r w:rsidRPr="00B51E33">
        <w:rPr>
          <w:b/>
        </w:rPr>
        <w:t xml:space="preserve"> сельсовета </w:t>
      </w:r>
    </w:p>
    <w:p w:rsidR="00B51E33" w:rsidRPr="00B51E33" w:rsidRDefault="00B51E33" w:rsidP="00B51E33">
      <w:pPr>
        <w:spacing w:line="276" w:lineRule="auto"/>
        <w:ind w:left="-284"/>
        <w:jc w:val="center"/>
        <w:rPr>
          <w:b/>
        </w:rPr>
      </w:pPr>
      <w:r w:rsidRPr="00B51E33">
        <w:rPr>
          <w:b/>
        </w:rPr>
        <w:t>Северного района Новосибирской области  за 3 квартал 2024</w:t>
      </w:r>
      <w:r w:rsidRPr="00B51E33">
        <w:rPr>
          <w:rFonts w:eastAsiaTheme="minorEastAsia" w:cstheme="minorBidi"/>
          <w:b/>
        </w:rPr>
        <w:t xml:space="preserve"> года</w:t>
      </w:r>
    </w:p>
    <w:p w:rsidR="00B51E33" w:rsidRPr="00B51E33" w:rsidRDefault="00B51E33" w:rsidP="00B51E33">
      <w:pPr>
        <w:spacing w:line="276" w:lineRule="auto"/>
        <w:ind w:left="-284" w:right="-425"/>
        <w:jc w:val="center"/>
        <w:rPr>
          <w:rFonts w:ascii="Calibri" w:hAnsi="Calibri"/>
        </w:rPr>
      </w:pPr>
    </w:p>
    <w:p w:rsidR="00B51E33" w:rsidRPr="00B51E33" w:rsidRDefault="00B51E33" w:rsidP="00B51E33">
      <w:pPr>
        <w:autoSpaceDN w:val="0"/>
        <w:spacing w:line="228" w:lineRule="auto"/>
        <w:ind w:left="-284" w:right="-142"/>
        <w:jc w:val="both"/>
      </w:pPr>
      <w:r w:rsidRPr="00B51E33"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B51E33">
        <w:rPr>
          <w:bCs/>
          <w:color w:val="000000"/>
        </w:rPr>
        <w:t>утверждённого решением шестьдесят второй сессии  Совета депутатов Новотроицкого сельсовета шестого созыва  от 22.12.2023 № 1 администрация Новотроицкого сельсовета Северного района Новосибирской области</w:t>
      </w:r>
    </w:p>
    <w:p w:rsidR="00B51E33" w:rsidRPr="00B51E33" w:rsidRDefault="00B51E33" w:rsidP="00B51E33">
      <w:pPr>
        <w:spacing w:line="240" w:lineRule="atLeast"/>
        <w:ind w:left="-284" w:right="-142"/>
        <w:jc w:val="both"/>
      </w:pPr>
      <w:r w:rsidRPr="00B51E33">
        <w:t xml:space="preserve">       ПОСТАНОВЛЯЕТ:</w:t>
      </w:r>
    </w:p>
    <w:p w:rsidR="00B51E33" w:rsidRPr="00B51E33" w:rsidRDefault="00B51E33" w:rsidP="00B51E33">
      <w:pPr>
        <w:spacing w:line="276" w:lineRule="auto"/>
        <w:ind w:left="-284" w:right="-142"/>
        <w:jc w:val="both"/>
      </w:pPr>
      <w:r w:rsidRPr="00B51E33">
        <w:tab/>
        <w:t xml:space="preserve">1. Утвердить  отчёт об  исполнении местного бюджета Новотроицкого сельсовета  Северного района Новосибирской области за 3 квартал  2024 года по расходам в сумме 6 636 783,03  рублей, по доходам в сумме 6 848 882,78  рублей.  </w:t>
      </w:r>
    </w:p>
    <w:p w:rsidR="00B51E33" w:rsidRPr="00B51E33" w:rsidRDefault="00B51E33" w:rsidP="00B51E33">
      <w:pPr>
        <w:spacing w:line="276" w:lineRule="auto"/>
        <w:ind w:left="-284" w:right="-142"/>
        <w:jc w:val="both"/>
      </w:pPr>
      <w:r w:rsidRPr="00B51E33">
        <w:tab/>
        <w:t>2. Утвердить кассовое исполнение местного бюджета по доходам за 2 квартал   2024 года согласно приложению 1.</w:t>
      </w:r>
    </w:p>
    <w:p w:rsidR="00B51E33" w:rsidRPr="00B51E33" w:rsidRDefault="00B51E33" w:rsidP="00B51E33">
      <w:pPr>
        <w:spacing w:line="276" w:lineRule="auto"/>
        <w:ind w:left="-284" w:right="-142"/>
        <w:jc w:val="both"/>
      </w:pPr>
      <w:r w:rsidRPr="00B51E33">
        <w:tab/>
        <w:t>3. Утвердить кассовое исполнение местного бюджета по расходам  за 3 квартал 2024 года  по ведомственной структуре расходов согласно приложению 2.</w:t>
      </w:r>
    </w:p>
    <w:p w:rsidR="00B51E33" w:rsidRPr="00B51E33" w:rsidRDefault="00B51E33" w:rsidP="00B51E33">
      <w:pPr>
        <w:spacing w:line="276" w:lineRule="auto"/>
        <w:ind w:left="-284" w:right="-142"/>
        <w:jc w:val="both"/>
      </w:pPr>
      <w:r w:rsidRPr="00B51E33">
        <w:tab/>
        <w:t>4. Утвердить кассовое исполнение  по источникам внутреннего финансирования  дефицита местного бюджета за  3 квартал   2024 года согласно приложению 3.</w:t>
      </w:r>
    </w:p>
    <w:p w:rsidR="00B51E33" w:rsidRPr="00B51E33" w:rsidRDefault="00B51E33" w:rsidP="00B51E33">
      <w:pPr>
        <w:spacing w:line="276" w:lineRule="auto"/>
        <w:ind w:left="-284" w:right="-142"/>
        <w:jc w:val="both"/>
      </w:pPr>
      <w:r w:rsidRPr="00B51E33">
        <w:lastRenderedPageBreak/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B51E33" w:rsidRPr="00B51E33" w:rsidRDefault="00B51E33" w:rsidP="00B51E33">
      <w:pPr>
        <w:widowControl w:val="0"/>
        <w:suppressAutoHyphens/>
        <w:autoSpaceDE w:val="0"/>
        <w:autoSpaceDN w:val="0"/>
        <w:adjustRightInd w:val="0"/>
        <w:ind w:left="-284" w:right="-142"/>
        <w:jc w:val="both"/>
        <w:rPr>
          <w:rFonts w:eastAsiaTheme="minorEastAsia" w:cstheme="minorBidi"/>
          <w:lang w:eastAsia="ar-SA"/>
        </w:rPr>
      </w:pPr>
      <w:r w:rsidRPr="00B51E33">
        <w:rPr>
          <w:rFonts w:eastAsiaTheme="minorHAnsi" w:cstheme="minorBidi"/>
        </w:rPr>
        <w:t xml:space="preserve">     6. </w:t>
      </w:r>
      <w:r w:rsidRPr="00B51E33">
        <w:rPr>
          <w:rFonts w:eastAsiaTheme="minorEastAsia" w:cstheme="minorBidi"/>
        </w:rPr>
        <w:t xml:space="preserve">Опубликовать настоящее постановление в периодическом печатном издании «Вестник </w:t>
      </w:r>
      <w:r w:rsidRPr="00B51E33">
        <w:rPr>
          <w:rFonts w:eastAsiaTheme="minorEastAsia" w:cstheme="minorBidi"/>
          <w:spacing w:val="-1"/>
        </w:rPr>
        <w:t>Новотроицкого</w:t>
      </w:r>
      <w:r w:rsidRPr="00B51E33">
        <w:rPr>
          <w:rFonts w:eastAsiaTheme="minorEastAsia" w:cstheme="minorBidi"/>
        </w:rPr>
        <w:t xml:space="preserve"> сельсовета» и разместить на официальном сайте администрации </w:t>
      </w:r>
      <w:r w:rsidRPr="00B51E33">
        <w:rPr>
          <w:rFonts w:eastAsiaTheme="minorEastAsia" w:cstheme="minorBidi"/>
          <w:spacing w:val="-1"/>
        </w:rPr>
        <w:t>Новотроицкого</w:t>
      </w:r>
      <w:r w:rsidRPr="00B51E33">
        <w:rPr>
          <w:rFonts w:eastAsiaTheme="minorEastAsia" w:cstheme="minorBidi"/>
        </w:rPr>
        <w:t xml:space="preserve"> сельсовета Северного района Новосибирской области.</w:t>
      </w:r>
    </w:p>
    <w:p w:rsidR="00B51E33" w:rsidRPr="00B51E33" w:rsidRDefault="00B51E33" w:rsidP="00B51E33">
      <w:pPr>
        <w:spacing w:line="276" w:lineRule="auto"/>
        <w:ind w:left="-284" w:right="-142"/>
        <w:jc w:val="both"/>
      </w:pPr>
      <w:r w:rsidRPr="00B51E33">
        <w:tab/>
        <w:t xml:space="preserve">7. </w:t>
      </w:r>
      <w:proofErr w:type="gramStart"/>
      <w:r w:rsidRPr="00B51E33">
        <w:t>Контроль за</w:t>
      </w:r>
      <w:proofErr w:type="gramEnd"/>
      <w:r w:rsidRPr="00B51E33">
        <w:t xml:space="preserve"> исполнением постановления возложить на ведущего бухгалтера  МКУ « Центр  обеспечения Северного района»  </w:t>
      </w:r>
      <w:proofErr w:type="spellStart"/>
      <w:r w:rsidRPr="00B51E33">
        <w:t>Семёнову</w:t>
      </w:r>
      <w:proofErr w:type="spellEnd"/>
      <w:r w:rsidRPr="00B51E33">
        <w:t xml:space="preserve"> Т.В.</w:t>
      </w:r>
    </w:p>
    <w:p w:rsidR="00B51E33" w:rsidRPr="00B51E33" w:rsidRDefault="00B51E33" w:rsidP="00B51E33">
      <w:pPr>
        <w:spacing w:line="276" w:lineRule="auto"/>
        <w:ind w:left="-284" w:right="-425"/>
        <w:jc w:val="both"/>
      </w:pPr>
    </w:p>
    <w:p w:rsidR="00B51E33" w:rsidRPr="00B51E33" w:rsidRDefault="00B51E33" w:rsidP="00B51E33">
      <w:pPr>
        <w:spacing w:line="276" w:lineRule="auto"/>
        <w:ind w:left="-284" w:right="-425"/>
        <w:jc w:val="both"/>
      </w:pPr>
      <w:r w:rsidRPr="00B51E33">
        <w:t>Глава Новотроицкого  сельсовета</w:t>
      </w:r>
    </w:p>
    <w:p w:rsidR="00B51E33" w:rsidRPr="00B51E33" w:rsidRDefault="00B51E33" w:rsidP="00B51E33">
      <w:pPr>
        <w:spacing w:line="276" w:lineRule="auto"/>
        <w:ind w:left="-284" w:right="-425"/>
        <w:jc w:val="both"/>
      </w:pPr>
      <w:r w:rsidRPr="00B51E33">
        <w:t xml:space="preserve">Северного района Новосибирской области                                        Н.В. </w:t>
      </w:r>
      <w:proofErr w:type="spellStart"/>
      <w:r w:rsidRPr="00B51E33">
        <w:t>Кочерешко</w:t>
      </w:r>
      <w:proofErr w:type="spellEnd"/>
    </w:p>
    <w:p w:rsidR="00B51E33" w:rsidRPr="00B51E33" w:rsidRDefault="00B51E33" w:rsidP="00B51E33">
      <w:pPr>
        <w:spacing w:line="276" w:lineRule="auto"/>
        <w:jc w:val="center"/>
        <w:rPr>
          <w:rFonts w:ascii="Calibri" w:hAnsi="Calibri"/>
        </w:rPr>
      </w:pP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Приложение № 1 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="Calibri"/>
        </w:rPr>
      </w:pPr>
      <w:r w:rsidRPr="00B51E33">
        <w:rPr>
          <w:rFonts w:eastAsiaTheme="minorEastAsia" w:cstheme="minorBidi"/>
        </w:rPr>
        <w:t>к постановлению администрации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Новотроицкого сельсовета 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Северного района </w:t>
      </w:r>
      <w:proofErr w:type="gramStart"/>
      <w:r w:rsidRPr="00B51E33">
        <w:rPr>
          <w:rFonts w:eastAsiaTheme="minorEastAsia" w:cstheme="minorBidi"/>
        </w:rPr>
        <w:t>Новосибирской</w:t>
      </w:r>
      <w:proofErr w:type="gramEnd"/>
    </w:p>
    <w:p w:rsidR="00B51E33" w:rsidRPr="00B51E33" w:rsidRDefault="001825A8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области от 07.10.2024 № 57</w:t>
      </w:r>
    </w:p>
    <w:p w:rsidR="00B51E33" w:rsidRPr="00B51E33" w:rsidRDefault="00B51E33" w:rsidP="00B51E33">
      <w:pPr>
        <w:spacing w:line="276" w:lineRule="auto"/>
        <w:jc w:val="center"/>
        <w:rPr>
          <w:b/>
        </w:rPr>
      </w:pPr>
    </w:p>
    <w:p w:rsidR="00B51E33" w:rsidRPr="00B51E33" w:rsidRDefault="00B51E33" w:rsidP="00B51E33">
      <w:pPr>
        <w:spacing w:line="276" w:lineRule="auto"/>
        <w:jc w:val="center"/>
        <w:rPr>
          <w:b/>
        </w:rPr>
      </w:pPr>
      <w:r w:rsidRPr="00B51E33">
        <w:rPr>
          <w:b/>
        </w:rPr>
        <w:t>Кассовое исполнение местного бюджета  Новотроицкого сельсовета</w:t>
      </w:r>
    </w:p>
    <w:p w:rsidR="00B51E33" w:rsidRPr="00B51E33" w:rsidRDefault="00B51E33" w:rsidP="00B51E33">
      <w:pPr>
        <w:spacing w:after="200" w:line="276" w:lineRule="auto"/>
        <w:jc w:val="center"/>
        <w:rPr>
          <w:b/>
        </w:rPr>
      </w:pPr>
      <w:r w:rsidRPr="00B51E33">
        <w:rPr>
          <w:b/>
        </w:rPr>
        <w:t>Северного района  Новосибирской области по доходам за 3 квартал 2024 г.</w:t>
      </w:r>
    </w:p>
    <w:tbl>
      <w:tblPr>
        <w:tblW w:w="1134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7"/>
        <w:gridCol w:w="567"/>
        <w:gridCol w:w="2126"/>
        <w:gridCol w:w="1134"/>
        <w:gridCol w:w="1276"/>
        <w:gridCol w:w="80"/>
        <w:gridCol w:w="1479"/>
        <w:gridCol w:w="993"/>
      </w:tblGrid>
      <w:tr w:rsidR="00B51E33" w:rsidRPr="00B51E33" w:rsidTr="00F13FC3">
        <w:trPr>
          <w:trHeight w:val="27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1E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1. Доходы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1E33" w:rsidRPr="00B51E33" w:rsidTr="00F13FC3">
        <w:trPr>
          <w:trHeight w:val="242"/>
        </w:trPr>
        <w:tc>
          <w:tcPr>
            <w:tcW w:w="36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gridAfter w:val="1"/>
          <w:wAfter w:w="993" w:type="dxa"/>
          <w:trHeight w:val="2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B51E33" w:rsidRPr="00B51E33" w:rsidTr="00F13FC3">
        <w:trPr>
          <w:gridAfter w:val="1"/>
          <w:wAfter w:w="993" w:type="dxa"/>
          <w:trHeight w:val="94"/>
        </w:trPr>
        <w:tc>
          <w:tcPr>
            <w:tcW w:w="3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3" w:rsidRPr="00B51E33" w:rsidTr="00F13FC3">
        <w:trPr>
          <w:gridAfter w:val="1"/>
          <w:wAfter w:w="993" w:type="dxa"/>
          <w:trHeight w:val="120"/>
        </w:trPr>
        <w:tc>
          <w:tcPr>
            <w:tcW w:w="3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3" w:rsidRPr="00B51E33" w:rsidTr="00F13FC3">
        <w:trPr>
          <w:gridAfter w:val="1"/>
          <w:wAfter w:w="993" w:type="dxa"/>
          <w:trHeight w:val="79"/>
        </w:trPr>
        <w:tc>
          <w:tcPr>
            <w:tcW w:w="3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3" w:rsidRPr="00B51E33" w:rsidTr="00F13FC3">
        <w:trPr>
          <w:gridAfter w:val="1"/>
          <w:wAfter w:w="993" w:type="dxa"/>
          <w:trHeight w:val="94"/>
        </w:trPr>
        <w:tc>
          <w:tcPr>
            <w:tcW w:w="3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3" w:rsidRPr="00B51E33" w:rsidTr="00F13FC3">
        <w:trPr>
          <w:gridAfter w:val="1"/>
          <w:wAfter w:w="993" w:type="dxa"/>
          <w:trHeight w:val="67"/>
        </w:trPr>
        <w:tc>
          <w:tcPr>
            <w:tcW w:w="3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3" w:rsidRPr="00B51E33" w:rsidTr="00F13FC3">
        <w:trPr>
          <w:gridAfter w:val="1"/>
          <w:wAfter w:w="993" w:type="dxa"/>
          <w:trHeight w:val="230"/>
        </w:trPr>
        <w:tc>
          <w:tcPr>
            <w:tcW w:w="36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3" w:rsidRPr="00B51E33" w:rsidTr="00F13FC3">
        <w:trPr>
          <w:gridAfter w:val="1"/>
          <w:wAfter w:w="993" w:type="dxa"/>
          <w:trHeight w:val="242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51E33" w:rsidRPr="00B51E33" w:rsidTr="00F13FC3">
        <w:trPr>
          <w:gridAfter w:val="1"/>
          <w:wAfter w:w="993" w:type="dxa"/>
          <w:trHeight w:val="35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9 374 300,00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6 848 882,78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2 525 417,22</w:t>
            </w:r>
          </w:p>
        </w:tc>
      </w:tr>
      <w:tr w:rsidR="00B51E33" w:rsidRPr="00B51E33" w:rsidTr="00F13FC3">
        <w:trPr>
          <w:gridAfter w:val="1"/>
          <w:wAfter w:w="993" w:type="dxa"/>
          <w:trHeight w:val="140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99 431,23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114 468,77</w:t>
            </w:r>
          </w:p>
        </w:tc>
      </w:tr>
      <w:tr w:rsidR="00B51E33" w:rsidRPr="00B51E33" w:rsidTr="00F13FC3">
        <w:trPr>
          <w:gridAfter w:val="1"/>
          <w:wAfter w:w="993" w:type="dxa"/>
          <w:trHeight w:val="1054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182 1 01 02030 01 0000 110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169,10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gridAfter w:val="1"/>
          <w:wAfter w:w="993" w:type="dxa"/>
          <w:trHeight w:val="140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182 1 03 02231 01 0000 110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171 378,15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62 921,85</w:t>
            </w:r>
          </w:p>
        </w:tc>
      </w:tr>
      <w:tr w:rsidR="00B51E33" w:rsidRPr="00B51E33" w:rsidTr="00F13FC3">
        <w:trPr>
          <w:gridAfter w:val="1"/>
          <w:wAfter w:w="993" w:type="dxa"/>
          <w:trHeight w:val="140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инжекторных</w:t>
            </w:r>
            <w:proofErr w:type="spellEnd"/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182 1 03 02241 01 0000 110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979,36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420,64</w:t>
            </w:r>
          </w:p>
        </w:tc>
      </w:tr>
      <w:tr w:rsidR="00B51E33" w:rsidRPr="00B51E33" w:rsidTr="00F13FC3">
        <w:trPr>
          <w:gridAfter w:val="1"/>
          <w:wAfter w:w="993" w:type="dxa"/>
          <w:trHeight w:val="140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установленнымфедеральным</w:t>
            </w:r>
            <w:proofErr w:type="spellEnd"/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182 1 03 02251 01 0000 110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272 200,00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180 033,89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92 166,11</w:t>
            </w:r>
          </w:p>
        </w:tc>
      </w:tr>
      <w:tr w:rsidR="00B51E33" w:rsidRPr="00B51E33" w:rsidTr="00F13FC3">
        <w:trPr>
          <w:gridAfter w:val="1"/>
          <w:wAfter w:w="993" w:type="dxa"/>
          <w:trHeight w:val="140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182 1 03 02261 01 0000 110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-27 800,00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-22 120,94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-5 679,06</w:t>
            </w:r>
          </w:p>
        </w:tc>
      </w:tr>
      <w:tr w:rsidR="00B51E33" w:rsidRPr="00B51E33" w:rsidTr="00F13FC3">
        <w:trPr>
          <w:gridAfter w:val="1"/>
          <w:wAfter w:w="993" w:type="dxa"/>
          <w:trHeight w:val="52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2 425,83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14 774,17</w:t>
            </w:r>
          </w:p>
        </w:tc>
      </w:tr>
      <w:tr w:rsidR="00B51E33" w:rsidRPr="00B51E33" w:rsidTr="00F13FC3">
        <w:trPr>
          <w:gridAfter w:val="1"/>
          <w:wAfter w:w="993" w:type="dxa"/>
          <w:trHeight w:val="350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9 319,00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12 281,00</w:t>
            </w:r>
          </w:p>
        </w:tc>
      </w:tr>
      <w:tr w:rsidR="00B51E33" w:rsidRPr="00B51E33" w:rsidTr="00F13FC3">
        <w:trPr>
          <w:gridAfter w:val="1"/>
          <w:wAfter w:w="993" w:type="dxa"/>
          <w:trHeight w:val="350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998,90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gridAfter w:val="1"/>
          <w:wAfter w:w="993" w:type="dxa"/>
          <w:trHeight w:val="87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182 1 08 04020 01 0000 110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</w:tr>
      <w:tr w:rsidR="00B51E33" w:rsidRPr="00B51E33" w:rsidTr="00F13FC3">
        <w:trPr>
          <w:gridAfter w:val="1"/>
          <w:wAfter w:w="993" w:type="dxa"/>
          <w:trHeight w:val="87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555 1 08 04020 01 0000 110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gridAfter w:val="1"/>
          <w:wAfter w:w="993" w:type="dxa"/>
          <w:trHeight w:val="350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555 1 13 01995 10 0000 130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267,37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gridAfter w:val="1"/>
          <w:wAfter w:w="993" w:type="dxa"/>
          <w:trHeight w:val="703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555 1 14 06025 10 0000 430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4 400,89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gridAfter w:val="1"/>
          <w:wAfter w:w="993" w:type="dxa"/>
          <w:trHeight w:val="52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555 2 02 16001 10 0000 150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3 091 400,00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916 400,00</w:t>
            </w:r>
          </w:p>
        </w:tc>
      </w:tr>
      <w:tr w:rsidR="00B51E33" w:rsidRPr="00B51E33" w:rsidTr="00F13FC3">
        <w:trPr>
          <w:gridAfter w:val="1"/>
          <w:wAfter w:w="993" w:type="dxa"/>
          <w:trHeight w:val="350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555 2 02 30024 10 0000 150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gridAfter w:val="1"/>
          <w:wAfter w:w="993" w:type="dxa"/>
          <w:trHeight w:val="703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555 2 02 35118 10 0000 150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114 900,00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39 600,00</w:t>
            </w:r>
          </w:p>
        </w:tc>
      </w:tr>
      <w:tr w:rsidR="00B51E33" w:rsidRPr="00B51E33" w:rsidTr="00F13FC3">
        <w:trPr>
          <w:gridAfter w:val="1"/>
          <w:wAfter w:w="993" w:type="dxa"/>
          <w:trHeight w:val="87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555 2 02 40014 10 0000 150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gridAfter w:val="1"/>
          <w:wAfter w:w="993" w:type="dxa"/>
          <w:trHeight w:val="365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555 2 02 49999 10 0000 150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4 995 100,00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3 711 500,00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1 283 600,00</w:t>
            </w:r>
          </w:p>
        </w:tc>
      </w:tr>
    </w:tbl>
    <w:p w:rsidR="00B51E33" w:rsidRPr="00B51E33" w:rsidRDefault="00B51E33" w:rsidP="00B51E33">
      <w:pPr>
        <w:spacing w:after="200" w:line="276" w:lineRule="auto"/>
        <w:ind w:left="-567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Приложение № 2 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="Calibri"/>
        </w:rPr>
      </w:pPr>
      <w:r w:rsidRPr="00B51E33">
        <w:rPr>
          <w:rFonts w:eastAsiaTheme="minorEastAsia" w:cstheme="minorBidi"/>
        </w:rPr>
        <w:t>к постановлению администрации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 Новотроицкого  сельсовета 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Северного района </w:t>
      </w:r>
      <w:proofErr w:type="gramStart"/>
      <w:r w:rsidRPr="00B51E33">
        <w:rPr>
          <w:rFonts w:eastAsiaTheme="minorEastAsia" w:cstheme="minorBidi"/>
        </w:rPr>
        <w:t>Новосибирской</w:t>
      </w:r>
      <w:proofErr w:type="gramEnd"/>
    </w:p>
    <w:p w:rsidR="00B51E33" w:rsidRPr="00B51E33" w:rsidRDefault="001825A8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области от 07.10.2024 № 57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</w:p>
    <w:p w:rsidR="00B51E33" w:rsidRPr="00B51E33" w:rsidRDefault="00B51E33" w:rsidP="00B51E33">
      <w:pPr>
        <w:spacing w:line="276" w:lineRule="auto"/>
        <w:jc w:val="center"/>
        <w:rPr>
          <w:b/>
        </w:rPr>
      </w:pPr>
      <w:r w:rsidRPr="00B51E33">
        <w:rPr>
          <w:b/>
        </w:rPr>
        <w:t>Кассовое исполнение местного бюджета  Новотроицкого сельсовета</w:t>
      </w:r>
    </w:p>
    <w:p w:rsidR="00B51E33" w:rsidRPr="00B51E33" w:rsidRDefault="00B51E33" w:rsidP="00B51E33">
      <w:pPr>
        <w:spacing w:line="276" w:lineRule="auto"/>
        <w:jc w:val="center"/>
        <w:rPr>
          <w:b/>
        </w:rPr>
      </w:pPr>
      <w:r w:rsidRPr="00B51E33">
        <w:rPr>
          <w:b/>
        </w:rPr>
        <w:t xml:space="preserve"> Северного района  Новосибирской области  по расходам за 3 квартал 2024г.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ascii="Calibri" w:hAnsi="Calibri"/>
          <w:sz w:val="22"/>
          <w:szCs w:val="22"/>
        </w:rPr>
      </w:pPr>
      <w:r w:rsidRPr="00B51E33">
        <w:rPr>
          <w:rFonts w:eastAsiaTheme="minorEastAsia" w:cstheme="minorBidi"/>
        </w:rPr>
        <w:t xml:space="preserve">                                      </w:t>
      </w:r>
      <w:r w:rsidRPr="00B51E33">
        <w:rPr>
          <w:rFonts w:eastAsiaTheme="minorEastAsia" w:cstheme="minorBidi"/>
        </w:rPr>
        <w:tab/>
      </w:r>
    </w:p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847"/>
        <w:gridCol w:w="567"/>
        <w:gridCol w:w="2127"/>
        <w:gridCol w:w="1417"/>
        <w:gridCol w:w="1276"/>
        <w:gridCol w:w="1417"/>
      </w:tblGrid>
      <w:tr w:rsidR="00B51E33" w:rsidRPr="00B51E33" w:rsidTr="00F13FC3">
        <w:trPr>
          <w:trHeight w:val="300"/>
        </w:trPr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51E3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1E33" w:rsidRPr="00B51E33" w:rsidTr="00F13FC3">
        <w:trPr>
          <w:trHeight w:val="270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1E33" w:rsidRPr="00B51E33" w:rsidTr="00F13FC3">
        <w:trPr>
          <w:trHeight w:val="450"/>
        </w:trPr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51E33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51E33" w:rsidRPr="00B51E33" w:rsidTr="00F13FC3">
        <w:trPr>
          <w:trHeight w:val="195"/>
        </w:trPr>
        <w:tc>
          <w:tcPr>
            <w:tcW w:w="28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51E33" w:rsidRPr="00B51E33" w:rsidTr="00F13FC3">
        <w:trPr>
          <w:trHeight w:val="27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E33" w:rsidRPr="00B51E33" w:rsidRDefault="00B51E33" w:rsidP="00B51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0" w:name="RANGE!A13"/>
            <w:r w:rsidRPr="00B51E33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10 311 164,73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6 636 783,03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3 674 381,70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863 290,71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224 809,29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555 0102 9900003110 000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555 0102 9900003110 100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555 0102 9900003110 120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555 0102 9900003110 121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555 0102 9900003110 129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883 600,00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658 790,71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224 809,29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883 600,00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658 790,71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224 809,29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555 0102 9900070510 120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883 600,00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658 790,71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224 809,29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555 0102 9900070510 121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540 535,33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140 064,67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555 0102 9900070510 129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118 255,38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84 744,62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1 473 700,00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813 449,80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660 250,20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Аппарат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1 473 600,00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813 349,80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660 250,20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1 065 600,00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575 226,35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490 373,65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1 065 600,00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575 226,35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490 373,65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450 070,37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364 529,63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555 0104 9900003120 122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3 573,00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1 427,00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121 582,98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124 417,02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231 600,32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151 299,68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231 600,32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151 299,68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B51E33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B51E33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67 398,17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95 601,83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219 900,00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164 202,15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55 697,85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6 523,13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18 576,87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6 523,13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18 576,87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12 567,00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5 910,00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555 0104 9900003120 853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99,87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555 0104 9900070190 000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555 0104 9900070190 200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555 0104 9900070190 240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555 0104 9900070190 244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555 0111 9900020550 000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555 0111 9900020550 800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555 0111 9900020550 870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555 0113 9900090010 850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555 0113 9900090010 853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555 0113 9900090020 240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555 0113 9900090020 244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110 752,59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52 447,41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110 752,59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43 747,41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109 852,59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43 747,41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109 852,59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43 747,41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118 252,00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86 589,01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31 662,99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35 348,00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23 263,58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12 084,42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555 0203 9900051180 244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органами местного самоуправления поселения за счет средств местного бюджета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555 0203 9900081180 000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555 0203 9900081180 100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555 0203 9900081180 120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555 0203 9900081180 121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6 682,03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6 682,03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555 0203 9900081180 129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2 017,97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2 017,97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5 568,00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555 0310 8200319005 000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555 0310 8200319005 200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555 0310 8200319005 240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555 0310 8200319005 244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568,00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568,00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568,00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B51E33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B51E33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555 0310 9900018030 242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568,00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555 0314 0000000000 000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B51E33" w:rsidRPr="00B51E33" w:rsidTr="00F13FC3">
        <w:trPr>
          <w:trHeight w:val="117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B51E33">
              <w:rPr>
                <w:rFonts w:ascii="Arial CYR" w:hAnsi="Arial CYR" w:cs="Arial CYR"/>
                <w:sz w:val="14"/>
                <w:szCs w:val="14"/>
              </w:rPr>
              <w:t>Реалицация</w:t>
            </w:r>
            <w:proofErr w:type="spellEnd"/>
            <w:r w:rsidRPr="00B51E33">
              <w:rPr>
                <w:rFonts w:ascii="Arial CYR" w:hAnsi="Arial CYR" w:cs="Arial CYR"/>
                <w:sz w:val="14"/>
                <w:szCs w:val="14"/>
              </w:rPr>
              <w:t xml:space="preserve">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555 0314 8400880005 000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555 0314 8400880005 200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555 0314 8400880005 240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555 0314 8400880005 244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659 685,00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414 226,85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245 458,15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400 916,85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107 468,15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400 916,85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107 468,15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400 916,85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107 468,15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555 0409 9900080760 244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508 385,00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400 916,85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107 468,15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 в отношении автомобильных дорог общего пользования местного значения за счет акциз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137 990,00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137 990,00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137 990,00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555 0409 9900080780 244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137 990,00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555 0412 0000000000 000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муниципальной программы "О развитии </w:t>
            </w:r>
            <w:proofErr w:type="spellStart"/>
            <w:r w:rsidRPr="00B51E33">
              <w:rPr>
                <w:rFonts w:ascii="Arial CYR" w:hAnsi="Arial CYR" w:cs="Arial CYR"/>
                <w:sz w:val="14"/>
                <w:szCs w:val="14"/>
              </w:rPr>
              <w:t>субьектов</w:t>
            </w:r>
            <w:proofErr w:type="spellEnd"/>
            <w:r w:rsidRPr="00B51E33">
              <w:rPr>
                <w:rFonts w:ascii="Arial CYR" w:hAnsi="Arial CYR" w:cs="Arial CYR"/>
                <w:sz w:val="14"/>
                <w:szCs w:val="14"/>
              </w:rPr>
              <w:t xml:space="preserve"> малого и среднего </w:t>
            </w:r>
            <w:proofErr w:type="spellStart"/>
            <w:r w:rsidRPr="00B51E33">
              <w:rPr>
                <w:rFonts w:ascii="Arial CYR" w:hAnsi="Arial CYR" w:cs="Arial CYR"/>
                <w:sz w:val="14"/>
                <w:szCs w:val="14"/>
              </w:rPr>
              <w:t>предпренимательства</w:t>
            </w:r>
            <w:proofErr w:type="spellEnd"/>
            <w:r w:rsidRPr="00B51E33">
              <w:rPr>
                <w:rFonts w:ascii="Arial CYR" w:hAnsi="Arial CYR" w:cs="Arial CYR"/>
                <w:sz w:val="14"/>
                <w:szCs w:val="14"/>
              </w:rPr>
              <w:t xml:space="preserve"> в Новотроицком сельсовета Северного района Новосибирской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555 0412 8100380005 000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555 0412 8100380005 200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555 0412 8100380005 240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555 0412 8100380005 244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1 112,44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7 887,56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555 0501 9900004020 000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1 112,44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7 887,56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555 0501 9900004020 800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1 112,44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7 887,56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555 0501 9900004020 850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1 112,44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7 887,56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555 0501 9900004020 851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862,44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7 137,56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555 0501 9900004020 853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555 0502 9900003510 000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555 0502 9900003510 800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555 0502 9900003510 850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555 0502 9900003510 852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1 376 050,00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795 469,74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580 580,26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221 194,24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554 805,76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217 679,92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554 320,08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217 679,92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554 320,08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217 679,92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529 320,08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3 514,32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485,68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3 514,32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485,68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555 0503 9900006010 853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3 514,32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485,68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Организация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555 0503 9900006040 000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319 640,00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319 640,00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319 640,00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319 640,00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1 321,10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728,90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1 321,10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728,90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1 321,10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728,90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1 321,10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728,90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253 314,40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24 685,60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253 314,40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24 685,60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253 314,40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24 685,60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555 0503 9900006060 244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253 314,40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24 685,60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4 258 129,73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2 853 404,89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1 404 724,84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1 118 229,73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626 090,68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492 139,05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16 203,00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16 203,00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555 0505 9900005180 112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16 203,00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1 066 429,73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618 980,36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447 449,37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1 066 429,73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618 980,36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447 449,37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Закупка товаров, работ и услуг в </w:t>
            </w:r>
            <w:proofErr w:type="spellStart"/>
            <w:r w:rsidRPr="00B51E33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B51E33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1 031 429,73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594 080,36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437 349,37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3 313,32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28 486,68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3 313,32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28 486,68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14 336,68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13 400,00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555 0505 9900005180 853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3 139 900,00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2 227 314,21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912 585,79</w:t>
            </w:r>
          </w:p>
        </w:tc>
      </w:tr>
      <w:tr w:rsidR="00B51E33" w:rsidRPr="00B51E33" w:rsidTr="00F13FC3">
        <w:trPr>
          <w:trHeight w:val="97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3 139 900,00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2 227 314,21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912 585,79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555 0505 9900070510 110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3 139 900,00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2 227 314,21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912 585,79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555 0505 9900070510 111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2 411 900,00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1 754 163,74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657 736,26</w:t>
            </w:r>
          </w:p>
        </w:tc>
      </w:tr>
      <w:tr w:rsidR="00B51E33" w:rsidRPr="00B51E33" w:rsidTr="00F13FC3">
        <w:trPr>
          <w:trHeight w:val="78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555 0505 9900070510 119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728 000,00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473 150,47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254 849,53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985 300,00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640 127,52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345 172,48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12 887,52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132 112,48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12 887,52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118 412,48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12 887,52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118 412,48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12 887,52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8 412,48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555 0801 9900000730 247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555 0801 9900000730 851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B51E33" w:rsidRPr="00B51E33" w:rsidTr="00F13FC3">
        <w:trPr>
          <w:trHeight w:val="58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555 0801 9900000750 244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615 240,00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205 060,00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555 0801 9900070510 500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615 240,00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205 060,00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555 0801 9900070510 540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820 300,00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615 240,00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205 060,00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91 517,49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102 482,51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555 1001 9900002020 000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91 517,49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102 482,51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555 1001 9900002020 300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91 517,49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102 482,51</w:t>
            </w:r>
          </w:p>
        </w:tc>
      </w:tr>
      <w:tr w:rsidR="00B51E33" w:rsidRPr="00B51E33" w:rsidTr="00F13FC3">
        <w:trPr>
          <w:trHeight w:val="39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555 1001 9900002020 310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91 517,49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102 482,51</w:t>
            </w:r>
          </w:p>
        </w:tc>
      </w:tr>
      <w:tr w:rsidR="00B51E33" w:rsidRPr="00B51E33" w:rsidTr="00F13FC3">
        <w:trPr>
          <w:trHeight w:val="25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555 1001 9900002020 312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91 517,49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102 482,51</w:t>
            </w:r>
          </w:p>
        </w:tc>
      </w:tr>
      <w:tr w:rsidR="00B51E33" w:rsidRPr="00B51E33" w:rsidTr="00F13FC3">
        <w:trPr>
          <w:trHeight w:val="405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rPr>
                <w:rFonts w:ascii="Arial CYR" w:hAnsi="Arial CYR" w:cs="Arial CYR"/>
                <w:sz w:val="14"/>
                <w:szCs w:val="14"/>
              </w:rPr>
            </w:pPr>
            <w:r w:rsidRPr="00B51E3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-936 864,73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212 099,75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E33" w:rsidRPr="00B51E33" w:rsidRDefault="00B51E33" w:rsidP="00B51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51E3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  <w:r w:rsidRPr="00B51E33">
        <w:rPr>
          <w:rFonts w:ascii="Calibri" w:hAnsi="Calibri"/>
          <w:sz w:val="22"/>
          <w:szCs w:val="22"/>
        </w:rPr>
        <w:t xml:space="preserve">      </w:t>
      </w: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Приложение № 3 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>к постановлению администрации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 Новотроицкого сельсовета </w:t>
      </w:r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 w:rsidRPr="00B51E33">
        <w:rPr>
          <w:rFonts w:eastAsiaTheme="minorEastAsia" w:cstheme="minorBidi"/>
        </w:rPr>
        <w:t xml:space="preserve">Северного района </w:t>
      </w:r>
      <w:proofErr w:type="gramStart"/>
      <w:r w:rsidRPr="00B51E33">
        <w:rPr>
          <w:rFonts w:eastAsiaTheme="minorEastAsia" w:cstheme="minorBidi"/>
        </w:rPr>
        <w:t>Новосибирской</w:t>
      </w:r>
      <w:proofErr w:type="gramEnd"/>
    </w:p>
    <w:p w:rsidR="00B51E33" w:rsidRPr="00B51E33" w:rsidRDefault="001825A8" w:rsidP="00B51E33">
      <w:pPr>
        <w:tabs>
          <w:tab w:val="left" w:pos="7279"/>
        </w:tabs>
        <w:jc w:val="right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области от 07.10.2024 № 57</w:t>
      </w:r>
      <w:bookmarkStart w:id="1" w:name="_GoBack"/>
      <w:bookmarkEnd w:id="1"/>
    </w:p>
    <w:p w:rsidR="00B51E33" w:rsidRPr="00B51E33" w:rsidRDefault="00B51E33" w:rsidP="00B51E33">
      <w:pPr>
        <w:tabs>
          <w:tab w:val="left" w:pos="7279"/>
        </w:tabs>
        <w:jc w:val="right"/>
        <w:rPr>
          <w:rFonts w:eastAsiaTheme="minorEastAsia" w:cstheme="minorBidi"/>
        </w:rPr>
      </w:pPr>
    </w:p>
    <w:p w:rsidR="00B51E33" w:rsidRPr="00B51E33" w:rsidRDefault="00B51E33" w:rsidP="00B51E33">
      <w:pPr>
        <w:jc w:val="center"/>
        <w:rPr>
          <w:rFonts w:eastAsiaTheme="minorEastAsia" w:cstheme="minorBidi"/>
          <w:b/>
        </w:rPr>
      </w:pPr>
      <w:r w:rsidRPr="00B51E33">
        <w:rPr>
          <w:rFonts w:eastAsiaTheme="minorEastAsia" w:cstheme="minorBidi"/>
          <w:b/>
        </w:rPr>
        <w:t xml:space="preserve">Кассовое исполнением по источникам </w:t>
      </w:r>
      <w:proofErr w:type="gramStart"/>
      <w:r w:rsidRPr="00B51E33">
        <w:rPr>
          <w:rFonts w:eastAsiaTheme="minorEastAsia" w:cstheme="minorBidi"/>
          <w:b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B51E33">
        <w:rPr>
          <w:rFonts w:eastAsiaTheme="minorEastAsia" w:cstheme="minorBidi"/>
          <w:b/>
        </w:rPr>
        <w:t xml:space="preserve"> </w:t>
      </w:r>
    </w:p>
    <w:p w:rsidR="00B51E33" w:rsidRPr="00B51E33" w:rsidRDefault="00B51E33" w:rsidP="00B51E33">
      <w:pPr>
        <w:jc w:val="center"/>
        <w:rPr>
          <w:rFonts w:eastAsiaTheme="minorEastAsia" w:cstheme="minorBidi"/>
          <w:b/>
        </w:rPr>
      </w:pPr>
      <w:r w:rsidRPr="00B51E33">
        <w:rPr>
          <w:rFonts w:eastAsiaTheme="minorEastAsia" w:cstheme="minorBidi"/>
          <w:b/>
        </w:rPr>
        <w:t>за 3 квартал 2024 года</w:t>
      </w:r>
    </w:p>
    <w:p w:rsidR="00B51E33" w:rsidRPr="00B51E33" w:rsidRDefault="00B51E33" w:rsidP="00B51E33">
      <w:pPr>
        <w:jc w:val="center"/>
        <w:rPr>
          <w:rFonts w:eastAsia="Calibri"/>
          <w:b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709"/>
        <w:gridCol w:w="2268"/>
        <w:gridCol w:w="1559"/>
        <w:gridCol w:w="1418"/>
        <w:gridCol w:w="1276"/>
      </w:tblGrid>
      <w:tr w:rsidR="00B51E33" w:rsidRPr="00B51E33" w:rsidTr="00F13FC3">
        <w:trPr>
          <w:trHeight w:val="278"/>
        </w:trPr>
        <w:tc>
          <w:tcPr>
            <w:tcW w:w="5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51E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51E33" w:rsidRPr="00B51E33" w:rsidTr="00F13FC3">
        <w:trPr>
          <w:trHeight w:val="252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trHeight w:val="96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B51E33" w:rsidRPr="00B51E33" w:rsidTr="00F13FC3">
        <w:trPr>
          <w:trHeight w:val="96"/>
        </w:trPr>
        <w:tc>
          <w:tcPr>
            <w:tcW w:w="2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trHeight w:val="84"/>
        </w:trPr>
        <w:tc>
          <w:tcPr>
            <w:tcW w:w="2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trHeight w:val="264"/>
        </w:trPr>
        <w:tc>
          <w:tcPr>
            <w:tcW w:w="2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trHeight w:val="55"/>
        </w:trPr>
        <w:tc>
          <w:tcPr>
            <w:tcW w:w="2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trHeight w:val="55"/>
        </w:trPr>
        <w:tc>
          <w:tcPr>
            <w:tcW w:w="22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trHeight w:val="432"/>
        </w:trPr>
        <w:tc>
          <w:tcPr>
            <w:tcW w:w="22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1E33" w:rsidRPr="00B51E33" w:rsidTr="00F13FC3">
        <w:trPr>
          <w:trHeight w:val="25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51E33" w:rsidRPr="00B51E33" w:rsidTr="00F13FC3">
        <w:trPr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936 864,73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-212 099,75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1 148 964,48</w:t>
            </w:r>
          </w:p>
        </w:tc>
      </w:tr>
      <w:tr w:rsidR="00B51E33" w:rsidRPr="00B51E33" w:rsidTr="00F13FC3">
        <w:trPr>
          <w:trHeight w:val="36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000 01 00 00 00 00 0000 000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trHeight w:val="36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936 864,73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-212 099,75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1 148 964,48</w:t>
            </w:r>
          </w:p>
        </w:tc>
      </w:tr>
      <w:tr w:rsidR="00B51E33" w:rsidRPr="00B51E33" w:rsidTr="00F13FC3">
        <w:trPr>
          <w:trHeight w:val="36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-9 374 300,00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-6 848 882,78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trHeight w:val="36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-9 374 300,00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-6 848 882,78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trHeight w:val="36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10 311 164,73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6 636 783,03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51E33" w:rsidRPr="00B51E33" w:rsidTr="00F13FC3">
        <w:trPr>
          <w:trHeight w:val="374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10 311 164,73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6 636 783,03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33" w:rsidRPr="00B51E33" w:rsidRDefault="00B51E33" w:rsidP="00B51E3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51E3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СОВЕТ ДЕПУТАТОВ 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НОВОТРОИЦКОГО СЕЛЬСОВЕТА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СЕВЕРНОГО РАЙОНА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НОВОСИБИРСКОЙ ОБЛАСТИ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шестого созыва</w:t>
      </w:r>
    </w:p>
    <w:p w:rsidR="00B51E33" w:rsidRPr="00B51E33" w:rsidRDefault="00B51E33" w:rsidP="00B51E33">
      <w:pPr>
        <w:jc w:val="both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 </w:t>
      </w:r>
    </w:p>
    <w:p w:rsidR="00B51E33" w:rsidRPr="00B51E33" w:rsidRDefault="00B51E33" w:rsidP="00B51E33">
      <w:pPr>
        <w:jc w:val="center"/>
        <w:rPr>
          <w:rFonts w:eastAsia="Calibri"/>
          <w:b/>
          <w:lang w:eastAsia="en-US"/>
        </w:rPr>
      </w:pPr>
      <w:proofErr w:type="gramStart"/>
      <w:r w:rsidRPr="00B51E33">
        <w:rPr>
          <w:rFonts w:eastAsia="Calibri"/>
          <w:b/>
          <w:lang w:eastAsia="en-US"/>
        </w:rPr>
        <w:t>Р</w:t>
      </w:r>
      <w:proofErr w:type="gramEnd"/>
      <w:r w:rsidRPr="00B51E33">
        <w:rPr>
          <w:rFonts w:eastAsia="Calibri"/>
          <w:b/>
          <w:lang w:eastAsia="en-US"/>
        </w:rPr>
        <w:t xml:space="preserve"> Е Ш Е Н И Е   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семьдесят восьмой сессии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07.10.2024                                с. Новотроицк                                             № 1  </w:t>
      </w:r>
    </w:p>
    <w:p w:rsidR="00B51E33" w:rsidRPr="00B51E33" w:rsidRDefault="00B51E33" w:rsidP="00B51E33">
      <w:pPr>
        <w:rPr>
          <w:rFonts w:eastAsia="Calibri"/>
          <w:lang w:eastAsia="en-US"/>
        </w:rPr>
      </w:pPr>
    </w:p>
    <w:p w:rsidR="00B51E33" w:rsidRPr="00B51E33" w:rsidRDefault="00B51E33" w:rsidP="00B51E3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bCs/>
          <w:lang w:eastAsia="en-US"/>
        </w:rPr>
      </w:pPr>
      <w:r w:rsidRPr="00B51E33">
        <w:rPr>
          <w:rFonts w:eastAsia="Calibri"/>
          <w:b/>
          <w:lang w:eastAsia="en-US"/>
        </w:rPr>
        <w:t xml:space="preserve">О назначении публичных слушаний по вопросу о преобразовании </w:t>
      </w:r>
    </w:p>
    <w:p w:rsidR="00B51E33" w:rsidRPr="00B51E33" w:rsidRDefault="00B51E33" w:rsidP="00B51E3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bCs/>
          <w:lang w:eastAsia="en-US"/>
        </w:rPr>
      </w:pPr>
      <w:r w:rsidRPr="00B51E33">
        <w:rPr>
          <w:rFonts w:eastAsia="Calibri"/>
          <w:b/>
          <w:lang w:eastAsia="en-US"/>
        </w:rPr>
        <w:lastRenderedPageBreak/>
        <w:t xml:space="preserve">всех поселений, входящих в состав Северного муниципального района Новосибирской области,  </w:t>
      </w:r>
      <w:r w:rsidRPr="00B51E33">
        <w:rPr>
          <w:rFonts w:eastAsia="Calibri"/>
          <w:b/>
          <w:bCs/>
          <w:lang w:eastAsia="en-US"/>
        </w:rPr>
        <w:t>путем их объединения и наделении</w:t>
      </w:r>
    </w:p>
    <w:p w:rsidR="00B51E33" w:rsidRPr="00B51E33" w:rsidRDefault="00B51E33" w:rsidP="00B51E3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bCs/>
          <w:lang w:eastAsia="en-US"/>
        </w:rPr>
      </w:pPr>
      <w:r w:rsidRPr="00B51E33">
        <w:rPr>
          <w:rFonts w:eastAsia="Calibri"/>
          <w:b/>
          <w:bCs/>
          <w:lang w:eastAsia="en-US"/>
        </w:rPr>
        <w:t xml:space="preserve"> вновь образованного муниципального образования </w:t>
      </w:r>
    </w:p>
    <w:p w:rsidR="00B51E33" w:rsidRPr="00B51E33" w:rsidRDefault="00B51E33" w:rsidP="00B51E3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  <w:r w:rsidRPr="00B51E33">
        <w:rPr>
          <w:rFonts w:eastAsia="Calibri"/>
          <w:b/>
          <w:bCs/>
          <w:lang w:eastAsia="en-US"/>
        </w:rPr>
        <w:t xml:space="preserve">статусом муниципального округа </w:t>
      </w:r>
    </w:p>
    <w:p w:rsidR="00B51E33" w:rsidRPr="00B51E33" w:rsidRDefault="00B51E33" w:rsidP="00B51E3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B51E33" w:rsidRPr="00B51E33" w:rsidRDefault="00B51E33" w:rsidP="00B51E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  <w:proofErr w:type="gramStart"/>
      <w:r w:rsidRPr="00B51E33">
        <w:t xml:space="preserve">В связи с поступившим решением </w:t>
      </w:r>
      <w:r w:rsidRPr="00B51E33">
        <w:rPr>
          <w:color w:val="000000"/>
        </w:rPr>
        <w:t xml:space="preserve">Совета депутатов </w:t>
      </w:r>
      <w:r w:rsidRPr="00B51E33">
        <w:t>Северного района Новосибирской области от «02» октября 2024 г. № 2 «</w:t>
      </w:r>
      <w:r w:rsidRPr="00B51E33">
        <w:rPr>
          <w:bCs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 w:rsidRPr="00B51E33">
        <w:t xml:space="preserve"> руководствуясь частью 3.1-1. статьи 13, пунктом 4 части 3 статьи 28 Федерального закона от 06.10.2003</w:t>
      </w:r>
      <w:proofErr w:type="gramEnd"/>
      <w:r w:rsidRPr="00B51E33">
        <w:t xml:space="preserve"> № </w:t>
      </w:r>
      <w:proofErr w:type="gramStart"/>
      <w:r w:rsidRPr="00B51E33">
        <w:t>131-ФЗ «Об общих принципах организации местного самоуправления в Российской Федерации», Уставом Новотроицкого сельсовета Северного района Новосибирской области, Положением</w:t>
      </w:r>
      <w:r w:rsidRPr="00B51E33">
        <w:rPr>
          <w:color w:val="000000"/>
        </w:rPr>
        <w:t xml:space="preserve"> о порядке организации и проведения публичных слушаний  Новотроицкого сельсовета Северного района </w:t>
      </w:r>
      <w:r w:rsidRPr="00B51E33">
        <w:rPr>
          <w:spacing w:val="-1"/>
        </w:rPr>
        <w:t xml:space="preserve">Новосибирской области, утвержденным </w:t>
      </w:r>
      <w:r w:rsidRPr="00B51E33">
        <w:t xml:space="preserve">решением </w:t>
      </w:r>
      <w:r w:rsidRPr="00B51E33">
        <w:rPr>
          <w:color w:val="000000"/>
        </w:rPr>
        <w:t xml:space="preserve">Совета депутатов </w:t>
      </w:r>
      <w:r w:rsidRPr="00B51E33">
        <w:t>Новотроицкого сельсовета</w:t>
      </w:r>
      <w:r w:rsidRPr="00B51E33">
        <w:rPr>
          <w:color w:val="000000"/>
        </w:rPr>
        <w:t xml:space="preserve"> </w:t>
      </w:r>
      <w:r w:rsidRPr="00B51E33">
        <w:t>Северного района Новосибирской области от «27» сентября 2024 г. № 1, Совет депутатов Новотроицкого сельсовета Северного района Новосибирской области</w:t>
      </w:r>
      <w:proofErr w:type="gramEnd"/>
    </w:p>
    <w:p w:rsidR="00B51E33" w:rsidRPr="00B51E33" w:rsidRDefault="00B51E33" w:rsidP="00B51E33">
      <w:pPr>
        <w:ind w:firstLine="709"/>
        <w:jc w:val="both"/>
        <w:rPr>
          <w:rFonts w:eastAsia="Calibri"/>
          <w:b/>
          <w:lang w:eastAsia="en-US"/>
        </w:rPr>
      </w:pPr>
      <w:r w:rsidRPr="00B51E33">
        <w:rPr>
          <w:rFonts w:eastAsia="Calibri"/>
          <w:b/>
          <w:lang w:eastAsia="en-US"/>
        </w:rPr>
        <w:t>РЕШИЛ:</w:t>
      </w:r>
    </w:p>
    <w:p w:rsidR="00B51E33" w:rsidRPr="00B51E33" w:rsidRDefault="00B51E33" w:rsidP="00B51E33">
      <w:pPr>
        <w:ind w:firstLine="709"/>
        <w:jc w:val="both"/>
        <w:rPr>
          <w:lang w:eastAsia="en-US"/>
        </w:rPr>
      </w:pPr>
      <w:r w:rsidRPr="00B51E33">
        <w:t xml:space="preserve">1. </w:t>
      </w:r>
      <w:proofErr w:type="gramStart"/>
      <w:r w:rsidRPr="00B51E33">
        <w:t>Назначить публичные слушания в Новотроицком сельсовете Северного района Новосибирской области на 21.10.2024 г. в 14:00 часов в здании сельского Дома культуры (адрес:</w:t>
      </w:r>
      <w:proofErr w:type="gramEnd"/>
      <w:r w:rsidRPr="00B51E33">
        <w:t xml:space="preserve"> </w:t>
      </w:r>
      <w:proofErr w:type="gramStart"/>
      <w:r w:rsidRPr="00B51E33">
        <w:t xml:space="preserve">Новосибирская область, Северный район, с. Новотроицк, ул. Трудовая, 28) по вопросу о </w:t>
      </w:r>
      <w:r w:rsidRPr="00B51E33">
        <w:rPr>
          <w:rFonts w:eastAsia="Calibri"/>
          <w:lang w:eastAsia="en-US"/>
        </w:rPr>
        <w:t>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B51E33">
        <w:t xml:space="preserve"> (проект решения прилагается).</w:t>
      </w:r>
      <w:proofErr w:type="gramEnd"/>
    </w:p>
    <w:p w:rsidR="00B51E33" w:rsidRPr="00B51E33" w:rsidRDefault="00B51E33" w:rsidP="00B51E33">
      <w:pPr>
        <w:ind w:firstLine="709"/>
        <w:jc w:val="both"/>
      </w:pPr>
      <w:r w:rsidRPr="00B51E33">
        <w:t xml:space="preserve">2. Председательствующим на публичных слушаниях определить председателя </w:t>
      </w:r>
      <w:proofErr w:type="gramStart"/>
      <w:r w:rsidRPr="00B51E33">
        <w:t>Совета депутатов Новотроицкого сельсовета Северного района Новосибирской области Ковалёва Виктора Владимировича</w:t>
      </w:r>
      <w:proofErr w:type="gramEnd"/>
      <w:r w:rsidRPr="00B51E33">
        <w:t>.</w:t>
      </w:r>
    </w:p>
    <w:p w:rsidR="00B51E33" w:rsidRPr="00B51E33" w:rsidRDefault="00B51E33" w:rsidP="00B51E33">
      <w:pPr>
        <w:ind w:firstLine="709"/>
        <w:jc w:val="both"/>
      </w:pPr>
      <w:r w:rsidRPr="00B51E33">
        <w:t xml:space="preserve">3. Замечания и предложения по данному вопросу </w:t>
      </w:r>
      <w:r w:rsidRPr="00B51E33">
        <w:rPr>
          <w:color w:val="000000"/>
          <w:lang w:eastAsia="en-US"/>
        </w:rPr>
        <w:t xml:space="preserve">представляются участниками публичных слушаний </w:t>
      </w:r>
      <w:r w:rsidRPr="00B51E33">
        <w:t xml:space="preserve">по адресу:  </w:t>
      </w:r>
      <w:proofErr w:type="gramStart"/>
      <w:r w:rsidRPr="00B51E33">
        <w:t>Новосибирская область, Северный район, с. Новотроицк, ул. Трудовая, 28 , с 9:00 до 17:00 часов, в рабочие дни, контактный телефон 8 (383) 6047374,</w:t>
      </w:r>
      <w:r w:rsidRPr="00B51E33">
        <w:rPr>
          <w:color w:val="000000"/>
          <w:lang w:eastAsia="en-US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B51E33">
        <w:t xml:space="preserve">а также на сайте </w:t>
      </w:r>
      <w:r w:rsidRPr="00B51E33">
        <w:rPr>
          <w:color w:val="000000"/>
          <w:lang w:eastAsia="en-US"/>
        </w:rPr>
        <w:t>администрации Новотроицкого сельсовета Северного района</w:t>
      </w:r>
      <w:proofErr w:type="gramEnd"/>
      <w:r w:rsidRPr="00B51E33">
        <w:rPr>
          <w:color w:val="000000"/>
          <w:lang w:eastAsia="en-US"/>
        </w:rPr>
        <w:t xml:space="preserve"> </w:t>
      </w:r>
      <w:r w:rsidRPr="00B51E33">
        <w:rPr>
          <w:rFonts w:eastAsia="Calibri"/>
          <w:spacing w:val="-1"/>
          <w:lang w:eastAsia="en-US"/>
        </w:rPr>
        <w:t>Новосибирской области</w:t>
      </w:r>
      <w:r w:rsidRPr="00B51E33">
        <w:rPr>
          <w:color w:val="000000"/>
          <w:lang w:eastAsia="en-US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B51E33" w:rsidRPr="00B51E33" w:rsidRDefault="00B51E33" w:rsidP="00B51E33">
      <w:pPr>
        <w:ind w:firstLine="709"/>
        <w:jc w:val="both"/>
        <w:rPr>
          <w:lang w:eastAsia="en-US"/>
        </w:rPr>
      </w:pPr>
      <w:r w:rsidRPr="00B51E33">
        <w:t>4. Организацию проведения публичных слушаний по вышеуказанному проекту возложить на постоянную комиссию Совета депутатов по социальной политике и благоустройству.</w:t>
      </w:r>
    </w:p>
    <w:p w:rsidR="00B51E33" w:rsidRPr="00B51E33" w:rsidRDefault="00B51E33" w:rsidP="00B51E33">
      <w:pPr>
        <w:ind w:firstLine="709"/>
        <w:jc w:val="both"/>
        <w:rPr>
          <w:lang w:eastAsia="en-US"/>
        </w:rPr>
      </w:pPr>
      <w:r w:rsidRPr="00B51E33">
        <w:t>5. Опубликовать решение в «Вестнике Новотроицкого сельсовета» и разместить на сайте Новотроицкого сельсовета Северного района Новосибирской области в информационно-телекоммуникационной сети «Интернет».</w:t>
      </w:r>
    </w:p>
    <w:p w:rsidR="00B51E33" w:rsidRPr="00B51E33" w:rsidRDefault="00B51E33" w:rsidP="00B51E33">
      <w:pPr>
        <w:ind w:firstLine="709"/>
        <w:jc w:val="both"/>
        <w:rPr>
          <w:lang w:eastAsia="en-US"/>
        </w:rPr>
      </w:pPr>
      <w:r w:rsidRPr="00B51E33">
        <w:t xml:space="preserve">6. </w:t>
      </w:r>
      <w:r w:rsidRPr="00B51E33">
        <w:rPr>
          <w:lang w:eastAsia="en-US"/>
        </w:rPr>
        <w:t>Решение вступает в силу со дня принятия.</w:t>
      </w:r>
    </w:p>
    <w:p w:rsidR="00B51E33" w:rsidRPr="00B51E33" w:rsidRDefault="00B51E33" w:rsidP="00B51E33">
      <w:pPr>
        <w:jc w:val="both"/>
      </w:pPr>
    </w:p>
    <w:p w:rsidR="00B51E33" w:rsidRPr="00B51E33" w:rsidRDefault="00B51E33" w:rsidP="00B51E33">
      <w:pPr>
        <w:jc w:val="both"/>
      </w:pPr>
    </w:p>
    <w:p w:rsidR="00B51E33" w:rsidRPr="00B51E33" w:rsidRDefault="00B51E33" w:rsidP="00B51E33">
      <w:pPr>
        <w:jc w:val="both"/>
      </w:pPr>
    </w:p>
    <w:p w:rsidR="00B51E33" w:rsidRPr="00B51E33" w:rsidRDefault="00B51E33" w:rsidP="00B51E33">
      <w:pPr>
        <w:shd w:val="clear" w:color="auto" w:fill="FFFFFF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Председатель Совета депутатов</w:t>
      </w:r>
    </w:p>
    <w:p w:rsidR="00B51E33" w:rsidRPr="00B51E33" w:rsidRDefault="00B51E33" w:rsidP="00B51E33">
      <w:pPr>
        <w:shd w:val="clear" w:color="auto" w:fill="FFFFFF"/>
        <w:rPr>
          <w:rFonts w:eastAsia="Calibri"/>
          <w:lang w:eastAsia="en-US"/>
        </w:rPr>
      </w:pPr>
      <w:r w:rsidRPr="00B51E33">
        <w:t xml:space="preserve">Новотроицкого </w:t>
      </w:r>
      <w:r w:rsidRPr="00B51E33">
        <w:rPr>
          <w:rFonts w:eastAsia="Calibri"/>
          <w:lang w:eastAsia="en-US"/>
        </w:rPr>
        <w:t>сельсовета</w:t>
      </w:r>
    </w:p>
    <w:p w:rsidR="00B51E33" w:rsidRPr="00B51E33" w:rsidRDefault="00B51E33" w:rsidP="00B51E33">
      <w:pPr>
        <w:shd w:val="clear" w:color="auto" w:fill="FFFFFF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Северного района  Новосибирской области        ______________    В.В. Ковалёв                                                      </w:t>
      </w:r>
    </w:p>
    <w:p w:rsidR="00B51E33" w:rsidRPr="00B51E33" w:rsidRDefault="00B51E33" w:rsidP="00B51E33">
      <w:pPr>
        <w:jc w:val="center"/>
        <w:rPr>
          <w:rFonts w:eastAsia="Calibri"/>
          <w:b/>
          <w:bCs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b/>
          <w:bCs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b/>
          <w:bCs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b/>
          <w:bCs/>
          <w:lang w:eastAsia="en-US"/>
        </w:rPr>
      </w:pPr>
    </w:p>
    <w:p w:rsidR="00B51E33" w:rsidRPr="00B51E33" w:rsidRDefault="00B51E33" w:rsidP="00B51E33">
      <w:pPr>
        <w:jc w:val="right"/>
        <w:rPr>
          <w:color w:val="000000"/>
          <w:lang w:eastAsia="en-US"/>
        </w:rPr>
      </w:pPr>
    </w:p>
    <w:p w:rsidR="00B51E33" w:rsidRPr="00B51E33" w:rsidRDefault="00B51E33" w:rsidP="00B51E33">
      <w:pPr>
        <w:jc w:val="right"/>
        <w:rPr>
          <w:color w:val="000000"/>
          <w:lang w:eastAsia="en-US"/>
        </w:rPr>
      </w:pPr>
      <w:r w:rsidRPr="00B51E33">
        <w:rPr>
          <w:color w:val="000000"/>
          <w:lang w:eastAsia="en-US"/>
        </w:rPr>
        <w:lastRenderedPageBreak/>
        <w:t xml:space="preserve">   Приложение</w:t>
      </w:r>
    </w:p>
    <w:p w:rsidR="00B51E33" w:rsidRPr="00B51E33" w:rsidRDefault="00B51E33" w:rsidP="00B51E33">
      <w:pPr>
        <w:jc w:val="right"/>
        <w:rPr>
          <w:color w:val="000000"/>
          <w:lang w:eastAsia="en-US"/>
        </w:rPr>
      </w:pPr>
      <w:r w:rsidRPr="00B51E33">
        <w:rPr>
          <w:color w:val="000000"/>
          <w:lang w:eastAsia="en-US"/>
        </w:rPr>
        <w:t xml:space="preserve">к решению семьдесят восьмой сессии </w:t>
      </w:r>
    </w:p>
    <w:p w:rsidR="00B51E33" w:rsidRPr="00B51E33" w:rsidRDefault="00B51E33" w:rsidP="00B51E33">
      <w:pPr>
        <w:jc w:val="right"/>
        <w:rPr>
          <w:color w:val="000000"/>
          <w:lang w:eastAsia="en-US"/>
        </w:rPr>
      </w:pPr>
      <w:r w:rsidRPr="00B51E33">
        <w:rPr>
          <w:color w:val="000000"/>
          <w:lang w:eastAsia="en-US"/>
        </w:rPr>
        <w:t xml:space="preserve">Совета депутатов </w:t>
      </w:r>
    </w:p>
    <w:p w:rsidR="00B51E33" w:rsidRPr="00B51E33" w:rsidRDefault="00B51E33" w:rsidP="00B51E33">
      <w:pPr>
        <w:jc w:val="right"/>
        <w:rPr>
          <w:color w:val="000000"/>
          <w:lang w:eastAsia="en-US"/>
        </w:rPr>
      </w:pPr>
      <w:r w:rsidRPr="00B51E33">
        <w:rPr>
          <w:color w:val="000000"/>
          <w:lang w:eastAsia="en-US"/>
        </w:rPr>
        <w:t xml:space="preserve">Новотроицкого  сельсовета                      </w:t>
      </w:r>
    </w:p>
    <w:p w:rsidR="00B51E33" w:rsidRPr="00B51E33" w:rsidRDefault="00B51E33" w:rsidP="00B51E33">
      <w:pPr>
        <w:jc w:val="right"/>
        <w:rPr>
          <w:rFonts w:eastAsia="Calibri"/>
          <w:spacing w:val="-1"/>
          <w:lang w:eastAsia="en-US"/>
        </w:rPr>
      </w:pPr>
      <w:r w:rsidRPr="00B51E33">
        <w:rPr>
          <w:color w:val="000000"/>
          <w:lang w:eastAsia="en-US"/>
        </w:rPr>
        <w:t xml:space="preserve">Северного района </w:t>
      </w:r>
    </w:p>
    <w:p w:rsidR="00B51E33" w:rsidRPr="00B51E33" w:rsidRDefault="00B51E33" w:rsidP="00B51E33">
      <w:pPr>
        <w:jc w:val="right"/>
        <w:rPr>
          <w:color w:val="000000"/>
          <w:lang w:eastAsia="en-US"/>
        </w:rPr>
      </w:pPr>
      <w:r w:rsidRPr="00B51E33">
        <w:rPr>
          <w:rFonts w:eastAsia="Calibri"/>
          <w:spacing w:val="-1"/>
          <w:lang w:eastAsia="en-US"/>
        </w:rPr>
        <w:t>Новосибирской области</w:t>
      </w:r>
    </w:p>
    <w:p w:rsidR="00B51E33" w:rsidRPr="00B51E33" w:rsidRDefault="00B51E33" w:rsidP="00B51E33">
      <w:pPr>
        <w:jc w:val="right"/>
        <w:rPr>
          <w:color w:val="000000"/>
          <w:lang w:eastAsia="en-US"/>
        </w:rPr>
      </w:pPr>
      <w:r w:rsidRPr="00B51E33">
        <w:rPr>
          <w:color w:val="000000"/>
          <w:lang w:eastAsia="en-US"/>
        </w:rPr>
        <w:t xml:space="preserve">                                                                     шестого созыва </w:t>
      </w:r>
    </w:p>
    <w:p w:rsidR="00B51E33" w:rsidRPr="00B51E33" w:rsidRDefault="00B51E33" w:rsidP="00B51E33">
      <w:pPr>
        <w:jc w:val="center"/>
        <w:rPr>
          <w:rFonts w:eastAsia="Calibri"/>
          <w:b/>
          <w:bCs/>
          <w:lang w:eastAsia="en-US"/>
        </w:rPr>
      </w:pPr>
      <w:r w:rsidRPr="00B51E33">
        <w:rPr>
          <w:color w:val="000000"/>
          <w:lang w:eastAsia="en-US"/>
        </w:rPr>
        <w:t xml:space="preserve">                                                                                                    от 07.10.2024 №  1</w:t>
      </w:r>
    </w:p>
    <w:p w:rsidR="00B51E33" w:rsidRPr="00B51E33" w:rsidRDefault="00B51E33" w:rsidP="00B51E33">
      <w:pPr>
        <w:jc w:val="center"/>
        <w:rPr>
          <w:rFonts w:eastAsia="Calibri"/>
          <w:b/>
          <w:bCs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b/>
          <w:bCs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СОВЕТ ДЕПУТАТОВ 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НОВОТРОИЦКОГО СЕЛЬСОВЕТА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СЕВЕРНОГО РАЙОНА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НОВОСИБИРСКОЙ ОБЛАСТИ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шестого созыва</w:t>
      </w:r>
    </w:p>
    <w:p w:rsidR="00B51E33" w:rsidRPr="00B51E33" w:rsidRDefault="00B51E33" w:rsidP="00B51E33">
      <w:pPr>
        <w:jc w:val="both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 </w:t>
      </w:r>
    </w:p>
    <w:p w:rsidR="00B51E33" w:rsidRPr="00B51E33" w:rsidRDefault="00B51E33" w:rsidP="00B51E33">
      <w:pPr>
        <w:jc w:val="center"/>
        <w:rPr>
          <w:rFonts w:eastAsia="Calibri"/>
          <w:b/>
          <w:lang w:eastAsia="en-US"/>
        </w:rPr>
      </w:pPr>
      <w:proofErr w:type="gramStart"/>
      <w:r w:rsidRPr="00B51E33">
        <w:rPr>
          <w:rFonts w:eastAsia="Calibri"/>
          <w:b/>
          <w:lang w:eastAsia="en-US"/>
        </w:rPr>
        <w:t>Р</w:t>
      </w:r>
      <w:proofErr w:type="gramEnd"/>
      <w:r w:rsidRPr="00B51E33">
        <w:rPr>
          <w:rFonts w:eastAsia="Calibri"/>
          <w:b/>
          <w:lang w:eastAsia="en-US"/>
        </w:rPr>
        <w:t xml:space="preserve"> Е Ш Е Н И Е   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_________ сессии</w:t>
      </w: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______.2024                                с. Новотроицк                                             № __  </w:t>
      </w:r>
    </w:p>
    <w:p w:rsidR="00B51E33" w:rsidRPr="00B51E33" w:rsidRDefault="00B51E33" w:rsidP="00B51E33">
      <w:pPr>
        <w:keepNext/>
        <w:ind w:left="567" w:firstLine="284"/>
        <w:jc w:val="center"/>
        <w:rPr>
          <w:rFonts w:eastAsia="Calibri"/>
          <w:bCs/>
          <w:spacing w:val="-1"/>
          <w:lang w:eastAsia="en-US"/>
        </w:rPr>
      </w:pPr>
    </w:p>
    <w:p w:rsidR="00B51E33" w:rsidRPr="00B51E33" w:rsidRDefault="00B51E33" w:rsidP="00B51E33">
      <w:pPr>
        <w:jc w:val="center"/>
        <w:rPr>
          <w:rFonts w:eastAsia="Calibri"/>
          <w:lang w:eastAsia="en-US"/>
        </w:rPr>
      </w:pPr>
    </w:p>
    <w:p w:rsidR="00B51E33" w:rsidRPr="00B51E33" w:rsidRDefault="00B51E33" w:rsidP="00B51E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</w:rPr>
      </w:pPr>
      <w:r w:rsidRPr="00B51E33">
        <w:rPr>
          <w:b/>
          <w:bCs/>
        </w:rPr>
        <w:t xml:space="preserve">О выражении </w:t>
      </w:r>
      <w:proofErr w:type="gramStart"/>
      <w:r w:rsidRPr="00B51E33">
        <w:rPr>
          <w:b/>
          <w:bCs/>
        </w:rPr>
        <w:t>согласия населения Новотроицкого сельсовета Северного района новосибирской области</w:t>
      </w:r>
      <w:proofErr w:type="gramEnd"/>
      <w:r w:rsidRPr="00B51E33">
        <w:rPr>
          <w:b/>
          <w:bCs/>
        </w:rPr>
        <w:t xml:space="preserve"> на преобразование всех поселений, входящих в состав Северного муниципального района Новосибирской области, </w:t>
      </w:r>
    </w:p>
    <w:p w:rsidR="00B51E33" w:rsidRPr="00B51E33" w:rsidRDefault="00B51E33" w:rsidP="00B51E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</w:rPr>
      </w:pPr>
      <w:r w:rsidRPr="00B51E33">
        <w:rPr>
          <w:b/>
          <w:bCs/>
        </w:rPr>
        <w:t xml:space="preserve">путем их объединения и </w:t>
      </w:r>
      <w:proofErr w:type="gramStart"/>
      <w:r w:rsidRPr="00B51E33">
        <w:rPr>
          <w:b/>
          <w:bCs/>
        </w:rPr>
        <w:t>наделении</w:t>
      </w:r>
      <w:proofErr w:type="gramEnd"/>
      <w:r w:rsidRPr="00B51E33">
        <w:rPr>
          <w:b/>
          <w:bCs/>
        </w:rPr>
        <w:t xml:space="preserve"> вновь образованного муниципального образования статусом муниципального округа </w:t>
      </w:r>
    </w:p>
    <w:p w:rsidR="00B51E33" w:rsidRPr="00B51E33" w:rsidRDefault="00B51E33" w:rsidP="00B51E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</w:rPr>
      </w:pPr>
    </w:p>
    <w:p w:rsidR="00B51E33" w:rsidRPr="00B51E33" w:rsidRDefault="00B51E33" w:rsidP="00B51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9" w:lineRule="auto"/>
        <w:ind w:firstLine="708"/>
        <w:jc w:val="both"/>
        <w:rPr>
          <w:rFonts w:eastAsia="Calibri"/>
          <w:lang w:eastAsia="en-US"/>
        </w:rPr>
      </w:pPr>
      <w:proofErr w:type="gramStart"/>
      <w:r w:rsidRPr="00B51E33">
        <w:rPr>
          <w:rFonts w:eastAsia="Open Sans"/>
          <w:color w:val="000000"/>
          <w:lang w:eastAsia="en-US"/>
        </w:rPr>
        <w:t>Рассмотрев инициативу</w:t>
      </w:r>
      <w:r w:rsidRPr="00B51E33">
        <w:rPr>
          <w:lang w:eastAsia="en-US"/>
        </w:rPr>
        <w:t xml:space="preserve"> </w:t>
      </w:r>
      <w:r w:rsidRPr="00B51E33">
        <w:rPr>
          <w:rFonts w:eastAsia="Calibri"/>
          <w:color w:val="000000"/>
          <w:lang w:eastAsia="en-US"/>
        </w:rPr>
        <w:t xml:space="preserve">Совета депутатов </w:t>
      </w:r>
      <w:r w:rsidRPr="00B51E33">
        <w:rPr>
          <w:rFonts w:eastAsia="Calibri"/>
          <w:lang w:eastAsia="en-US"/>
        </w:rPr>
        <w:t>Северного района Новосибирской области о</w:t>
      </w:r>
      <w:r w:rsidRPr="00B51E33">
        <w:rPr>
          <w:rFonts w:eastAsia="Calibri"/>
          <w:bCs/>
          <w:lang w:eastAsia="en-US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B51E33">
        <w:rPr>
          <w:rFonts w:eastAsia="Calibri"/>
          <w:color w:val="000000"/>
          <w:lang w:eastAsia="en-US"/>
        </w:rPr>
        <w:t xml:space="preserve">Совета депутатов </w:t>
      </w:r>
      <w:r w:rsidRPr="00B51E33">
        <w:rPr>
          <w:rFonts w:eastAsia="Calibri"/>
          <w:lang w:eastAsia="en-US"/>
        </w:rPr>
        <w:t>Северного района Новосибирской области</w:t>
      </w:r>
      <w:r w:rsidRPr="00B51E33">
        <w:rPr>
          <w:rFonts w:eastAsia="Calibri"/>
          <w:bCs/>
          <w:lang w:eastAsia="en-US"/>
        </w:rPr>
        <w:t xml:space="preserve"> от </w:t>
      </w:r>
      <w:r w:rsidRPr="00B51E33">
        <w:rPr>
          <w:rFonts w:eastAsia="Calibri"/>
          <w:lang w:eastAsia="en-US"/>
        </w:rPr>
        <w:t xml:space="preserve">«02» октября 2024 г. № 2 </w:t>
      </w:r>
      <w:r w:rsidRPr="00B51E33">
        <w:rPr>
          <w:rFonts w:eastAsia="Open Sans"/>
          <w:color w:val="000000"/>
          <w:lang w:eastAsia="en-US"/>
        </w:rPr>
        <w:t>принимая во внимание результаты публичных слушаний по данному вопросу, проведенных в Новотроицком сельсовете</w:t>
      </w:r>
      <w:proofErr w:type="gramEnd"/>
      <w:r w:rsidRPr="00B51E33">
        <w:rPr>
          <w:rFonts w:eastAsia="Open Sans"/>
          <w:color w:val="000000"/>
          <w:lang w:eastAsia="en-US"/>
        </w:rPr>
        <w:t xml:space="preserve"> Северного района Новосибирской области «21» октября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Новотроицкого</w:t>
      </w:r>
      <w:r w:rsidRPr="00B51E33">
        <w:rPr>
          <w:rFonts w:eastAsia="Calibri"/>
          <w:color w:val="000000"/>
          <w:lang w:eastAsia="en-US"/>
        </w:rPr>
        <w:t xml:space="preserve"> сельсовета Северного района Новосибирской области, Совет депутатов </w:t>
      </w:r>
      <w:r w:rsidRPr="00B51E33">
        <w:rPr>
          <w:rFonts w:eastAsia="Open Sans"/>
          <w:color w:val="000000"/>
          <w:lang w:eastAsia="en-US"/>
        </w:rPr>
        <w:t>Новотроицкого</w:t>
      </w:r>
      <w:r w:rsidRPr="00B51E33">
        <w:rPr>
          <w:rFonts w:eastAsia="Calibri"/>
          <w:color w:val="000000"/>
          <w:lang w:eastAsia="en-US"/>
        </w:rPr>
        <w:t xml:space="preserve"> сельсовета Северного района Новосибирской области,</w:t>
      </w:r>
      <w:r w:rsidRPr="00B51E33">
        <w:rPr>
          <w:rFonts w:eastAsia="Calibri"/>
          <w:lang w:eastAsia="en-US"/>
        </w:rPr>
        <w:t xml:space="preserve"> </w:t>
      </w:r>
    </w:p>
    <w:p w:rsidR="00B51E33" w:rsidRPr="00B51E33" w:rsidRDefault="00B51E33" w:rsidP="00B51E33">
      <w:pPr>
        <w:ind w:firstLine="680"/>
        <w:jc w:val="both"/>
        <w:rPr>
          <w:rFonts w:eastAsia="Calibri"/>
          <w:b/>
          <w:lang w:eastAsia="en-US"/>
        </w:rPr>
      </w:pPr>
      <w:r w:rsidRPr="00B51E33">
        <w:rPr>
          <w:rFonts w:eastAsia="Calibri"/>
          <w:b/>
          <w:lang w:eastAsia="en-US"/>
        </w:rPr>
        <w:t>РЕШИЛ:</w:t>
      </w:r>
    </w:p>
    <w:p w:rsidR="00B51E33" w:rsidRPr="00B51E33" w:rsidRDefault="00B51E33" w:rsidP="00B51E33">
      <w:pPr>
        <w:ind w:firstLine="709"/>
        <w:jc w:val="both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>1. </w:t>
      </w:r>
      <w:proofErr w:type="gramStart"/>
      <w:r w:rsidRPr="00B51E33">
        <w:rPr>
          <w:rFonts w:eastAsia="Calibri"/>
          <w:lang w:eastAsia="en-US"/>
        </w:rPr>
        <w:t xml:space="preserve">Выразить согласие населения Новотроицкого </w:t>
      </w:r>
      <w:r w:rsidRPr="00B51E33">
        <w:rPr>
          <w:rFonts w:eastAsia="Calibri"/>
          <w:color w:val="000000"/>
          <w:lang w:eastAsia="en-US"/>
        </w:rPr>
        <w:t xml:space="preserve">сельсовета Северного района Новосибирской </w:t>
      </w:r>
      <w:r w:rsidRPr="00B51E33">
        <w:rPr>
          <w:rFonts w:eastAsia="Calibri"/>
          <w:lang w:eastAsia="en-US"/>
        </w:rPr>
        <w:t xml:space="preserve"> области на преобразование всех поселений, входящих в состав </w:t>
      </w:r>
      <w:r w:rsidRPr="00B51E33">
        <w:rPr>
          <w:rFonts w:eastAsia="Calibri"/>
          <w:color w:val="000000"/>
          <w:lang w:eastAsia="en-US"/>
        </w:rPr>
        <w:t>Северного муниципального района</w:t>
      </w:r>
      <w:r w:rsidRPr="00B51E33">
        <w:rPr>
          <w:rFonts w:eastAsia="Calibri"/>
          <w:lang w:eastAsia="en-US"/>
        </w:rPr>
        <w:t xml:space="preserve">, путем </w:t>
      </w:r>
      <w:r w:rsidRPr="00B51E33">
        <w:rPr>
          <w:lang w:eastAsia="en-US"/>
        </w:rPr>
        <w:t xml:space="preserve">объединения </w:t>
      </w:r>
      <w:proofErr w:type="spellStart"/>
      <w:r w:rsidRPr="00B51E33">
        <w:rPr>
          <w:color w:val="000000"/>
        </w:rPr>
        <w:t>Бергульского</w:t>
      </w:r>
      <w:proofErr w:type="spellEnd"/>
      <w:r w:rsidRPr="00B51E33">
        <w:rPr>
          <w:color w:val="000000"/>
        </w:rPr>
        <w:t xml:space="preserve"> сельсовета, </w:t>
      </w:r>
      <w:proofErr w:type="spellStart"/>
      <w:r w:rsidRPr="00B51E33">
        <w:rPr>
          <w:color w:val="000000"/>
        </w:rPr>
        <w:t>Биазинского</w:t>
      </w:r>
      <w:proofErr w:type="spellEnd"/>
      <w:r w:rsidRPr="00B51E33">
        <w:rPr>
          <w:color w:val="000000"/>
        </w:rPr>
        <w:t xml:space="preserve"> сельсовета, Верх-Красноярского сельсовета, </w:t>
      </w:r>
      <w:proofErr w:type="spellStart"/>
      <w:r w:rsidRPr="00B51E33">
        <w:rPr>
          <w:color w:val="000000"/>
        </w:rPr>
        <w:t>Гражданцевского</w:t>
      </w:r>
      <w:proofErr w:type="spellEnd"/>
      <w:r w:rsidRPr="00B51E33">
        <w:rPr>
          <w:color w:val="000000"/>
        </w:rPr>
        <w:t xml:space="preserve"> сельсовета, Новотроицкого сельсовета, </w:t>
      </w:r>
      <w:proofErr w:type="spellStart"/>
      <w:r w:rsidRPr="00B51E33">
        <w:rPr>
          <w:color w:val="000000"/>
        </w:rPr>
        <w:t>Останинского</w:t>
      </w:r>
      <w:proofErr w:type="spellEnd"/>
      <w:r w:rsidRPr="00B51E33">
        <w:rPr>
          <w:color w:val="000000"/>
        </w:rPr>
        <w:t xml:space="preserve"> сельсовета, Остяцкого сельсовета, </w:t>
      </w:r>
      <w:proofErr w:type="spellStart"/>
      <w:r w:rsidRPr="00B51E33">
        <w:rPr>
          <w:color w:val="000000"/>
        </w:rPr>
        <w:t>Потюкановского</w:t>
      </w:r>
      <w:proofErr w:type="spellEnd"/>
      <w:r w:rsidRPr="00B51E33">
        <w:rPr>
          <w:color w:val="000000"/>
        </w:rPr>
        <w:t xml:space="preserve"> сельсовета, Северного сельсовета, Федоровского сельсовета, </w:t>
      </w:r>
      <w:proofErr w:type="spellStart"/>
      <w:r w:rsidRPr="00B51E33">
        <w:rPr>
          <w:color w:val="000000"/>
        </w:rPr>
        <w:t>Чебаковского</w:t>
      </w:r>
      <w:proofErr w:type="spellEnd"/>
      <w:r w:rsidRPr="00B51E33">
        <w:rPr>
          <w:color w:val="000000"/>
        </w:rPr>
        <w:t xml:space="preserve"> сельсовета, </w:t>
      </w:r>
      <w:proofErr w:type="spellStart"/>
      <w:r w:rsidRPr="00B51E33">
        <w:rPr>
          <w:color w:val="000000"/>
        </w:rPr>
        <w:t>Чувашинского</w:t>
      </w:r>
      <w:proofErr w:type="spellEnd"/>
      <w:r w:rsidRPr="00B51E33">
        <w:rPr>
          <w:color w:val="000000"/>
        </w:rPr>
        <w:t xml:space="preserve"> сельсовета, </w:t>
      </w:r>
      <w:r w:rsidRPr="00B51E33">
        <w:rPr>
          <w:lang w:eastAsia="en-US"/>
        </w:rPr>
        <w:t xml:space="preserve">и наделении вновь образованного муниципального образования статусом </w:t>
      </w:r>
      <w:r w:rsidRPr="00B51E33">
        <w:rPr>
          <w:rFonts w:eastAsia="Calibri"/>
          <w:lang w:eastAsia="en-US"/>
        </w:rPr>
        <w:t xml:space="preserve">муниципального округа. </w:t>
      </w:r>
      <w:proofErr w:type="gramEnd"/>
    </w:p>
    <w:p w:rsidR="00B51E33" w:rsidRPr="00B51E33" w:rsidRDefault="00B51E33" w:rsidP="00B51E33">
      <w:pPr>
        <w:ind w:firstLine="709"/>
        <w:jc w:val="both"/>
        <w:rPr>
          <w:rFonts w:eastAsia="Calibri"/>
          <w:lang w:eastAsia="en-US"/>
        </w:rPr>
      </w:pPr>
      <w:r w:rsidRPr="00B51E33">
        <w:rPr>
          <w:rFonts w:eastAsia="Calibri"/>
          <w:lang w:eastAsia="en-US"/>
        </w:rPr>
        <w:t xml:space="preserve">2. Предложить </w:t>
      </w:r>
      <w:r w:rsidRPr="00B51E33">
        <w:rPr>
          <w:rFonts w:eastAsia="Calibri"/>
          <w:color w:val="000000"/>
          <w:lang w:eastAsia="en-US"/>
        </w:rPr>
        <w:t xml:space="preserve">Совету депутатов </w:t>
      </w:r>
      <w:r w:rsidRPr="00B51E33">
        <w:rPr>
          <w:rFonts w:eastAsia="Calibri"/>
          <w:lang w:eastAsia="en-US"/>
        </w:rPr>
        <w:t xml:space="preserve"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B51E33">
        <w:rPr>
          <w:rFonts w:eastAsia="Calibri"/>
          <w:bCs/>
          <w:lang w:eastAsia="en-US"/>
        </w:rPr>
        <w:t xml:space="preserve">преобразовании всех поселений, входящих в состав Северного муниципального района Новосибирской области, путем их объединения, и </w:t>
      </w:r>
      <w:r w:rsidRPr="00B51E33">
        <w:rPr>
          <w:rFonts w:eastAsia="Calibri"/>
          <w:bCs/>
          <w:lang w:eastAsia="en-US"/>
        </w:rPr>
        <w:lastRenderedPageBreak/>
        <w:t>наделении вновь образованного муниципального образования статусом муниципального округа.</w:t>
      </w:r>
    </w:p>
    <w:p w:rsidR="00B51E33" w:rsidRPr="00B51E33" w:rsidRDefault="00B51E33" w:rsidP="00B51E33">
      <w:pPr>
        <w:ind w:firstLine="709"/>
        <w:jc w:val="both"/>
        <w:rPr>
          <w:rFonts w:eastAsia="Calibri"/>
          <w:bCs/>
          <w:i/>
          <w:lang w:eastAsia="en-US"/>
        </w:rPr>
      </w:pPr>
      <w:r w:rsidRPr="00B51E33">
        <w:rPr>
          <w:rFonts w:eastAsia="Calibri"/>
          <w:lang w:eastAsia="en-US"/>
        </w:rPr>
        <w:t>3. Направить настоящее решение в Совет депутатов Северного района Новосибирской области.</w:t>
      </w:r>
    </w:p>
    <w:p w:rsidR="00B51E33" w:rsidRPr="00B51E33" w:rsidRDefault="00B51E33" w:rsidP="00B51E33">
      <w:pPr>
        <w:ind w:firstLine="709"/>
        <w:jc w:val="both"/>
        <w:rPr>
          <w:rFonts w:eastAsia="Calibri"/>
          <w:bCs/>
          <w:i/>
          <w:lang w:eastAsia="en-US"/>
        </w:rPr>
      </w:pPr>
      <w:r w:rsidRPr="00B51E33">
        <w:rPr>
          <w:rFonts w:eastAsia="Calibri"/>
          <w:color w:val="000000"/>
          <w:lang w:eastAsia="en-US"/>
        </w:rPr>
        <w:t xml:space="preserve">4. Опубликовать настоящее решение в «Вестнике Новотроицкого сельсовета» и разместить на сайте администрации </w:t>
      </w:r>
      <w:r w:rsidRPr="00B51E33">
        <w:rPr>
          <w:rFonts w:eastAsia="Open Sans"/>
          <w:color w:val="000000"/>
          <w:lang w:eastAsia="en-US"/>
        </w:rPr>
        <w:t>Новотроицкого</w:t>
      </w:r>
      <w:r w:rsidRPr="00B51E33">
        <w:rPr>
          <w:rFonts w:eastAsia="Calibri"/>
          <w:color w:val="000000"/>
          <w:lang w:eastAsia="en-US"/>
        </w:rPr>
        <w:t xml:space="preserve"> сельсовета </w:t>
      </w:r>
      <w:r w:rsidRPr="00B51E33">
        <w:rPr>
          <w:rFonts w:eastAsia="Calibri"/>
          <w:i/>
          <w:color w:val="000000"/>
          <w:lang w:eastAsia="en-US"/>
        </w:rPr>
        <w:t xml:space="preserve"> </w:t>
      </w:r>
      <w:r w:rsidRPr="00B51E33">
        <w:rPr>
          <w:rFonts w:eastAsia="Calibri"/>
          <w:lang w:eastAsia="en-US"/>
        </w:rPr>
        <w:t>Северного района Новосибирской области в сети Интернет.</w:t>
      </w:r>
    </w:p>
    <w:p w:rsidR="00B51E33" w:rsidRPr="00B51E33" w:rsidRDefault="00B51E33" w:rsidP="00B51E33">
      <w:pPr>
        <w:ind w:firstLine="709"/>
        <w:jc w:val="both"/>
      </w:pPr>
      <w:r w:rsidRPr="00B51E33">
        <w:rPr>
          <w:rFonts w:eastAsia="Calibri"/>
          <w:lang w:eastAsia="en-US"/>
        </w:rPr>
        <w:t>5. Настоящее решение вступает в силу после</w:t>
      </w:r>
      <w:r w:rsidRPr="00B51E33">
        <w:t xml:space="preserve"> официального опубликования.</w:t>
      </w:r>
    </w:p>
    <w:p w:rsidR="00B51E33" w:rsidRPr="00B51E33" w:rsidRDefault="00B51E33" w:rsidP="00B51E33">
      <w:pPr>
        <w:shd w:val="clear" w:color="auto" w:fill="FFFFFF"/>
        <w:jc w:val="both"/>
        <w:rPr>
          <w:rFonts w:eastAsia="Calibri"/>
          <w:lang w:eastAsia="en-US"/>
        </w:rPr>
      </w:pPr>
    </w:p>
    <w:p w:rsidR="00B51E33" w:rsidRPr="00B51E33" w:rsidRDefault="00B51E33" w:rsidP="00B51E33">
      <w:pPr>
        <w:shd w:val="clear" w:color="auto" w:fill="FFFFFF"/>
        <w:jc w:val="both"/>
        <w:rPr>
          <w:rFonts w:eastAsia="Calibri"/>
          <w:lang w:eastAsia="en-US"/>
        </w:rPr>
      </w:pPr>
    </w:p>
    <w:p w:rsidR="00B51E33" w:rsidRPr="00B51E33" w:rsidRDefault="00B51E33" w:rsidP="00B51E33">
      <w:pPr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5244"/>
      </w:tblGrid>
      <w:tr w:rsidR="00B51E33" w:rsidRPr="00B51E33" w:rsidTr="00F13FC3">
        <w:trPr>
          <w:trHeight w:val="851"/>
        </w:trPr>
        <w:tc>
          <w:tcPr>
            <w:tcW w:w="4784" w:type="dxa"/>
          </w:tcPr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>Председатель Совета депутатов</w:t>
            </w: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>Новотроицкого сельсовета</w:t>
            </w: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>Северного района</w:t>
            </w: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>Новосибирской области</w:t>
            </w: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>____________   /В.В. Ковалёв/</w:t>
            </w:r>
          </w:p>
        </w:tc>
        <w:tc>
          <w:tcPr>
            <w:tcW w:w="5244" w:type="dxa"/>
          </w:tcPr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 xml:space="preserve">Глава Новотроицкого сельсовета </w:t>
            </w: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>Северного района</w:t>
            </w: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>Новосибирской области</w:t>
            </w: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</w:p>
          <w:p w:rsidR="00B51E33" w:rsidRPr="00B51E33" w:rsidRDefault="00B51E33" w:rsidP="00B51E33">
            <w:pPr>
              <w:rPr>
                <w:rFonts w:eastAsia="Calibri"/>
                <w:lang w:eastAsia="en-US"/>
              </w:rPr>
            </w:pPr>
            <w:r w:rsidRPr="00B51E33">
              <w:rPr>
                <w:rFonts w:eastAsia="Calibri"/>
                <w:lang w:eastAsia="en-US"/>
              </w:rPr>
              <w:t xml:space="preserve">_______________     /Н.В. </w:t>
            </w:r>
            <w:proofErr w:type="spellStart"/>
            <w:r w:rsidRPr="00B51E33">
              <w:rPr>
                <w:rFonts w:eastAsia="Calibri"/>
                <w:lang w:eastAsia="en-US"/>
              </w:rPr>
              <w:t>Кочерешко</w:t>
            </w:r>
            <w:proofErr w:type="spellEnd"/>
            <w:r w:rsidRPr="00B51E33">
              <w:rPr>
                <w:rFonts w:eastAsia="Calibri"/>
                <w:lang w:eastAsia="en-US"/>
              </w:rPr>
              <w:t>/</w:t>
            </w:r>
          </w:p>
        </w:tc>
      </w:tr>
    </w:tbl>
    <w:p w:rsidR="00B51E33" w:rsidRPr="00B51E33" w:rsidRDefault="00B51E33" w:rsidP="00B51E33">
      <w:pPr>
        <w:shd w:val="clear" w:color="auto" w:fill="FFFFFF"/>
        <w:jc w:val="both"/>
        <w:rPr>
          <w:rFonts w:eastAsia="Calibri"/>
          <w:lang w:eastAsia="en-US"/>
        </w:rPr>
      </w:pPr>
    </w:p>
    <w:p w:rsidR="00B51E33" w:rsidRPr="00B51E33" w:rsidRDefault="00B51E33" w:rsidP="00B51E33">
      <w:pPr>
        <w:spacing w:after="200" w:line="276" w:lineRule="auto"/>
      </w:pPr>
    </w:p>
    <w:p w:rsidR="00B51E33" w:rsidRPr="00B51E33" w:rsidRDefault="00B51E33" w:rsidP="00B51E33">
      <w:pPr>
        <w:spacing w:after="200" w:line="276" w:lineRule="auto"/>
      </w:pPr>
    </w:p>
    <w:p w:rsidR="00B51E33" w:rsidRPr="00B51E33" w:rsidRDefault="00B51E33" w:rsidP="00B51E33">
      <w:pPr>
        <w:spacing w:after="200" w:line="276" w:lineRule="auto"/>
      </w:pPr>
    </w:p>
    <w:p w:rsidR="00B51E33" w:rsidRPr="00B51E33" w:rsidRDefault="00B51E33" w:rsidP="00B51E33">
      <w:pPr>
        <w:spacing w:after="200" w:line="276" w:lineRule="auto"/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1E33" w:rsidRPr="00B51E33" w:rsidRDefault="00B51E33" w:rsidP="00B51E3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73AF1" w:rsidRPr="00973AF1" w:rsidRDefault="00973AF1" w:rsidP="00973AF1">
      <w:pPr>
        <w:tabs>
          <w:tab w:val="left" w:pos="1177"/>
        </w:tabs>
        <w:spacing w:after="200" w:line="276" w:lineRule="auto"/>
        <w:ind w:left="709" w:firstLine="1"/>
        <w:jc w:val="both"/>
        <w:rPr>
          <w:rFonts w:eastAsia="Calibri"/>
          <w:lang w:eastAsia="en-US"/>
        </w:rPr>
      </w:pPr>
    </w:p>
    <w:p w:rsidR="00973AF1" w:rsidRPr="00973AF1" w:rsidRDefault="00973AF1" w:rsidP="00973AF1">
      <w:pPr>
        <w:ind w:firstLine="709"/>
        <w:jc w:val="both"/>
        <w:rPr>
          <w:rFonts w:eastAsia="Calibri"/>
          <w:lang w:eastAsia="en-US"/>
        </w:rPr>
      </w:pPr>
    </w:p>
    <w:p w:rsidR="00973AF1" w:rsidRPr="00973AF1" w:rsidRDefault="00973AF1" w:rsidP="00973AF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909EA" w:rsidRPr="00973AF1" w:rsidRDefault="008909EA" w:rsidP="008909EA">
      <w:pPr>
        <w:spacing w:after="200" w:line="276" w:lineRule="auto"/>
        <w:rPr>
          <w:rFonts w:eastAsiaTheme="minorHAnsi"/>
          <w:lang w:eastAsia="en-US"/>
        </w:rPr>
      </w:pPr>
    </w:p>
    <w:p w:rsidR="00AF7784" w:rsidRPr="00973AF1" w:rsidRDefault="00AF7784" w:rsidP="00AF7784">
      <w:pPr>
        <w:shd w:val="clear" w:color="auto" w:fill="FFFFFF"/>
        <w:ind w:firstLine="709"/>
        <w:jc w:val="both"/>
        <w:rPr>
          <w:color w:val="000000"/>
        </w:rPr>
      </w:pPr>
    </w:p>
    <w:p w:rsidR="00AF7784" w:rsidRPr="00973AF1" w:rsidRDefault="00AF7784" w:rsidP="00AF7784">
      <w:pPr>
        <w:shd w:val="clear" w:color="auto" w:fill="FFFFFF"/>
        <w:ind w:firstLine="709"/>
        <w:jc w:val="both"/>
        <w:rPr>
          <w:color w:val="000000"/>
        </w:rPr>
      </w:pPr>
    </w:p>
    <w:p w:rsidR="00AF7784" w:rsidRPr="00AF7784" w:rsidRDefault="00AF7784" w:rsidP="00AF7784">
      <w:pPr>
        <w:shd w:val="clear" w:color="auto" w:fill="FFFFFF"/>
        <w:jc w:val="both"/>
        <w:rPr>
          <w:color w:val="000000"/>
        </w:rPr>
      </w:pPr>
    </w:p>
    <w:p w:rsidR="00D327DF" w:rsidRPr="00AF7784" w:rsidRDefault="00D327DF" w:rsidP="00D327DF">
      <w:pPr>
        <w:spacing w:after="200" w:line="276" w:lineRule="auto"/>
        <w:rPr>
          <w:rFonts w:eastAsiaTheme="minorEastAsia"/>
        </w:rPr>
      </w:pPr>
    </w:p>
    <w:p w:rsidR="002A6E45" w:rsidRPr="00AF7784" w:rsidRDefault="002A6E45" w:rsidP="002A6E45">
      <w:pPr>
        <w:tabs>
          <w:tab w:val="left" w:pos="1134"/>
        </w:tabs>
        <w:jc w:val="center"/>
      </w:pPr>
    </w:p>
    <w:p w:rsidR="00C96520" w:rsidRPr="00AF7784" w:rsidRDefault="002A6E45" w:rsidP="002A6E45">
      <w:r w:rsidRPr="00AF7784">
        <w:t xml:space="preserve">                                                                    </w:t>
      </w:r>
    </w:p>
    <w:p w:rsidR="005F12E3" w:rsidRPr="00AF7784" w:rsidRDefault="00C96520" w:rsidP="00C96520">
      <w:pPr>
        <w:rPr>
          <w:b/>
        </w:rPr>
      </w:pPr>
      <w:r w:rsidRPr="00AF7784">
        <w:rPr>
          <w:color w:val="000000"/>
        </w:rPr>
        <w:br/>
      </w:r>
    </w:p>
    <w:p w:rsidR="005F12E3" w:rsidRPr="00AF7784" w:rsidRDefault="005F12E3" w:rsidP="00C4254F">
      <w:pPr>
        <w:rPr>
          <w:b/>
        </w:rPr>
      </w:pPr>
    </w:p>
    <w:p w:rsidR="00537AF2" w:rsidRPr="00AF7784" w:rsidRDefault="00537AF2" w:rsidP="00EC7D7F">
      <w:pPr>
        <w:spacing w:after="200" w:line="276" w:lineRule="auto"/>
        <w:rPr>
          <w:rFonts w:eastAsiaTheme="minorEastAsia"/>
          <w:noProof/>
        </w:rPr>
      </w:pPr>
    </w:p>
    <w:sectPr w:rsidR="00537AF2" w:rsidRPr="00AF7784" w:rsidSect="005B36FE">
      <w:head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02" w:rsidRDefault="00AB2602">
      <w:r>
        <w:separator/>
      </w:r>
    </w:p>
  </w:endnote>
  <w:endnote w:type="continuationSeparator" w:id="0">
    <w:p w:rsidR="00AB2602" w:rsidRDefault="00AB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02" w:rsidRDefault="00AB2602">
      <w:r>
        <w:separator/>
      </w:r>
    </w:p>
  </w:footnote>
  <w:footnote w:type="continuationSeparator" w:id="0">
    <w:p w:rsidR="00AB2602" w:rsidRDefault="00AB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302854" w:rsidRPr="00367B04" w:rsidRDefault="00302854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25A8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2854" w:rsidRPr="00DC501E" w:rsidRDefault="00302854">
    <w:pPr>
      <w:pStyle w:val="af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70C15BE"/>
    <w:multiLevelType w:val="hybridMultilevel"/>
    <w:tmpl w:val="792E37DC"/>
    <w:lvl w:ilvl="0" w:tplc="6DD4F316">
      <w:start w:val="1"/>
      <w:numFmt w:val="decimal"/>
      <w:lvlText w:val="%1."/>
      <w:lvlJc w:val="left"/>
      <w:pPr>
        <w:ind w:left="720" w:hanging="360"/>
      </w:pPr>
    </w:lvl>
    <w:lvl w:ilvl="1" w:tplc="336624A4">
      <w:start w:val="1"/>
      <w:numFmt w:val="lowerLetter"/>
      <w:lvlText w:val="%2."/>
      <w:lvlJc w:val="left"/>
      <w:pPr>
        <w:ind w:left="1440" w:hanging="360"/>
      </w:pPr>
    </w:lvl>
    <w:lvl w:ilvl="2" w:tplc="1BC0E836">
      <w:start w:val="1"/>
      <w:numFmt w:val="lowerRoman"/>
      <w:lvlText w:val="%3."/>
      <w:lvlJc w:val="right"/>
      <w:pPr>
        <w:ind w:left="2160" w:hanging="180"/>
      </w:pPr>
    </w:lvl>
    <w:lvl w:ilvl="3" w:tplc="0C36C8EE">
      <w:start w:val="1"/>
      <w:numFmt w:val="decimal"/>
      <w:lvlText w:val="%4."/>
      <w:lvlJc w:val="left"/>
      <w:pPr>
        <w:ind w:left="2880" w:hanging="360"/>
      </w:pPr>
    </w:lvl>
    <w:lvl w:ilvl="4" w:tplc="DE121BA4">
      <w:start w:val="1"/>
      <w:numFmt w:val="lowerLetter"/>
      <w:lvlText w:val="%5."/>
      <w:lvlJc w:val="left"/>
      <w:pPr>
        <w:ind w:left="3600" w:hanging="360"/>
      </w:pPr>
    </w:lvl>
    <w:lvl w:ilvl="5" w:tplc="C2A835C4">
      <w:start w:val="1"/>
      <w:numFmt w:val="lowerRoman"/>
      <w:lvlText w:val="%6."/>
      <w:lvlJc w:val="right"/>
      <w:pPr>
        <w:ind w:left="4320" w:hanging="180"/>
      </w:pPr>
    </w:lvl>
    <w:lvl w:ilvl="6" w:tplc="040A5352">
      <w:start w:val="1"/>
      <w:numFmt w:val="decimal"/>
      <w:lvlText w:val="%7."/>
      <w:lvlJc w:val="left"/>
      <w:pPr>
        <w:ind w:left="5040" w:hanging="360"/>
      </w:pPr>
    </w:lvl>
    <w:lvl w:ilvl="7" w:tplc="0302A898">
      <w:start w:val="1"/>
      <w:numFmt w:val="lowerLetter"/>
      <w:lvlText w:val="%8."/>
      <w:lvlJc w:val="left"/>
      <w:pPr>
        <w:ind w:left="5760" w:hanging="360"/>
      </w:pPr>
    </w:lvl>
    <w:lvl w:ilvl="8" w:tplc="717868C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60F3"/>
    <w:multiLevelType w:val="hybridMultilevel"/>
    <w:tmpl w:val="1BD8ADA4"/>
    <w:lvl w:ilvl="0" w:tplc="17EAF3B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C578FEB4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DFEAB194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F61C10F4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DE92236E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90406268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B00E8BA4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BF14F70C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0C0435CC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4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8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7E17033"/>
    <w:multiLevelType w:val="hybridMultilevel"/>
    <w:tmpl w:val="2670D96C"/>
    <w:lvl w:ilvl="0" w:tplc="B4E44528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65747A06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A1061488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F852176E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51F47BD6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63588834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B734DC84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4A203C4C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906285CA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15">
    <w:nsid w:val="78C4409D"/>
    <w:multiLevelType w:val="hybridMultilevel"/>
    <w:tmpl w:val="A7D630C0"/>
    <w:lvl w:ilvl="0" w:tplc="01323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9"/>
  </w:num>
  <w:num w:numId="1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05B44"/>
    <w:rsid w:val="0003280B"/>
    <w:rsid w:val="00036F5F"/>
    <w:rsid w:val="00044AA0"/>
    <w:rsid w:val="000712DD"/>
    <w:rsid w:val="00087E92"/>
    <w:rsid w:val="00091B92"/>
    <w:rsid w:val="0009345A"/>
    <w:rsid w:val="00093BCE"/>
    <w:rsid w:val="000D16C9"/>
    <w:rsid w:val="000D2EAA"/>
    <w:rsid w:val="000F2F5B"/>
    <w:rsid w:val="000F4287"/>
    <w:rsid w:val="00143131"/>
    <w:rsid w:val="0016153A"/>
    <w:rsid w:val="001825A8"/>
    <w:rsid w:val="001B4ADD"/>
    <w:rsid w:val="001C6D48"/>
    <w:rsid w:val="001D7733"/>
    <w:rsid w:val="001E799F"/>
    <w:rsid w:val="00243189"/>
    <w:rsid w:val="0025235A"/>
    <w:rsid w:val="0027032B"/>
    <w:rsid w:val="00290DDD"/>
    <w:rsid w:val="002A6E45"/>
    <w:rsid w:val="002B1969"/>
    <w:rsid w:val="002F1276"/>
    <w:rsid w:val="0030027B"/>
    <w:rsid w:val="003024C8"/>
    <w:rsid w:val="00302854"/>
    <w:rsid w:val="00321E5B"/>
    <w:rsid w:val="003264B7"/>
    <w:rsid w:val="00330261"/>
    <w:rsid w:val="00342A5E"/>
    <w:rsid w:val="0034429E"/>
    <w:rsid w:val="00396B70"/>
    <w:rsid w:val="0039752A"/>
    <w:rsid w:val="003A1476"/>
    <w:rsid w:val="003C29FC"/>
    <w:rsid w:val="003E7E31"/>
    <w:rsid w:val="0040204F"/>
    <w:rsid w:val="004245D3"/>
    <w:rsid w:val="00432A12"/>
    <w:rsid w:val="00433A67"/>
    <w:rsid w:val="00435629"/>
    <w:rsid w:val="004474D5"/>
    <w:rsid w:val="004A5B1D"/>
    <w:rsid w:val="004C4EA2"/>
    <w:rsid w:val="005167CC"/>
    <w:rsid w:val="005254B7"/>
    <w:rsid w:val="005267BD"/>
    <w:rsid w:val="005330F1"/>
    <w:rsid w:val="00534C23"/>
    <w:rsid w:val="00537AF2"/>
    <w:rsid w:val="00555A5E"/>
    <w:rsid w:val="0057589B"/>
    <w:rsid w:val="0058385C"/>
    <w:rsid w:val="00586A20"/>
    <w:rsid w:val="00595598"/>
    <w:rsid w:val="005A395D"/>
    <w:rsid w:val="005A4014"/>
    <w:rsid w:val="005B36FE"/>
    <w:rsid w:val="005B7B72"/>
    <w:rsid w:val="005C2A29"/>
    <w:rsid w:val="005F12E3"/>
    <w:rsid w:val="005F7B16"/>
    <w:rsid w:val="00607DA2"/>
    <w:rsid w:val="0065197A"/>
    <w:rsid w:val="0067440F"/>
    <w:rsid w:val="0067699E"/>
    <w:rsid w:val="006843F4"/>
    <w:rsid w:val="006C79D9"/>
    <w:rsid w:val="006D40A6"/>
    <w:rsid w:val="00734357"/>
    <w:rsid w:val="00764F19"/>
    <w:rsid w:val="007A2EDA"/>
    <w:rsid w:val="007A5721"/>
    <w:rsid w:val="007D50D1"/>
    <w:rsid w:val="0080636A"/>
    <w:rsid w:val="008172CD"/>
    <w:rsid w:val="00825DAD"/>
    <w:rsid w:val="00837B46"/>
    <w:rsid w:val="0084197D"/>
    <w:rsid w:val="00867153"/>
    <w:rsid w:val="00867A63"/>
    <w:rsid w:val="00884F1C"/>
    <w:rsid w:val="008909EA"/>
    <w:rsid w:val="008E4C85"/>
    <w:rsid w:val="008E50B3"/>
    <w:rsid w:val="008F484D"/>
    <w:rsid w:val="009005F3"/>
    <w:rsid w:val="00904E81"/>
    <w:rsid w:val="00910032"/>
    <w:rsid w:val="009225BD"/>
    <w:rsid w:val="00966BD7"/>
    <w:rsid w:val="009709AD"/>
    <w:rsid w:val="00973AF1"/>
    <w:rsid w:val="0098028E"/>
    <w:rsid w:val="009B4642"/>
    <w:rsid w:val="009E25D4"/>
    <w:rsid w:val="009F000E"/>
    <w:rsid w:val="00A23DBA"/>
    <w:rsid w:val="00A25FB0"/>
    <w:rsid w:val="00A60693"/>
    <w:rsid w:val="00A64E8D"/>
    <w:rsid w:val="00A7767B"/>
    <w:rsid w:val="00AB2602"/>
    <w:rsid w:val="00AB33D6"/>
    <w:rsid w:val="00AC0803"/>
    <w:rsid w:val="00AC16FB"/>
    <w:rsid w:val="00AC46D9"/>
    <w:rsid w:val="00AD3D9A"/>
    <w:rsid w:val="00AE5285"/>
    <w:rsid w:val="00AF4BF1"/>
    <w:rsid w:val="00AF7784"/>
    <w:rsid w:val="00B11E5F"/>
    <w:rsid w:val="00B142BD"/>
    <w:rsid w:val="00B176E6"/>
    <w:rsid w:val="00B51E33"/>
    <w:rsid w:val="00B65A60"/>
    <w:rsid w:val="00B85870"/>
    <w:rsid w:val="00BA3516"/>
    <w:rsid w:val="00BA44A3"/>
    <w:rsid w:val="00BB1FEA"/>
    <w:rsid w:val="00BC3404"/>
    <w:rsid w:val="00BE15C3"/>
    <w:rsid w:val="00BE4239"/>
    <w:rsid w:val="00BF34CC"/>
    <w:rsid w:val="00BF7226"/>
    <w:rsid w:val="00C14DE7"/>
    <w:rsid w:val="00C25F95"/>
    <w:rsid w:val="00C4254F"/>
    <w:rsid w:val="00C44304"/>
    <w:rsid w:val="00C52ABF"/>
    <w:rsid w:val="00C664C7"/>
    <w:rsid w:val="00C9639A"/>
    <w:rsid w:val="00C96520"/>
    <w:rsid w:val="00CF6F22"/>
    <w:rsid w:val="00D07D3D"/>
    <w:rsid w:val="00D112C8"/>
    <w:rsid w:val="00D22583"/>
    <w:rsid w:val="00D327DF"/>
    <w:rsid w:val="00D41B79"/>
    <w:rsid w:val="00D82B75"/>
    <w:rsid w:val="00DB7E7D"/>
    <w:rsid w:val="00DC12C9"/>
    <w:rsid w:val="00E16EED"/>
    <w:rsid w:val="00E30C84"/>
    <w:rsid w:val="00E44BE9"/>
    <w:rsid w:val="00E47BE3"/>
    <w:rsid w:val="00E711B1"/>
    <w:rsid w:val="00E75B48"/>
    <w:rsid w:val="00E77B98"/>
    <w:rsid w:val="00EB1802"/>
    <w:rsid w:val="00EC7D7F"/>
    <w:rsid w:val="00ED04A7"/>
    <w:rsid w:val="00F02F4F"/>
    <w:rsid w:val="00F60DB2"/>
    <w:rsid w:val="00F66068"/>
    <w:rsid w:val="00F71825"/>
    <w:rsid w:val="00F853C3"/>
    <w:rsid w:val="00FA3024"/>
    <w:rsid w:val="00FD03C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3D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33D6"/>
    <w:rPr>
      <w:color w:val="0000FF"/>
      <w:u w:val="single"/>
    </w:rPr>
  </w:style>
  <w:style w:type="paragraph" w:styleId="aa">
    <w:name w:val="Body Text"/>
    <w:basedOn w:val="a"/>
    <w:link w:val="ab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0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64B7"/>
  </w:style>
  <w:style w:type="paragraph" w:styleId="ad">
    <w:name w:val="Normal (Web)"/>
    <w:basedOn w:val="a"/>
    <w:link w:val="ae"/>
    <w:qFormat/>
    <w:rsid w:val="003264B7"/>
    <w:pPr>
      <w:spacing w:before="100" w:beforeAutospacing="1" w:after="100" w:afterAutospacing="1"/>
    </w:pPr>
  </w:style>
  <w:style w:type="character" w:styleId="af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093B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093B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093BCE"/>
  </w:style>
  <w:style w:type="numbering" w:customStyle="1" w:styleId="11">
    <w:name w:val="Нет списка1"/>
    <w:next w:val="a2"/>
    <w:uiPriority w:val="99"/>
    <w:semiHidden/>
    <w:rsid w:val="00BC3404"/>
  </w:style>
  <w:style w:type="table" w:customStyle="1" w:styleId="12">
    <w:name w:val="Сетка таблицы1"/>
    <w:basedOn w:val="a1"/>
    <w:next w:val="ac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267BD"/>
  </w:style>
  <w:style w:type="character" w:customStyle="1" w:styleId="10">
    <w:name w:val="Заголовок 1 Знак"/>
    <w:basedOn w:val="a0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30C84"/>
  </w:style>
  <w:style w:type="table" w:customStyle="1" w:styleId="22">
    <w:name w:val="Сетка таблицы2"/>
    <w:basedOn w:val="a1"/>
    <w:next w:val="ac"/>
    <w:rsid w:val="00E30C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9">
    <w:name w:val="footnote reference"/>
    <w:uiPriority w:val="99"/>
    <w:semiHidden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a">
    <w:name w:val="header"/>
    <w:basedOn w:val="a"/>
    <w:link w:val="afb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Верхний колонтитул Знак"/>
    <w:basedOn w:val="a0"/>
    <w:link w:val="afa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0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30C84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30C84"/>
    <w:rPr>
      <w:i/>
      <w:iCs/>
    </w:rPr>
  </w:style>
  <w:style w:type="paragraph" w:customStyle="1" w:styleId="consnonformat">
    <w:name w:val="consnonformat"/>
    <w:basedOn w:val="a"/>
    <w:rsid w:val="00E30C84"/>
    <w:pPr>
      <w:spacing w:before="158" w:after="158"/>
    </w:pPr>
  </w:style>
  <w:style w:type="character" w:styleId="afd">
    <w:name w:val="FollowedHyperlink"/>
    <w:basedOn w:val="a0"/>
    <w:uiPriority w:val="99"/>
    <w:semiHidden/>
    <w:unhideWhenUsed/>
    <w:rsid w:val="00E30C84"/>
    <w:rPr>
      <w:color w:val="800080"/>
      <w:u w:val="single"/>
    </w:rPr>
  </w:style>
  <w:style w:type="paragraph" w:customStyle="1" w:styleId="xl63">
    <w:name w:val="xl63"/>
    <w:basedOn w:val="a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1"/>
    <w:next w:val="ac"/>
    <w:uiPriority w:val="59"/>
    <w:rsid w:val="001B4A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2"/>
    <w:uiPriority w:val="99"/>
    <w:semiHidden/>
    <w:unhideWhenUsed/>
    <w:rsid w:val="000F4287"/>
  </w:style>
  <w:style w:type="paragraph" w:customStyle="1" w:styleId="210">
    <w:name w:val="Заголовок 21"/>
    <w:basedOn w:val="a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0"/>
    <w:rsid w:val="000F4287"/>
  </w:style>
  <w:style w:type="paragraph" w:customStyle="1" w:styleId="16">
    <w:name w:val="Нижний колонтитул1"/>
    <w:basedOn w:val="a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0F4287"/>
    <w:pPr>
      <w:spacing w:before="100" w:beforeAutospacing="1" w:after="100" w:afterAutospacing="1"/>
    </w:pPr>
  </w:style>
  <w:style w:type="paragraph" w:customStyle="1" w:styleId="33">
    <w:name w:val="3"/>
    <w:basedOn w:val="a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1"/>
    <w:next w:val="ac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F4287"/>
  </w:style>
  <w:style w:type="paragraph" w:customStyle="1" w:styleId="23">
    <w:name w:val="Абзац списка2"/>
    <w:basedOn w:val="a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e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f">
    <w:name w:val="Символ нумерации"/>
    <w:rsid w:val="000F4287"/>
  </w:style>
  <w:style w:type="paragraph" w:styleId="aff0">
    <w:name w:val="List"/>
    <w:basedOn w:val="aa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1">
    <w:name w:val="Содержимое таблицы"/>
    <w:basedOn w:val="a"/>
    <w:rsid w:val="000F4287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0F4287"/>
    <w:pPr>
      <w:jc w:val="center"/>
    </w:pPr>
    <w:rPr>
      <w:b/>
      <w:bCs/>
    </w:rPr>
  </w:style>
  <w:style w:type="paragraph" w:customStyle="1" w:styleId="aff3">
    <w:name w:val="Содержимое врезки"/>
    <w:basedOn w:val="aa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1"/>
    <w:next w:val="ac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44AA0"/>
  </w:style>
  <w:style w:type="paragraph" w:customStyle="1" w:styleId="Title">
    <w:name w:val="Title!Название НПА"/>
    <w:basedOn w:val="a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0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Гипертекстовая ссылка"/>
    <w:uiPriority w:val="99"/>
    <w:rsid w:val="00044AA0"/>
    <w:rPr>
      <w:color w:val="106BBE"/>
    </w:rPr>
  </w:style>
  <w:style w:type="paragraph" w:customStyle="1" w:styleId="s3">
    <w:name w:val="s_3"/>
    <w:basedOn w:val="a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44AA0"/>
    <w:pPr>
      <w:spacing w:before="100" w:beforeAutospacing="1" w:after="100" w:afterAutospacing="1"/>
    </w:pPr>
  </w:style>
  <w:style w:type="paragraph" w:customStyle="1" w:styleId="aff5">
    <w:name w:val="Информация о версии"/>
    <w:basedOn w:val="a"/>
    <w:next w:val="a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">
    <w:name w:val="Сетка таблицы6"/>
    <w:basedOn w:val="a1"/>
    <w:next w:val="ac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0">
    <w:name w:val="Нет списка6"/>
    <w:next w:val="a2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numbering" w:customStyle="1" w:styleId="71">
    <w:name w:val="Нет списка7"/>
    <w:next w:val="a2"/>
    <w:uiPriority w:val="99"/>
    <w:semiHidden/>
    <w:unhideWhenUsed/>
    <w:rsid w:val="00867A63"/>
  </w:style>
  <w:style w:type="table" w:customStyle="1" w:styleId="72">
    <w:name w:val="Сетка таблицы7"/>
    <w:basedOn w:val="a1"/>
    <w:next w:val="ac"/>
    <w:rsid w:val="00867A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A1476"/>
  </w:style>
  <w:style w:type="character" w:customStyle="1" w:styleId="ae">
    <w:name w:val="Обычный (веб) Знак"/>
    <w:link w:val="ad"/>
    <w:autoRedefine/>
    <w:uiPriority w:val="99"/>
    <w:qFormat/>
    <w:locked/>
    <w:rsid w:val="007D5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"/>
    <w:basedOn w:val="a1"/>
    <w:next w:val="ac"/>
    <w:uiPriority w:val="39"/>
    <w:rsid w:val="00C965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c"/>
    <w:uiPriority w:val="59"/>
    <w:rsid w:val="00AF77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51E33"/>
  </w:style>
  <w:style w:type="paragraph" w:customStyle="1" w:styleId="112">
    <w:name w:val="Заголовок 11"/>
    <w:basedOn w:val="a"/>
    <w:next w:val="a"/>
    <w:link w:val="Heading1Char"/>
    <w:uiPriority w:val="9"/>
    <w:qFormat/>
    <w:rsid w:val="00B51E33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112"/>
    <w:uiPriority w:val="9"/>
    <w:rsid w:val="00B51E33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C678-F584-45B9-B27A-1556247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113</cp:revision>
  <cp:lastPrinted>2024-09-06T04:39:00Z</cp:lastPrinted>
  <dcterms:created xsi:type="dcterms:W3CDTF">2023-11-10T09:45:00Z</dcterms:created>
  <dcterms:modified xsi:type="dcterms:W3CDTF">2024-10-10T07:36:00Z</dcterms:modified>
</cp:coreProperties>
</file>