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D6" w:rsidRPr="008E4C85" w:rsidRDefault="00AB33D6" w:rsidP="00AB33D6">
      <w:pPr>
        <w:ind w:left="142" w:firstLine="284"/>
        <w:jc w:val="center"/>
        <w:rPr>
          <w:sz w:val="56"/>
          <w:szCs w:val="28"/>
        </w:rPr>
      </w:pPr>
      <w:r w:rsidRPr="008E4C85">
        <w:rPr>
          <w:sz w:val="56"/>
          <w:szCs w:val="28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78"/>
      </w:tblGrid>
      <w:tr w:rsidR="00AB33D6" w:rsidRPr="008E4C85" w:rsidTr="00AB33D6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F1" w:rsidRPr="008E4C85" w:rsidRDefault="00AF4BF1" w:rsidP="0058385C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lang w:eastAsia="en-US"/>
              </w:rPr>
            </w:pPr>
          </w:p>
          <w:p w:rsidR="00AB33D6" w:rsidRPr="00F46047" w:rsidRDefault="00AB33D6" w:rsidP="0058385C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E4C85">
              <w:rPr>
                <w:b/>
                <w:sz w:val="56"/>
                <w:szCs w:val="28"/>
                <w:lang w:eastAsia="en-US"/>
              </w:rPr>
              <w:t>№</w:t>
            </w:r>
            <w:r w:rsidR="00350345">
              <w:rPr>
                <w:b/>
                <w:sz w:val="56"/>
                <w:szCs w:val="28"/>
                <w:lang w:eastAsia="en-US"/>
              </w:rPr>
              <w:t xml:space="preserve"> </w:t>
            </w:r>
            <w:r w:rsidR="008C01F8">
              <w:rPr>
                <w:b/>
                <w:sz w:val="56"/>
                <w:szCs w:val="28"/>
                <w:lang w:eastAsia="en-US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8E4C85" w:rsidRDefault="003C1511" w:rsidP="00AF4BF1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>
              <w:rPr>
                <w:b/>
                <w:sz w:val="56"/>
                <w:szCs w:val="28"/>
                <w:lang w:eastAsia="en-US"/>
              </w:rPr>
              <w:t>04</w:t>
            </w:r>
            <w:r w:rsidR="00350345">
              <w:rPr>
                <w:b/>
                <w:sz w:val="56"/>
                <w:szCs w:val="28"/>
                <w:lang w:eastAsia="en-US"/>
              </w:rPr>
              <w:t>.0</w:t>
            </w:r>
            <w:r>
              <w:rPr>
                <w:b/>
                <w:sz w:val="56"/>
                <w:szCs w:val="28"/>
                <w:lang w:eastAsia="en-US"/>
              </w:rPr>
              <w:t>4</w:t>
            </w:r>
            <w:r w:rsidR="00EE3949">
              <w:rPr>
                <w:b/>
                <w:sz w:val="56"/>
                <w:szCs w:val="28"/>
                <w:lang w:eastAsia="en-US"/>
              </w:rPr>
              <w:t>.2025</w:t>
            </w:r>
          </w:p>
          <w:p w:rsidR="00AB33D6" w:rsidRPr="008E4C85" w:rsidRDefault="00AB33D6">
            <w:pPr>
              <w:pStyle w:val="a7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</w:p>
        </w:tc>
      </w:tr>
    </w:tbl>
    <w:p w:rsidR="00AB33D6" w:rsidRPr="008E4C85" w:rsidRDefault="00AB33D6" w:rsidP="00AB33D6">
      <w:pPr>
        <w:pStyle w:val="a7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Новотроицкого</w:t>
      </w: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56"/>
          <w:szCs w:val="28"/>
        </w:rPr>
      </w:pPr>
      <w:r w:rsidRPr="008E4C85">
        <w:rPr>
          <w:b/>
          <w:sz w:val="56"/>
          <w:szCs w:val="28"/>
        </w:rPr>
        <w:t>сельсовета</w:t>
      </w:r>
    </w:p>
    <w:p w:rsidR="00AB33D6" w:rsidRPr="008E4C85" w:rsidRDefault="00AB33D6" w:rsidP="00AB33D6">
      <w:pPr>
        <w:pStyle w:val="a7"/>
        <w:ind w:left="142" w:firstLine="284"/>
        <w:rPr>
          <w:sz w:val="32"/>
          <w:szCs w:val="28"/>
        </w:rPr>
      </w:pPr>
    </w:p>
    <w:p w:rsidR="00AB33D6" w:rsidRPr="008E4C85" w:rsidRDefault="00AB33D6" w:rsidP="008F484D">
      <w:pPr>
        <w:pStyle w:val="a7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Периодическое печатное издание депутатов и</w:t>
      </w:r>
      <w:r w:rsidR="008F484D" w:rsidRPr="008E4C85">
        <w:rPr>
          <w:sz w:val="24"/>
          <w:szCs w:val="28"/>
        </w:rPr>
        <w:t xml:space="preserve"> </w:t>
      </w:r>
      <w:r w:rsidRPr="008E4C85">
        <w:rPr>
          <w:sz w:val="24"/>
          <w:szCs w:val="28"/>
        </w:rPr>
        <w:t>администрации Новотроицкого сельсовета</w:t>
      </w:r>
    </w:p>
    <w:p w:rsidR="00AB33D6" w:rsidRPr="008E4C85" w:rsidRDefault="00AB33D6" w:rsidP="00AB33D6">
      <w:pPr>
        <w:pStyle w:val="a7"/>
        <w:ind w:left="142" w:firstLine="284"/>
        <w:rPr>
          <w:sz w:val="24"/>
          <w:szCs w:val="28"/>
        </w:rPr>
      </w:pPr>
      <w:r w:rsidRPr="008E4C85">
        <w:rPr>
          <w:sz w:val="24"/>
          <w:szCs w:val="28"/>
        </w:rPr>
        <w:t>Северного района Новосибирской области</w:t>
      </w: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24"/>
          <w:szCs w:val="28"/>
        </w:rPr>
      </w:pP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24"/>
          <w:szCs w:val="24"/>
        </w:rPr>
      </w:pPr>
    </w:p>
    <w:p w:rsidR="00AB33D6" w:rsidRPr="008E4C85" w:rsidRDefault="00AB33D6" w:rsidP="00AB33D6">
      <w:pPr>
        <w:pStyle w:val="a7"/>
        <w:ind w:left="142" w:firstLine="284"/>
        <w:jc w:val="center"/>
        <w:rPr>
          <w:b/>
          <w:sz w:val="24"/>
          <w:szCs w:val="24"/>
        </w:rPr>
      </w:pPr>
      <w:r w:rsidRPr="008E4C85">
        <w:rPr>
          <w:b/>
          <w:sz w:val="24"/>
          <w:szCs w:val="24"/>
        </w:rPr>
        <w:t>Содержание</w:t>
      </w:r>
    </w:p>
    <w:p w:rsidR="00AB33D6" w:rsidRPr="008E4C85" w:rsidRDefault="00AB33D6" w:rsidP="00AB33D6">
      <w:pPr>
        <w:pStyle w:val="a7"/>
        <w:ind w:left="142" w:firstLine="284"/>
        <w:jc w:val="both"/>
        <w:rPr>
          <w:rFonts w:eastAsiaTheme="minorHAnsi"/>
          <w:sz w:val="24"/>
          <w:szCs w:val="24"/>
        </w:rPr>
      </w:pPr>
    </w:p>
    <w:p w:rsidR="008C01F8" w:rsidRDefault="008C01F8" w:rsidP="008C01F8">
      <w:pPr>
        <w:rPr>
          <w:b/>
        </w:rPr>
      </w:pPr>
      <w:r>
        <w:rPr>
          <w:b/>
        </w:rPr>
        <w:t xml:space="preserve">1. </w:t>
      </w:r>
      <w:r w:rsidR="00350345" w:rsidRPr="00F46047">
        <w:rPr>
          <w:b/>
        </w:rPr>
        <w:t xml:space="preserve">Решение Совета депутатов от </w:t>
      </w:r>
      <w:r w:rsidRPr="008C01F8">
        <w:rPr>
          <w:b/>
        </w:rPr>
        <w:t>24.03.2025    № 1</w:t>
      </w:r>
      <w:proofErr w:type="gramStart"/>
      <w:r>
        <w:rPr>
          <w:b/>
        </w:rPr>
        <w:t xml:space="preserve"> </w:t>
      </w:r>
      <w:r w:rsidRPr="008C01F8">
        <w:rPr>
          <w:b/>
        </w:rPr>
        <w:t>О</w:t>
      </w:r>
      <w:proofErr w:type="gramEnd"/>
      <w:r w:rsidRPr="008C01F8">
        <w:rPr>
          <w:b/>
        </w:rPr>
        <w:t xml:space="preserve"> внесении изменений в решение Совета депутатов Новотроицкого сельсовета Северного района Новосибирской области от 23.12.2024 № 1</w:t>
      </w:r>
    </w:p>
    <w:p w:rsidR="003C1511" w:rsidRPr="003C1511" w:rsidRDefault="003C1511" w:rsidP="003C1511">
      <w:pPr>
        <w:pStyle w:val="a4"/>
        <w:ind w:right="-425"/>
        <w:jc w:val="left"/>
        <w:rPr>
          <w:b/>
          <w:sz w:val="24"/>
          <w:szCs w:val="24"/>
        </w:rPr>
      </w:pPr>
      <w:r w:rsidRPr="003C1511">
        <w:rPr>
          <w:b/>
          <w:sz w:val="24"/>
          <w:szCs w:val="24"/>
        </w:rPr>
        <w:t xml:space="preserve">2.Постановление администрации от </w:t>
      </w:r>
      <w:r w:rsidRPr="003C1511">
        <w:rPr>
          <w:b/>
          <w:sz w:val="24"/>
          <w:szCs w:val="24"/>
        </w:rPr>
        <w:t>04.04.2025</w:t>
      </w:r>
      <w:r>
        <w:rPr>
          <w:b/>
          <w:sz w:val="24"/>
          <w:szCs w:val="24"/>
        </w:rPr>
        <w:t xml:space="preserve"> </w:t>
      </w:r>
      <w:r w:rsidRPr="003C1511">
        <w:rPr>
          <w:b/>
          <w:sz w:val="24"/>
          <w:szCs w:val="24"/>
        </w:rPr>
        <w:t xml:space="preserve"> № 10</w:t>
      </w:r>
      <w:proofErr w:type="gramStart"/>
      <w:r>
        <w:rPr>
          <w:b/>
          <w:sz w:val="24"/>
          <w:szCs w:val="24"/>
        </w:rPr>
        <w:t xml:space="preserve"> </w:t>
      </w:r>
      <w:r w:rsidRPr="003C1511">
        <w:rPr>
          <w:b/>
          <w:sz w:val="24"/>
          <w:szCs w:val="24"/>
        </w:rPr>
        <w:t>О</w:t>
      </w:r>
      <w:proofErr w:type="gramEnd"/>
      <w:r w:rsidRPr="003C1511">
        <w:rPr>
          <w:b/>
          <w:sz w:val="24"/>
          <w:szCs w:val="24"/>
        </w:rPr>
        <w:t xml:space="preserve">б исполнении местного  бюджета </w:t>
      </w:r>
      <w:r w:rsidRPr="003C1511">
        <w:rPr>
          <w:rFonts w:eastAsiaTheme="minorEastAsia" w:cstheme="minorBidi"/>
          <w:b/>
          <w:sz w:val="24"/>
          <w:szCs w:val="24"/>
        </w:rPr>
        <w:t>Новотроицкого</w:t>
      </w:r>
      <w:r w:rsidRPr="003C1511">
        <w:rPr>
          <w:b/>
          <w:sz w:val="24"/>
          <w:szCs w:val="24"/>
        </w:rPr>
        <w:t xml:space="preserve"> сельсовета Северного района Новосибирской области  за 1 квартал 2025</w:t>
      </w:r>
      <w:r w:rsidRPr="003C1511">
        <w:rPr>
          <w:rFonts w:eastAsiaTheme="minorEastAsia" w:cstheme="minorBidi"/>
          <w:b/>
          <w:sz w:val="24"/>
          <w:szCs w:val="24"/>
        </w:rPr>
        <w:t xml:space="preserve"> года</w:t>
      </w:r>
    </w:p>
    <w:p w:rsidR="003C1511" w:rsidRPr="003C1511" w:rsidRDefault="003C1511" w:rsidP="003C1511">
      <w:pPr>
        <w:spacing w:line="276" w:lineRule="auto"/>
        <w:ind w:left="284" w:right="-425"/>
        <w:jc w:val="center"/>
        <w:rPr>
          <w:rFonts w:ascii="Calibri" w:hAnsi="Calibri"/>
          <w:sz w:val="28"/>
          <w:szCs w:val="28"/>
        </w:rPr>
      </w:pPr>
    </w:p>
    <w:p w:rsidR="003C1511" w:rsidRPr="008C01F8" w:rsidRDefault="003C1511" w:rsidP="008C01F8">
      <w:pPr>
        <w:rPr>
          <w:b/>
        </w:rPr>
      </w:pPr>
    </w:p>
    <w:p w:rsidR="00B771A7" w:rsidRPr="008C01F8" w:rsidRDefault="00B771A7" w:rsidP="008C01F8">
      <w:pPr>
        <w:pStyle w:val="a9"/>
        <w:rPr>
          <w:b/>
        </w:rPr>
      </w:pPr>
    </w:p>
    <w:p w:rsidR="00E715EB" w:rsidRPr="00E715EB" w:rsidRDefault="00E715EB" w:rsidP="00EE3949">
      <w:pPr>
        <w:rPr>
          <w:b/>
          <w:sz w:val="28"/>
          <w:szCs w:val="28"/>
        </w:rPr>
      </w:pPr>
    </w:p>
    <w:p w:rsidR="00E715EB" w:rsidRPr="002570FE" w:rsidRDefault="00E715EB" w:rsidP="00E715EB"/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E715EB" w:rsidRPr="00E715EB" w:rsidTr="00D435A4">
        <w:trPr>
          <w:trHeight w:val="1977"/>
        </w:trPr>
        <w:tc>
          <w:tcPr>
            <w:tcW w:w="9948" w:type="dxa"/>
          </w:tcPr>
          <w:p w:rsidR="00E715EB" w:rsidRPr="00E715EB" w:rsidRDefault="00E715EB" w:rsidP="00E715EB">
            <w:pPr>
              <w:rPr>
                <w:b/>
                <w:sz w:val="28"/>
                <w:szCs w:val="28"/>
              </w:rPr>
            </w:pPr>
          </w:p>
        </w:tc>
      </w:tr>
    </w:tbl>
    <w:p w:rsidR="00821E14" w:rsidRPr="00821E14" w:rsidRDefault="00821E14" w:rsidP="00350345">
      <w:pPr>
        <w:rPr>
          <w:sz w:val="28"/>
          <w:szCs w:val="28"/>
        </w:rPr>
      </w:pPr>
    </w:p>
    <w:p w:rsidR="00F46047" w:rsidRPr="00F46047" w:rsidRDefault="00F46047" w:rsidP="00F46047">
      <w:pPr>
        <w:jc w:val="center"/>
        <w:rPr>
          <w:rFonts w:eastAsiaTheme="minorEastAsia"/>
          <w:sz w:val="28"/>
          <w:szCs w:val="28"/>
        </w:rPr>
      </w:pPr>
    </w:p>
    <w:p w:rsidR="008C01F8" w:rsidRPr="008C01F8" w:rsidRDefault="008C01F8" w:rsidP="008C01F8">
      <w:pPr>
        <w:jc w:val="center"/>
      </w:pPr>
      <w:r w:rsidRPr="008C01F8">
        <w:t xml:space="preserve">СОВЕТ ДЕПУТАТОВ </w:t>
      </w:r>
    </w:p>
    <w:p w:rsidR="008C01F8" w:rsidRPr="008C01F8" w:rsidRDefault="008C01F8" w:rsidP="008C01F8">
      <w:pPr>
        <w:jc w:val="center"/>
      </w:pPr>
      <w:r w:rsidRPr="008C01F8">
        <w:t>НОВОТРОИЦКОГОСЕЛЬСОВЕТА</w:t>
      </w:r>
    </w:p>
    <w:p w:rsidR="008C01F8" w:rsidRPr="008C01F8" w:rsidRDefault="008C01F8" w:rsidP="008C01F8">
      <w:pPr>
        <w:jc w:val="center"/>
      </w:pPr>
      <w:r w:rsidRPr="008C01F8">
        <w:t xml:space="preserve">СЕВЕРНОГО РАЙОНА </w:t>
      </w:r>
    </w:p>
    <w:p w:rsidR="008C01F8" w:rsidRPr="008C01F8" w:rsidRDefault="008C01F8" w:rsidP="008C01F8">
      <w:pPr>
        <w:jc w:val="center"/>
      </w:pPr>
      <w:r w:rsidRPr="008C01F8">
        <w:t>НОВОСИБИРСКОЙ ОБЛАСТИ</w:t>
      </w:r>
    </w:p>
    <w:p w:rsidR="008C01F8" w:rsidRPr="008C01F8" w:rsidRDefault="008C01F8" w:rsidP="008C01F8">
      <w:pPr>
        <w:jc w:val="center"/>
      </w:pPr>
      <w:r w:rsidRPr="008C01F8">
        <w:t>шестого созыва</w:t>
      </w:r>
    </w:p>
    <w:p w:rsidR="008C01F8" w:rsidRPr="008C01F8" w:rsidRDefault="008C01F8" w:rsidP="008C01F8">
      <w:pPr>
        <w:jc w:val="center"/>
      </w:pPr>
    </w:p>
    <w:p w:rsidR="008C01F8" w:rsidRPr="008C01F8" w:rsidRDefault="008C01F8" w:rsidP="008C01F8">
      <w:pPr>
        <w:jc w:val="center"/>
      </w:pPr>
      <w:proofErr w:type="gramStart"/>
      <w:r w:rsidRPr="008C01F8">
        <w:t>Р</w:t>
      </w:r>
      <w:proofErr w:type="gramEnd"/>
      <w:r w:rsidRPr="008C01F8">
        <w:t xml:space="preserve"> Е Ш Е Н И Е</w:t>
      </w:r>
    </w:p>
    <w:p w:rsidR="008C01F8" w:rsidRPr="008C01F8" w:rsidRDefault="008C01F8" w:rsidP="008C01F8">
      <w:pPr>
        <w:jc w:val="center"/>
      </w:pPr>
      <w:r w:rsidRPr="008C01F8">
        <w:t>Девяностой сессии</w:t>
      </w:r>
    </w:p>
    <w:p w:rsidR="008C01F8" w:rsidRPr="008C01F8" w:rsidRDefault="008C01F8" w:rsidP="008C01F8"/>
    <w:p w:rsidR="008C01F8" w:rsidRPr="008C01F8" w:rsidRDefault="008C01F8" w:rsidP="008C01F8">
      <w:r w:rsidRPr="008C01F8">
        <w:t>24.03.2025                                     с. Новотроицк                                                  № 1</w:t>
      </w:r>
    </w:p>
    <w:p w:rsidR="008C01F8" w:rsidRPr="008C01F8" w:rsidRDefault="008C01F8" w:rsidP="008C01F8"/>
    <w:p w:rsidR="008C01F8" w:rsidRPr="008C01F8" w:rsidRDefault="008C01F8" w:rsidP="008C01F8">
      <w:pPr>
        <w:jc w:val="center"/>
      </w:pPr>
      <w:r w:rsidRPr="008C01F8">
        <w:t xml:space="preserve">О внесении изменений в решение </w:t>
      </w:r>
      <w:proofErr w:type="gramStart"/>
      <w:r w:rsidRPr="008C01F8">
        <w:t>Совета депутатов Новотроицкого сельсовета Северного района Новосибирской области</w:t>
      </w:r>
      <w:proofErr w:type="gramEnd"/>
      <w:r w:rsidRPr="008C01F8">
        <w:t xml:space="preserve"> от 23.12.2024 № 1</w:t>
      </w:r>
    </w:p>
    <w:p w:rsidR="008C01F8" w:rsidRPr="008C01F8" w:rsidRDefault="008C01F8" w:rsidP="008C01F8">
      <w:pPr>
        <w:jc w:val="center"/>
      </w:pPr>
    </w:p>
    <w:p w:rsidR="008C01F8" w:rsidRPr="008C01F8" w:rsidRDefault="008C01F8" w:rsidP="008C01F8">
      <w:pPr>
        <w:jc w:val="center"/>
      </w:pPr>
    </w:p>
    <w:p w:rsidR="008C01F8" w:rsidRPr="008C01F8" w:rsidRDefault="008C01F8" w:rsidP="008C01F8">
      <w:pPr>
        <w:ind w:firstLine="709"/>
        <w:jc w:val="both"/>
      </w:pPr>
      <w:r w:rsidRPr="008C01F8">
        <w:t>На основании изменений по собственным доходам и расходам, а также переброской средств из раздела в раздел в местном бюджете, Совет депутатов Новотроицкого сельсовета Северного района Новосибирской области</w:t>
      </w:r>
      <w:r w:rsidRPr="008C01F8">
        <w:rPr>
          <w:color w:val="FF0000"/>
        </w:rPr>
        <w:t xml:space="preserve"> </w:t>
      </w:r>
    </w:p>
    <w:p w:rsidR="008C01F8" w:rsidRPr="008C01F8" w:rsidRDefault="008C01F8" w:rsidP="008C01F8">
      <w:pPr>
        <w:jc w:val="both"/>
      </w:pPr>
      <w:r w:rsidRPr="008C01F8">
        <w:rPr>
          <w:color w:val="FF0000"/>
        </w:rPr>
        <w:t xml:space="preserve"> </w:t>
      </w:r>
      <w:r w:rsidRPr="008C01F8">
        <w:t xml:space="preserve">         </w:t>
      </w:r>
      <w:proofErr w:type="gramStart"/>
      <w:r w:rsidRPr="008C01F8">
        <w:t>Р</w:t>
      </w:r>
      <w:proofErr w:type="gramEnd"/>
      <w:r w:rsidRPr="008C01F8">
        <w:t xml:space="preserve"> Е Ш И Л: </w:t>
      </w:r>
    </w:p>
    <w:p w:rsidR="008C01F8" w:rsidRPr="008C01F8" w:rsidRDefault="008C01F8" w:rsidP="008C01F8">
      <w:pPr>
        <w:jc w:val="both"/>
      </w:pPr>
      <w:r w:rsidRPr="008C01F8">
        <w:lastRenderedPageBreak/>
        <w:t xml:space="preserve">Внести в решение </w:t>
      </w:r>
      <w:proofErr w:type="gramStart"/>
      <w:r w:rsidRPr="008C01F8">
        <w:t>Совета депутатов Новотроицкого сельсовета Северного района Новосибирской области шестого созыва</w:t>
      </w:r>
      <w:proofErr w:type="gramEnd"/>
      <w:r w:rsidRPr="008C01F8">
        <w:t xml:space="preserve"> от 22.12.2023 № 1 «О местном бюджете Новотроицкого сельсовета Северного района Новосибирской области на 2024 год и плановый период 2025 и 2026 годов», следующие изменения:    </w:t>
      </w:r>
    </w:p>
    <w:p w:rsidR="008C01F8" w:rsidRPr="008C01F8" w:rsidRDefault="008C01F8" w:rsidP="008C01F8">
      <w:pPr>
        <w:jc w:val="both"/>
      </w:pPr>
      <w:r w:rsidRPr="008C01F8">
        <w:t xml:space="preserve">      1. Приложение  № 3  «</w:t>
      </w:r>
      <w:r w:rsidRPr="008C01F8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C01F8">
        <w:rPr>
          <w:bCs/>
        </w:rPr>
        <w:t>непрогаммным</w:t>
      </w:r>
      <w:proofErr w:type="spellEnd"/>
      <w:r w:rsidRPr="008C01F8">
        <w:rPr>
          <w:bCs/>
        </w:rPr>
        <w:t xml:space="preserve"> направлениям деятельности) группам и подгруппам видов расходов на 2024 год и плановый период 2025 и 2026 годов» изложить в прилагаемой редакции</w:t>
      </w:r>
      <w:r w:rsidRPr="008C01F8">
        <w:t xml:space="preserve">; </w:t>
      </w:r>
    </w:p>
    <w:p w:rsidR="008C01F8" w:rsidRPr="008C01F8" w:rsidRDefault="008C01F8" w:rsidP="008C01F8">
      <w:pPr>
        <w:jc w:val="both"/>
      </w:pPr>
      <w:r w:rsidRPr="008C01F8">
        <w:t xml:space="preserve">   2.  Приложение № 4 «Ведомственная структура расходов местного бюджета на 2024 год и плановый период 2025 и 2026 годов» изложить в прилагаемой редакции.</w:t>
      </w:r>
    </w:p>
    <w:p w:rsidR="008C01F8" w:rsidRPr="008C01F8" w:rsidRDefault="008C01F8" w:rsidP="008C01F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8C01F8" w:rsidRPr="008C01F8" w:rsidTr="0029308D">
        <w:tc>
          <w:tcPr>
            <w:tcW w:w="5069" w:type="dxa"/>
          </w:tcPr>
          <w:p w:rsidR="008C01F8" w:rsidRPr="008C01F8" w:rsidRDefault="008C01F8" w:rsidP="008C01F8">
            <w:pPr>
              <w:jc w:val="both"/>
            </w:pPr>
          </w:p>
          <w:p w:rsidR="008C01F8" w:rsidRPr="008C01F8" w:rsidRDefault="008C01F8" w:rsidP="008C01F8">
            <w:pPr>
              <w:jc w:val="both"/>
            </w:pPr>
            <w:r w:rsidRPr="008C01F8">
              <w:t xml:space="preserve">Председатель Совета депутатов </w:t>
            </w:r>
          </w:p>
          <w:p w:rsidR="008C01F8" w:rsidRPr="008C01F8" w:rsidRDefault="008C01F8" w:rsidP="008C01F8">
            <w:pPr>
              <w:jc w:val="both"/>
            </w:pPr>
            <w:r w:rsidRPr="008C01F8">
              <w:t>Новотроицкого сельсовета</w:t>
            </w:r>
          </w:p>
          <w:p w:rsidR="008C01F8" w:rsidRPr="008C01F8" w:rsidRDefault="008C01F8" w:rsidP="008C01F8">
            <w:pPr>
              <w:jc w:val="both"/>
            </w:pPr>
            <w:r w:rsidRPr="008C01F8">
              <w:t xml:space="preserve">Северного района                                </w:t>
            </w:r>
          </w:p>
          <w:p w:rsidR="008C01F8" w:rsidRPr="008C01F8" w:rsidRDefault="008C01F8" w:rsidP="008C01F8">
            <w:pPr>
              <w:jc w:val="both"/>
            </w:pPr>
            <w:r w:rsidRPr="008C01F8">
              <w:t>Новосибирской области</w:t>
            </w:r>
            <w:r w:rsidRPr="008C01F8">
              <w:tab/>
              <w:t xml:space="preserve">             </w:t>
            </w:r>
            <w:r w:rsidRPr="008C01F8">
              <w:tab/>
              <w:t xml:space="preserve">                                   </w:t>
            </w:r>
            <w:proofErr w:type="spellStart"/>
            <w:r w:rsidRPr="008C01F8">
              <w:t>Н.Н.Панова</w:t>
            </w:r>
            <w:proofErr w:type="spellEnd"/>
          </w:p>
        </w:tc>
        <w:tc>
          <w:tcPr>
            <w:tcW w:w="5068" w:type="dxa"/>
          </w:tcPr>
          <w:p w:rsidR="008C01F8" w:rsidRPr="008C01F8" w:rsidRDefault="008C01F8" w:rsidP="008C01F8">
            <w:pPr>
              <w:jc w:val="both"/>
            </w:pPr>
          </w:p>
          <w:p w:rsidR="008C01F8" w:rsidRPr="008C01F8" w:rsidRDefault="008C01F8" w:rsidP="008C01F8">
            <w:pPr>
              <w:jc w:val="both"/>
            </w:pPr>
            <w:r w:rsidRPr="008C01F8">
              <w:t>Глава Новотроицкого сельсовета</w:t>
            </w:r>
          </w:p>
          <w:p w:rsidR="008C01F8" w:rsidRPr="008C01F8" w:rsidRDefault="008C01F8" w:rsidP="008C01F8">
            <w:pPr>
              <w:jc w:val="both"/>
            </w:pPr>
            <w:r w:rsidRPr="008C01F8">
              <w:t xml:space="preserve">Северного района                                </w:t>
            </w:r>
          </w:p>
          <w:p w:rsidR="008C01F8" w:rsidRPr="008C01F8" w:rsidRDefault="008C01F8" w:rsidP="008C01F8">
            <w:pPr>
              <w:jc w:val="both"/>
            </w:pPr>
            <w:r w:rsidRPr="008C01F8">
              <w:t xml:space="preserve">Новосибирской области           </w:t>
            </w:r>
            <w:r w:rsidRPr="008C01F8">
              <w:tab/>
            </w:r>
          </w:p>
          <w:p w:rsidR="008C01F8" w:rsidRPr="008C01F8" w:rsidRDefault="008C01F8" w:rsidP="008C01F8">
            <w:pPr>
              <w:jc w:val="both"/>
            </w:pPr>
          </w:p>
          <w:p w:rsidR="008C01F8" w:rsidRPr="008C01F8" w:rsidRDefault="008C01F8" w:rsidP="008C01F8">
            <w:pPr>
              <w:jc w:val="both"/>
            </w:pPr>
            <w:r w:rsidRPr="008C01F8">
              <w:t xml:space="preserve">                                       </w:t>
            </w:r>
            <w:proofErr w:type="spellStart"/>
            <w:r w:rsidRPr="008C01F8">
              <w:t>Н.В.Кочерешко</w:t>
            </w:r>
            <w:proofErr w:type="spellEnd"/>
          </w:p>
        </w:tc>
      </w:tr>
    </w:tbl>
    <w:p w:rsidR="008C01F8" w:rsidRPr="008C01F8" w:rsidRDefault="008C01F8" w:rsidP="008C01F8"/>
    <w:p w:rsidR="008C01F8" w:rsidRPr="008C01F8" w:rsidRDefault="008C01F8" w:rsidP="008C01F8">
      <w:pPr>
        <w:jc w:val="right"/>
      </w:pPr>
      <w:r w:rsidRPr="008C01F8">
        <w:t xml:space="preserve">                                                                                              Приложение № 2 </w:t>
      </w:r>
    </w:p>
    <w:p w:rsidR="008C01F8" w:rsidRPr="008C01F8" w:rsidRDefault="008C01F8" w:rsidP="008C01F8">
      <w:pPr>
        <w:tabs>
          <w:tab w:val="left" w:pos="8070"/>
        </w:tabs>
        <w:jc w:val="right"/>
      </w:pPr>
      <w:r w:rsidRPr="008C01F8">
        <w:t xml:space="preserve">                                                              к решению Совета депутатов Новотроицкого сельсовета Северного</w:t>
      </w:r>
    </w:p>
    <w:p w:rsidR="008C01F8" w:rsidRPr="008C01F8" w:rsidRDefault="008C01F8" w:rsidP="008C01F8">
      <w:pPr>
        <w:tabs>
          <w:tab w:val="left" w:pos="8070"/>
        </w:tabs>
        <w:jc w:val="right"/>
      </w:pPr>
      <w:r w:rsidRPr="008C01F8">
        <w:t>района Новосибирской области</w:t>
      </w:r>
    </w:p>
    <w:p w:rsidR="008C01F8" w:rsidRPr="008C01F8" w:rsidRDefault="008C01F8" w:rsidP="008C01F8">
      <w:pPr>
        <w:tabs>
          <w:tab w:val="left" w:pos="8070"/>
        </w:tabs>
        <w:jc w:val="right"/>
      </w:pPr>
      <w:r w:rsidRPr="008C01F8">
        <w:t xml:space="preserve">                "О местном бюджете Новотроицкого сельсовета Северного </w:t>
      </w:r>
    </w:p>
    <w:p w:rsidR="008C01F8" w:rsidRPr="008C01F8" w:rsidRDefault="008C01F8" w:rsidP="008C01F8">
      <w:pPr>
        <w:tabs>
          <w:tab w:val="left" w:pos="8070"/>
        </w:tabs>
        <w:jc w:val="right"/>
      </w:pPr>
      <w:r w:rsidRPr="008C01F8">
        <w:t xml:space="preserve">района Новосибирской области на 2025 год                                                                                         </w:t>
      </w:r>
    </w:p>
    <w:p w:rsidR="008C01F8" w:rsidRPr="008C01F8" w:rsidRDefault="008C01F8" w:rsidP="008C01F8">
      <w:pPr>
        <w:tabs>
          <w:tab w:val="left" w:pos="8070"/>
        </w:tabs>
        <w:jc w:val="right"/>
      </w:pPr>
      <w:r w:rsidRPr="008C01F8">
        <w:t>и плановый период 2026 и 2027 годов"</w:t>
      </w:r>
    </w:p>
    <w:p w:rsidR="008C01F8" w:rsidRPr="008C01F8" w:rsidRDefault="008C01F8" w:rsidP="008C01F8">
      <w:pPr>
        <w:jc w:val="right"/>
      </w:pPr>
    </w:p>
    <w:p w:rsidR="008C01F8" w:rsidRPr="008C01F8" w:rsidRDefault="008C01F8" w:rsidP="008C01F8">
      <w:pPr>
        <w:jc w:val="center"/>
      </w:pPr>
      <w:r w:rsidRPr="008C01F8">
        <w:t xml:space="preserve">Д О Х О Д </w:t>
      </w:r>
      <w:proofErr w:type="gramStart"/>
      <w:r w:rsidRPr="008C01F8">
        <w:t>Ы</w:t>
      </w:r>
      <w:proofErr w:type="gramEnd"/>
    </w:p>
    <w:p w:rsidR="008C01F8" w:rsidRPr="008C01F8" w:rsidRDefault="008C01F8" w:rsidP="008C01F8">
      <w:pPr>
        <w:jc w:val="center"/>
      </w:pPr>
      <w:r w:rsidRPr="008C01F8">
        <w:t>местного бюджета  на 2025 год и плановый  период 2026  и 2027 годов</w:t>
      </w:r>
    </w:p>
    <w:p w:rsidR="008C01F8" w:rsidRPr="008C01F8" w:rsidRDefault="008C01F8" w:rsidP="008C01F8">
      <w:pPr>
        <w:jc w:val="center"/>
      </w:pPr>
    </w:p>
    <w:p w:rsidR="008C01F8" w:rsidRPr="008C01F8" w:rsidRDefault="008C01F8" w:rsidP="008C01F8">
      <w:r w:rsidRPr="008C01F8">
        <w:t xml:space="preserve">                                                                                                                                           тыс. руб.</w:t>
      </w:r>
    </w:p>
    <w:tbl>
      <w:tblPr>
        <w:tblW w:w="102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885"/>
        <w:gridCol w:w="993"/>
        <w:gridCol w:w="993"/>
      </w:tblGrid>
      <w:tr w:rsidR="008C01F8" w:rsidRPr="008C01F8" w:rsidTr="0029308D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К О 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Наименование доходов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2025г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2026г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2027г</w:t>
            </w:r>
          </w:p>
        </w:tc>
      </w:tr>
      <w:tr w:rsidR="008C01F8" w:rsidRPr="008C01F8" w:rsidTr="0029308D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сумма</w:t>
            </w:r>
          </w:p>
        </w:tc>
      </w:tr>
      <w:tr w:rsidR="008C01F8" w:rsidRPr="008C01F8" w:rsidTr="0029308D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903,5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931,4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1187,7</w:t>
            </w:r>
          </w:p>
        </w:tc>
      </w:tr>
      <w:tr w:rsidR="008C01F8" w:rsidRPr="008C01F8" w:rsidTr="0029308D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00010102010010000110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242,0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244,4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246,9</w:t>
            </w:r>
          </w:p>
        </w:tc>
      </w:tr>
      <w:tr w:rsidR="008C01F8" w:rsidRPr="008C01F8" w:rsidTr="0029308D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00010302230010000110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320,9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334,6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358,9</w:t>
            </w:r>
          </w:p>
        </w:tc>
      </w:tr>
      <w:tr w:rsidR="008C01F8" w:rsidRPr="008C01F8" w:rsidTr="0029308D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00010302240010000110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proofErr w:type="gramStart"/>
            <w:r w:rsidRPr="008C01F8">
              <w:rPr>
                <w:lang w:eastAsia="en-US"/>
              </w:rPr>
              <w:t xml:space="preserve">Доходы от уплаты акцизов на моторные масла для дизельных (или карбюраторных (инжекторы) двигателей, доходы от уплаты акцизов на моторные масла для </w:t>
            </w:r>
            <w:r w:rsidRPr="008C01F8">
              <w:rPr>
                <w:lang w:eastAsia="en-US"/>
              </w:rPr>
              <w:lastRenderedPageBreak/>
              <w:t>дизельных или карбюраторных (</w:t>
            </w:r>
            <w:proofErr w:type="spellStart"/>
            <w:r w:rsidRPr="008C01F8">
              <w:rPr>
                <w:lang w:eastAsia="en-US"/>
              </w:rPr>
              <w:t>инжекторных</w:t>
            </w:r>
            <w:proofErr w:type="spellEnd"/>
            <w:r w:rsidRPr="008C01F8">
              <w:rPr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lastRenderedPageBreak/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2,2</w:t>
            </w:r>
          </w:p>
        </w:tc>
      </w:tr>
      <w:tr w:rsidR="008C01F8" w:rsidRPr="008C01F8" w:rsidTr="0029308D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lastRenderedPageBreak/>
              <w:t>00010302250010000110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356,6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369,5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601,9</w:t>
            </w:r>
          </w:p>
        </w:tc>
      </w:tr>
      <w:tr w:rsidR="008C01F8" w:rsidRPr="008C01F8" w:rsidTr="0029308D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00010302260010000110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-37,5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-39,2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-42,0</w:t>
            </w:r>
          </w:p>
        </w:tc>
      </w:tr>
      <w:tr w:rsidR="008C01F8" w:rsidRPr="008C01F8" w:rsidTr="0029308D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00010601030100000110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1,8</w:t>
            </w:r>
          </w:p>
        </w:tc>
      </w:tr>
      <w:tr w:rsidR="008C01F8" w:rsidRPr="008C01F8" w:rsidTr="0029308D">
        <w:trPr>
          <w:trHeight w:val="13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00010606033100000110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18,0</w:t>
            </w:r>
          </w:p>
        </w:tc>
      </w:tr>
      <w:tr w:rsidR="008C01F8" w:rsidRPr="008C01F8" w:rsidTr="0029308D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Неналоговые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0,0</w:t>
            </w:r>
          </w:p>
        </w:tc>
      </w:tr>
      <w:tr w:rsidR="008C01F8" w:rsidRPr="008C01F8" w:rsidTr="0029308D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Налоговые и не налоговые доходы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903,5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931,4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1187,7</w:t>
            </w:r>
          </w:p>
        </w:tc>
      </w:tr>
      <w:tr w:rsidR="008C01F8" w:rsidRPr="008C01F8" w:rsidTr="0029308D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00020216001100000150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Дотации бюджетам сельских поселений на выравнивание бюджетной обеспеченности из бюджета муниципальных образований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2026,0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1301,4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1456,2</w:t>
            </w:r>
          </w:p>
        </w:tc>
      </w:tr>
      <w:tr w:rsidR="008C01F8" w:rsidRPr="008C01F8" w:rsidTr="0029308D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00020230024100000150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0,1</w:t>
            </w:r>
          </w:p>
        </w:tc>
      </w:tr>
      <w:tr w:rsidR="008C01F8" w:rsidRPr="008C01F8" w:rsidTr="0029308D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00020235118100000150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 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186,5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198,3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205,9</w:t>
            </w:r>
          </w:p>
        </w:tc>
      </w:tr>
      <w:tr w:rsidR="008C01F8" w:rsidRPr="008C01F8" w:rsidTr="0029308D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lastRenderedPageBreak/>
              <w:t>00020240014100000150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0,0</w:t>
            </w:r>
          </w:p>
        </w:tc>
      </w:tr>
      <w:tr w:rsidR="008C01F8" w:rsidRPr="008C01F8" w:rsidTr="0029308D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00020249999100000150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6596,4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151,3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151,3</w:t>
            </w:r>
          </w:p>
        </w:tc>
      </w:tr>
      <w:tr w:rsidR="008C01F8" w:rsidRPr="008C01F8" w:rsidTr="0029308D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00080000000000000000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Всего доходов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9720,5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2582,5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3001,2</w:t>
            </w:r>
          </w:p>
        </w:tc>
      </w:tr>
    </w:tbl>
    <w:p w:rsidR="008C01F8" w:rsidRPr="008C01F8" w:rsidRDefault="008C01F8" w:rsidP="008C01F8"/>
    <w:tbl>
      <w:tblPr>
        <w:tblW w:w="13966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26"/>
        <w:gridCol w:w="940"/>
        <w:gridCol w:w="1660"/>
        <w:gridCol w:w="4080"/>
      </w:tblGrid>
      <w:tr w:rsidR="008C01F8" w:rsidRPr="008C01F8" w:rsidTr="0029308D">
        <w:trPr>
          <w:trHeight w:val="48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Приложение № 3</w:t>
            </w:r>
          </w:p>
        </w:tc>
      </w:tr>
      <w:tr w:rsidR="008C01F8" w:rsidRPr="008C01F8" w:rsidTr="0029308D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к решению  Совета депутатов</w:t>
            </w:r>
          </w:p>
        </w:tc>
      </w:tr>
    </w:tbl>
    <w:p w:rsidR="008C01F8" w:rsidRPr="008C01F8" w:rsidRDefault="008C01F8" w:rsidP="008C01F8">
      <w:pPr>
        <w:rPr>
          <w:color w:val="000000"/>
        </w:rPr>
        <w:sectPr w:rsidR="008C01F8" w:rsidRPr="008C01F8" w:rsidSect="00587860">
          <w:pgSz w:w="11906" w:h="16838"/>
          <w:pgMar w:top="709" w:right="567" w:bottom="851" w:left="1418" w:header="709" w:footer="709" w:gutter="0"/>
          <w:cols w:space="708"/>
          <w:docGrid w:linePitch="360"/>
        </w:sectPr>
      </w:pPr>
    </w:p>
    <w:tbl>
      <w:tblPr>
        <w:tblW w:w="13966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460"/>
        <w:gridCol w:w="940"/>
        <w:gridCol w:w="1660"/>
        <w:gridCol w:w="1660"/>
        <w:gridCol w:w="2420"/>
      </w:tblGrid>
      <w:tr w:rsidR="008C01F8" w:rsidRPr="008C01F8" w:rsidTr="0029308D">
        <w:trPr>
          <w:trHeight w:val="27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 xml:space="preserve">Новотроицкого сельсовета Северного района  Новосибирской области 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 xml:space="preserve">"О местном бюджете Новотроицкого сельсовета Северного района  Новосибирской области </w:t>
            </w:r>
            <w:proofErr w:type="gramStart"/>
            <w:r w:rsidRPr="008C01F8">
              <w:rPr>
                <w:color w:val="000000"/>
              </w:rPr>
              <w:t>на</w:t>
            </w:r>
            <w:proofErr w:type="gramEnd"/>
            <w:r w:rsidRPr="008C01F8">
              <w:rPr>
                <w:color w:val="000000"/>
              </w:rPr>
              <w:t xml:space="preserve">  </w:t>
            </w:r>
          </w:p>
        </w:tc>
      </w:tr>
      <w:tr w:rsidR="008C01F8" w:rsidRPr="008C01F8" w:rsidTr="0029308D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2025 год и плановый период 2026 и 2027 годов"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</w:tr>
      <w:tr w:rsidR="008C01F8" w:rsidRPr="008C01F8" w:rsidTr="0029308D">
        <w:trPr>
          <w:trHeight w:val="300"/>
        </w:trPr>
        <w:tc>
          <w:tcPr>
            <w:tcW w:w="13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proofErr w:type="gramStart"/>
            <w:r w:rsidRPr="008C01F8">
              <w:rPr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8C01F8" w:rsidRPr="008C01F8" w:rsidTr="0029308D">
        <w:trPr>
          <w:trHeight w:val="525"/>
        </w:trPr>
        <w:tc>
          <w:tcPr>
            <w:tcW w:w="13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 xml:space="preserve"> направлениям деятельности), группам и подгруппам видов расходов на 2025 год и плановый период 2026  и 2027 годов</w:t>
            </w:r>
          </w:p>
        </w:tc>
      </w:tr>
      <w:tr w:rsidR="008C01F8" w:rsidRPr="008C01F8" w:rsidTr="0029308D">
        <w:trPr>
          <w:trHeight w:val="285"/>
        </w:trPr>
        <w:tc>
          <w:tcPr>
            <w:tcW w:w="139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тыс. руб.</w:t>
            </w:r>
          </w:p>
        </w:tc>
      </w:tr>
      <w:tr w:rsidR="008C01F8" w:rsidRPr="008C01F8" w:rsidTr="0029308D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proofErr w:type="gramStart"/>
            <w:r w:rsidRPr="008C01F8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Сумма</w:t>
            </w:r>
          </w:p>
        </w:tc>
      </w:tr>
      <w:tr w:rsidR="008C01F8" w:rsidRPr="008C01F8" w:rsidTr="0029308D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2027 год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2851,60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1 494,1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1 585,8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1486,00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611,1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702,8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1486,00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611,1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702,8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718,80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702,7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519,20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702,7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519,20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702,7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160,60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160,60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713,10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713,10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713,10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proofErr w:type="gramStart"/>
            <w:r w:rsidRPr="008C01F8">
              <w:rPr>
                <w:color w:val="000000"/>
              </w:rPr>
              <w:t>Средства</w:t>
            </w:r>
            <w:proofErr w:type="gramEnd"/>
            <w:r w:rsidRPr="008C01F8">
              <w:rPr>
                <w:color w:val="000000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proofErr w:type="gramStart"/>
            <w:r w:rsidRPr="008C01F8">
              <w:rPr>
                <w:color w:val="000000"/>
              </w:rPr>
              <w:t>Средства</w:t>
            </w:r>
            <w:proofErr w:type="gramEnd"/>
            <w:r w:rsidRPr="008C01F8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205,9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 xml:space="preserve">Мобилизационная и вневойсковая </w:t>
            </w:r>
            <w:r w:rsidRPr="008C01F8">
              <w:rPr>
                <w:color w:val="000000"/>
              </w:rPr>
              <w:lastRenderedPageBreak/>
              <w:t>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205,9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205,9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205,9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185,60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197,4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205,0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185,60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197,4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205,0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0,9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0,9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27,00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16,0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24,00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16,0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8200300000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8200319005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8200319005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8200319005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8400800000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8400880005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8400880005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8400880005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796,40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818,3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1 072,3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793,40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818,3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1 072,3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793,40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818,3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1 072,3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642,10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667,0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921,0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642,10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667,0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921,0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642,10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667,0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921,0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значения, за счет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990009Д180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990009Д180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990009Д180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8100300000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8100380005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8100380005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8100380005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6088,90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782,60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782,60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469,60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466,60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466,60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5298,30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5298,30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1188,90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C01F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1141,90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1141,90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4109,40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4109,40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4109,40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147,10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147,10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147,10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lastRenderedPageBreak/>
              <w:t>Поддержка в сфере культуры, проведение мероприятий в сфере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55,8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132,2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55,8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132,2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55,8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132,2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55,8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132,2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55,8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132,2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55,8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132,2</w:t>
            </w:r>
          </w:p>
        </w:tc>
      </w:tr>
      <w:tr w:rsidR="008C01F8" w:rsidRPr="008C01F8" w:rsidTr="0029308D">
        <w:trPr>
          <w:trHeight w:val="270"/>
        </w:trPr>
        <w:tc>
          <w:tcPr>
            <w:tcW w:w="82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10341,50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2 582,5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3 001,2</w:t>
            </w:r>
          </w:p>
        </w:tc>
      </w:tr>
      <w:tr w:rsidR="008C01F8" w:rsidRPr="008C01F8" w:rsidTr="0029308D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</w:tr>
    </w:tbl>
    <w:p w:rsidR="008C01F8" w:rsidRPr="008C01F8" w:rsidRDefault="008C01F8" w:rsidP="008C01F8"/>
    <w:p w:rsidR="008C01F8" w:rsidRPr="008C01F8" w:rsidRDefault="008C01F8" w:rsidP="008C01F8"/>
    <w:p w:rsidR="008C01F8" w:rsidRPr="008C01F8" w:rsidRDefault="008C01F8" w:rsidP="008C01F8"/>
    <w:p w:rsidR="008C01F8" w:rsidRPr="008C01F8" w:rsidRDefault="008C01F8" w:rsidP="008C01F8"/>
    <w:p w:rsidR="008C01F8" w:rsidRPr="008C01F8" w:rsidRDefault="008C01F8" w:rsidP="008C01F8"/>
    <w:p w:rsidR="008C01F8" w:rsidRPr="008C01F8" w:rsidRDefault="008C01F8" w:rsidP="008C01F8"/>
    <w:p w:rsidR="008C01F8" w:rsidRPr="008C01F8" w:rsidRDefault="008C01F8" w:rsidP="008C01F8"/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460"/>
        <w:gridCol w:w="940"/>
        <w:gridCol w:w="1660"/>
        <w:gridCol w:w="1660"/>
        <w:gridCol w:w="1660"/>
      </w:tblGrid>
      <w:tr w:rsidR="008C01F8" w:rsidRPr="008C01F8" w:rsidTr="0029308D">
        <w:trPr>
          <w:trHeight w:val="34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Приложение №4</w:t>
            </w:r>
          </w:p>
        </w:tc>
      </w:tr>
      <w:tr w:rsidR="008C01F8" w:rsidRPr="008C01F8" w:rsidTr="0029308D">
        <w:trPr>
          <w:trHeight w:val="3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к решению Совета депутатов</w:t>
            </w:r>
          </w:p>
        </w:tc>
      </w:tr>
      <w:tr w:rsidR="008C01F8" w:rsidRPr="008C01F8" w:rsidTr="0029308D">
        <w:trPr>
          <w:trHeight w:val="34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 xml:space="preserve">Новотроицкого сельсовета Северного района             </w:t>
            </w:r>
          </w:p>
        </w:tc>
      </w:tr>
      <w:tr w:rsidR="008C01F8" w:rsidRPr="008C01F8" w:rsidTr="0029308D">
        <w:trPr>
          <w:trHeight w:val="9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"О местном бюджете Новотроицкого сельсовета Северного района Новосибирской области  на  2025 год и плановый период       2026 и 2027 годов"</w:t>
            </w:r>
          </w:p>
        </w:tc>
      </w:tr>
      <w:tr w:rsidR="008C01F8" w:rsidRPr="008C01F8" w:rsidTr="0029308D">
        <w:trPr>
          <w:trHeight w:val="240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ВЕДОМСТВЕННАЯ СТРУКТУРА МЕСТНОГО БЮДЖЕТА НА 2025 ГОД И ПЛАНОВЫЙ ПЕРИОД 2026</w:t>
            </w:r>
            <w:proofErr w:type="gramStart"/>
            <w:r w:rsidRPr="008C01F8">
              <w:rPr>
                <w:bCs/>
                <w:color w:val="000000"/>
              </w:rPr>
              <w:t xml:space="preserve"> И</w:t>
            </w:r>
            <w:proofErr w:type="gramEnd"/>
            <w:r w:rsidRPr="008C01F8">
              <w:rPr>
                <w:bCs/>
                <w:color w:val="000000"/>
              </w:rPr>
              <w:t xml:space="preserve"> 2027 ГОДОВ</w:t>
            </w:r>
          </w:p>
        </w:tc>
      </w:tr>
      <w:tr w:rsidR="008C01F8" w:rsidRPr="008C01F8" w:rsidTr="0029308D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</w:p>
        </w:tc>
      </w:tr>
      <w:tr w:rsidR="008C01F8" w:rsidRPr="008C01F8" w:rsidTr="0029308D">
        <w:trPr>
          <w:trHeight w:val="225"/>
        </w:trPr>
        <w:tc>
          <w:tcPr>
            <w:tcW w:w="141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тыс. руб.</w:t>
            </w:r>
          </w:p>
        </w:tc>
      </w:tr>
      <w:tr w:rsidR="008C01F8" w:rsidRPr="008C01F8" w:rsidTr="0029308D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proofErr w:type="gramStart"/>
            <w:r w:rsidRPr="008C01F8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Сумма</w:t>
            </w:r>
          </w:p>
        </w:tc>
      </w:tr>
      <w:tr w:rsidR="008C01F8" w:rsidRPr="008C01F8" w:rsidTr="0029308D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2027 год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10341,50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2 582,5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3 001,2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2851,60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1 494,1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1 585,8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850,0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850,0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850,0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850,0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1486,00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611,1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702,8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1486,00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611,1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702,8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718,80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611,0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702,7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519,20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702,7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 xml:space="preserve">Расходы на выплаты персоналу государственных (муниципальных) </w:t>
            </w:r>
            <w:r w:rsidRPr="008C01F8"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519,20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702,7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160,60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160,60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0,1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0,1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713,10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713,10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713,10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proofErr w:type="gramStart"/>
            <w:r w:rsidRPr="008C01F8">
              <w:rPr>
                <w:bCs/>
                <w:color w:val="000000"/>
              </w:rPr>
              <w:t>Средства</w:t>
            </w:r>
            <w:proofErr w:type="gramEnd"/>
            <w:r w:rsidRPr="008C01F8">
              <w:rPr>
                <w:bCs/>
                <w:color w:val="000000"/>
              </w:rPr>
              <w:t xml:space="preserve"> передаваемые на реализацию мероприятий переданных полномочий поселения по осуществлению внутреннего </w:t>
            </w:r>
            <w:r w:rsidRPr="008C01F8">
              <w:rPr>
                <w:bCs/>
                <w:color w:val="000000"/>
              </w:rPr>
              <w:lastRenderedPageBreak/>
              <w:t>муниципального финансового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30,0</w:t>
            </w:r>
          </w:p>
        </w:tc>
      </w:tr>
      <w:tr w:rsidR="008C01F8" w:rsidRPr="008C01F8" w:rsidTr="0029308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proofErr w:type="gramStart"/>
            <w:r w:rsidRPr="008C01F8">
              <w:rPr>
                <w:bCs/>
                <w:color w:val="000000"/>
              </w:rPr>
              <w:t>Средства</w:t>
            </w:r>
            <w:proofErr w:type="gramEnd"/>
            <w:r w:rsidRPr="008C01F8">
              <w:rPr>
                <w:bCs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205,9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205,9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205,9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186,50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205,9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185,60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205,0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185,60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205,0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0,9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0,9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5,0</w:t>
            </w:r>
          </w:p>
        </w:tc>
      </w:tr>
      <w:tr w:rsidR="008C01F8" w:rsidRPr="008C01F8" w:rsidTr="0029308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lastRenderedPageBreak/>
              <w:t>Муниципальная программа "Об обеспечении мер пожарной безопасности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8200300000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8200319005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8200319005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8200319005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8400800000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8400880005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8400880005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8400880005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796,40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818,3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1 072,3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 xml:space="preserve">Дорожное хозяйство (дорожные </w:t>
            </w:r>
            <w:r w:rsidRPr="008C01F8">
              <w:rPr>
                <w:bCs/>
                <w:color w:val="000000"/>
              </w:rPr>
              <w:lastRenderedPageBreak/>
              <w:t>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793,40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818,3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1 072,3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793,40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818,3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1 072,3</w:t>
            </w:r>
          </w:p>
        </w:tc>
      </w:tr>
      <w:tr w:rsidR="008C01F8" w:rsidRPr="008C01F8" w:rsidTr="0029308D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642,10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667,0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921,0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642,10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667,0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921,0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642,10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667,0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921,0</w:t>
            </w:r>
          </w:p>
        </w:tc>
      </w:tr>
      <w:tr w:rsidR="008C01F8" w:rsidRPr="008C01F8" w:rsidTr="0029308D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значения, за счет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990009Д180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151,30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151,3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151,3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990009Д180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990009Д180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151,3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8100300000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lastRenderedPageBreak/>
              <w:t>Реализация мероприятий муниципальной программы "О развитии субъектов малого и среднего предпринимательства в Новотроицком сельсовете Северного района Новосибирской области на 2021-2025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8100380005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8100380005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8100380005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6088,90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9900004020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782,60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782,60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469,60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466,60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466,60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9900006050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5298,30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5298,30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1188,90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C01F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1141,90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1141,90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4109,40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4109,40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4109,40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197,10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197,10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197,10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147,10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147,10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147,10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 xml:space="preserve">Поддержка в сфере культуры, проведение мероприятий в сфере </w:t>
            </w:r>
            <w:r w:rsidRPr="008C01F8">
              <w:rPr>
                <w:bCs/>
                <w:color w:val="000000"/>
              </w:rPr>
              <w:lastRenderedPageBreak/>
              <w:t>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9900000750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132,2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132,2</w:t>
            </w:r>
          </w:p>
        </w:tc>
      </w:tr>
      <w:tr w:rsidR="008C01F8" w:rsidRPr="008C01F8" w:rsidTr="0029308D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132,2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132,2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132,2</w:t>
            </w:r>
          </w:p>
        </w:tc>
      </w:tr>
      <w:tr w:rsidR="008C01F8" w:rsidRPr="008C01F8" w:rsidTr="0029308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  <w:r w:rsidRPr="008C01F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  <w:r w:rsidRPr="008C01F8">
              <w:rPr>
                <w:color w:val="00000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color w:val="000000"/>
              </w:rPr>
            </w:pPr>
            <w:r w:rsidRPr="008C01F8">
              <w:rPr>
                <w:color w:val="000000"/>
              </w:rPr>
              <w:t>132,2</w:t>
            </w:r>
          </w:p>
        </w:tc>
      </w:tr>
      <w:tr w:rsidR="008C01F8" w:rsidRPr="008C01F8" w:rsidTr="0029308D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10341,50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2 582,5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1F8" w:rsidRPr="008C01F8" w:rsidRDefault="008C01F8" w:rsidP="008C01F8">
            <w:pPr>
              <w:jc w:val="right"/>
              <w:rPr>
                <w:bCs/>
                <w:color w:val="000000"/>
              </w:rPr>
            </w:pPr>
            <w:r w:rsidRPr="008C01F8">
              <w:rPr>
                <w:bCs/>
                <w:color w:val="000000"/>
              </w:rPr>
              <w:t>3 001,2</w:t>
            </w:r>
          </w:p>
        </w:tc>
      </w:tr>
      <w:tr w:rsidR="008C01F8" w:rsidRPr="008C01F8" w:rsidTr="0029308D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F8" w:rsidRPr="008C01F8" w:rsidRDefault="008C01F8" w:rsidP="008C01F8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F8" w:rsidRPr="008C01F8" w:rsidRDefault="008C01F8" w:rsidP="008C01F8">
            <w:pPr>
              <w:rPr>
                <w:color w:val="000000"/>
              </w:rPr>
            </w:pPr>
          </w:p>
        </w:tc>
      </w:tr>
    </w:tbl>
    <w:p w:rsidR="008C01F8" w:rsidRPr="008C01F8" w:rsidRDefault="008C01F8" w:rsidP="008C01F8">
      <w:pPr>
        <w:sectPr w:rsidR="008C01F8" w:rsidRPr="008C01F8" w:rsidSect="00543AF4">
          <w:pgSz w:w="16838" w:h="11906" w:orient="landscape"/>
          <w:pgMar w:top="1418" w:right="709" w:bottom="567" w:left="851" w:header="709" w:footer="709" w:gutter="0"/>
          <w:cols w:space="708"/>
          <w:docGrid w:linePitch="360"/>
        </w:sectPr>
      </w:pPr>
    </w:p>
    <w:p w:rsidR="008C01F8" w:rsidRPr="008C01F8" w:rsidRDefault="008C01F8" w:rsidP="008C01F8">
      <w:pPr>
        <w:jc w:val="right"/>
      </w:pPr>
      <w:r w:rsidRPr="008C01F8">
        <w:lastRenderedPageBreak/>
        <w:t>Приложение № 7</w:t>
      </w:r>
    </w:p>
    <w:p w:rsidR="008C01F8" w:rsidRPr="008C01F8" w:rsidRDefault="008C01F8" w:rsidP="008C01F8">
      <w:pPr>
        <w:jc w:val="right"/>
      </w:pPr>
      <w:r w:rsidRPr="008C01F8">
        <w:t xml:space="preserve">к решению  </w:t>
      </w:r>
    </w:p>
    <w:p w:rsidR="008C01F8" w:rsidRPr="008C01F8" w:rsidRDefault="008C01F8" w:rsidP="008C01F8">
      <w:pPr>
        <w:jc w:val="right"/>
      </w:pPr>
      <w:r w:rsidRPr="008C01F8">
        <w:t xml:space="preserve">                                                                      Совета депутатов Новотроицкого сельсовета </w:t>
      </w:r>
    </w:p>
    <w:p w:rsidR="008C01F8" w:rsidRPr="008C01F8" w:rsidRDefault="008C01F8" w:rsidP="008C01F8">
      <w:pPr>
        <w:jc w:val="right"/>
      </w:pPr>
      <w:r w:rsidRPr="008C01F8">
        <w:t xml:space="preserve">                                                                      Северного района  Новосибирской области </w:t>
      </w:r>
    </w:p>
    <w:p w:rsidR="008C01F8" w:rsidRPr="008C01F8" w:rsidRDefault="008C01F8" w:rsidP="008C01F8">
      <w:pPr>
        <w:jc w:val="right"/>
      </w:pPr>
      <w:r w:rsidRPr="008C01F8">
        <w:t xml:space="preserve">                                                                      «О местном бюджете  Новотроицкого</w:t>
      </w:r>
    </w:p>
    <w:p w:rsidR="008C01F8" w:rsidRPr="008C01F8" w:rsidRDefault="008C01F8" w:rsidP="008C01F8">
      <w:pPr>
        <w:jc w:val="right"/>
      </w:pPr>
      <w:r w:rsidRPr="008C01F8">
        <w:t xml:space="preserve">                                                                      сельсовета Северного района </w:t>
      </w:r>
    </w:p>
    <w:p w:rsidR="008C01F8" w:rsidRPr="008C01F8" w:rsidRDefault="008C01F8" w:rsidP="008C01F8">
      <w:pPr>
        <w:jc w:val="right"/>
      </w:pPr>
      <w:r w:rsidRPr="008C01F8">
        <w:t xml:space="preserve">                                                                      Новосибирской области на 2025 год и </w:t>
      </w:r>
    </w:p>
    <w:p w:rsidR="008C01F8" w:rsidRPr="008C01F8" w:rsidRDefault="008C01F8" w:rsidP="008C01F8">
      <w:pPr>
        <w:jc w:val="right"/>
      </w:pPr>
      <w:r w:rsidRPr="008C01F8">
        <w:t xml:space="preserve">                                                                      плановый период 2026 и 2027 годов»</w:t>
      </w:r>
    </w:p>
    <w:p w:rsidR="008C01F8" w:rsidRPr="008C01F8" w:rsidRDefault="008C01F8" w:rsidP="008C01F8">
      <w:pPr>
        <w:tabs>
          <w:tab w:val="right" w:pos="9355"/>
        </w:tabs>
      </w:pPr>
      <w:r w:rsidRPr="008C01F8">
        <w:t xml:space="preserve">                                                                                                                            </w:t>
      </w:r>
      <w:r w:rsidRPr="008C01F8">
        <w:tab/>
      </w:r>
    </w:p>
    <w:p w:rsidR="008C01F8" w:rsidRPr="008C01F8" w:rsidRDefault="008C01F8" w:rsidP="008C01F8"/>
    <w:p w:rsidR="008C01F8" w:rsidRPr="008C01F8" w:rsidRDefault="008C01F8" w:rsidP="008C01F8">
      <w:pPr>
        <w:jc w:val="center"/>
      </w:pPr>
      <w:r w:rsidRPr="008C01F8">
        <w:t>И С Т О Ч Н И К И</w:t>
      </w:r>
    </w:p>
    <w:p w:rsidR="008C01F8" w:rsidRPr="008C01F8" w:rsidRDefault="008C01F8" w:rsidP="008C01F8">
      <w:pPr>
        <w:jc w:val="center"/>
      </w:pPr>
      <w:r w:rsidRPr="008C01F8">
        <w:t>финансирования дефицита местного бюджета</w:t>
      </w:r>
    </w:p>
    <w:p w:rsidR="008C01F8" w:rsidRPr="008C01F8" w:rsidRDefault="008C01F8" w:rsidP="008C01F8">
      <w:pPr>
        <w:jc w:val="center"/>
      </w:pPr>
      <w:r w:rsidRPr="008C01F8">
        <w:t>на 2025 год и на плановый период 2026-2027 год</w:t>
      </w:r>
    </w:p>
    <w:p w:rsidR="008C01F8" w:rsidRPr="008C01F8" w:rsidRDefault="008C01F8" w:rsidP="008C01F8">
      <w:pPr>
        <w:jc w:val="right"/>
      </w:pPr>
      <w:proofErr w:type="spellStart"/>
      <w:r w:rsidRPr="008C01F8">
        <w:t>Тыс</w:t>
      </w:r>
      <w:proofErr w:type="gramStart"/>
      <w:r w:rsidRPr="008C01F8">
        <w:t>.р</w:t>
      </w:r>
      <w:proofErr w:type="gramEnd"/>
      <w:r w:rsidRPr="008C01F8">
        <w:t>уб</w:t>
      </w:r>
      <w:proofErr w:type="spellEnd"/>
      <w:r w:rsidRPr="008C01F8">
        <w:t>.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1417"/>
        <w:gridCol w:w="1134"/>
        <w:gridCol w:w="1134"/>
      </w:tblGrid>
      <w:tr w:rsidR="008C01F8" w:rsidRPr="008C01F8" w:rsidTr="0029308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 xml:space="preserve">Наименование </w:t>
            </w:r>
            <w:proofErr w:type="gramStart"/>
            <w:r w:rsidRPr="008C01F8">
              <w:rPr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Сумма</w:t>
            </w:r>
          </w:p>
          <w:p w:rsidR="008C01F8" w:rsidRPr="008C01F8" w:rsidRDefault="008C01F8" w:rsidP="008C01F8">
            <w:pPr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01F8" w:rsidRPr="008C01F8" w:rsidRDefault="008C01F8" w:rsidP="008C01F8">
            <w:pPr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Сумма</w:t>
            </w:r>
          </w:p>
          <w:p w:rsidR="008C01F8" w:rsidRPr="008C01F8" w:rsidRDefault="008C01F8" w:rsidP="008C01F8">
            <w:pPr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01F8" w:rsidRPr="008C01F8" w:rsidRDefault="008C01F8" w:rsidP="008C01F8">
            <w:pPr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Сумма</w:t>
            </w:r>
          </w:p>
          <w:p w:rsidR="008C01F8" w:rsidRPr="008C01F8" w:rsidRDefault="008C01F8" w:rsidP="008C01F8">
            <w:pPr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2027 год</w:t>
            </w:r>
          </w:p>
        </w:tc>
      </w:tr>
      <w:tr w:rsidR="008C01F8" w:rsidRPr="008C01F8" w:rsidTr="0029308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5</w:t>
            </w:r>
          </w:p>
        </w:tc>
      </w:tr>
      <w:tr w:rsidR="008C01F8" w:rsidRPr="008C01F8" w:rsidTr="0029308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</w:tr>
      <w:tr w:rsidR="008C01F8" w:rsidRPr="008C01F8" w:rsidTr="0029308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000 01 03 00 00 00 0000 000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</w:tr>
      <w:tr w:rsidR="008C01F8" w:rsidRPr="008C01F8" w:rsidTr="0029308D">
        <w:trPr>
          <w:trHeight w:val="11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000 01 03 01 00 10 0000 710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01F8">
              <w:t>Привлечение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</w:tr>
      <w:tr w:rsidR="008C01F8" w:rsidRPr="008C01F8" w:rsidTr="0029308D">
        <w:trPr>
          <w:trHeight w:val="11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000 01 03 01 00 10 0000 810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autoSpaceDE w:val="0"/>
              <w:autoSpaceDN w:val="0"/>
              <w:adjustRightInd w:val="0"/>
              <w:jc w:val="both"/>
            </w:pPr>
            <w:r w:rsidRPr="008C01F8">
              <w:t>Погашение бюджетами сельских поселений кредитов из других бюджетов бюджетной системы Российской Федерации в валюте РФ</w:t>
            </w:r>
          </w:p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</w:tr>
      <w:tr w:rsidR="008C01F8" w:rsidRPr="008C01F8" w:rsidTr="0029308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0</w:t>
            </w:r>
          </w:p>
        </w:tc>
      </w:tr>
      <w:tr w:rsidR="008C01F8" w:rsidRPr="008C01F8" w:rsidTr="0029308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000 01 00 0000 00 0000 000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0</w:t>
            </w:r>
          </w:p>
        </w:tc>
      </w:tr>
      <w:tr w:rsidR="008C01F8" w:rsidRPr="008C01F8" w:rsidTr="0029308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000 01 05 0000 00 0000 000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0</w:t>
            </w:r>
          </w:p>
        </w:tc>
      </w:tr>
      <w:tr w:rsidR="008C01F8" w:rsidRPr="008C01F8" w:rsidTr="0029308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000 01 05 0000 00 0000 500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-9720,5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-2582,5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-3001,2</w:t>
            </w:r>
          </w:p>
        </w:tc>
      </w:tr>
      <w:tr w:rsidR="008C01F8" w:rsidRPr="008C01F8" w:rsidTr="0029308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000 01 05 0201 10 0000 510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lang w:eastAsia="en-US"/>
              </w:rPr>
            </w:pPr>
            <w:r w:rsidRPr="008C01F8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-9720,5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-2582,5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-3001,2</w:t>
            </w:r>
          </w:p>
        </w:tc>
      </w:tr>
      <w:tr w:rsidR="008C01F8" w:rsidRPr="008C01F8" w:rsidTr="0029308D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lastRenderedPageBreak/>
              <w:t>000 01 05 0000 00 0000 600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10341,5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r w:rsidRPr="008C01F8">
              <w:rPr>
                <w:lang w:eastAsia="en-US"/>
              </w:rPr>
              <w:t>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r w:rsidRPr="008C01F8">
              <w:rPr>
                <w:lang w:eastAsia="en-US"/>
              </w:rPr>
              <w:t>3001,2</w:t>
            </w:r>
          </w:p>
        </w:tc>
      </w:tr>
      <w:tr w:rsidR="008C01F8" w:rsidRPr="008C01F8" w:rsidTr="0029308D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000 01 05 0201 10 0000 610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F8" w:rsidRPr="008C01F8" w:rsidRDefault="008C01F8" w:rsidP="008C01F8">
            <w:pPr>
              <w:spacing w:line="276" w:lineRule="auto"/>
              <w:rPr>
                <w:bCs/>
                <w:lang w:eastAsia="en-US"/>
              </w:rPr>
            </w:pPr>
            <w:r w:rsidRPr="008C01F8">
              <w:rPr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pPr>
              <w:spacing w:line="276" w:lineRule="auto"/>
              <w:jc w:val="center"/>
              <w:rPr>
                <w:lang w:eastAsia="en-US"/>
              </w:rPr>
            </w:pPr>
            <w:r w:rsidRPr="008C01F8">
              <w:rPr>
                <w:lang w:eastAsia="en-US"/>
              </w:rPr>
              <w:t>10341,5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r w:rsidRPr="008C01F8">
              <w:rPr>
                <w:lang w:eastAsia="en-US"/>
              </w:rPr>
              <w:t>2582,5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1F8" w:rsidRPr="008C01F8" w:rsidRDefault="008C01F8" w:rsidP="008C01F8">
            <w:r w:rsidRPr="008C01F8">
              <w:rPr>
                <w:lang w:eastAsia="en-US"/>
              </w:rPr>
              <w:t>3001,2</w:t>
            </w:r>
          </w:p>
        </w:tc>
      </w:tr>
    </w:tbl>
    <w:p w:rsidR="008C01F8" w:rsidRPr="008C01F8" w:rsidRDefault="008C01F8" w:rsidP="008C01F8"/>
    <w:p w:rsidR="008C01F8" w:rsidRPr="008C01F8" w:rsidRDefault="008C01F8" w:rsidP="008C01F8"/>
    <w:p w:rsidR="008C01F8" w:rsidRPr="008C01F8" w:rsidRDefault="008C01F8" w:rsidP="008C01F8"/>
    <w:p w:rsidR="008C01F8" w:rsidRPr="008C01F8" w:rsidRDefault="008C01F8" w:rsidP="008C01F8"/>
    <w:p w:rsidR="003C1511" w:rsidRPr="003C1511" w:rsidRDefault="003C1511" w:rsidP="003C1511">
      <w:pPr>
        <w:ind w:left="284" w:right="-425"/>
        <w:jc w:val="center"/>
      </w:pPr>
      <w:bookmarkStart w:id="0" w:name="_GoBack"/>
      <w:r w:rsidRPr="003C1511">
        <w:t>АДМИНИСТРАЦИЯ</w:t>
      </w:r>
    </w:p>
    <w:p w:rsidR="003C1511" w:rsidRPr="003C1511" w:rsidRDefault="003C1511" w:rsidP="003C1511">
      <w:pPr>
        <w:ind w:left="284" w:right="-425"/>
        <w:jc w:val="center"/>
      </w:pPr>
      <w:r w:rsidRPr="003C1511">
        <w:t>НОВОТРОИЦКОГО СЕЛЬСОВЕТА</w:t>
      </w:r>
    </w:p>
    <w:p w:rsidR="003C1511" w:rsidRPr="003C1511" w:rsidRDefault="003C1511" w:rsidP="003C1511">
      <w:pPr>
        <w:ind w:left="284" w:right="-425"/>
        <w:jc w:val="center"/>
      </w:pPr>
      <w:r w:rsidRPr="003C1511">
        <w:t>СЕВЕРНОГО РАЙОНА</w:t>
      </w:r>
    </w:p>
    <w:p w:rsidR="003C1511" w:rsidRPr="003C1511" w:rsidRDefault="003C1511" w:rsidP="003C1511">
      <w:pPr>
        <w:ind w:left="284" w:right="-425"/>
        <w:jc w:val="center"/>
      </w:pPr>
      <w:r w:rsidRPr="003C1511">
        <w:t>НОВОСИБИРСКОЙ ОБЛАСТИ</w:t>
      </w:r>
    </w:p>
    <w:p w:rsidR="003C1511" w:rsidRPr="003C1511" w:rsidRDefault="003C1511" w:rsidP="003C1511">
      <w:pPr>
        <w:ind w:left="284" w:right="-425"/>
      </w:pPr>
    </w:p>
    <w:p w:rsidR="003C1511" w:rsidRPr="003C1511" w:rsidRDefault="003C1511" w:rsidP="003C1511">
      <w:pPr>
        <w:ind w:left="284" w:right="-425"/>
        <w:jc w:val="center"/>
        <w:rPr>
          <w:b/>
        </w:rPr>
      </w:pPr>
      <w:r w:rsidRPr="003C1511">
        <w:rPr>
          <w:b/>
        </w:rPr>
        <w:t>ПОСТАН ВЛЕНИЕ</w:t>
      </w:r>
    </w:p>
    <w:p w:rsidR="003C1511" w:rsidRPr="003C1511" w:rsidRDefault="003C1511" w:rsidP="003C1511">
      <w:pPr>
        <w:ind w:left="284" w:right="-425"/>
        <w:jc w:val="center"/>
      </w:pPr>
    </w:p>
    <w:p w:rsidR="003C1511" w:rsidRPr="003C1511" w:rsidRDefault="003C1511" w:rsidP="003C1511">
      <w:pPr>
        <w:ind w:left="284" w:right="-425"/>
        <w:jc w:val="center"/>
      </w:pPr>
      <w:r w:rsidRPr="003C1511">
        <w:t>04.04.2025                                 с. Новотроицк                                             № 10</w:t>
      </w:r>
    </w:p>
    <w:p w:rsidR="003C1511" w:rsidRPr="003C1511" w:rsidRDefault="003C1511" w:rsidP="003C1511">
      <w:pPr>
        <w:spacing w:line="276" w:lineRule="auto"/>
        <w:ind w:left="284" w:right="-425"/>
        <w:rPr>
          <w:b/>
        </w:rPr>
      </w:pPr>
    </w:p>
    <w:p w:rsidR="003C1511" w:rsidRPr="003C1511" w:rsidRDefault="003C1511" w:rsidP="003C1511">
      <w:pPr>
        <w:spacing w:line="276" w:lineRule="auto"/>
        <w:ind w:left="284" w:right="-425"/>
        <w:jc w:val="center"/>
        <w:rPr>
          <w:b/>
        </w:rPr>
      </w:pPr>
      <w:r w:rsidRPr="003C1511">
        <w:rPr>
          <w:b/>
        </w:rPr>
        <w:t xml:space="preserve">Об исполнении местного  бюджета </w:t>
      </w:r>
      <w:r w:rsidRPr="003C1511">
        <w:rPr>
          <w:rFonts w:eastAsiaTheme="minorEastAsia" w:cstheme="minorBidi"/>
          <w:b/>
        </w:rPr>
        <w:t>Новотроицкого</w:t>
      </w:r>
      <w:r w:rsidRPr="003C1511">
        <w:rPr>
          <w:b/>
        </w:rPr>
        <w:t xml:space="preserve"> сельсовета </w:t>
      </w:r>
    </w:p>
    <w:p w:rsidR="003C1511" w:rsidRPr="003C1511" w:rsidRDefault="003C1511" w:rsidP="003C1511">
      <w:pPr>
        <w:spacing w:line="276" w:lineRule="auto"/>
        <w:ind w:left="284" w:right="-425"/>
        <w:jc w:val="center"/>
        <w:rPr>
          <w:b/>
        </w:rPr>
      </w:pPr>
      <w:r w:rsidRPr="003C1511">
        <w:rPr>
          <w:b/>
        </w:rPr>
        <w:t>Северного района Новосибирской области  за 1 квартал 2025</w:t>
      </w:r>
      <w:r w:rsidRPr="003C1511">
        <w:rPr>
          <w:rFonts w:eastAsiaTheme="minorEastAsia" w:cstheme="minorBidi"/>
          <w:b/>
        </w:rPr>
        <w:t xml:space="preserve"> года</w:t>
      </w:r>
    </w:p>
    <w:p w:rsidR="003C1511" w:rsidRPr="003C1511" w:rsidRDefault="003C1511" w:rsidP="003C1511">
      <w:pPr>
        <w:spacing w:line="276" w:lineRule="auto"/>
        <w:ind w:left="284" w:right="-425"/>
        <w:jc w:val="center"/>
        <w:rPr>
          <w:rFonts w:ascii="Calibri" w:hAnsi="Calibri"/>
        </w:rPr>
      </w:pPr>
    </w:p>
    <w:p w:rsidR="003C1511" w:rsidRPr="003C1511" w:rsidRDefault="003C1511" w:rsidP="003C1511">
      <w:pPr>
        <w:autoSpaceDN w:val="0"/>
        <w:spacing w:line="228" w:lineRule="auto"/>
        <w:ind w:left="284" w:right="-142"/>
        <w:jc w:val="both"/>
      </w:pPr>
      <w:r w:rsidRPr="003C1511">
        <w:tab/>
        <w:t xml:space="preserve">В соответствии со статьёй 264.2 Бюджетного кодекса Российской Федерации,  ст. 6 п. 5 Положения  о  бюджетном процессе в  Новотроицком сельсовете Северного района Новосибирской области, </w:t>
      </w:r>
      <w:r w:rsidRPr="003C1511">
        <w:rPr>
          <w:bCs/>
          <w:color w:val="000000"/>
        </w:rPr>
        <w:t>утверждённого решением шестьдесят второй сессии  Совета депутатов Новотроицкого сельсовета шестого созыва  от 05.06.2024 № 1 администрация Новотроицкого сельсовета Северного района Новосибирской области</w:t>
      </w:r>
    </w:p>
    <w:p w:rsidR="003C1511" w:rsidRPr="003C1511" w:rsidRDefault="003C1511" w:rsidP="003C1511">
      <w:pPr>
        <w:spacing w:line="240" w:lineRule="atLeast"/>
        <w:ind w:left="284" w:right="-142"/>
        <w:jc w:val="both"/>
      </w:pPr>
      <w:r w:rsidRPr="003C1511">
        <w:t xml:space="preserve">       ПОСТАНОВЛЯЕТ:</w:t>
      </w:r>
    </w:p>
    <w:p w:rsidR="003C1511" w:rsidRPr="003C1511" w:rsidRDefault="003C1511" w:rsidP="003C1511">
      <w:pPr>
        <w:spacing w:line="276" w:lineRule="auto"/>
        <w:ind w:left="284" w:right="-142"/>
        <w:jc w:val="both"/>
      </w:pPr>
      <w:r w:rsidRPr="003C1511">
        <w:tab/>
        <w:t xml:space="preserve">1. Утвердить  отчёт об  исполнении местного бюджета Новотроицкого сельсовета  Северного района Новосибирской области за 1 квартал  2025 года по расходам в сумме </w:t>
      </w:r>
      <w:r w:rsidRPr="003C1511">
        <w:rPr>
          <w:rFonts w:eastAsiaTheme="minorEastAsia"/>
          <w:color w:val="000000"/>
        </w:rPr>
        <w:t>2 009 877,77</w:t>
      </w:r>
      <w:r w:rsidRPr="003C1511">
        <w:rPr>
          <w:rFonts w:ascii="Arial" w:eastAsiaTheme="minorEastAsia" w:hAnsi="Arial" w:cs="Arial"/>
          <w:color w:val="000000"/>
        </w:rPr>
        <w:t xml:space="preserve"> </w:t>
      </w:r>
      <w:r w:rsidRPr="003C1511">
        <w:t xml:space="preserve">рублей, по доходам в сумме 2 392 670,53 рублей.  </w:t>
      </w:r>
    </w:p>
    <w:p w:rsidR="003C1511" w:rsidRPr="003C1511" w:rsidRDefault="003C1511" w:rsidP="003C1511">
      <w:pPr>
        <w:spacing w:line="276" w:lineRule="auto"/>
        <w:ind w:left="284" w:right="-142"/>
        <w:jc w:val="both"/>
      </w:pPr>
      <w:r w:rsidRPr="003C1511">
        <w:tab/>
        <w:t>2. Утвердить кассовое исполнение местного бюджета по доходам за 1 квартал   2025 года согласно приложению 1.</w:t>
      </w:r>
    </w:p>
    <w:p w:rsidR="003C1511" w:rsidRPr="003C1511" w:rsidRDefault="003C1511" w:rsidP="003C1511">
      <w:pPr>
        <w:spacing w:line="276" w:lineRule="auto"/>
        <w:ind w:left="284" w:right="-142"/>
        <w:jc w:val="both"/>
      </w:pPr>
      <w:r w:rsidRPr="003C1511">
        <w:tab/>
        <w:t>3. Утвердить кассовое исполнение местного бюджета по расходам  за 1 квартал 2025 года  по ведомственной структуре расходов согласно приложению 2.</w:t>
      </w:r>
    </w:p>
    <w:p w:rsidR="003C1511" w:rsidRPr="003C1511" w:rsidRDefault="003C1511" w:rsidP="003C1511">
      <w:pPr>
        <w:spacing w:line="276" w:lineRule="auto"/>
        <w:ind w:left="284" w:right="-142"/>
        <w:jc w:val="both"/>
      </w:pPr>
      <w:r w:rsidRPr="003C1511">
        <w:tab/>
        <w:t>4. Утвердить кассовое исполнение  по источникам внутреннего финансирования  дефицита местного бюджета за  1 квартал   2025 года согласно приложению 3.</w:t>
      </w:r>
    </w:p>
    <w:p w:rsidR="003C1511" w:rsidRPr="003C1511" w:rsidRDefault="003C1511" w:rsidP="003C1511">
      <w:pPr>
        <w:spacing w:line="276" w:lineRule="auto"/>
        <w:ind w:left="284" w:right="-142"/>
        <w:jc w:val="both"/>
      </w:pPr>
      <w:r w:rsidRPr="003C1511"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3C1511" w:rsidRPr="003C1511" w:rsidRDefault="003C1511" w:rsidP="003C1511">
      <w:pPr>
        <w:widowControl w:val="0"/>
        <w:suppressAutoHyphens/>
        <w:autoSpaceDE w:val="0"/>
        <w:autoSpaceDN w:val="0"/>
        <w:adjustRightInd w:val="0"/>
        <w:ind w:left="284" w:right="-142"/>
        <w:jc w:val="both"/>
        <w:rPr>
          <w:rFonts w:eastAsiaTheme="minorEastAsia" w:cstheme="minorBidi"/>
          <w:lang w:eastAsia="ar-SA"/>
        </w:rPr>
      </w:pPr>
      <w:r w:rsidRPr="003C1511">
        <w:rPr>
          <w:rFonts w:eastAsiaTheme="minorHAnsi" w:cstheme="minorBidi"/>
        </w:rPr>
        <w:t xml:space="preserve">     6. </w:t>
      </w:r>
      <w:r w:rsidRPr="003C1511">
        <w:rPr>
          <w:rFonts w:eastAsiaTheme="minorEastAsia" w:cstheme="minorBidi"/>
        </w:rPr>
        <w:t xml:space="preserve">Опубликовать настоящее постановление в периодическом печатном издании «Вестник </w:t>
      </w:r>
      <w:r w:rsidRPr="003C1511">
        <w:rPr>
          <w:rFonts w:eastAsiaTheme="minorEastAsia" w:cstheme="minorBidi"/>
          <w:spacing w:val="-1"/>
        </w:rPr>
        <w:t>Новотроицкого</w:t>
      </w:r>
      <w:r w:rsidRPr="003C1511">
        <w:rPr>
          <w:rFonts w:eastAsiaTheme="minorEastAsia" w:cstheme="minorBidi"/>
        </w:rPr>
        <w:t xml:space="preserve"> сельсовета» и разместить на официальном сайте администрации </w:t>
      </w:r>
      <w:r w:rsidRPr="003C1511">
        <w:rPr>
          <w:rFonts w:eastAsiaTheme="minorEastAsia" w:cstheme="minorBidi"/>
          <w:spacing w:val="-1"/>
        </w:rPr>
        <w:t>Новотроицкого</w:t>
      </w:r>
      <w:r w:rsidRPr="003C1511">
        <w:rPr>
          <w:rFonts w:eastAsiaTheme="minorEastAsia" w:cstheme="minorBidi"/>
        </w:rPr>
        <w:t xml:space="preserve"> сельсовета Северного района Новосибирской области.</w:t>
      </w:r>
    </w:p>
    <w:p w:rsidR="003C1511" w:rsidRPr="003C1511" w:rsidRDefault="003C1511" w:rsidP="003C1511">
      <w:pPr>
        <w:spacing w:line="276" w:lineRule="auto"/>
        <w:ind w:left="284" w:right="-142"/>
        <w:jc w:val="both"/>
      </w:pPr>
      <w:r w:rsidRPr="003C1511">
        <w:tab/>
        <w:t xml:space="preserve">7. </w:t>
      </w:r>
      <w:proofErr w:type="gramStart"/>
      <w:r w:rsidRPr="003C1511">
        <w:t>Контроль за</w:t>
      </w:r>
      <w:proofErr w:type="gramEnd"/>
      <w:r w:rsidRPr="003C1511">
        <w:t xml:space="preserve"> исполнением постановления возложить на ведущего бухгалтера  МКУ « Центр  обеспечения Северного района»  </w:t>
      </w:r>
      <w:proofErr w:type="spellStart"/>
      <w:r w:rsidRPr="003C1511">
        <w:t>Семёнову</w:t>
      </w:r>
      <w:proofErr w:type="spellEnd"/>
      <w:r w:rsidRPr="003C1511">
        <w:t xml:space="preserve"> Т.В.</w:t>
      </w:r>
    </w:p>
    <w:p w:rsidR="003C1511" w:rsidRPr="003C1511" w:rsidRDefault="003C1511" w:rsidP="003C1511">
      <w:pPr>
        <w:spacing w:line="276" w:lineRule="auto"/>
        <w:ind w:left="284" w:right="-425"/>
        <w:jc w:val="both"/>
      </w:pPr>
    </w:p>
    <w:p w:rsidR="003C1511" w:rsidRPr="003C1511" w:rsidRDefault="003C1511" w:rsidP="003C1511">
      <w:pPr>
        <w:spacing w:line="276" w:lineRule="auto"/>
        <w:ind w:left="284" w:right="-425"/>
        <w:jc w:val="both"/>
      </w:pPr>
      <w:r w:rsidRPr="003C1511">
        <w:t>Глава Новотроицкого  сельсовета</w:t>
      </w:r>
    </w:p>
    <w:p w:rsidR="003C1511" w:rsidRPr="003C1511" w:rsidRDefault="003C1511" w:rsidP="003C1511">
      <w:pPr>
        <w:spacing w:line="276" w:lineRule="auto"/>
        <w:ind w:left="284" w:right="-425"/>
        <w:jc w:val="both"/>
      </w:pPr>
      <w:r w:rsidRPr="003C1511">
        <w:t xml:space="preserve">Северного района Новосибирской области                                        Н.В. </w:t>
      </w:r>
      <w:proofErr w:type="spellStart"/>
      <w:r w:rsidRPr="003C1511">
        <w:t>Кочерешко</w:t>
      </w:r>
      <w:proofErr w:type="spellEnd"/>
    </w:p>
    <w:p w:rsidR="003C1511" w:rsidRPr="003C1511" w:rsidRDefault="003C1511" w:rsidP="003C1511">
      <w:pPr>
        <w:spacing w:line="276" w:lineRule="auto"/>
        <w:jc w:val="center"/>
        <w:rPr>
          <w:rFonts w:ascii="Calibri" w:hAnsi="Calibri"/>
        </w:rPr>
      </w:pPr>
    </w:p>
    <w:bookmarkEnd w:id="0"/>
    <w:p w:rsidR="003C1511" w:rsidRPr="003C1511" w:rsidRDefault="003C1511" w:rsidP="003C1511">
      <w:pPr>
        <w:tabs>
          <w:tab w:val="left" w:pos="7279"/>
        </w:tabs>
        <w:jc w:val="right"/>
        <w:rPr>
          <w:rFonts w:eastAsiaTheme="minorEastAsia" w:cstheme="minorBidi"/>
        </w:rPr>
      </w:pPr>
    </w:p>
    <w:p w:rsidR="003C1511" w:rsidRPr="003C1511" w:rsidRDefault="003C1511" w:rsidP="003C1511">
      <w:pPr>
        <w:tabs>
          <w:tab w:val="left" w:pos="7279"/>
        </w:tabs>
        <w:ind w:left="-567"/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 xml:space="preserve">Приложение № 1 </w:t>
      </w:r>
    </w:p>
    <w:p w:rsidR="003C1511" w:rsidRPr="003C1511" w:rsidRDefault="003C1511" w:rsidP="003C1511">
      <w:pPr>
        <w:tabs>
          <w:tab w:val="left" w:pos="7279"/>
        </w:tabs>
        <w:ind w:left="-567"/>
        <w:jc w:val="right"/>
        <w:rPr>
          <w:rFonts w:eastAsia="Calibri"/>
        </w:rPr>
      </w:pPr>
      <w:r w:rsidRPr="003C1511">
        <w:rPr>
          <w:rFonts w:eastAsiaTheme="minorEastAsia" w:cstheme="minorBidi"/>
        </w:rPr>
        <w:lastRenderedPageBreak/>
        <w:t>к постановлению администрации</w:t>
      </w:r>
    </w:p>
    <w:p w:rsidR="003C1511" w:rsidRPr="003C1511" w:rsidRDefault="003C1511" w:rsidP="003C1511">
      <w:pPr>
        <w:tabs>
          <w:tab w:val="left" w:pos="7279"/>
        </w:tabs>
        <w:ind w:left="-567"/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 xml:space="preserve">Новотроицкого сельсовета </w:t>
      </w:r>
    </w:p>
    <w:p w:rsidR="003C1511" w:rsidRPr="003C1511" w:rsidRDefault="003C1511" w:rsidP="003C1511">
      <w:pPr>
        <w:tabs>
          <w:tab w:val="left" w:pos="7279"/>
        </w:tabs>
        <w:ind w:left="-567"/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 xml:space="preserve">Северного района </w:t>
      </w:r>
      <w:proofErr w:type="gramStart"/>
      <w:r w:rsidRPr="003C1511">
        <w:rPr>
          <w:rFonts w:eastAsiaTheme="minorEastAsia" w:cstheme="minorBidi"/>
        </w:rPr>
        <w:t>Новосибирской</w:t>
      </w:r>
      <w:proofErr w:type="gramEnd"/>
    </w:p>
    <w:p w:rsidR="003C1511" w:rsidRPr="003C1511" w:rsidRDefault="003C1511" w:rsidP="003C1511">
      <w:pPr>
        <w:tabs>
          <w:tab w:val="left" w:pos="7279"/>
        </w:tabs>
        <w:ind w:left="-567"/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 xml:space="preserve"> области от 04.04.2025 № 10</w:t>
      </w:r>
    </w:p>
    <w:p w:rsidR="003C1511" w:rsidRPr="003C1511" w:rsidRDefault="003C1511" w:rsidP="003C1511">
      <w:pPr>
        <w:spacing w:line="276" w:lineRule="auto"/>
        <w:ind w:left="-567"/>
        <w:jc w:val="center"/>
        <w:rPr>
          <w:b/>
        </w:rPr>
      </w:pPr>
    </w:p>
    <w:p w:rsidR="003C1511" w:rsidRPr="003C1511" w:rsidRDefault="003C1511" w:rsidP="003C1511">
      <w:pPr>
        <w:spacing w:line="276" w:lineRule="auto"/>
        <w:ind w:left="-567"/>
        <w:jc w:val="center"/>
        <w:rPr>
          <w:b/>
        </w:rPr>
      </w:pPr>
      <w:r w:rsidRPr="003C1511">
        <w:rPr>
          <w:b/>
        </w:rPr>
        <w:t>Кассовое исполнение местного бюджета  Новотроицкого сельсовета</w:t>
      </w:r>
    </w:p>
    <w:p w:rsidR="003C1511" w:rsidRPr="003C1511" w:rsidRDefault="003C1511" w:rsidP="003C1511">
      <w:pPr>
        <w:spacing w:after="200" w:line="276" w:lineRule="auto"/>
        <w:ind w:left="-567"/>
        <w:jc w:val="center"/>
        <w:rPr>
          <w:b/>
        </w:rPr>
      </w:pPr>
      <w:r w:rsidRPr="003C1511">
        <w:rPr>
          <w:b/>
        </w:rPr>
        <w:t>Северного района  Новосибирской области по доходам за 1 квартал 2025 г.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00"/>
        <w:gridCol w:w="601"/>
        <w:gridCol w:w="1880"/>
        <w:gridCol w:w="1340"/>
        <w:gridCol w:w="1340"/>
        <w:gridCol w:w="1327"/>
      </w:tblGrid>
      <w:tr w:rsidR="003C1511" w:rsidRPr="003C1511" w:rsidTr="00B179EB">
        <w:trPr>
          <w:trHeight w:val="300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C1511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3C1511" w:rsidRPr="003C1511" w:rsidTr="00B179EB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1511" w:rsidRPr="003C1511" w:rsidTr="00B179EB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C1511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C1511" w:rsidRPr="003C1511" w:rsidTr="00B179E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1511" w:rsidRPr="003C1511" w:rsidTr="00B179E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1511" w:rsidRPr="003C1511" w:rsidTr="00B179E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1511" w:rsidRPr="003C1511" w:rsidTr="00B179E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1511" w:rsidRPr="003C1511" w:rsidTr="00B179EB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1511" w:rsidRPr="003C1511" w:rsidTr="00B179EB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1511" w:rsidRPr="003C1511" w:rsidTr="00B179EB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C1511" w:rsidRPr="003C1511" w:rsidTr="00B179E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9 720 500,00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2 392 670,53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7 327 829,47</w:t>
            </w:r>
          </w:p>
        </w:tc>
      </w:tr>
      <w:tr w:rsidR="003C1511" w:rsidRPr="003C1511" w:rsidTr="00B179EB">
        <w:trPr>
          <w:trHeight w:val="273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</w:t>
            </w:r>
            <w:proofErr w:type="spellStart"/>
            <w:r w:rsidRPr="003C1511">
              <w:rPr>
                <w:rFonts w:ascii="Arial CYR" w:hAnsi="Arial CYR" w:cs="Arial CYR"/>
                <w:sz w:val="14"/>
                <w:szCs w:val="14"/>
              </w:rPr>
              <w:t>РоссийскойФедерации</w:t>
            </w:r>
            <w:proofErr w:type="spellEnd"/>
            <w:r w:rsidRPr="003C1511">
              <w:rPr>
                <w:rFonts w:ascii="Arial CYR" w:hAnsi="Arial CYR" w:cs="Arial CYR"/>
                <w:sz w:val="14"/>
                <w:szCs w:val="14"/>
              </w:rPr>
              <w:t>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</w:t>
            </w:r>
            <w:proofErr w:type="gram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 рублей за налоговые периоды до 1 января 2025 года, </w:t>
            </w:r>
            <w:proofErr w:type="spellStart"/>
            <w:r w:rsidRPr="003C1511">
              <w:rPr>
                <w:rFonts w:ascii="Arial CYR" w:hAnsi="Arial CYR" w:cs="Arial CYR"/>
                <w:sz w:val="14"/>
                <w:szCs w:val="14"/>
              </w:rPr>
              <w:t>атакже</w:t>
            </w:r>
            <w:proofErr w:type="spell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242 000,00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21 635,80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220 364,20</w:t>
            </w:r>
          </w:p>
        </w:tc>
      </w:tr>
      <w:tr w:rsidR="003C1511" w:rsidRPr="003C1511" w:rsidTr="00B179EB">
        <w:trPr>
          <w:trHeight w:val="21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r w:rsidRPr="003C1511">
              <w:rPr>
                <w:rFonts w:ascii="Arial CYR" w:hAnsi="Arial CYR" w:cs="Arial CYR"/>
                <w:sz w:val="14"/>
                <w:szCs w:val="14"/>
              </w:rPr>
              <w:t>кабинеты</w:t>
            </w:r>
            <w:proofErr w:type="gramStart"/>
            <w:r w:rsidRPr="003C1511">
              <w:rPr>
                <w:rFonts w:ascii="Arial CYR" w:hAnsi="Arial CYR" w:cs="Arial CYR"/>
                <w:sz w:val="14"/>
                <w:szCs w:val="14"/>
              </w:rPr>
              <w:t>,и</w:t>
            </w:r>
            <w:proofErr w:type="spellEnd"/>
            <w:proofErr w:type="gram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</w:t>
            </w:r>
            <w:proofErr w:type="spellStart"/>
            <w:r w:rsidRPr="003C1511">
              <w:rPr>
                <w:rFonts w:ascii="Arial CYR" w:hAnsi="Arial CYR" w:cs="Arial CYR"/>
                <w:sz w:val="14"/>
                <w:szCs w:val="14"/>
              </w:rPr>
              <w:t>непревышающей</w:t>
            </w:r>
            <w:proofErr w:type="spell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6,25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195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proofErr w:type="spellStart"/>
            <w:r w:rsidRPr="003C1511">
              <w:rPr>
                <w:rFonts w:ascii="Arial CYR" w:hAnsi="Arial CYR" w:cs="Arial CYR"/>
                <w:sz w:val="14"/>
                <w:szCs w:val="14"/>
              </w:rPr>
              <w:t>резидентомРоссийской</w:t>
            </w:r>
            <w:proofErr w:type="spell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</w:t>
            </w:r>
            <w:proofErr w:type="gram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gramStart"/>
            <w:r w:rsidRPr="003C1511">
              <w:rPr>
                <w:rFonts w:ascii="Arial CYR" w:hAnsi="Arial CYR" w:cs="Arial CYR"/>
                <w:sz w:val="14"/>
                <w:szCs w:val="14"/>
              </w:rPr>
              <w:t>превышающей</w:t>
            </w:r>
            <w:proofErr w:type="gram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0,20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182 1 01 02210 01 0000 110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7 525,90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3C1511">
              <w:rPr>
                <w:rFonts w:ascii="Arial CYR" w:hAnsi="Arial CYR" w:cs="Arial CYR"/>
                <w:sz w:val="14"/>
                <w:szCs w:val="14"/>
              </w:rPr>
              <w:t>установленнымфедеральным</w:t>
            </w:r>
            <w:proofErr w:type="spell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182 1 03 02231 01 0000 110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320 900,00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75 078,95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245 821,05</w:t>
            </w:r>
          </w:p>
        </w:tc>
      </w:tr>
      <w:tr w:rsidR="003C1511" w:rsidRPr="003C1511" w:rsidTr="00B179E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C1511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3C1511">
              <w:rPr>
                <w:rFonts w:ascii="Arial CYR" w:hAnsi="Arial CYR" w:cs="Arial CYR"/>
                <w:sz w:val="14"/>
                <w:szCs w:val="14"/>
              </w:rPr>
              <w:t>бюджетами</w:t>
            </w:r>
            <w:proofErr w:type="gram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 с учетом установленных дифференцированных </w:t>
            </w:r>
            <w:proofErr w:type="spellStart"/>
            <w:r w:rsidRPr="003C1511">
              <w:rPr>
                <w:rFonts w:ascii="Arial CYR" w:hAnsi="Arial CYR" w:cs="Arial CYR"/>
                <w:sz w:val="14"/>
                <w:szCs w:val="14"/>
              </w:rPr>
              <w:t>нормативовотчислений</w:t>
            </w:r>
            <w:proofErr w:type="spell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182 1 03 02241 01 0000 110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426,59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1 573,41</w:t>
            </w:r>
          </w:p>
        </w:tc>
      </w:tr>
      <w:tr w:rsidR="003C1511" w:rsidRPr="003C1511" w:rsidTr="00B179E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3C1511">
              <w:rPr>
                <w:rFonts w:ascii="Arial CYR" w:hAnsi="Arial CYR" w:cs="Arial CYR"/>
                <w:sz w:val="14"/>
                <w:szCs w:val="14"/>
              </w:rPr>
              <w:t>установленнымфедеральным</w:t>
            </w:r>
            <w:proofErr w:type="spell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182 1 03 02251 01 0000 110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356 600,00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83 798,29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272 801,71</w:t>
            </w:r>
          </w:p>
        </w:tc>
      </w:tr>
      <w:tr w:rsidR="003C1511" w:rsidRPr="003C1511" w:rsidTr="00B179EB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3C1511">
              <w:rPr>
                <w:rFonts w:ascii="Arial CYR" w:hAnsi="Arial CYR" w:cs="Arial CYR"/>
                <w:sz w:val="14"/>
                <w:szCs w:val="14"/>
              </w:rPr>
              <w:t>установленнымфедеральным</w:t>
            </w:r>
            <w:proofErr w:type="spellEnd"/>
            <w:r w:rsidRPr="003C1511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182 1 03 02261 01 0000 110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-37 500,00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-6 456,45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-31 043,55</w:t>
            </w:r>
          </w:p>
        </w:tc>
      </w:tr>
      <w:tr w:rsidR="003C1511" w:rsidRPr="003C1511" w:rsidTr="00B179E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3C1511" w:rsidRPr="003C1511" w:rsidTr="00B179E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3 170,00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14 830,00</w:t>
            </w:r>
          </w:p>
        </w:tc>
      </w:tr>
      <w:tr w:rsidR="003C1511" w:rsidRPr="003C1511" w:rsidTr="00B179E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555 2 02 16001 10 0000 150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2 026 000,00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504 000,00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1 522 000,00</w:t>
            </w:r>
          </w:p>
        </w:tc>
      </w:tr>
      <w:tr w:rsidR="003C1511" w:rsidRPr="003C1511" w:rsidTr="00B179EB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3C1511" w:rsidRPr="003C1511" w:rsidTr="00B179EB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186 500,00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46 600,00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139 900,00</w:t>
            </w:r>
          </w:p>
        </w:tc>
      </w:tr>
      <w:tr w:rsidR="003C1511" w:rsidRPr="003C1511" w:rsidTr="00B179EB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6 596 400,00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1 648 800,00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ind w:left="-567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4 947 600,00</w:t>
            </w:r>
          </w:p>
        </w:tc>
      </w:tr>
    </w:tbl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ind w:left="-567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tabs>
          <w:tab w:val="left" w:pos="7279"/>
        </w:tabs>
        <w:ind w:left="-567"/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 xml:space="preserve">Приложение № 2 </w:t>
      </w:r>
    </w:p>
    <w:p w:rsidR="003C1511" w:rsidRPr="003C1511" w:rsidRDefault="003C1511" w:rsidP="003C1511">
      <w:pPr>
        <w:tabs>
          <w:tab w:val="left" w:pos="7279"/>
        </w:tabs>
        <w:ind w:left="-567"/>
        <w:jc w:val="right"/>
        <w:rPr>
          <w:rFonts w:eastAsia="Calibri"/>
        </w:rPr>
      </w:pPr>
      <w:r w:rsidRPr="003C1511">
        <w:rPr>
          <w:rFonts w:eastAsiaTheme="minorEastAsia" w:cstheme="minorBidi"/>
        </w:rPr>
        <w:t>к постановлению администрации</w:t>
      </w:r>
    </w:p>
    <w:p w:rsidR="003C1511" w:rsidRPr="003C1511" w:rsidRDefault="003C1511" w:rsidP="003C1511">
      <w:pPr>
        <w:tabs>
          <w:tab w:val="left" w:pos="7279"/>
        </w:tabs>
        <w:ind w:left="-567"/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 xml:space="preserve"> Новотроицкого  сельсовета </w:t>
      </w:r>
    </w:p>
    <w:p w:rsidR="003C1511" w:rsidRPr="003C1511" w:rsidRDefault="003C1511" w:rsidP="003C1511">
      <w:pPr>
        <w:tabs>
          <w:tab w:val="left" w:pos="7279"/>
        </w:tabs>
        <w:ind w:left="-567"/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 xml:space="preserve">Северного района </w:t>
      </w:r>
      <w:proofErr w:type="gramStart"/>
      <w:r w:rsidRPr="003C1511">
        <w:rPr>
          <w:rFonts w:eastAsiaTheme="minorEastAsia" w:cstheme="minorBidi"/>
        </w:rPr>
        <w:t>Новосибирской</w:t>
      </w:r>
      <w:proofErr w:type="gramEnd"/>
    </w:p>
    <w:p w:rsidR="003C1511" w:rsidRPr="003C1511" w:rsidRDefault="003C1511" w:rsidP="003C1511">
      <w:pPr>
        <w:tabs>
          <w:tab w:val="left" w:pos="7279"/>
        </w:tabs>
        <w:ind w:left="-567"/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 xml:space="preserve"> области от 04.04.2025 № 10</w:t>
      </w:r>
    </w:p>
    <w:p w:rsidR="003C1511" w:rsidRPr="003C1511" w:rsidRDefault="003C1511" w:rsidP="003C1511">
      <w:pPr>
        <w:tabs>
          <w:tab w:val="left" w:pos="7279"/>
        </w:tabs>
        <w:ind w:left="-567"/>
        <w:jc w:val="right"/>
        <w:rPr>
          <w:rFonts w:eastAsiaTheme="minorEastAsia" w:cstheme="minorBidi"/>
        </w:rPr>
      </w:pPr>
    </w:p>
    <w:p w:rsidR="003C1511" w:rsidRPr="003C1511" w:rsidRDefault="003C1511" w:rsidP="003C1511">
      <w:pPr>
        <w:spacing w:line="276" w:lineRule="auto"/>
        <w:ind w:left="-567"/>
        <w:jc w:val="center"/>
        <w:rPr>
          <w:b/>
        </w:rPr>
      </w:pPr>
      <w:r w:rsidRPr="003C1511">
        <w:rPr>
          <w:b/>
        </w:rPr>
        <w:t>Кассовое исполнение местного бюджета  Новотроицкого сельсовета</w:t>
      </w:r>
    </w:p>
    <w:p w:rsidR="003C1511" w:rsidRPr="003C1511" w:rsidRDefault="003C1511" w:rsidP="003C1511">
      <w:pPr>
        <w:spacing w:line="276" w:lineRule="auto"/>
        <w:ind w:left="-567"/>
        <w:jc w:val="center"/>
        <w:rPr>
          <w:b/>
        </w:rPr>
      </w:pPr>
      <w:r w:rsidRPr="003C1511">
        <w:rPr>
          <w:b/>
        </w:rPr>
        <w:t xml:space="preserve"> Северного района  Новосибирской области  по расходам за 1 квартал 2025г.</w:t>
      </w:r>
    </w:p>
    <w:p w:rsidR="003C1511" w:rsidRPr="003C1511" w:rsidRDefault="003C1511" w:rsidP="003C1511">
      <w:pPr>
        <w:tabs>
          <w:tab w:val="left" w:pos="7279"/>
        </w:tabs>
        <w:ind w:left="-567"/>
        <w:jc w:val="right"/>
        <w:rPr>
          <w:rFonts w:ascii="Calibri" w:hAnsi="Calibri"/>
          <w:sz w:val="22"/>
          <w:szCs w:val="22"/>
        </w:rPr>
      </w:pPr>
      <w:r w:rsidRPr="003C1511">
        <w:rPr>
          <w:rFonts w:eastAsiaTheme="minorEastAsia" w:cstheme="minorBidi"/>
        </w:rPr>
        <w:t xml:space="preserve">                                      </w:t>
      </w:r>
      <w:r w:rsidRPr="003C1511">
        <w:rPr>
          <w:rFonts w:eastAsiaTheme="minorEastAsia" w:cstheme="minorBidi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90"/>
        <w:gridCol w:w="465"/>
        <w:gridCol w:w="2098"/>
        <w:gridCol w:w="1557"/>
        <w:gridCol w:w="1558"/>
        <w:gridCol w:w="1558"/>
      </w:tblGrid>
      <w:tr w:rsidR="003C1511" w:rsidRPr="003C1511" w:rsidTr="00B179EB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</w:rPr>
            </w:pPr>
            <w:r w:rsidRPr="003C1511"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</w:rPr>
              <w:t xml:space="preserve">                 2. Расходы бюджета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3C1511" w:rsidRPr="003C1511" w:rsidTr="00B179EB">
        <w:trPr>
          <w:trHeight w:val="250"/>
        </w:trPr>
        <w:tc>
          <w:tcPr>
            <w:tcW w:w="34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3C1511" w:rsidRPr="003C1511" w:rsidTr="00B179EB">
        <w:trPr>
          <w:trHeight w:val="413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3C1511" w:rsidRPr="003C1511" w:rsidTr="00B179EB">
        <w:trPr>
          <w:trHeight w:val="178"/>
        </w:trPr>
        <w:tc>
          <w:tcPr>
            <w:tcW w:w="34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3C1511" w:rsidRPr="003C1511" w:rsidTr="00B179EB">
        <w:trPr>
          <w:trHeight w:val="250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10 341 463,96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2 009 877,77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8 331 586,19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1 322 600,00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301 535,66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1 021 064,34</w:t>
            </w:r>
          </w:p>
        </w:tc>
      </w:tr>
      <w:tr w:rsidR="003C1511" w:rsidRPr="003C1511" w:rsidTr="00B179E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000 0102 9900070510 000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1 322 600,00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301 535,66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1 021 064,34</w:t>
            </w:r>
          </w:p>
        </w:tc>
      </w:tr>
      <w:tr w:rsidR="003C1511" w:rsidRPr="003C1511" w:rsidTr="00B179E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000 0102 9900070510 100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1 322 600,00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301 535,66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1 021 064,34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000 0102 9900070510 120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1 322 600,00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301 535,66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1 021 064,34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000 0102 9900070510 121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1 015 800,00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231 594,21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784 205,79</w:t>
            </w:r>
          </w:p>
        </w:tc>
      </w:tr>
      <w:tr w:rsidR="003C1511" w:rsidRPr="003C1511" w:rsidTr="00B179E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000 0102 9900070510 129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306 800,00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69 941,45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236 858,55</w:t>
            </w:r>
          </w:p>
        </w:tc>
      </w:tr>
      <w:tr w:rsidR="003C1511" w:rsidRPr="003C1511" w:rsidTr="00B179E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1 486 000,00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284 202,80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1 201 797,20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Центральный аппарат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718 800,00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284 202,80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434 597,20</w:t>
            </w:r>
          </w:p>
        </w:tc>
      </w:tr>
      <w:tr w:rsidR="003C1511" w:rsidRPr="003C1511" w:rsidTr="00B179E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519 200,00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238 902,80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280 297,20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519 200,00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238 902,80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280 297,20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399 200,00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183 489,09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215 710,91</w:t>
            </w:r>
          </w:p>
        </w:tc>
      </w:tr>
      <w:tr w:rsidR="003C1511" w:rsidRPr="003C1511" w:rsidTr="00B179E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55 413,71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64 586,29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160 600,00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115 300,00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160 600,00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115 300,00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сфереинформационно</w:t>
            </w:r>
            <w:proofErr w:type="spellEnd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132 100,00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40 800,00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91 300,00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39 000,00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39 000,00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000 0104 9900003120 852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19 000,00</w:t>
            </w:r>
          </w:p>
        </w:tc>
      </w:tr>
      <w:tr w:rsidR="003C1511" w:rsidRPr="003C1511" w:rsidTr="00B179E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000 0104 9900070190 000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000 0104 9900070190 200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000 0104 9900070190 240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000 0104 9900070190 244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C1511" w:rsidRPr="003C1511" w:rsidTr="00B179E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713 100,00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713 100,00</w:t>
            </w:r>
          </w:p>
        </w:tc>
      </w:tr>
      <w:tr w:rsidR="003C1511" w:rsidRPr="003C1511" w:rsidTr="00B179E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713 100,00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713 100,00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000 0104 9900070510 120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713 100,00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713 100,00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000 0104 9900070510 121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547 700,00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547 700,00</w:t>
            </w:r>
          </w:p>
        </w:tc>
      </w:tr>
      <w:tr w:rsidR="003C1511" w:rsidRPr="003C1511" w:rsidTr="00B179E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000 0104 9900070510 129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165 400,00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165 400,00</w:t>
            </w:r>
          </w:p>
        </w:tc>
      </w:tr>
      <w:tr w:rsidR="003C1511" w:rsidRPr="003C1511" w:rsidTr="00B179E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proofErr w:type="gramStart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Средства</w:t>
            </w:r>
            <w:proofErr w:type="gramEnd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 xml:space="preserve"> передаваемые на реализацию </w:t>
            </w:r>
            <w:proofErr w:type="spellStart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мерприятий</w:t>
            </w:r>
            <w:proofErr w:type="spellEnd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 xml:space="preserve">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000 0104 9900084050 000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54 000,00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000 0104 9900084050 500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54 000,00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000 0104 9900084050 540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54 000,00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000 0106 0000000000 000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 xml:space="preserve">Межбюджетные трансферты бюджетам муниципальных районов из бюджетов поселений на осуществление </w:t>
            </w:r>
            <w:proofErr w:type="spellStart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ча</w:t>
            </w:r>
            <w:proofErr w:type="spellEnd"/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000 0106 9900084010 000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000 0106 9900084010 500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000 0106 9900084010 540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 xml:space="preserve">Резервные фонды местных </w:t>
            </w:r>
            <w:proofErr w:type="spellStart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администрацияй</w:t>
            </w:r>
            <w:proofErr w:type="spellEnd"/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000 0111 9900020550 000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000 0111 9900020550 800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000 0111 9900020550 870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000 0113 0000000000 000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000 0113 9900090010 000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000 0113 9900090010 800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000 0113 9900090010 850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000 0113 9900090010 853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43 825,32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142 674,68</w:t>
            </w:r>
          </w:p>
        </w:tc>
      </w:tr>
      <w:tr w:rsidR="003C1511" w:rsidRPr="003C1511" w:rsidTr="00B179E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000 0203 9900051180 000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43 825,32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142 674,68</w:t>
            </w:r>
          </w:p>
        </w:tc>
      </w:tr>
      <w:tr w:rsidR="003C1511" w:rsidRPr="003C1511" w:rsidTr="00B179E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000 0203 9900051180 100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185 600,00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43 825,32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141 774,68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000 0203 9900051180 120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185 600,00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43 825,32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141 774,68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000 0203 9900051180 121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33 660,00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108 840,00</w:t>
            </w:r>
          </w:p>
        </w:tc>
      </w:tr>
      <w:tr w:rsidR="003C1511" w:rsidRPr="003C1511" w:rsidTr="00B179E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000 0203 9900051180 129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43 100,00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10 165,32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32 934,68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000 0203 9900051180 200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000 0203 9900051180 240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000 0203 9900051180 244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3C1511" w:rsidRPr="003C1511" w:rsidTr="00B179E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000 0310 8200319005 000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000 0310 8200319005 200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000 0310 8200319005 240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000 0310 8200319005 244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000 0310 9900018010 000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000 0310 9900018010 200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000 0310 9900018010 240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000 0310 9900018010 244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Мероприятия по обеспечению пожарной безопасности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000 0310 9900018030 000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000 0310 9900018030 200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000 0310 9900018030 240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000 0310 9900018030 244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000 0314 0000000000 000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107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proofErr w:type="spellStart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Реалицация</w:t>
            </w:r>
            <w:proofErr w:type="spellEnd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 xml:space="preserve">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годы"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000 0314 8400880005 000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000 0314 8400880005 200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000 0314 8400880005 240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000 0314 8400880005 244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793 420,23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44 010,00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749 410,23</w:t>
            </w:r>
          </w:p>
        </w:tc>
      </w:tr>
      <w:tr w:rsidR="003C1511" w:rsidRPr="003C1511" w:rsidTr="00B179EB">
        <w:trPr>
          <w:trHeight w:val="107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0409 990009Д170 000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642 120,23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29 340,00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612 780,23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0409 990009Д170 200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642 120,23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29 340,00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612 780,23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0409 990009Д170 240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642 120,23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29 340,00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612 780,23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0409 990009Д170 244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642 120,23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29 340,00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612 780,23</w:t>
            </w:r>
          </w:p>
        </w:tc>
      </w:tr>
      <w:tr w:rsidR="003C1511" w:rsidRPr="003C1511" w:rsidTr="00B179E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Обеспечение дорожной деятельности, в отношении автомобильных дорог общего пользования местного значения, за счет средств дорожного фонда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0409 990009Д180 000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151 300,00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14 670,00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136 630,00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0409 990009Д180 200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151 300,00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14 670,00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136 630,00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0409 990009Д180 240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151 300,00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14 670,00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136 630,00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0409 990009Д180 244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151 300,00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14 670,00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136 630,00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 xml:space="preserve">Реализация мероприятий муниципальной программы "О развитии </w:t>
            </w:r>
            <w:proofErr w:type="spellStart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субьектов</w:t>
            </w:r>
            <w:proofErr w:type="spellEnd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 xml:space="preserve"> малого и среднего </w:t>
            </w:r>
            <w:proofErr w:type="spellStart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предпренимательства</w:t>
            </w:r>
            <w:proofErr w:type="spellEnd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 xml:space="preserve"> в Новотроицком сельсовета Северного района Новосибирской области на 2021-2025 годы"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000 0412 8100380005 000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000 0412 8100380005 200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000 0412 8100380005 240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000 0412 8100380005 244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000 0501 9900004020 000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000 0501 9900004020 800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000 0501 9900004020 850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000 0501 9900004020 851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782 600,00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112 178,33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670 421,67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469 600,00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2 830,34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466 769,66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466 600,00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466 600,00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466 600,00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466 600,00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000 0503 9900006010 247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446 600,00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446 600,00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000 0503 9900006010 800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2 830,34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169,66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000 0503 9900006010 850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2 830,34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169,66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000 0503 9900006010 853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2 830,34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169,66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000 0503 9900006040 000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000 0503 9900006040 200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000 0503 9900006040 240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000 0503 9900006040 244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Организация сбора и вывоза бытовых отходов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000 0503 9900006050 000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358,08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2 641,92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000 0503 9900006050 200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358,08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2 641,92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000 0503 9900006050 240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358,08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2 641,92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000 0503 9900006050 244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358,08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2 641,92</w:t>
            </w:r>
          </w:p>
        </w:tc>
      </w:tr>
      <w:tr w:rsidR="003C1511" w:rsidRPr="003C1511" w:rsidTr="00B179E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108 989,91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191 010,09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000 0503 9900070510 200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108 989,91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191 010,09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000 0503 9900070510 240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108 989,91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191 010,09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000 0503 9900070510 247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108 989,91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191 010,09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5 298 243,73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1 167 152,81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4 131 090,92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Обеспечение деятельности жилищно-коммунального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000 0505 9900005180 000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1 188 843,73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62 626,66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1 126 217,07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000 0505 9900005180 200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1 141 843,73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62 626,66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1 079 217,07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000 0505 9900005180 240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1 141 843,73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62 626,66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1 079 217,07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сфереинформационно</w:t>
            </w:r>
            <w:proofErr w:type="spellEnd"/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000 0505 9900005180 242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24 900,00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000 0505 9900005180 244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1 116 943,73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62 626,66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1 054 317,07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000 0505 9900005180 800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47 000,00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000 0505 9900005180 850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47 000,00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000 0505 9900005180 851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000 0505 9900005180 852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3C1511" w:rsidRPr="003C1511" w:rsidTr="00B179E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4 109 400,00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1 104 526,15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3 004 873,85</w:t>
            </w:r>
          </w:p>
        </w:tc>
      </w:tr>
      <w:tr w:rsidR="003C1511" w:rsidRPr="003C1511" w:rsidTr="00B179EB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4 109 400,00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1 104 526,15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3 004 873,85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000 0505 9900070510 110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4 109 400,00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1 104 526,15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3 004 873,85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000 0505 9900070510 111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3 156 200,00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848 330,36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2 307 869,64</w:t>
            </w:r>
          </w:p>
        </w:tc>
      </w:tr>
      <w:tr w:rsidR="003C1511" w:rsidRPr="003C1511" w:rsidTr="00B179EB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000 0505 9900070510 119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953 200,00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256 195,79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697 004,21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197 100,00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183 580,00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000 0801 9900000730 000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147 100,00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133 580,00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000 0801 9900000730 200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147 100,00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133 580,00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000 0801 9900000730 240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147 100,00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133 580,00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000 0801 9900000730 244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13 520,00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23 580,00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lastRenderedPageBreak/>
              <w:t>Закупка энергетических ресурсов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000 0801 9900000730 247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110 000,00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000 0801 9900000750 000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000 0801 9900000750 200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C1511" w:rsidRPr="003C1511" w:rsidTr="00B179EB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000 0801 9900000750 240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000 0801 9900000750 244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000 1001 0000000000 000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33 452,85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160 547,15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000 1001 9900002020 000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33 452,85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160 547,15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000 1001 9900002020 300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33 452,85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160 547,15</w:t>
            </w:r>
          </w:p>
        </w:tc>
      </w:tr>
      <w:tr w:rsidR="003C1511" w:rsidRPr="003C1511" w:rsidTr="00B179EB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000 1001 9900002020 310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33 452,85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160 547,15</w:t>
            </w:r>
          </w:p>
        </w:tc>
      </w:tr>
      <w:tr w:rsidR="003C1511" w:rsidRPr="003C1511" w:rsidTr="00B179EB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000 1001 9900002020 312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194 000,00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33 452,85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160 547,15</w:t>
            </w:r>
          </w:p>
        </w:tc>
      </w:tr>
      <w:tr w:rsidR="003C1511" w:rsidRPr="003C1511" w:rsidTr="00B179EB">
        <w:trPr>
          <w:trHeight w:val="372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rPr>
                <w:rFonts w:ascii="Arial" w:eastAsiaTheme="minorEastAsia" w:hAnsi="Arial" w:cs="Arial"/>
                <w:color w:val="000000"/>
                <w:sz w:val="14"/>
                <w:szCs w:val="14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-620 963,96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382 792,76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511" w:rsidRPr="003C1511" w:rsidRDefault="003C1511" w:rsidP="003C151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3C151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3C1511" w:rsidRPr="003C1511" w:rsidRDefault="003C1511" w:rsidP="003C1511">
      <w:pPr>
        <w:spacing w:after="200" w:line="276" w:lineRule="auto"/>
        <w:ind w:left="-567"/>
        <w:rPr>
          <w:rFonts w:ascii="Calibri" w:hAnsi="Calibri"/>
          <w:sz w:val="22"/>
          <w:szCs w:val="22"/>
        </w:rPr>
      </w:pPr>
      <w:r w:rsidRPr="003C1511">
        <w:rPr>
          <w:rFonts w:ascii="Calibri" w:hAnsi="Calibri"/>
          <w:sz w:val="22"/>
          <w:szCs w:val="22"/>
        </w:rPr>
        <w:t xml:space="preserve">     </w:t>
      </w:r>
    </w:p>
    <w:p w:rsidR="003C1511" w:rsidRPr="003C1511" w:rsidRDefault="003C1511" w:rsidP="003C1511">
      <w:pPr>
        <w:spacing w:after="200" w:line="276" w:lineRule="auto"/>
        <w:ind w:left="-567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ind w:left="-567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tabs>
          <w:tab w:val="left" w:pos="7279"/>
        </w:tabs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 xml:space="preserve">Приложение № 3 </w:t>
      </w:r>
    </w:p>
    <w:p w:rsidR="003C1511" w:rsidRPr="003C1511" w:rsidRDefault="003C1511" w:rsidP="003C1511">
      <w:pPr>
        <w:tabs>
          <w:tab w:val="left" w:pos="7279"/>
        </w:tabs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>к постановлению администрации</w:t>
      </w:r>
    </w:p>
    <w:p w:rsidR="003C1511" w:rsidRPr="003C1511" w:rsidRDefault="003C1511" w:rsidP="003C1511">
      <w:pPr>
        <w:tabs>
          <w:tab w:val="left" w:pos="7279"/>
        </w:tabs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 xml:space="preserve"> Новотроицкого сельсовета </w:t>
      </w:r>
    </w:p>
    <w:p w:rsidR="003C1511" w:rsidRPr="003C1511" w:rsidRDefault="003C1511" w:rsidP="003C1511">
      <w:pPr>
        <w:tabs>
          <w:tab w:val="left" w:pos="7279"/>
        </w:tabs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 xml:space="preserve">Северного района </w:t>
      </w:r>
      <w:proofErr w:type="gramStart"/>
      <w:r w:rsidRPr="003C1511">
        <w:rPr>
          <w:rFonts w:eastAsiaTheme="minorEastAsia" w:cstheme="minorBidi"/>
        </w:rPr>
        <w:t>Новосибирской</w:t>
      </w:r>
      <w:proofErr w:type="gramEnd"/>
    </w:p>
    <w:p w:rsidR="003C1511" w:rsidRPr="003C1511" w:rsidRDefault="003C1511" w:rsidP="003C1511">
      <w:pPr>
        <w:tabs>
          <w:tab w:val="left" w:pos="7279"/>
        </w:tabs>
        <w:jc w:val="right"/>
        <w:rPr>
          <w:rFonts w:eastAsiaTheme="minorEastAsia" w:cstheme="minorBidi"/>
        </w:rPr>
      </w:pPr>
      <w:r w:rsidRPr="003C1511">
        <w:rPr>
          <w:rFonts w:eastAsiaTheme="minorEastAsia" w:cstheme="minorBidi"/>
        </w:rPr>
        <w:t xml:space="preserve"> области от 04.04.2025 № 10</w:t>
      </w:r>
    </w:p>
    <w:p w:rsidR="003C1511" w:rsidRPr="003C1511" w:rsidRDefault="003C1511" w:rsidP="003C1511">
      <w:pPr>
        <w:tabs>
          <w:tab w:val="left" w:pos="7279"/>
        </w:tabs>
        <w:jc w:val="right"/>
        <w:rPr>
          <w:rFonts w:eastAsiaTheme="minorEastAsia" w:cstheme="minorBidi"/>
        </w:rPr>
      </w:pPr>
    </w:p>
    <w:p w:rsidR="003C1511" w:rsidRPr="003C1511" w:rsidRDefault="003C1511" w:rsidP="003C1511">
      <w:pPr>
        <w:jc w:val="center"/>
        <w:rPr>
          <w:rFonts w:eastAsiaTheme="minorEastAsia" w:cstheme="minorBidi"/>
          <w:b/>
        </w:rPr>
      </w:pPr>
      <w:r w:rsidRPr="003C1511">
        <w:rPr>
          <w:rFonts w:eastAsiaTheme="minorEastAsia" w:cstheme="minorBidi"/>
          <w:b/>
        </w:rPr>
        <w:t xml:space="preserve">Кассовое исполнением по источникам </w:t>
      </w:r>
      <w:proofErr w:type="gramStart"/>
      <w:r w:rsidRPr="003C1511">
        <w:rPr>
          <w:rFonts w:eastAsiaTheme="minorEastAsia" w:cstheme="minorBidi"/>
          <w:b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 w:rsidRPr="003C1511">
        <w:rPr>
          <w:rFonts w:eastAsiaTheme="minorEastAsia" w:cstheme="minorBidi"/>
          <w:b/>
        </w:rPr>
        <w:t xml:space="preserve"> </w:t>
      </w:r>
    </w:p>
    <w:p w:rsidR="003C1511" w:rsidRPr="003C1511" w:rsidRDefault="003C1511" w:rsidP="003C1511">
      <w:pPr>
        <w:jc w:val="center"/>
        <w:rPr>
          <w:rFonts w:eastAsiaTheme="minorEastAsia" w:cstheme="minorBidi"/>
          <w:b/>
        </w:rPr>
      </w:pPr>
      <w:r w:rsidRPr="003C1511">
        <w:rPr>
          <w:rFonts w:eastAsiaTheme="minorEastAsia" w:cstheme="minorBidi"/>
          <w:b/>
        </w:rPr>
        <w:t>за 1 квартал 2025 года</w:t>
      </w:r>
    </w:p>
    <w:p w:rsidR="003C1511" w:rsidRPr="003C1511" w:rsidRDefault="003C1511" w:rsidP="003C1511">
      <w:pPr>
        <w:jc w:val="center"/>
        <w:rPr>
          <w:rFonts w:eastAsia="Calibri"/>
          <w:b/>
          <w:sz w:val="28"/>
          <w:szCs w:val="28"/>
        </w:rPr>
      </w:pPr>
    </w:p>
    <w:tbl>
      <w:tblPr>
        <w:tblW w:w="10377" w:type="dxa"/>
        <w:tblInd w:w="108" w:type="dxa"/>
        <w:tblLook w:val="04A0" w:firstRow="1" w:lastRow="0" w:firstColumn="1" w:lastColumn="0" w:noHBand="0" w:noVBand="1"/>
      </w:tblPr>
      <w:tblGrid>
        <w:gridCol w:w="3011"/>
        <w:gridCol w:w="601"/>
        <w:gridCol w:w="2023"/>
        <w:gridCol w:w="1627"/>
        <w:gridCol w:w="1444"/>
        <w:gridCol w:w="1686"/>
      </w:tblGrid>
      <w:tr w:rsidR="003C1511" w:rsidRPr="003C1511" w:rsidTr="00B179EB">
        <w:trPr>
          <w:trHeight w:val="300"/>
        </w:trPr>
        <w:tc>
          <w:tcPr>
            <w:tcW w:w="10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C1511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3C1511" w:rsidRPr="003C1511" w:rsidTr="00B179EB">
        <w:trPr>
          <w:trHeight w:val="27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1511" w:rsidRPr="003C1511" w:rsidTr="00B179EB">
        <w:trPr>
          <w:trHeight w:val="184"/>
        </w:trPr>
        <w:tc>
          <w:tcPr>
            <w:tcW w:w="3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C1511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C1511" w:rsidRPr="003C1511" w:rsidTr="00B179EB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1511" w:rsidRPr="003C1511" w:rsidTr="00B179EB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1511" w:rsidRPr="003C1511" w:rsidTr="00B179EB">
        <w:trPr>
          <w:trHeight w:val="285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1511" w:rsidRPr="003C1511" w:rsidTr="00B179EB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1511" w:rsidRPr="003C1511" w:rsidTr="00B179EB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1511" w:rsidRPr="003C1511" w:rsidTr="00B179EB">
        <w:trPr>
          <w:trHeight w:val="465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1511" w:rsidRPr="003C1511" w:rsidTr="00B179EB">
        <w:trPr>
          <w:trHeight w:val="27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C1511" w:rsidRPr="003C1511" w:rsidTr="00B179EB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1" w:name="RANGE!A12"/>
            <w:r w:rsidRPr="003C1511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620 963,96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-382 792,76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1 003 756,72</w:t>
            </w:r>
          </w:p>
        </w:tc>
      </w:tr>
      <w:tr w:rsidR="003C1511" w:rsidRPr="003C1511" w:rsidTr="00B179EB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620 963,96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-382 792,76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1 003 756,72</w:t>
            </w:r>
          </w:p>
        </w:tc>
      </w:tr>
      <w:tr w:rsidR="003C1511" w:rsidRPr="003C1511" w:rsidTr="00B179EB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lastRenderedPageBreak/>
              <w:t>Увеличение остатков средств бюджетов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-9 720 500,00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-2 392 670,53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-9 720 500,00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-2 392 670,53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10 341 463,96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2 009 877,77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3C1511" w:rsidRPr="003C1511" w:rsidTr="00B179EB">
        <w:trPr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1511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10 341 463,96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2 009 877,77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511" w:rsidRPr="003C1511" w:rsidRDefault="003C1511" w:rsidP="003C151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151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C1511" w:rsidRPr="003C1511" w:rsidRDefault="003C1511" w:rsidP="003C15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C01F8" w:rsidRPr="008C01F8" w:rsidRDefault="008C01F8" w:rsidP="008C01F8"/>
    <w:p w:rsidR="008C01F8" w:rsidRPr="008C01F8" w:rsidRDefault="008C01F8" w:rsidP="008C01F8"/>
    <w:p w:rsidR="008C01F8" w:rsidRPr="008C01F8" w:rsidRDefault="008C01F8" w:rsidP="008C01F8"/>
    <w:p w:rsidR="008C01F8" w:rsidRDefault="008C01F8" w:rsidP="008C01F8">
      <w:pPr>
        <w:rPr>
          <w:sz w:val="28"/>
          <w:szCs w:val="28"/>
        </w:rPr>
        <w:sectPr w:rsidR="008C01F8" w:rsidSect="003C1511">
          <w:headerReference w:type="default" r:id="rId9"/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8C01F8" w:rsidRPr="008C01F8" w:rsidRDefault="008C01F8" w:rsidP="008C01F8">
      <w:pPr>
        <w:rPr>
          <w:sz w:val="28"/>
          <w:szCs w:val="28"/>
        </w:rPr>
      </w:pP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b/>
        </w:rPr>
      </w:pPr>
    </w:p>
    <w:p w:rsidR="00EE3949" w:rsidRPr="00EE3949" w:rsidRDefault="00EE3949" w:rsidP="00EE3949">
      <w:pPr>
        <w:rPr>
          <w:sz w:val="28"/>
          <w:szCs w:val="28"/>
        </w:rPr>
      </w:pPr>
    </w:p>
    <w:p w:rsidR="00E715EB" w:rsidRPr="00E715EB" w:rsidRDefault="00E715EB" w:rsidP="00E715EB">
      <w:pPr>
        <w:jc w:val="both"/>
      </w:pPr>
    </w:p>
    <w:p w:rsidR="00E715EB" w:rsidRDefault="00E715EB" w:rsidP="00E715EB">
      <w:pPr>
        <w:jc w:val="both"/>
        <w:sectPr w:rsidR="00E715EB" w:rsidSect="00E715EB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E715EB" w:rsidRPr="00E715EB" w:rsidRDefault="00E715EB" w:rsidP="00E715EB">
      <w:pPr>
        <w:jc w:val="both"/>
      </w:pPr>
    </w:p>
    <w:p w:rsidR="00E715EB" w:rsidRPr="00E715EB" w:rsidRDefault="00E715EB" w:rsidP="00E715EB"/>
    <w:p w:rsidR="00F2051F" w:rsidRPr="00E715EB" w:rsidRDefault="00F2051F" w:rsidP="001B4980">
      <w:pPr>
        <w:jc w:val="center"/>
        <w:rPr>
          <w:rFonts w:eastAsiaTheme="minorEastAsia"/>
          <w:noProof/>
        </w:rPr>
      </w:pPr>
    </w:p>
    <w:sectPr w:rsidR="00F2051F" w:rsidRPr="00E715EB" w:rsidSect="005B36F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E4" w:rsidRDefault="005F61E4">
      <w:r>
        <w:separator/>
      </w:r>
    </w:p>
  </w:endnote>
  <w:endnote w:type="continuationSeparator" w:id="0">
    <w:p w:rsidR="005F61E4" w:rsidRDefault="005F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E4" w:rsidRDefault="005F61E4">
      <w:r>
        <w:separator/>
      </w:r>
    </w:p>
  </w:footnote>
  <w:footnote w:type="continuationSeparator" w:id="0">
    <w:p w:rsidR="005F61E4" w:rsidRDefault="005F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</w:sdtPr>
    <w:sdtEndPr/>
    <w:sdtContent>
      <w:p w:rsidR="00302854" w:rsidRPr="00367B04" w:rsidRDefault="00302854">
        <w:pPr>
          <w:pStyle w:val="af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1511">
          <w:rPr>
            <w:rFonts w:ascii="Times New Roman" w:hAnsi="Times New Roman" w:cs="Times New Roman"/>
            <w:noProof/>
            <w:sz w:val="20"/>
            <w:szCs w:val="20"/>
          </w:rPr>
          <w:t>38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2854" w:rsidRPr="00DC501E" w:rsidRDefault="00302854">
    <w:pPr>
      <w:pStyle w:val="af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202202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C70E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3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70C15BE"/>
    <w:multiLevelType w:val="hybridMultilevel"/>
    <w:tmpl w:val="792E37DC"/>
    <w:lvl w:ilvl="0" w:tplc="6DD4F316">
      <w:start w:val="1"/>
      <w:numFmt w:val="decimal"/>
      <w:lvlText w:val="%1."/>
      <w:lvlJc w:val="left"/>
      <w:pPr>
        <w:ind w:left="720" w:hanging="360"/>
      </w:pPr>
    </w:lvl>
    <w:lvl w:ilvl="1" w:tplc="336624A4">
      <w:start w:val="1"/>
      <w:numFmt w:val="lowerLetter"/>
      <w:lvlText w:val="%2."/>
      <w:lvlJc w:val="left"/>
      <w:pPr>
        <w:ind w:left="1440" w:hanging="360"/>
      </w:pPr>
    </w:lvl>
    <w:lvl w:ilvl="2" w:tplc="1BC0E836">
      <w:start w:val="1"/>
      <w:numFmt w:val="lowerRoman"/>
      <w:lvlText w:val="%3."/>
      <w:lvlJc w:val="right"/>
      <w:pPr>
        <w:ind w:left="2160" w:hanging="180"/>
      </w:pPr>
    </w:lvl>
    <w:lvl w:ilvl="3" w:tplc="0C36C8EE">
      <w:start w:val="1"/>
      <w:numFmt w:val="decimal"/>
      <w:lvlText w:val="%4."/>
      <w:lvlJc w:val="left"/>
      <w:pPr>
        <w:ind w:left="2880" w:hanging="360"/>
      </w:pPr>
    </w:lvl>
    <w:lvl w:ilvl="4" w:tplc="DE121BA4">
      <w:start w:val="1"/>
      <w:numFmt w:val="lowerLetter"/>
      <w:lvlText w:val="%5."/>
      <w:lvlJc w:val="left"/>
      <w:pPr>
        <w:ind w:left="3600" w:hanging="360"/>
      </w:pPr>
    </w:lvl>
    <w:lvl w:ilvl="5" w:tplc="C2A835C4">
      <w:start w:val="1"/>
      <w:numFmt w:val="lowerRoman"/>
      <w:lvlText w:val="%6."/>
      <w:lvlJc w:val="right"/>
      <w:pPr>
        <w:ind w:left="4320" w:hanging="180"/>
      </w:pPr>
    </w:lvl>
    <w:lvl w:ilvl="6" w:tplc="040A5352">
      <w:start w:val="1"/>
      <w:numFmt w:val="decimal"/>
      <w:lvlText w:val="%7."/>
      <w:lvlJc w:val="left"/>
      <w:pPr>
        <w:ind w:left="5040" w:hanging="360"/>
      </w:pPr>
    </w:lvl>
    <w:lvl w:ilvl="7" w:tplc="0302A898">
      <w:start w:val="1"/>
      <w:numFmt w:val="lowerLetter"/>
      <w:lvlText w:val="%8."/>
      <w:lvlJc w:val="left"/>
      <w:pPr>
        <w:ind w:left="5760" w:hanging="360"/>
      </w:pPr>
    </w:lvl>
    <w:lvl w:ilvl="8" w:tplc="717868C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360F3"/>
    <w:multiLevelType w:val="hybridMultilevel"/>
    <w:tmpl w:val="1BD8ADA4"/>
    <w:lvl w:ilvl="0" w:tplc="17EAF3BA">
      <w:start w:val="1"/>
      <w:numFmt w:val="bullet"/>
      <w:lvlText w:val=""/>
      <w:lvlJc w:val="left"/>
      <w:pPr>
        <w:tabs>
          <w:tab w:val="num" w:pos="0"/>
        </w:tabs>
        <w:ind w:left="-58" w:hanging="360"/>
      </w:pPr>
      <w:rPr>
        <w:rFonts w:ascii="Symbol" w:hAnsi="Symbol" w:cs="Symbol" w:hint="default"/>
      </w:rPr>
    </w:lvl>
    <w:lvl w:ilvl="1" w:tplc="C578FEB4">
      <w:start w:val="1"/>
      <w:numFmt w:val="bullet"/>
      <w:lvlText w:val="o"/>
      <w:lvlJc w:val="left"/>
      <w:pPr>
        <w:tabs>
          <w:tab w:val="num" w:pos="0"/>
        </w:tabs>
        <w:ind w:left="662" w:hanging="360"/>
      </w:pPr>
      <w:rPr>
        <w:rFonts w:ascii="Courier New" w:hAnsi="Courier New" w:cs="Courier New" w:hint="default"/>
      </w:rPr>
    </w:lvl>
    <w:lvl w:ilvl="2" w:tplc="DFEAB194">
      <w:start w:val="1"/>
      <w:numFmt w:val="bullet"/>
      <w:lvlText w:val=""/>
      <w:lvlJc w:val="left"/>
      <w:pPr>
        <w:tabs>
          <w:tab w:val="num" w:pos="0"/>
        </w:tabs>
        <w:ind w:left="1382" w:hanging="360"/>
      </w:pPr>
      <w:rPr>
        <w:rFonts w:ascii="Wingdings" w:hAnsi="Wingdings" w:cs="Wingdings" w:hint="default"/>
      </w:rPr>
    </w:lvl>
    <w:lvl w:ilvl="3" w:tplc="F61C10F4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 w:hint="default"/>
      </w:rPr>
    </w:lvl>
    <w:lvl w:ilvl="4" w:tplc="DE92236E">
      <w:start w:val="1"/>
      <w:numFmt w:val="bullet"/>
      <w:lvlText w:val="o"/>
      <w:lvlJc w:val="left"/>
      <w:pPr>
        <w:tabs>
          <w:tab w:val="num" w:pos="0"/>
        </w:tabs>
        <w:ind w:left="2822" w:hanging="360"/>
      </w:pPr>
      <w:rPr>
        <w:rFonts w:ascii="Courier New" w:hAnsi="Courier New" w:cs="Courier New" w:hint="default"/>
      </w:rPr>
    </w:lvl>
    <w:lvl w:ilvl="5" w:tplc="90406268">
      <w:start w:val="1"/>
      <w:numFmt w:val="bullet"/>
      <w:lvlText w:val=""/>
      <w:lvlJc w:val="left"/>
      <w:pPr>
        <w:tabs>
          <w:tab w:val="num" w:pos="0"/>
        </w:tabs>
        <w:ind w:left="3542" w:hanging="360"/>
      </w:pPr>
      <w:rPr>
        <w:rFonts w:ascii="Wingdings" w:hAnsi="Wingdings" w:cs="Wingdings" w:hint="default"/>
      </w:rPr>
    </w:lvl>
    <w:lvl w:ilvl="6" w:tplc="B00E8BA4">
      <w:start w:val="1"/>
      <w:numFmt w:val="bullet"/>
      <w:lvlText w:val=""/>
      <w:lvlJc w:val="left"/>
      <w:pPr>
        <w:tabs>
          <w:tab w:val="num" w:pos="0"/>
        </w:tabs>
        <w:ind w:left="4262" w:hanging="360"/>
      </w:pPr>
      <w:rPr>
        <w:rFonts w:ascii="Symbol" w:hAnsi="Symbol" w:cs="Symbol" w:hint="default"/>
      </w:rPr>
    </w:lvl>
    <w:lvl w:ilvl="7" w:tplc="BF14F70C">
      <w:start w:val="1"/>
      <w:numFmt w:val="bullet"/>
      <w:lvlText w:val="o"/>
      <w:lvlJc w:val="left"/>
      <w:pPr>
        <w:tabs>
          <w:tab w:val="num" w:pos="0"/>
        </w:tabs>
        <w:ind w:left="4982" w:hanging="360"/>
      </w:pPr>
      <w:rPr>
        <w:rFonts w:ascii="Courier New" w:hAnsi="Courier New" w:cs="Courier New" w:hint="default"/>
      </w:rPr>
    </w:lvl>
    <w:lvl w:ilvl="8" w:tplc="0C0435CC">
      <w:start w:val="1"/>
      <w:numFmt w:val="bullet"/>
      <w:lvlText w:val=""/>
      <w:lvlJc w:val="left"/>
      <w:pPr>
        <w:tabs>
          <w:tab w:val="num" w:pos="0"/>
        </w:tabs>
        <w:ind w:left="5702" w:hanging="360"/>
      </w:pPr>
      <w:rPr>
        <w:rFonts w:ascii="Wingdings" w:hAnsi="Wingdings" w:cs="Wingdings" w:hint="default"/>
      </w:rPr>
    </w:lvl>
  </w:abstractNum>
  <w:abstractNum w:abstractNumId="6">
    <w:nsid w:val="117E3FAD"/>
    <w:multiLevelType w:val="hybridMultilevel"/>
    <w:tmpl w:val="53A8D2D2"/>
    <w:lvl w:ilvl="0" w:tplc="5C2A3C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9">
    <w:nsid w:val="1CF80EE0"/>
    <w:multiLevelType w:val="hybridMultilevel"/>
    <w:tmpl w:val="2B604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1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12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FC20D0"/>
    <w:multiLevelType w:val="hybridMultilevel"/>
    <w:tmpl w:val="6F2673BC"/>
    <w:lvl w:ilvl="0" w:tplc="06009812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E002D5"/>
    <w:multiLevelType w:val="hybridMultilevel"/>
    <w:tmpl w:val="6F2673BC"/>
    <w:lvl w:ilvl="0" w:tplc="06009812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8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313FE"/>
    <w:multiLevelType w:val="hybridMultilevel"/>
    <w:tmpl w:val="79B8E532"/>
    <w:lvl w:ilvl="0" w:tplc="942E3A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4">
    <w:nsid w:val="67E17033"/>
    <w:multiLevelType w:val="hybridMultilevel"/>
    <w:tmpl w:val="2670D96C"/>
    <w:lvl w:ilvl="0" w:tplc="B4E44528">
      <w:start w:val="1"/>
      <w:numFmt w:val="bullet"/>
      <w:lvlText w:val=""/>
      <w:lvlJc w:val="left"/>
      <w:pPr>
        <w:tabs>
          <w:tab w:val="num" w:pos="0"/>
        </w:tabs>
        <w:ind w:left="259" w:hanging="360"/>
      </w:pPr>
      <w:rPr>
        <w:rFonts w:ascii="Symbol" w:hAnsi="Symbol" w:cs="Symbol" w:hint="default"/>
      </w:rPr>
    </w:lvl>
    <w:lvl w:ilvl="1" w:tplc="65747A06">
      <w:start w:val="1"/>
      <w:numFmt w:val="bullet"/>
      <w:lvlText w:val="o"/>
      <w:lvlJc w:val="left"/>
      <w:pPr>
        <w:tabs>
          <w:tab w:val="num" w:pos="0"/>
        </w:tabs>
        <w:ind w:left="979" w:hanging="360"/>
      </w:pPr>
      <w:rPr>
        <w:rFonts w:ascii="Courier New" w:hAnsi="Courier New" w:cs="Courier New" w:hint="default"/>
      </w:rPr>
    </w:lvl>
    <w:lvl w:ilvl="2" w:tplc="A1061488">
      <w:start w:val="1"/>
      <w:numFmt w:val="bullet"/>
      <w:lvlText w:val=""/>
      <w:lvlJc w:val="left"/>
      <w:pPr>
        <w:tabs>
          <w:tab w:val="num" w:pos="0"/>
        </w:tabs>
        <w:ind w:left="1699" w:hanging="360"/>
      </w:pPr>
      <w:rPr>
        <w:rFonts w:ascii="Wingdings" w:hAnsi="Wingdings" w:cs="Wingdings" w:hint="default"/>
      </w:rPr>
    </w:lvl>
    <w:lvl w:ilvl="3" w:tplc="F852176E">
      <w:start w:val="1"/>
      <w:numFmt w:val="bullet"/>
      <w:lvlText w:val=""/>
      <w:lvlJc w:val="left"/>
      <w:pPr>
        <w:tabs>
          <w:tab w:val="num" w:pos="0"/>
        </w:tabs>
        <w:ind w:left="2419" w:hanging="360"/>
      </w:pPr>
      <w:rPr>
        <w:rFonts w:ascii="Symbol" w:hAnsi="Symbol" w:cs="Symbol" w:hint="default"/>
      </w:rPr>
    </w:lvl>
    <w:lvl w:ilvl="4" w:tplc="51F47BD6">
      <w:start w:val="1"/>
      <w:numFmt w:val="bullet"/>
      <w:lvlText w:val="o"/>
      <w:lvlJc w:val="left"/>
      <w:pPr>
        <w:tabs>
          <w:tab w:val="num" w:pos="0"/>
        </w:tabs>
        <w:ind w:left="3139" w:hanging="360"/>
      </w:pPr>
      <w:rPr>
        <w:rFonts w:ascii="Courier New" w:hAnsi="Courier New" w:cs="Courier New" w:hint="default"/>
      </w:rPr>
    </w:lvl>
    <w:lvl w:ilvl="5" w:tplc="63588834">
      <w:start w:val="1"/>
      <w:numFmt w:val="bullet"/>
      <w:lvlText w:val=""/>
      <w:lvlJc w:val="left"/>
      <w:pPr>
        <w:tabs>
          <w:tab w:val="num" w:pos="0"/>
        </w:tabs>
        <w:ind w:left="3859" w:hanging="360"/>
      </w:pPr>
      <w:rPr>
        <w:rFonts w:ascii="Wingdings" w:hAnsi="Wingdings" w:cs="Wingdings" w:hint="default"/>
      </w:rPr>
    </w:lvl>
    <w:lvl w:ilvl="6" w:tplc="B734DC84">
      <w:start w:val="1"/>
      <w:numFmt w:val="bullet"/>
      <w:lvlText w:val=""/>
      <w:lvlJc w:val="left"/>
      <w:pPr>
        <w:tabs>
          <w:tab w:val="num" w:pos="0"/>
        </w:tabs>
        <w:ind w:left="4579" w:hanging="360"/>
      </w:pPr>
      <w:rPr>
        <w:rFonts w:ascii="Symbol" w:hAnsi="Symbol" w:cs="Symbol" w:hint="default"/>
      </w:rPr>
    </w:lvl>
    <w:lvl w:ilvl="7" w:tplc="4A203C4C">
      <w:start w:val="1"/>
      <w:numFmt w:val="bullet"/>
      <w:lvlText w:val="o"/>
      <w:lvlJc w:val="left"/>
      <w:pPr>
        <w:tabs>
          <w:tab w:val="num" w:pos="0"/>
        </w:tabs>
        <w:ind w:left="5299" w:hanging="360"/>
      </w:pPr>
      <w:rPr>
        <w:rFonts w:ascii="Courier New" w:hAnsi="Courier New" w:cs="Courier New" w:hint="default"/>
      </w:rPr>
    </w:lvl>
    <w:lvl w:ilvl="8" w:tplc="906285CA">
      <w:start w:val="1"/>
      <w:numFmt w:val="bullet"/>
      <w:lvlText w:val=""/>
      <w:lvlJc w:val="left"/>
      <w:pPr>
        <w:tabs>
          <w:tab w:val="num" w:pos="0"/>
        </w:tabs>
        <w:ind w:left="6019" w:hanging="360"/>
      </w:pPr>
      <w:rPr>
        <w:rFonts w:ascii="Wingdings" w:hAnsi="Wingdings" w:cs="Wingdings" w:hint="default"/>
      </w:rPr>
    </w:lvl>
  </w:abstractNum>
  <w:abstractNum w:abstractNumId="25">
    <w:nsid w:val="69C91BAF"/>
    <w:multiLevelType w:val="hybridMultilevel"/>
    <w:tmpl w:val="9CD4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2A8A"/>
    <w:multiLevelType w:val="hybridMultilevel"/>
    <w:tmpl w:val="C26A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A6D29"/>
    <w:multiLevelType w:val="hybridMultilevel"/>
    <w:tmpl w:val="C4F0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409D"/>
    <w:multiLevelType w:val="hybridMultilevel"/>
    <w:tmpl w:val="A7D630C0"/>
    <w:lvl w:ilvl="0" w:tplc="013235D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9"/>
  </w:num>
  <w:num w:numId="3">
    <w:abstractNumId w:val="28"/>
  </w:num>
  <w:num w:numId="4">
    <w:abstractNumId w:val="24"/>
  </w:num>
  <w:num w:numId="5">
    <w:abstractNumId w:val="5"/>
  </w:num>
  <w:num w:numId="6">
    <w:abstractNumId w:val="4"/>
  </w:num>
  <w:num w:numId="7">
    <w:abstractNumId w:val="16"/>
  </w:num>
  <w:num w:numId="8">
    <w:abstractNumId w:val="25"/>
  </w:num>
  <w:num w:numId="9">
    <w:abstractNumId w:val="12"/>
  </w:num>
  <w:num w:numId="10">
    <w:abstractNumId w:val="21"/>
  </w:num>
  <w:num w:numId="11">
    <w:abstractNumId w:val="23"/>
  </w:num>
  <w:num w:numId="12">
    <w:abstractNumId w:val="9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6"/>
  </w:num>
  <w:num w:numId="18">
    <w:abstractNumId w:val="26"/>
  </w:num>
  <w:num w:numId="19">
    <w:abstractNumId w:val="2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17"/>
  </w:num>
  <w:num w:numId="31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8"/>
  </w:num>
  <w:num w:numId="35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6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7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8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1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2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3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4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5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6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D6"/>
    <w:rsid w:val="00005B44"/>
    <w:rsid w:val="0003280B"/>
    <w:rsid w:val="00036F5F"/>
    <w:rsid w:val="00044AA0"/>
    <w:rsid w:val="000712DD"/>
    <w:rsid w:val="00087E92"/>
    <w:rsid w:val="00091B92"/>
    <w:rsid w:val="0009345A"/>
    <w:rsid w:val="00093BCE"/>
    <w:rsid w:val="000D16C9"/>
    <w:rsid w:val="000D2EAA"/>
    <w:rsid w:val="000F2F5B"/>
    <w:rsid w:val="000F4287"/>
    <w:rsid w:val="00132A77"/>
    <w:rsid w:val="00143131"/>
    <w:rsid w:val="0016153A"/>
    <w:rsid w:val="001B4980"/>
    <w:rsid w:val="001B4ADD"/>
    <w:rsid w:val="001B5414"/>
    <w:rsid w:val="001C6D48"/>
    <w:rsid w:val="001D7733"/>
    <w:rsid w:val="001E799F"/>
    <w:rsid w:val="00243189"/>
    <w:rsid w:val="0025235A"/>
    <w:rsid w:val="002570FE"/>
    <w:rsid w:val="00257328"/>
    <w:rsid w:val="0027032B"/>
    <w:rsid w:val="00290DDD"/>
    <w:rsid w:val="002916C5"/>
    <w:rsid w:val="002A6E45"/>
    <w:rsid w:val="002B1969"/>
    <w:rsid w:val="002F1276"/>
    <w:rsid w:val="0030027B"/>
    <w:rsid w:val="003024C8"/>
    <w:rsid w:val="00302854"/>
    <w:rsid w:val="00321E5B"/>
    <w:rsid w:val="003264B7"/>
    <w:rsid w:val="00330261"/>
    <w:rsid w:val="00342A5E"/>
    <w:rsid w:val="0034429E"/>
    <w:rsid w:val="00350345"/>
    <w:rsid w:val="00396B70"/>
    <w:rsid w:val="0039752A"/>
    <w:rsid w:val="003A1476"/>
    <w:rsid w:val="003C1511"/>
    <w:rsid w:val="003C29FC"/>
    <w:rsid w:val="003E7E31"/>
    <w:rsid w:val="0040204F"/>
    <w:rsid w:val="004245D3"/>
    <w:rsid w:val="00432A12"/>
    <w:rsid w:val="00433A67"/>
    <w:rsid w:val="00435629"/>
    <w:rsid w:val="004474D5"/>
    <w:rsid w:val="00452D65"/>
    <w:rsid w:val="00481FF9"/>
    <w:rsid w:val="004A5B1D"/>
    <w:rsid w:val="004C4EA2"/>
    <w:rsid w:val="005167CC"/>
    <w:rsid w:val="005254B7"/>
    <w:rsid w:val="005267BD"/>
    <w:rsid w:val="005330F1"/>
    <w:rsid w:val="00534C23"/>
    <w:rsid w:val="00537AF2"/>
    <w:rsid w:val="00555A5E"/>
    <w:rsid w:val="00566A18"/>
    <w:rsid w:val="0057589B"/>
    <w:rsid w:val="0058385C"/>
    <w:rsid w:val="00586A20"/>
    <w:rsid w:val="00595598"/>
    <w:rsid w:val="005A395D"/>
    <w:rsid w:val="005A4014"/>
    <w:rsid w:val="005B36FE"/>
    <w:rsid w:val="005B7B72"/>
    <w:rsid w:val="005C2A29"/>
    <w:rsid w:val="005F12E3"/>
    <w:rsid w:val="005F61E4"/>
    <w:rsid w:val="005F7B16"/>
    <w:rsid w:val="00607DA2"/>
    <w:rsid w:val="0065197A"/>
    <w:rsid w:val="0067440F"/>
    <w:rsid w:val="0067699E"/>
    <w:rsid w:val="006843F4"/>
    <w:rsid w:val="006B2830"/>
    <w:rsid w:val="006C79D9"/>
    <w:rsid w:val="006D40A6"/>
    <w:rsid w:val="006F251E"/>
    <w:rsid w:val="00734357"/>
    <w:rsid w:val="00764F19"/>
    <w:rsid w:val="007A2EDA"/>
    <w:rsid w:val="007A5721"/>
    <w:rsid w:val="007C7BCA"/>
    <w:rsid w:val="007D50D1"/>
    <w:rsid w:val="0080636A"/>
    <w:rsid w:val="008172CD"/>
    <w:rsid w:val="00821E14"/>
    <w:rsid w:val="00825DAD"/>
    <w:rsid w:val="00837B46"/>
    <w:rsid w:val="0084197D"/>
    <w:rsid w:val="008572B0"/>
    <w:rsid w:val="00867153"/>
    <w:rsid w:val="00867A63"/>
    <w:rsid w:val="00884F1C"/>
    <w:rsid w:val="008909EA"/>
    <w:rsid w:val="008C01F8"/>
    <w:rsid w:val="008E4C85"/>
    <w:rsid w:val="008E50B3"/>
    <w:rsid w:val="008E6CCC"/>
    <w:rsid w:val="008F484D"/>
    <w:rsid w:val="008F54CA"/>
    <w:rsid w:val="009005F3"/>
    <w:rsid w:val="00904E81"/>
    <w:rsid w:val="00910032"/>
    <w:rsid w:val="009225BD"/>
    <w:rsid w:val="00966BD7"/>
    <w:rsid w:val="009709AD"/>
    <w:rsid w:val="0098028E"/>
    <w:rsid w:val="00992C9F"/>
    <w:rsid w:val="009B4642"/>
    <w:rsid w:val="009E25D4"/>
    <w:rsid w:val="009F000E"/>
    <w:rsid w:val="00A23DBA"/>
    <w:rsid w:val="00A25FB0"/>
    <w:rsid w:val="00A42E7A"/>
    <w:rsid w:val="00A60693"/>
    <w:rsid w:val="00A64E8D"/>
    <w:rsid w:val="00A7767B"/>
    <w:rsid w:val="00AB33D6"/>
    <w:rsid w:val="00AC0803"/>
    <w:rsid w:val="00AC16FB"/>
    <w:rsid w:val="00AC46D9"/>
    <w:rsid w:val="00AD3D9A"/>
    <w:rsid w:val="00AE5285"/>
    <w:rsid w:val="00AF4BF1"/>
    <w:rsid w:val="00AF7784"/>
    <w:rsid w:val="00B11E5F"/>
    <w:rsid w:val="00B142BD"/>
    <w:rsid w:val="00B176E6"/>
    <w:rsid w:val="00B3459C"/>
    <w:rsid w:val="00B65A60"/>
    <w:rsid w:val="00B771A7"/>
    <w:rsid w:val="00B85870"/>
    <w:rsid w:val="00BA3516"/>
    <w:rsid w:val="00BA44A3"/>
    <w:rsid w:val="00BB1FEA"/>
    <w:rsid w:val="00BC3404"/>
    <w:rsid w:val="00BE15C3"/>
    <w:rsid w:val="00BE4239"/>
    <w:rsid w:val="00BF34CC"/>
    <w:rsid w:val="00BF7226"/>
    <w:rsid w:val="00C10779"/>
    <w:rsid w:val="00C14DE7"/>
    <w:rsid w:val="00C25F95"/>
    <w:rsid w:val="00C4254F"/>
    <w:rsid w:val="00C44304"/>
    <w:rsid w:val="00C52ABF"/>
    <w:rsid w:val="00C664C7"/>
    <w:rsid w:val="00C9639A"/>
    <w:rsid w:val="00C96520"/>
    <w:rsid w:val="00CE6A1A"/>
    <w:rsid w:val="00CF6F22"/>
    <w:rsid w:val="00D07D3D"/>
    <w:rsid w:val="00D112C8"/>
    <w:rsid w:val="00D22583"/>
    <w:rsid w:val="00D327DF"/>
    <w:rsid w:val="00D41B79"/>
    <w:rsid w:val="00D61770"/>
    <w:rsid w:val="00D82B75"/>
    <w:rsid w:val="00D964A3"/>
    <w:rsid w:val="00DB7E7D"/>
    <w:rsid w:val="00DC12C9"/>
    <w:rsid w:val="00E16EED"/>
    <w:rsid w:val="00E30C84"/>
    <w:rsid w:val="00E47BE3"/>
    <w:rsid w:val="00E711B1"/>
    <w:rsid w:val="00E715EB"/>
    <w:rsid w:val="00E75B48"/>
    <w:rsid w:val="00E77B98"/>
    <w:rsid w:val="00EB1802"/>
    <w:rsid w:val="00EB52B5"/>
    <w:rsid w:val="00EC7D7F"/>
    <w:rsid w:val="00ED04A7"/>
    <w:rsid w:val="00EE3949"/>
    <w:rsid w:val="00F2051F"/>
    <w:rsid w:val="00F46047"/>
    <w:rsid w:val="00F60DB2"/>
    <w:rsid w:val="00F66068"/>
    <w:rsid w:val="00F71825"/>
    <w:rsid w:val="00F853C3"/>
    <w:rsid w:val="00FA3024"/>
    <w:rsid w:val="00FD03C8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30C84"/>
    <w:pPr>
      <w:keepNext/>
      <w:jc w:val="both"/>
      <w:outlineLvl w:val="0"/>
    </w:pPr>
    <w:rPr>
      <w:szCs w:val="20"/>
    </w:rPr>
  </w:style>
  <w:style w:type="paragraph" w:styleId="2">
    <w:name w:val="heading 2"/>
    <w:basedOn w:val="a0"/>
    <w:next w:val="a0"/>
    <w:link w:val="20"/>
    <w:unhideWhenUsed/>
    <w:qFormat/>
    <w:rsid w:val="00E30C8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F4287"/>
    <w:pPr>
      <w:keepNext/>
      <w:tabs>
        <w:tab w:val="num" w:pos="720"/>
      </w:tabs>
      <w:suppressAutoHyphens/>
      <w:ind w:left="720" w:hanging="720"/>
      <w:outlineLvl w:val="2"/>
    </w:pPr>
    <w:rPr>
      <w:lang w:val="x-none" w:eastAsia="ar-SA"/>
    </w:rPr>
  </w:style>
  <w:style w:type="paragraph" w:styleId="4">
    <w:name w:val="heading 4"/>
    <w:basedOn w:val="a0"/>
    <w:next w:val="a0"/>
    <w:link w:val="40"/>
    <w:qFormat/>
    <w:rsid w:val="000F4287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0"/>
    <w:next w:val="a0"/>
    <w:link w:val="50"/>
    <w:qFormat/>
    <w:rsid w:val="00EE3949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E3949"/>
    <w:pPr>
      <w:keepNext/>
      <w:snapToGrid w:val="0"/>
      <w:jc w:val="center"/>
      <w:outlineLvl w:val="5"/>
    </w:pPr>
    <w:rPr>
      <w:color w:val="FF000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E30C8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E30C8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EE3949"/>
    <w:pPr>
      <w:spacing w:before="320" w:after="100"/>
      <w:outlineLvl w:val="8"/>
    </w:pPr>
    <w:rPr>
      <w:rFonts w:ascii="Arial" w:hAnsi="Arial"/>
      <w:i/>
      <w:iCs/>
      <w:color w:val="9BBB59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AB33D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AB3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AB33D6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aliases w:val="с интервалом,Без интервала1,No Spacing1,No Spacing"/>
    <w:link w:val="a6"/>
    <w:uiPriority w:val="1"/>
    <w:qFormat/>
    <w:rsid w:val="00AB33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9"/>
    <w:qFormat/>
    <w:locked/>
    <w:rsid w:val="00AB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"/>
    <w:basedOn w:val="a0"/>
    <w:link w:val="a8"/>
    <w:uiPriority w:val="34"/>
    <w:qFormat/>
    <w:rsid w:val="00AB33D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AB3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AB33D6"/>
    <w:rPr>
      <w:color w:val="0000FF"/>
      <w:u w:val="single"/>
    </w:rPr>
  </w:style>
  <w:style w:type="paragraph" w:styleId="ab">
    <w:name w:val="Body Text"/>
    <w:aliases w:val="Знак,Знак1 Знак,Основной текст1,Основной текст11,bt"/>
    <w:basedOn w:val="a0"/>
    <w:link w:val="ac"/>
    <w:unhideWhenUsed/>
    <w:qFormat/>
    <w:rsid w:val="00E47BE3"/>
    <w:pPr>
      <w:spacing w:after="120"/>
    </w:pPr>
    <w:rPr>
      <w:sz w:val="23"/>
      <w:szCs w:val="23"/>
    </w:rPr>
  </w:style>
  <w:style w:type="character" w:customStyle="1" w:styleId="ac">
    <w:name w:val="Основной текст Знак"/>
    <w:aliases w:val="Знак Знак2,Знак1 Знак Знак1,Основной текст1 Знак,Основной текст11 Знак1,bt Знак"/>
    <w:basedOn w:val="a1"/>
    <w:link w:val="ab"/>
    <w:rsid w:val="00E47BE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efault">
    <w:name w:val="Default"/>
    <w:rsid w:val="00DB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36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59"/>
    <w:rsid w:val="0080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264B7"/>
  </w:style>
  <w:style w:type="paragraph" w:styleId="ae">
    <w:name w:val="Normal (Web)"/>
    <w:basedOn w:val="a0"/>
    <w:link w:val="af"/>
    <w:qFormat/>
    <w:rsid w:val="003264B7"/>
    <w:pPr>
      <w:spacing w:before="100" w:beforeAutospacing="1" w:after="100" w:afterAutospacing="1"/>
    </w:pPr>
  </w:style>
  <w:style w:type="character" w:styleId="af0">
    <w:name w:val="Strong"/>
    <w:qFormat/>
    <w:rsid w:val="003264B7"/>
    <w:rPr>
      <w:b/>
      <w:bCs/>
    </w:rPr>
  </w:style>
  <w:style w:type="character" w:customStyle="1" w:styleId="InternetLink">
    <w:name w:val="Internet Link"/>
    <w:rsid w:val="005C2A29"/>
    <w:rPr>
      <w:color w:val="0000FF"/>
      <w:u w:val="single"/>
    </w:rPr>
  </w:style>
  <w:style w:type="paragraph" w:styleId="af1">
    <w:name w:val="Body Text Indent"/>
    <w:aliases w:val="Мой Заголовок 1,Основной текст 1"/>
    <w:basedOn w:val="a0"/>
    <w:link w:val="af2"/>
    <w:unhideWhenUsed/>
    <w:rsid w:val="00093BCE"/>
    <w:pPr>
      <w:spacing w:after="120"/>
      <w:ind w:left="283"/>
    </w:pPr>
  </w:style>
  <w:style w:type="character" w:customStyle="1" w:styleId="af2">
    <w:name w:val="Основной текст с отступом Знак"/>
    <w:aliases w:val="Мой Заголовок 1 Знак,Основной текст 1 Знак"/>
    <w:basedOn w:val="a1"/>
    <w:link w:val="af1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nhideWhenUsed/>
    <w:rsid w:val="00093B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093BCE"/>
  </w:style>
  <w:style w:type="numbering" w:customStyle="1" w:styleId="11">
    <w:name w:val="Нет списка1"/>
    <w:next w:val="a3"/>
    <w:uiPriority w:val="99"/>
    <w:semiHidden/>
    <w:rsid w:val="00BC3404"/>
  </w:style>
  <w:style w:type="table" w:customStyle="1" w:styleId="12">
    <w:name w:val="Сетка таблицы1"/>
    <w:basedOn w:val="a2"/>
    <w:next w:val="ad"/>
    <w:rsid w:val="00BC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rsid w:val="00BC3404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1"/>
    <w:link w:val="af6"/>
    <w:rsid w:val="00BC3404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3"/>
    <w:uiPriority w:val="99"/>
    <w:semiHidden/>
    <w:unhideWhenUsed/>
    <w:rsid w:val="005267BD"/>
  </w:style>
  <w:style w:type="character" w:customStyle="1" w:styleId="10">
    <w:name w:val="Заголовок 1 Знак"/>
    <w:basedOn w:val="a1"/>
    <w:link w:val="1"/>
    <w:rsid w:val="00E30C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3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E30C8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E3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E30C84"/>
  </w:style>
  <w:style w:type="table" w:customStyle="1" w:styleId="22">
    <w:name w:val="Сетка таблицы2"/>
    <w:basedOn w:val="a2"/>
    <w:next w:val="ad"/>
    <w:rsid w:val="00E30C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0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0"/>
    <w:link w:val="af9"/>
    <w:uiPriority w:val="99"/>
    <w:unhideWhenUsed/>
    <w:rsid w:val="00E30C84"/>
    <w:pPr>
      <w:widowControl w:val="0"/>
    </w:pPr>
    <w:rPr>
      <w:color w:val="000000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E30C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E30C84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E30C84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E30C84"/>
    <w:rPr>
      <w:sz w:val="17"/>
      <w:szCs w:val="17"/>
      <w:shd w:val="clear" w:color="auto" w:fill="FFFFFF"/>
    </w:rPr>
  </w:style>
  <w:style w:type="paragraph" w:customStyle="1" w:styleId="Style6">
    <w:name w:val="Style 6"/>
    <w:basedOn w:val="a0"/>
    <w:link w:val="CharStyle7"/>
    <w:uiPriority w:val="99"/>
    <w:rsid w:val="00E30C84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E30C84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E30C84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E30C84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E30C84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a">
    <w:name w:val="footnote reference"/>
    <w:uiPriority w:val="99"/>
    <w:unhideWhenUsed/>
    <w:rsid w:val="00E30C84"/>
    <w:rPr>
      <w:vertAlign w:val="superscript"/>
    </w:rPr>
  </w:style>
  <w:style w:type="character" w:customStyle="1" w:styleId="CharStyle10">
    <w:name w:val="Char Style 10"/>
    <w:uiPriority w:val="99"/>
    <w:rsid w:val="00E30C84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30C84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b">
    <w:name w:val="header"/>
    <w:aliases w:val="ВерхКолонтитул"/>
    <w:basedOn w:val="a0"/>
    <w:link w:val="afc"/>
    <w:unhideWhenUsed/>
    <w:rsid w:val="00E30C8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Верхний колонтитул Знак"/>
    <w:aliases w:val="ВерхКолонтитул Знак"/>
    <w:basedOn w:val="a1"/>
    <w:link w:val="afb"/>
    <w:rsid w:val="00E30C84"/>
    <w:rPr>
      <w:rFonts w:eastAsiaTheme="minorEastAsia"/>
      <w:lang w:eastAsia="ru-RU"/>
    </w:rPr>
  </w:style>
  <w:style w:type="paragraph" w:customStyle="1" w:styleId="13">
    <w:name w:val="Абзац списка1"/>
    <w:basedOn w:val="a0"/>
    <w:rsid w:val="00E30C84"/>
    <w:pPr>
      <w:ind w:left="720"/>
    </w:pPr>
    <w:rPr>
      <w:sz w:val="28"/>
      <w:szCs w:val="20"/>
    </w:rPr>
  </w:style>
  <w:style w:type="character" w:customStyle="1" w:styleId="14">
    <w:name w:val="Текст выноски Знак1"/>
    <w:basedOn w:val="a1"/>
    <w:uiPriority w:val="99"/>
    <w:semiHidden/>
    <w:rsid w:val="00E30C8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30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30C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0"/>
    <w:rsid w:val="00E30C84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0"/>
    <w:rsid w:val="00E30C84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0"/>
    <w:rsid w:val="00E30C8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E30C84"/>
    <w:pPr>
      <w:spacing w:before="100" w:beforeAutospacing="1" w:after="100" w:afterAutospacing="1"/>
    </w:pPr>
  </w:style>
  <w:style w:type="character" w:styleId="afd">
    <w:name w:val="Emphasis"/>
    <w:basedOn w:val="a1"/>
    <w:qFormat/>
    <w:rsid w:val="00E30C84"/>
    <w:rPr>
      <w:i/>
      <w:iCs/>
    </w:rPr>
  </w:style>
  <w:style w:type="paragraph" w:customStyle="1" w:styleId="consnonformat">
    <w:name w:val="consnonformat"/>
    <w:basedOn w:val="a0"/>
    <w:rsid w:val="00E30C84"/>
    <w:pPr>
      <w:spacing w:before="158" w:after="158"/>
    </w:pPr>
  </w:style>
  <w:style w:type="character" w:styleId="afe">
    <w:name w:val="FollowedHyperlink"/>
    <w:basedOn w:val="a1"/>
    <w:uiPriority w:val="99"/>
    <w:unhideWhenUsed/>
    <w:rsid w:val="00E30C84"/>
    <w:rPr>
      <w:color w:val="800080"/>
      <w:u w:val="single"/>
    </w:rPr>
  </w:style>
  <w:style w:type="paragraph" w:customStyle="1" w:styleId="xl63">
    <w:name w:val="xl63"/>
    <w:basedOn w:val="a0"/>
    <w:rsid w:val="00E30C84"/>
    <w:pPr>
      <w:spacing w:before="100" w:beforeAutospacing="1" w:after="100" w:afterAutospacing="1"/>
    </w:pPr>
  </w:style>
  <w:style w:type="paragraph" w:customStyle="1" w:styleId="xl65">
    <w:name w:val="xl65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0"/>
    <w:rsid w:val="00E30C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0"/>
    <w:rsid w:val="00E30C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0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0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E30C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0"/>
    <w:rsid w:val="00E30C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0"/>
    <w:rsid w:val="00E30C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0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0"/>
    <w:rsid w:val="00E30C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0"/>
    <w:rsid w:val="00E30C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32">
    <w:name w:val="Сетка таблицы3"/>
    <w:basedOn w:val="a2"/>
    <w:next w:val="ad"/>
    <w:uiPriority w:val="59"/>
    <w:rsid w:val="001B4A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0F428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1"/>
    <w:link w:val="4"/>
    <w:rsid w:val="000F428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41">
    <w:name w:val="Нет списка4"/>
    <w:next w:val="a3"/>
    <w:uiPriority w:val="99"/>
    <w:semiHidden/>
    <w:unhideWhenUsed/>
    <w:rsid w:val="000F4287"/>
  </w:style>
  <w:style w:type="paragraph" w:customStyle="1" w:styleId="210">
    <w:name w:val="Заголовок 21"/>
    <w:basedOn w:val="a0"/>
    <w:uiPriority w:val="1"/>
    <w:qFormat/>
    <w:rsid w:val="000F4287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0F4287"/>
    <w:pPr>
      <w:spacing w:before="100" w:beforeAutospacing="1" w:after="100" w:afterAutospacing="1"/>
    </w:pPr>
  </w:style>
  <w:style w:type="character" w:customStyle="1" w:styleId="15">
    <w:name w:val="Гиперссылка1"/>
    <w:basedOn w:val="a1"/>
    <w:rsid w:val="000F4287"/>
  </w:style>
  <w:style w:type="paragraph" w:customStyle="1" w:styleId="16">
    <w:name w:val="Нижний колонтитул1"/>
    <w:basedOn w:val="a0"/>
    <w:rsid w:val="000F4287"/>
    <w:pPr>
      <w:spacing w:before="100" w:beforeAutospacing="1" w:after="100" w:afterAutospacing="1"/>
    </w:pPr>
  </w:style>
  <w:style w:type="paragraph" w:customStyle="1" w:styleId="listparagraph">
    <w:name w:val="listparagraph"/>
    <w:basedOn w:val="a0"/>
    <w:rsid w:val="000F4287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0F4287"/>
    <w:pPr>
      <w:spacing w:before="100" w:beforeAutospacing="1" w:after="100" w:afterAutospacing="1"/>
    </w:pPr>
  </w:style>
  <w:style w:type="paragraph" w:customStyle="1" w:styleId="33">
    <w:name w:val="3"/>
    <w:basedOn w:val="a0"/>
    <w:rsid w:val="000F4287"/>
    <w:pPr>
      <w:spacing w:before="100" w:beforeAutospacing="1" w:after="100" w:afterAutospacing="1"/>
    </w:pPr>
  </w:style>
  <w:style w:type="table" w:customStyle="1" w:styleId="42">
    <w:name w:val="Сетка таблицы4"/>
    <w:basedOn w:val="a2"/>
    <w:next w:val="ad"/>
    <w:uiPriority w:val="59"/>
    <w:rsid w:val="000F42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0F4287"/>
  </w:style>
  <w:style w:type="paragraph" w:customStyle="1" w:styleId="23">
    <w:name w:val="Абзац списка2"/>
    <w:basedOn w:val="a0"/>
    <w:uiPriority w:val="34"/>
    <w:qFormat/>
    <w:rsid w:val="000F4287"/>
    <w:pPr>
      <w:ind w:left="720"/>
      <w:contextualSpacing/>
    </w:pPr>
    <w:rPr>
      <w:sz w:val="20"/>
      <w:szCs w:val="20"/>
    </w:rPr>
  </w:style>
  <w:style w:type="character" w:customStyle="1" w:styleId="WW8Num1z0">
    <w:name w:val="WW8Num1z0"/>
    <w:rsid w:val="000F4287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0F4287"/>
  </w:style>
  <w:style w:type="character" w:customStyle="1" w:styleId="aff">
    <w:name w:val="Знак Знак"/>
    <w:rsid w:val="000F4287"/>
    <w:rPr>
      <w:sz w:val="28"/>
      <w:szCs w:val="24"/>
      <w:lang w:val="ru-RU" w:eastAsia="ar-SA" w:bidi="ar-SA"/>
    </w:rPr>
  </w:style>
  <w:style w:type="character" w:customStyle="1" w:styleId="18">
    <w:name w:val="Знак Знак1"/>
    <w:aliases w:val="Основной текст Знак1,Знак1 Знак Знак2,Основной текст1 Знак1,Основной текст11 Знак,bt Знак1,Знак1 Знак Знак,bt Знак Знак"/>
    <w:rsid w:val="000F4287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0F4287"/>
    <w:rPr>
      <w:rFonts w:ascii="Times New Roman" w:hAnsi="Times New Roman" w:cs="Times New Roman"/>
      <w:sz w:val="22"/>
      <w:szCs w:val="22"/>
    </w:rPr>
  </w:style>
  <w:style w:type="character" w:customStyle="1" w:styleId="s1">
    <w:name w:val="s1"/>
    <w:rsid w:val="000F4287"/>
    <w:rPr>
      <w:rFonts w:cs="Times New Roman"/>
    </w:rPr>
  </w:style>
  <w:style w:type="character" w:customStyle="1" w:styleId="FontStyle11">
    <w:name w:val="Font Style11"/>
    <w:rsid w:val="000F4287"/>
    <w:rPr>
      <w:rFonts w:ascii="Times New Roman" w:hAnsi="Times New Roman" w:cs="Times New Roman"/>
      <w:b/>
      <w:bCs/>
      <w:sz w:val="26"/>
      <w:szCs w:val="26"/>
    </w:rPr>
  </w:style>
  <w:style w:type="character" w:customStyle="1" w:styleId="aff0">
    <w:name w:val="Символ нумерации"/>
    <w:rsid w:val="000F4287"/>
  </w:style>
  <w:style w:type="paragraph" w:styleId="aff1">
    <w:name w:val="List"/>
    <w:basedOn w:val="ab"/>
    <w:rsid w:val="000F4287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9">
    <w:name w:val="Название1"/>
    <w:basedOn w:val="a0"/>
    <w:rsid w:val="000F428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a">
    <w:name w:val="Указатель1"/>
    <w:basedOn w:val="a0"/>
    <w:rsid w:val="000F4287"/>
    <w:pPr>
      <w:suppressLineNumbers/>
      <w:suppressAutoHyphens/>
    </w:pPr>
    <w:rPr>
      <w:rFonts w:cs="Mangal"/>
      <w:lang w:eastAsia="ar-SA"/>
    </w:rPr>
  </w:style>
  <w:style w:type="paragraph" w:customStyle="1" w:styleId="Style60">
    <w:name w:val="Style6"/>
    <w:basedOn w:val="a0"/>
    <w:rsid w:val="000F4287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Style20">
    <w:name w:val="Style2"/>
    <w:basedOn w:val="a0"/>
    <w:rsid w:val="000F4287"/>
    <w:pPr>
      <w:widowControl w:val="0"/>
      <w:suppressAutoHyphens/>
      <w:autoSpaceDE w:val="0"/>
      <w:spacing w:line="274" w:lineRule="exact"/>
      <w:ind w:hanging="206"/>
    </w:pPr>
    <w:rPr>
      <w:rFonts w:eastAsia="Calibri"/>
      <w:lang w:eastAsia="ar-SA"/>
    </w:rPr>
  </w:style>
  <w:style w:type="paragraph" w:customStyle="1" w:styleId="Style5">
    <w:name w:val="Style5"/>
    <w:basedOn w:val="a0"/>
    <w:rsid w:val="000F4287"/>
    <w:pPr>
      <w:widowControl w:val="0"/>
      <w:suppressAutoHyphens/>
      <w:autoSpaceDE w:val="0"/>
      <w:spacing w:line="278" w:lineRule="exact"/>
    </w:pPr>
    <w:rPr>
      <w:rFonts w:eastAsia="Calibri"/>
      <w:lang w:eastAsia="ar-SA"/>
    </w:rPr>
  </w:style>
  <w:style w:type="paragraph" w:customStyle="1" w:styleId="Heading">
    <w:name w:val="Heading"/>
    <w:rsid w:val="000F42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2">
    <w:name w:val="Содержимое таблицы"/>
    <w:basedOn w:val="a0"/>
    <w:rsid w:val="000F4287"/>
    <w:pPr>
      <w:suppressLineNumbers/>
      <w:suppressAutoHyphens/>
    </w:pPr>
    <w:rPr>
      <w:lang w:eastAsia="ar-SA"/>
    </w:rPr>
  </w:style>
  <w:style w:type="paragraph" w:customStyle="1" w:styleId="aff3">
    <w:name w:val="Заголовок таблицы"/>
    <w:basedOn w:val="aff2"/>
    <w:rsid w:val="000F4287"/>
    <w:pPr>
      <w:jc w:val="center"/>
    </w:pPr>
    <w:rPr>
      <w:b/>
      <w:bCs/>
    </w:rPr>
  </w:style>
  <w:style w:type="paragraph" w:customStyle="1" w:styleId="aff4">
    <w:name w:val="Содержимое врезки"/>
    <w:basedOn w:val="ab"/>
    <w:rsid w:val="000F4287"/>
    <w:pPr>
      <w:suppressAutoHyphens/>
    </w:pPr>
    <w:rPr>
      <w:sz w:val="24"/>
      <w:szCs w:val="24"/>
      <w:lang w:val="x-none" w:eastAsia="ar-SA"/>
    </w:rPr>
  </w:style>
  <w:style w:type="table" w:customStyle="1" w:styleId="111">
    <w:name w:val="Сетка таблицы11"/>
    <w:basedOn w:val="a2"/>
    <w:next w:val="ad"/>
    <w:uiPriority w:val="59"/>
    <w:rsid w:val="000F4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extList">
    <w:name w:val="ConsPlusTextList"/>
    <w:rsid w:val="000F4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044AA0"/>
  </w:style>
  <w:style w:type="paragraph" w:customStyle="1" w:styleId="Title">
    <w:name w:val="Title!Название НПА"/>
    <w:basedOn w:val="a0"/>
    <w:rsid w:val="00044AA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4">
    <w:name w:val="Body Text 2"/>
    <w:basedOn w:val="a0"/>
    <w:link w:val="25"/>
    <w:rsid w:val="00044AA0"/>
    <w:pPr>
      <w:spacing w:after="120" w:line="480" w:lineRule="auto"/>
      <w:ind w:firstLine="567"/>
      <w:jc w:val="both"/>
    </w:pPr>
    <w:rPr>
      <w:rFonts w:ascii="Arial" w:hAnsi="Arial"/>
    </w:rPr>
  </w:style>
  <w:style w:type="character" w:customStyle="1" w:styleId="25">
    <w:name w:val="Основной текст 2 Знак"/>
    <w:basedOn w:val="a1"/>
    <w:link w:val="24"/>
    <w:rsid w:val="00044AA0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044AA0"/>
  </w:style>
  <w:style w:type="table" w:customStyle="1" w:styleId="TableGrid">
    <w:name w:val="TableGrid"/>
    <w:rsid w:val="00044A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2"/>
    <w:next w:val="ad"/>
    <w:uiPriority w:val="59"/>
    <w:rsid w:val="00044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Гипертекстовая ссылка"/>
    <w:rsid w:val="00044AA0"/>
    <w:rPr>
      <w:color w:val="106BBE"/>
    </w:rPr>
  </w:style>
  <w:style w:type="paragraph" w:customStyle="1" w:styleId="s3">
    <w:name w:val="s_3"/>
    <w:basedOn w:val="a0"/>
    <w:rsid w:val="00044AA0"/>
    <w:pPr>
      <w:spacing w:before="100" w:beforeAutospacing="1" w:after="100" w:afterAutospacing="1"/>
    </w:pPr>
  </w:style>
  <w:style w:type="paragraph" w:customStyle="1" w:styleId="s10">
    <w:name w:val="s_1"/>
    <w:basedOn w:val="a0"/>
    <w:rsid w:val="00044AA0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44AA0"/>
    <w:pPr>
      <w:spacing w:before="100" w:beforeAutospacing="1" w:after="100" w:afterAutospacing="1"/>
    </w:pPr>
  </w:style>
  <w:style w:type="paragraph" w:customStyle="1" w:styleId="aff6">
    <w:name w:val="Информация о версии"/>
    <w:basedOn w:val="a0"/>
    <w:next w:val="a0"/>
    <w:uiPriority w:val="99"/>
    <w:rsid w:val="00044A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table" w:customStyle="1" w:styleId="61">
    <w:name w:val="Сетка таблицы6"/>
    <w:basedOn w:val="a2"/>
    <w:next w:val="ad"/>
    <w:rsid w:val="0090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0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0"/>
    <w:rsid w:val="00A23D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0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0"/>
    <w:rsid w:val="00A23DB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0"/>
    <w:rsid w:val="00A23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A23D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0"/>
    <w:rsid w:val="00A23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0"/>
    <w:rsid w:val="00A23DB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0"/>
    <w:rsid w:val="00A23DBA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0"/>
    <w:rsid w:val="00A23DB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0"/>
    <w:rsid w:val="00A23DBA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0"/>
    <w:rsid w:val="00A2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0"/>
    <w:rsid w:val="00A23D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0"/>
    <w:rsid w:val="00A23D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EB1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62">
    <w:name w:val="Нет списка6"/>
    <w:next w:val="a3"/>
    <w:uiPriority w:val="99"/>
    <w:semiHidden/>
    <w:unhideWhenUsed/>
    <w:rsid w:val="0067699E"/>
  </w:style>
  <w:style w:type="table" w:customStyle="1" w:styleId="TableNormal">
    <w:name w:val="Table Normal"/>
    <w:uiPriority w:val="2"/>
    <w:semiHidden/>
    <w:unhideWhenUsed/>
    <w:qFormat/>
    <w:rsid w:val="0067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7699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numbering" w:customStyle="1" w:styleId="71">
    <w:name w:val="Нет списка7"/>
    <w:next w:val="a3"/>
    <w:uiPriority w:val="99"/>
    <w:semiHidden/>
    <w:unhideWhenUsed/>
    <w:rsid w:val="00867A63"/>
  </w:style>
  <w:style w:type="table" w:customStyle="1" w:styleId="72">
    <w:name w:val="Сетка таблицы7"/>
    <w:basedOn w:val="a2"/>
    <w:next w:val="ad"/>
    <w:rsid w:val="00867A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3"/>
    <w:uiPriority w:val="99"/>
    <w:semiHidden/>
    <w:unhideWhenUsed/>
    <w:rsid w:val="003A1476"/>
  </w:style>
  <w:style w:type="character" w:customStyle="1" w:styleId="af">
    <w:name w:val="Обычный (веб) Знак"/>
    <w:link w:val="ae"/>
    <w:autoRedefine/>
    <w:uiPriority w:val="99"/>
    <w:qFormat/>
    <w:locked/>
    <w:rsid w:val="007D5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2">
    <w:name w:val="Сетка таблицы8"/>
    <w:basedOn w:val="a2"/>
    <w:next w:val="ad"/>
    <w:uiPriority w:val="39"/>
    <w:rsid w:val="00C965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d"/>
    <w:uiPriority w:val="59"/>
    <w:rsid w:val="00AF77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59"/>
    <w:rsid w:val="00257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EE394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E3949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EE3949"/>
    <w:rPr>
      <w:rFonts w:ascii="Arial" w:eastAsia="Times New Roman" w:hAnsi="Arial" w:cs="Times New Roman"/>
      <w:i/>
      <w:iCs/>
      <w:color w:val="9BBB59"/>
      <w:sz w:val="20"/>
      <w:szCs w:val="20"/>
      <w:lang w:val="en-US" w:bidi="en-US"/>
    </w:rPr>
  </w:style>
  <w:style w:type="numbering" w:customStyle="1" w:styleId="92">
    <w:name w:val="Нет списка9"/>
    <w:next w:val="a3"/>
    <w:uiPriority w:val="99"/>
    <w:semiHidden/>
    <w:unhideWhenUsed/>
    <w:rsid w:val="00EE3949"/>
  </w:style>
  <w:style w:type="table" w:customStyle="1" w:styleId="121">
    <w:name w:val="Сетка таблицы12"/>
    <w:basedOn w:val="a2"/>
    <w:next w:val="ad"/>
    <w:rsid w:val="00EE3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b">
    <w:name w:val="toc 1"/>
    <w:basedOn w:val="a0"/>
    <w:autoRedefine/>
    <w:unhideWhenUsed/>
    <w:rsid w:val="00EE3949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6">
    <w:name w:val="toc 2"/>
    <w:basedOn w:val="a0"/>
    <w:autoRedefine/>
    <w:unhideWhenUsed/>
    <w:rsid w:val="00EE3949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4">
    <w:name w:val="toc 3"/>
    <w:basedOn w:val="a0"/>
    <w:autoRedefine/>
    <w:unhideWhenUsed/>
    <w:rsid w:val="00EE3949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3">
    <w:name w:val="toc 4"/>
    <w:basedOn w:val="a0"/>
    <w:next w:val="a0"/>
    <w:autoRedefine/>
    <w:unhideWhenUsed/>
    <w:rsid w:val="00EE3949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3">
    <w:name w:val="toc 5"/>
    <w:basedOn w:val="a0"/>
    <w:next w:val="a0"/>
    <w:autoRedefine/>
    <w:unhideWhenUsed/>
    <w:rsid w:val="00EE3949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3">
    <w:name w:val="toc 6"/>
    <w:basedOn w:val="a0"/>
    <w:next w:val="a0"/>
    <w:autoRedefine/>
    <w:unhideWhenUsed/>
    <w:rsid w:val="00EE3949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3">
    <w:name w:val="toc 7"/>
    <w:basedOn w:val="a0"/>
    <w:next w:val="a0"/>
    <w:autoRedefine/>
    <w:unhideWhenUsed/>
    <w:rsid w:val="00EE3949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3">
    <w:name w:val="toc 8"/>
    <w:basedOn w:val="a0"/>
    <w:next w:val="a0"/>
    <w:autoRedefine/>
    <w:unhideWhenUsed/>
    <w:rsid w:val="00EE3949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3">
    <w:name w:val="toc 9"/>
    <w:basedOn w:val="a0"/>
    <w:next w:val="a0"/>
    <w:autoRedefine/>
    <w:unhideWhenUsed/>
    <w:rsid w:val="00EE3949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Обычный отступ Знак"/>
    <w:aliases w:val="Заг_табл Знак Знак1,Заг_табл Знак Знак Знак"/>
    <w:link w:val="aff8"/>
    <w:locked/>
    <w:rsid w:val="00EE3949"/>
    <w:rPr>
      <w:iCs/>
      <w:sz w:val="24"/>
      <w:szCs w:val="24"/>
    </w:rPr>
  </w:style>
  <w:style w:type="paragraph" w:styleId="aff8">
    <w:name w:val="Normal Indent"/>
    <w:aliases w:val="Заг_табл Знак,Заг_табл Знак Знак"/>
    <w:basedOn w:val="a0"/>
    <w:next w:val="a0"/>
    <w:link w:val="aff7"/>
    <w:autoRedefine/>
    <w:unhideWhenUsed/>
    <w:rsid w:val="00EE3949"/>
    <w:pPr>
      <w:widowControl w:val="0"/>
      <w:spacing w:before="120"/>
      <w:ind w:firstLine="709"/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1c">
    <w:name w:val="Текст сноски Знак1"/>
    <w:basedOn w:val="a1"/>
    <w:locked/>
    <w:rsid w:val="00EE3949"/>
  </w:style>
  <w:style w:type="character" w:customStyle="1" w:styleId="1d">
    <w:name w:val="Верхний колонтитул Знак1"/>
    <w:aliases w:val="ВерхКолонтитул Знак1"/>
    <w:basedOn w:val="a1"/>
    <w:rsid w:val="00EE3949"/>
    <w:rPr>
      <w:sz w:val="24"/>
      <w:szCs w:val="24"/>
    </w:rPr>
  </w:style>
  <w:style w:type="paragraph" w:styleId="a">
    <w:name w:val="List Bullet"/>
    <w:basedOn w:val="a0"/>
    <w:unhideWhenUsed/>
    <w:rsid w:val="00EE3949"/>
    <w:pPr>
      <w:numPr>
        <w:numId w:val="14"/>
      </w:numPr>
      <w:tabs>
        <w:tab w:val="clear" w:pos="926"/>
      </w:tabs>
      <w:ind w:left="720"/>
    </w:pPr>
  </w:style>
  <w:style w:type="paragraph" w:styleId="35">
    <w:name w:val="List Bullet 3"/>
    <w:basedOn w:val="a0"/>
    <w:autoRedefine/>
    <w:unhideWhenUsed/>
    <w:rsid w:val="00EE3949"/>
    <w:pPr>
      <w:spacing w:line="360" w:lineRule="auto"/>
      <w:jc w:val="right"/>
    </w:pPr>
    <w:rPr>
      <w:rFonts w:ascii="Arial" w:hAnsi="Arial"/>
      <w:szCs w:val="20"/>
      <w:lang w:eastAsia="en-US"/>
    </w:rPr>
  </w:style>
  <w:style w:type="character" w:customStyle="1" w:styleId="1e">
    <w:name w:val="Основной текст с отступом Знак1"/>
    <w:aliases w:val="Мой Заголовок 1 Знак1,Основной текст 1 Знак1"/>
    <w:basedOn w:val="a1"/>
    <w:rsid w:val="00EE3949"/>
    <w:rPr>
      <w:sz w:val="24"/>
      <w:szCs w:val="24"/>
    </w:rPr>
  </w:style>
  <w:style w:type="paragraph" w:styleId="aff9">
    <w:name w:val="Subtitle"/>
    <w:basedOn w:val="a0"/>
    <w:next w:val="a0"/>
    <w:link w:val="1f"/>
    <w:qFormat/>
    <w:rsid w:val="00EE3949"/>
    <w:pPr>
      <w:spacing w:before="200" w:after="900"/>
      <w:jc w:val="right"/>
    </w:pPr>
    <w:rPr>
      <w:i/>
      <w:iCs/>
      <w:lang w:val="en-US" w:eastAsia="en-US" w:bidi="en-US"/>
    </w:rPr>
  </w:style>
  <w:style w:type="character" w:customStyle="1" w:styleId="affa">
    <w:name w:val="Подзаголовок Знак"/>
    <w:basedOn w:val="a1"/>
    <w:rsid w:val="00EE3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f">
    <w:name w:val="Подзаголовок Знак1"/>
    <w:link w:val="aff9"/>
    <w:locked/>
    <w:rsid w:val="00EE3949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affb">
    <w:name w:val="Body Text First Indent"/>
    <w:basedOn w:val="ab"/>
    <w:link w:val="1f0"/>
    <w:unhideWhenUsed/>
    <w:rsid w:val="00EE3949"/>
    <w:pPr>
      <w:ind w:firstLine="210"/>
    </w:pPr>
    <w:rPr>
      <w:sz w:val="24"/>
      <w:szCs w:val="24"/>
    </w:rPr>
  </w:style>
  <w:style w:type="character" w:customStyle="1" w:styleId="affc">
    <w:name w:val="Красная строка Знак"/>
    <w:basedOn w:val="ac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Красная строка Знак1"/>
    <w:basedOn w:val="a1"/>
    <w:link w:val="affb"/>
    <w:locked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locked/>
    <w:rsid w:val="00EE3949"/>
    <w:rPr>
      <w:sz w:val="24"/>
      <w:szCs w:val="24"/>
      <w:lang w:val="x-none" w:eastAsia="x-none"/>
    </w:rPr>
  </w:style>
  <w:style w:type="paragraph" w:styleId="36">
    <w:name w:val="Body Text 3"/>
    <w:basedOn w:val="a0"/>
    <w:link w:val="310"/>
    <w:unhideWhenUsed/>
    <w:rsid w:val="00EE3949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1"/>
    <w:rsid w:val="00EE39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6"/>
    <w:locked/>
    <w:rsid w:val="00EE39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7">
    <w:name w:val="Body Text Indent 2"/>
    <w:basedOn w:val="a0"/>
    <w:link w:val="28"/>
    <w:unhideWhenUsed/>
    <w:rsid w:val="00EE3949"/>
    <w:pPr>
      <w:ind w:right="176" w:firstLine="709"/>
      <w:jc w:val="both"/>
      <w:outlineLvl w:val="1"/>
    </w:pPr>
    <w:rPr>
      <w:sz w:val="28"/>
      <w:lang w:val="x-none" w:eastAsia="x-none"/>
    </w:rPr>
  </w:style>
  <w:style w:type="character" w:customStyle="1" w:styleId="28">
    <w:name w:val="Основной текст с отступом 2 Знак"/>
    <w:basedOn w:val="a1"/>
    <w:link w:val="27"/>
    <w:rsid w:val="00EE394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8">
    <w:name w:val="Body Text Indent 3"/>
    <w:basedOn w:val="a0"/>
    <w:link w:val="39"/>
    <w:unhideWhenUsed/>
    <w:rsid w:val="00EE394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1"/>
    <w:link w:val="38"/>
    <w:rsid w:val="00EE39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d">
    <w:name w:val="Block Text"/>
    <w:basedOn w:val="a0"/>
    <w:unhideWhenUsed/>
    <w:rsid w:val="00EE3949"/>
    <w:pPr>
      <w:ind w:left="-709" w:right="43" w:firstLine="851"/>
      <w:jc w:val="both"/>
    </w:pPr>
    <w:rPr>
      <w:sz w:val="28"/>
      <w:szCs w:val="20"/>
    </w:rPr>
  </w:style>
  <w:style w:type="paragraph" w:styleId="affe">
    <w:name w:val="Document Map"/>
    <w:basedOn w:val="a0"/>
    <w:link w:val="1f1"/>
    <w:unhideWhenUsed/>
    <w:rsid w:val="00EE3949"/>
    <w:pPr>
      <w:shd w:val="clear" w:color="auto" w:fill="000080"/>
    </w:pPr>
    <w:rPr>
      <w:rFonts w:ascii="Tahoma" w:eastAsia="Calibri" w:hAnsi="Tahoma"/>
      <w:lang w:val="x-none" w:eastAsia="x-none"/>
    </w:rPr>
  </w:style>
  <w:style w:type="character" w:customStyle="1" w:styleId="afff">
    <w:name w:val="Схема документа Знак"/>
    <w:basedOn w:val="a1"/>
    <w:rsid w:val="00EE39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1">
    <w:name w:val="Схема документа Знак1"/>
    <w:link w:val="affe"/>
    <w:locked/>
    <w:rsid w:val="00EE3949"/>
    <w:rPr>
      <w:rFonts w:ascii="Tahoma" w:eastAsia="Calibri" w:hAnsi="Tahoma" w:cs="Times New Roman"/>
      <w:sz w:val="24"/>
      <w:szCs w:val="24"/>
      <w:shd w:val="clear" w:color="auto" w:fill="000080"/>
      <w:lang w:val="x-none" w:eastAsia="x-none"/>
    </w:rPr>
  </w:style>
  <w:style w:type="paragraph" w:styleId="afff0">
    <w:name w:val="Plain Text"/>
    <w:basedOn w:val="a0"/>
    <w:link w:val="afff1"/>
    <w:unhideWhenUsed/>
    <w:rsid w:val="00EE3949"/>
    <w:pPr>
      <w:ind w:firstLine="709"/>
    </w:pPr>
    <w:rPr>
      <w:rFonts w:ascii="Courier New" w:hAnsi="Courier New"/>
      <w:lang w:val="x-none" w:eastAsia="x-none"/>
    </w:rPr>
  </w:style>
  <w:style w:type="character" w:customStyle="1" w:styleId="afff1">
    <w:name w:val="Текст Знак"/>
    <w:basedOn w:val="a1"/>
    <w:link w:val="afff0"/>
    <w:rsid w:val="00EE3949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29">
    <w:name w:val="Quote"/>
    <w:basedOn w:val="a0"/>
    <w:next w:val="a0"/>
    <w:link w:val="212"/>
    <w:qFormat/>
    <w:rsid w:val="00EE3949"/>
    <w:pPr>
      <w:ind w:firstLine="357"/>
    </w:pPr>
    <w:rPr>
      <w:rFonts w:ascii="Arial" w:hAnsi="Arial"/>
      <w:i/>
      <w:iCs/>
      <w:color w:val="5A5A5A"/>
      <w:sz w:val="22"/>
      <w:szCs w:val="22"/>
      <w:lang w:val="en-US" w:eastAsia="en-US" w:bidi="en-US"/>
    </w:rPr>
  </w:style>
  <w:style w:type="character" w:customStyle="1" w:styleId="2a">
    <w:name w:val="Цитата 2 Знак"/>
    <w:basedOn w:val="a1"/>
    <w:rsid w:val="00EE394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12">
    <w:name w:val="Цитата 2 Знак1"/>
    <w:link w:val="29"/>
    <w:locked/>
    <w:rsid w:val="00EE3949"/>
    <w:rPr>
      <w:rFonts w:ascii="Arial" w:eastAsia="Times New Roman" w:hAnsi="Arial" w:cs="Times New Roman"/>
      <w:i/>
      <w:iCs/>
      <w:color w:val="5A5A5A"/>
      <w:lang w:val="en-US" w:bidi="en-US"/>
    </w:rPr>
  </w:style>
  <w:style w:type="paragraph" w:styleId="afff2">
    <w:name w:val="Intense Quote"/>
    <w:basedOn w:val="a0"/>
    <w:next w:val="a0"/>
    <w:link w:val="1f2"/>
    <w:qFormat/>
    <w:rsid w:val="00EE39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57"/>
    </w:pPr>
    <w:rPr>
      <w:rFonts w:ascii="Arial" w:hAnsi="Arial"/>
      <w:i/>
      <w:iCs/>
      <w:color w:val="FFFFFF"/>
      <w:lang w:val="en-US" w:eastAsia="en-US" w:bidi="en-US"/>
    </w:rPr>
  </w:style>
  <w:style w:type="character" w:customStyle="1" w:styleId="afff3">
    <w:name w:val="Выделенная цитата Знак"/>
    <w:basedOn w:val="a1"/>
    <w:rsid w:val="00EE394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f2">
    <w:name w:val="Выделенная цитата Знак1"/>
    <w:link w:val="afff2"/>
    <w:locked/>
    <w:rsid w:val="00EE3949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paragraph" w:customStyle="1" w:styleId="CharChar4">
    <w:name w:val="Char Char4 Знак Знак Знак"/>
    <w:basedOn w:val="a0"/>
    <w:rsid w:val="00EE39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EE3949"/>
    <w:pPr>
      <w:spacing w:before="100" w:beforeAutospacing="1" w:after="100" w:afterAutospacing="1"/>
    </w:pPr>
  </w:style>
  <w:style w:type="paragraph" w:customStyle="1" w:styleId="ConsTitle">
    <w:name w:val="ConsTitle"/>
    <w:rsid w:val="00EE39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0">
    <w:name w:val="ConsNonformat"/>
    <w:rsid w:val="00EE3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3">
    <w:name w:val="Обычный1"/>
    <w:rsid w:val="00EE39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b">
    <w:name w:val="Знак Знак Знак2 Знак"/>
    <w:basedOn w:val="a0"/>
    <w:rsid w:val="00EE3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S2">
    <w:name w:val="S_Маркированный Знак2"/>
    <w:link w:val="S"/>
    <w:locked/>
    <w:rsid w:val="00EE3949"/>
    <w:rPr>
      <w:sz w:val="24"/>
      <w:szCs w:val="24"/>
      <w:lang w:eastAsia="ar-SA"/>
    </w:rPr>
  </w:style>
  <w:style w:type="paragraph" w:customStyle="1" w:styleId="S">
    <w:name w:val="S_Маркированный"/>
    <w:basedOn w:val="a0"/>
    <w:link w:val="S2"/>
    <w:rsid w:val="00EE3949"/>
    <w:pPr>
      <w:tabs>
        <w:tab w:val="left" w:pos="1260"/>
      </w:tabs>
      <w:suppressAutoHyphens/>
      <w:spacing w:line="360" w:lineRule="auto"/>
      <w:ind w:firstLine="720"/>
      <w:jc w:val="both"/>
    </w:pPr>
    <w:rPr>
      <w:rFonts w:asciiTheme="minorHAnsi" w:eastAsiaTheme="minorHAnsi" w:hAnsiTheme="minorHAnsi" w:cstheme="minorBidi"/>
      <w:lang w:eastAsia="ar-SA"/>
    </w:rPr>
  </w:style>
  <w:style w:type="character" w:customStyle="1" w:styleId="S20">
    <w:name w:val="S_Заголовок 2 Знак"/>
    <w:link w:val="S21"/>
    <w:locked/>
    <w:rsid w:val="00EE3949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rsid w:val="00EE3949"/>
    <w:pPr>
      <w:keepLines w:val="0"/>
      <w:suppressAutoHyphens/>
      <w:spacing w:before="0" w:line="240" w:lineRule="auto"/>
      <w:jc w:val="both"/>
    </w:pPr>
    <w:rPr>
      <w:rFonts w:asciiTheme="minorHAnsi" w:eastAsiaTheme="minorHAnsi" w:hAnsiTheme="minorHAnsi" w:cstheme="minorBidi"/>
      <w:bCs w:val="0"/>
      <w:i/>
      <w:color w:val="auto"/>
      <w:sz w:val="28"/>
      <w:szCs w:val="28"/>
      <w:lang w:eastAsia="ar-SA"/>
    </w:rPr>
  </w:style>
  <w:style w:type="character" w:customStyle="1" w:styleId="S30">
    <w:name w:val="S_Заголовок 3 Знак"/>
    <w:link w:val="S31"/>
    <w:locked/>
    <w:rsid w:val="00EE3949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rsid w:val="00EE3949"/>
    <w:pPr>
      <w:tabs>
        <w:tab w:val="clear" w:pos="720"/>
      </w:tabs>
      <w:ind w:left="0" w:firstLine="720"/>
      <w:jc w:val="both"/>
    </w:pPr>
    <w:rPr>
      <w:rFonts w:asciiTheme="minorHAnsi" w:eastAsiaTheme="minorHAnsi" w:hAnsiTheme="minorHAnsi" w:cstheme="minorBidi"/>
      <w:b/>
      <w:i/>
      <w:sz w:val="28"/>
      <w:szCs w:val="28"/>
      <w:lang w:val="ru-RU"/>
    </w:rPr>
  </w:style>
  <w:style w:type="character" w:customStyle="1" w:styleId="ArNar">
    <w:name w:val="Обычный ArNar Знак"/>
    <w:link w:val="ArNar0"/>
    <w:locked/>
    <w:rsid w:val="00EE3949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EE3949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character" w:customStyle="1" w:styleId="1f4">
    <w:name w:val="Основной(РПЗ) Знак1"/>
    <w:link w:val="afff4"/>
    <w:locked/>
    <w:rsid w:val="00EE3949"/>
    <w:rPr>
      <w:sz w:val="26"/>
      <w:szCs w:val="26"/>
    </w:rPr>
  </w:style>
  <w:style w:type="paragraph" w:customStyle="1" w:styleId="afff4">
    <w:name w:val="Основной(РПЗ)"/>
    <w:basedOn w:val="a0"/>
    <w:link w:val="1f4"/>
    <w:qFormat/>
    <w:rsid w:val="00EE3949"/>
    <w:pPr>
      <w:widowControl w:val="0"/>
      <w:autoSpaceDE w:val="0"/>
      <w:autoSpaceDN w:val="0"/>
      <w:adjustRightInd w:val="0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f5">
    <w:name w:val="Колонтитул низ Знак"/>
    <w:link w:val="afff6"/>
    <w:locked/>
    <w:rsid w:val="00EE3949"/>
    <w:rPr>
      <w:rFonts w:ascii="Arial" w:hAnsi="Arial" w:cs="Arial"/>
      <w:i/>
      <w:color w:val="333333"/>
      <w:sz w:val="24"/>
      <w:szCs w:val="24"/>
      <w:lang w:val="en-US" w:bidi="en-US"/>
    </w:rPr>
  </w:style>
  <w:style w:type="paragraph" w:customStyle="1" w:styleId="afff6">
    <w:name w:val="Колонтитул низ"/>
    <w:basedOn w:val="af3"/>
    <w:link w:val="afff5"/>
    <w:qFormat/>
    <w:rsid w:val="00EE3949"/>
    <w:pPr>
      <w:ind w:firstLine="454"/>
      <w:jc w:val="both"/>
    </w:pPr>
    <w:rPr>
      <w:rFonts w:ascii="Arial" w:eastAsiaTheme="minorHAnsi" w:hAnsi="Arial" w:cs="Arial"/>
      <w:i/>
      <w:color w:val="333333"/>
      <w:lang w:val="en-US" w:eastAsia="en-US" w:bidi="en-US"/>
    </w:rPr>
  </w:style>
  <w:style w:type="character" w:customStyle="1" w:styleId="2c">
    <w:name w:val="Заголовок (Уровень 2) Знак"/>
    <w:link w:val="2d"/>
    <w:locked/>
    <w:rsid w:val="00EE3949"/>
    <w:rPr>
      <w:bCs/>
      <w:color w:val="000000"/>
      <w:sz w:val="28"/>
      <w:szCs w:val="28"/>
    </w:rPr>
  </w:style>
  <w:style w:type="paragraph" w:customStyle="1" w:styleId="2d">
    <w:name w:val="Заголовок (Уровень 2)"/>
    <w:basedOn w:val="a0"/>
    <w:next w:val="ab"/>
    <w:link w:val="2c"/>
    <w:autoRedefine/>
    <w:qFormat/>
    <w:rsid w:val="00EE3949"/>
    <w:pPr>
      <w:autoSpaceDE w:val="0"/>
      <w:autoSpaceDN w:val="0"/>
      <w:adjustRightInd w:val="0"/>
      <w:ind w:left="792"/>
      <w:outlineLvl w:val="0"/>
    </w:pPr>
    <w:rPr>
      <w:rFonts w:asciiTheme="minorHAnsi" w:eastAsiaTheme="minorHAnsi" w:hAnsiTheme="minorHAnsi" w:cstheme="minorBidi"/>
      <w:bCs/>
      <w:color w:val="000000"/>
      <w:sz w:val="28"/>
      <w:szCs w:val="28"/>
      <w:lang w:eastAsia="en-US"/>
    </w:rPr>
  </w:style>
  <w:style w:type="character" w:customStyle="1" w:styleId="afff7">
    <w:name w:val="Обычный текст Знак"/>
    <w:link w:val="afff8"/>
    <w:locked/>
    <w:rsid w:val="00EE3949"/>
    <w:rPr>
      <w:sz w:val="28"/>
      <w:szCs w:val="28"/>
    </w:rPr>
  </w:style>
  <w:style w:type="paragraph" w:customStyle="1" w:styleId="afff8">
    <w:name w:val="Обычный текст"/>
    <w:basedOn w:val="a0"/>
    <w:link w:val="afff7"/>
    <w:qFormat/>
    <w:rsid w:val="00EE3949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f9">
    <w:name w:val="Подчеркнутый Знак"/>
    <w:link w:val="afffa"/>
    <w:semiHidden/>
    <w:locked/>
    <w:rsid w:val="00EE3949"/>
    <w:rPr>
      <w:sz w:val="24"/>
      <w:szCs w:val="24"/>
      <w:u w:val="single"/>
    </w:rPr>
  </w:style>
  <w:style w:type="paragraph" w:customStyle="1" w:styleId="afffa">
    <w:name w:val="Подчеркнутый"/>
    <w:basedOn w:val="a0"/>
    <w:link w:val="afff9"/>
    <w:semiHidden/>
    <w:rsid w:val="00EE3949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u w:val="single"/>
      <w:lang w:eastAsia="en-US"/>
    </w:rPr>
  </w:style>
  <w:style w:type="character" w:customStyle="1" w:styleId="S0">
    <w:name w:val="S_Обычный Знак"/>
    <w:link w:val="S4"/>
    <w:locked/>
    <w:rsid w:val="00EE3949"/>
    <w:rPr>
      <w:i/>
      <w:color w:val="FF0000"/>
      <w:sz w:val="28"/>
      <w:szCs w:val="28"/>
    </w:rPr>
  </w:style>
  <w:style w:type="paragraph" w:customStyle="1" w:styleId="S4">
    <w:name w:val="S_Обычный"/>
    <w:basedOn w:val="a0"/>
    <w:link w:val="S0"/>
    <w:autoRedefine/>
    <w:rsid w:val="00EE3949"/>
    <w:pPr>
      <w:ind w:firstLine="709"/>
      <w:jc w:val="right"/>
    </w:pPr>
    <w:rPr>
      <w:rFonts w:asciiTheme="minorHAnsi" w:eastAsiaTheme="minorHAnsi" w:hAnsiTheme="minorHAnsi" w:cstheme="minorBidi"/>
      <w:i/>
      <w:color w:val="FF0000"/>
      <w:sz w:val="28"/>
      <w:szCs w:val="28"/>
      <w:lang w:eastAsia="en-US"/>
    </w:rPr>
  </w:style>
  <w:style w:type="paragraph" w:customStyle="1" w:styleId="S5">
    <w:name w:val="S_Обычный жирный"/>
    <w:basedOn w:val="a0"/>
    <w:qFormat/>
    <w:rsid w:val="00EE3949"/>
    <w:pPr>
      <w:ind w:firstLine="709"/>
      <w:jc w:val="both"/>
    </w:pPr>
    <w:rPr>
      <w:sz w:val="28"/>
    </w:rPr>
  </w:style>
  <w:style w:type="character" w:customStyle="1" w:styleId="S6">
    <w:name w:val="S_Заголовок таблицы Знак"/>
    <w:link w:val="S7"/>
    <w:locked/>
    <w:rsid w:val="00EE3949"/>
    <w:rPr>
      <w:i/>
      <w:color w:val="FF0000"/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rsid w:val="00EE3949"/>
    <w:pPr>
      <w:ind w:firstLine="709"/>
      <w:jc w:val="center"/>
    </w:pPr>
    <w:rPr>
      <w:rFonts w:asciiTheme="minorHAnsi" w:eastAsiaTheme="minorHAnsi" w:hAnsiTheme="minorHAnsi" w:cstheme="minorBidi"/>
      <w:i/>
      <w:color w:val="FF0000"/>
      <w:u w:val="single"/>
      <w:lang w:eastAsia="en-US"/>
    </w:rPr>
  </w:style>
  <w:style w:type="character" w:customStyle="1" w:styleId="S11">
    <w:name w:val="S_Таблица Знак1"/>
    <w:link w:val="S8"/>
    <w:locked/>
    <w:rsid w:val="00EE3949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rsid w:val="00EE3949"/>
    <w:pPr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afffb">
    <w:name w:val="Основа Знак"/>
    <w:link w:val="afffc"/>
    <w:locked/>
    <w:rsid w:val="00EE3949"/>
    <w:rPr>
      <w:szCs w:val="24"/>
    </w:rPr>
  </w:style>
  <w:style w:type="paragraph" w:customStyle="1" w:styleId="afffc">
    <w:name w:val="Основа"/>
    <w:basedOn w:val="a0"/>
    <w:link w:val="afffb"/>
    <w:rsid w:val="00EE3949"/>
    <w:pPr>
      <w:spacing w:before="120" w:line="360" w:lineRule="auto"/>
      <w:ind w:firstLine="567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Pa16">
    <w:name w:val="Pa16"/>
    <w:basedOn w:val="Default"/>
    <w:next w:val="Default"/>
    <w:rsid w:val="00EE3949"/>
    <w:pPr>
      <w:suppressAutoHyphens/>
      <w:autoSpaceDN/>
      <w:adjustRightInd/>
      <w:spacing w:line="221" w:lineRule="atLeast"/>
    </w:pPr>
    <w:rPr>
      <w:rFonts w:eastAsia="Times New Roman" w:cs="Calibri"/>
      <w:color w:val="auto"/>
      <w:lang w:eastAsia="ar-SA"/>
    </w:rPr>
  </w:style>
  <w:style w:type="paragraph" w:customStyle="1" w:styleId="S40">
    <w:name w:val="S_Заголовок 4"/>
    <w:basedOn w:val="4"/>
    <w:rsid w:val="00EE3949"/>
    <w:pPr>
      <w:keepNext w:val="0"/>
      <w:numPr>
        <w:ilvl w:val="0"/>
        <w:numId w:val="0"/>
      </w:numPr>
      <w:spacing w:before="0" w:after="0"/>
      <w:ind w:firstLine="284"/>
      <w:jc w:val="both"/>
    </w:pPr>
    <w:rPr>
      <w:bCs w:val="0"/>
      <w:i/>
      <w:u w:val="single"/>
      <w:lang w:val="ru-RU"/>
    </w:rPr>
  </w:style>
  <w:style w:type="paragraph" w:customStyle="1" w:styleId="1f5">
    <w:name w:val="Знак1"/>
    <w:basedOn w:val="a0"/>
    <w:rsid w:val="00EE3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Перечисление + инт"/>
    <w:basedOn w:val="a0"/>
    <w:rsid w:val="00EE3949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e">
    <w:name w:val="Текст с интервалом 2"/>
    <w:basedOn w:val="ArNar0"/>
    <w:rsid w:val="00EE3949"/>
    <w:pPr>
      <w:spacing w:before="60"/>
    </w:pPr>
  </w:style>
  <w:style w:type="paragraph" w:customStyle="1" w:styleId="afffe">
    <w:name w:val="Текст с интервалом"/>
    <w:basedOn w:val="ArNar0"/>
    <w:next w:val="ArNar0"/>
    <w:rsid w:val="00EE3949"/>
    <w:pPr>
      <w:spacing w:before="60" w:after="60"/>
    </w:pPr>
  </w:style>
  <w:style w:type="paragraph" w:customStyle="1" w:styleId="1f6">
    <w:name w:val="Заголовок1"/>
    <w:basedOn w:val="a0"/>
    <w:rsid w:val="00EE3949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2">
    <w:name w:val="S_Заголовок 1"/>
    <w:basedOn w:val="a0"/>
    <w:rsid w:val="00EE3949"/>
    <w:pPr>
      <w:ind w:left="1287" w:hanging="360"/>
      <w:jc w:val="center"/>
    </w:pPr>
    <w:rPr>
      <w:b/>
      <w:caps/>
    </w:rPr>
  </w:style>
  <w:style w:type="paragraph" w:customStyle="1" w:styleId="affff">
    <w:name w:val="Знак Знак Знак Знак"/>
    <w:basedOn w:val="a0"/>
    <w:rsid w:val="00EE3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">
    <w:name w:val="Знак Знак Знак Знак2"/>
    <w:basedOn w:val="a0"/>
    <w:rsid w:val="00EE3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4">
    <w:name w:val="Знак6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1406">
    <w:name w:val="1406"/>
    <w:basedOn w:val="a0"/>
    <w:rsid w:val="00EE3949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0"/>
    <w:rsid w:val="00EE3949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7">
    <w:name w:val="Знак Знак Знак Знак1"/>
    <w:basedOn w:val="a0"/>
    <w:rsid w:val="00EE3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4">
    <w:name w:val="Знак5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rsid w:val="00EE3949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4">
    <w:name w:val="Знак4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3a">
    <w:name w:val="Знак3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2f0">
    <w:name w:val="Знак2"/>
    <w:basedOn w:val="a0"/>
    <w:rsid w:val="00EE3949"/>
    <w:pPr>
      <w:spacing w:line="240" w:lineRule="exact"/>
      <w:jc w:val="both"/>
    </w:pPr>
    <w:rPr>
      <w:lang w:val="en-US" w:eastAsia="en-US"/>
    </w:rPr>
  </w:style>
  <w:style w:type="paragraph" w:customStyle="1" w:styleId="2f1">
    <w:name w:val="Основной текст2"/>
    <w:basedOn w:val="a0"/>
    <w:rsid w:val="00EE3949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9">
    <w:name w:val="S_Обычный в таблице"/>
    <w:basedOn w:val="a0"/>
    <w:rsid w:val="00EE3949"/>
    <w:pPr>
      <w:jc w:val="center"/>
    </w:pPr>
    <w:rPr>
      <w:sz w:val="20"/>
      <w:szCs w:val="20"/>
    </w:rPr>
  </w:style>
  <w:style w:type="paragraph" w:customStyle="1" w:styleId="ConsCell">
    <w:name w:val="ConsCell"/>
    <w:rsid w:val="00EE3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0">
    <w:name w:val="Текст в таблице ДБ"/>
    <w:basedOn w:val="a0"/>
    <w:rsid w:val="00EE3949"/>
  </w:style>
  <w:style w:type="paragraph" w:customStyle="1" w:styleId="affff1">
    <w:name w:val="Текст таблицы"/>
    <w:basedOn w:val="a0"/>
    <w:rsid w:val="00EE3949"/>
    <w:pPr>
      <w:jc w:val="center"/>
    </w:pPr>
    <w:rPr>
      <w:rFonts w:ascii="Arial" w:hAnsi="Arial"/>
    </w:rPr>
  </w:style>
  <w:style w:type="paragraph" w:customStyle="1" w:styleId="1f8">
    <w:name w:val="Обычный1"/>
    <w:rsid w:val="00EE394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2">
    <w:name w:val="Перечисление"/>
    <w:basedOn w:val="ab"/>
    <w:rsid w:val="00EE3949"/>
    <w:pPr>
      <w:spacing w:after="0"/>
      <w:jc w:val="both"/>
    </w:pPr>
    <w:rPr>
      <w:sz w:val="24"/>
      <w:szCs w:val="20"/>
    </w:rPr>
  </w:style>
  <w:style w:type="paragraph" w:customStyle="1" w:styleId="affff3">
    <w:name w:val="Основной текст документа"/>
    <w:rsid w:val="00EE3949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EE3949"/>
    <w:pPr>
      <w:widowControl w:val="0"/>
      <w:autoSpaceDE w:val="0"/>
      <w:autoSpaceDN w:val="0"/>
      <w:adjustRightInd w:val="0"/>
      <w:spacing w:after="0" w:line="316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21">
    <w:name w:val="Style21"/>
    <w:basedOn w:val="a0"/>
    <w:rsid w:val="00EE3949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0">
    <w:name w:val="Style4"/>
    <w:basedOn w:val="a0"/>
    <w:rsid w:val="00EE3949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f4">
    <w:name w:val="Таблица"/>
    <w:basedOn w:val="a0"/>
    <w:rsid w:val="00EE3949"/>
    <w:pPr>
      <w:widowControl w:val="0"/>
      <w:spacing w:line="264" w:lineRule="auto"/>
      <w:jc w:val="both"/>
    </w:pPr>
    <w:rPr>
      <w:szCs w:val="20"/>
    </w:rPr>
  </w:style>
  <w:style w:type="paragraph" w:customStyle="1" w:styleId="affff5">
    <w:name w:val="Основной"/>
    <w:basedOn w:val="af1"/>
    <w:rsid w:val="00EE3949"/>
    <w:pPr>
      <w:spacing w:after="0"/>
      <w:ind w:left="0" w:firstLine="680"/>
      <w:jc w:val="both"/>
    </w:pPr>
    <w:rPr>
      <w:sz w:val="28"/>
    </w:rPr>
  </w:style>
  <w:style w:type="paragraph" w:customStyle="1" w:styleId="bodytext">
    <w:name w:val="body_text"/>
    <w:rsid w:val="00EE39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çàãîëîâîê 2"/>
    <w:basedOn w:val="a0"/>
    <w:next w:val="a0"/>
    <w:rsid w:val="00EE3949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f6">
    <w:name w:val="Комментарий"/>
    <w:basedOn w:val="a0"/>
    <w:next w:val="a0"/>
    <w:rsid w:val="00EE3949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0"/>
    <w:rsid w:val="00EE3949"/>
    <w:pPr>
      <w:spacing w:line="360" w:lineRule="auto"/>
      <w:ind w:firstLine="567"/>
      <w:jc w:val="both"/>
    </w:pPr>
    <w:rPr>
      <w:szCs w:val="20"/>
    </w:rPr>
  </w:style>
  <w:style w:type="paragraph" w:customStyle="1" w:styleId="122">
    <w:name w:val="Основной текст.Основной текст12"/>
    <w:rsid w:val="00EE3949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9">
    <w:name w:val="Основной текст с отступом.Мой Заголовок 1"/>
    <w:basedOn w:val="a0"/>
    <w:rsid w:val="00EE3949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E39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0"/>
    <w:rsid w:val="00EE3949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7">
    <w:name w:val="Style7"/>
    <w:basedOn w:val="a0"/>
    <w:rsid w:val="00EE3949"/>
    <w:pPr>
      <w:widowControl w:val="0"/>
      <w:autoSpaceDE w:val="0"/>
      <w:autoSpaceDN w:val="0"/>
      <w:adjustRightInd w:val="0"/>
      <w:ind w:firstLine="709"/>
    </w:pPr>
  </w:style>
  <w:style w:type="paragraph" w:customStyle="1" w:styleId="Style80">
    <w:name w:val="Style8"/>
    <w:basedOn w:val="a0"/>
    <w:rsid w:val="00EE3949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0"/>
    <w:rsid w:val="00EE3949"/>
    <w:pPr>
      <w:widowControl w:val="0"/>
      <w:autoSpaceDE w:val="0"/>
      <w:autoSpaceDN w:val="0"/>
      <w:adjustRightInd w:val="0"/>
      <w:ind w:firstLine="709"/>
    </w:pPr>
  </w:style>
  <w:style w:type="paragraph" w:customStyle="1" w:styleId="Style110">
    <w:name w:val="Style11"/>
    <w:basedOn w:val="a0"/>
    <w:rsid w:val="00EE3949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0"/>
    <w:rsid w:val="00EE3949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0"/>
    <w:rsid w:val="00EE3949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0"/>
    <w:rsid w:val="00EE3949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0"/>
    <w:rsid w:val="00EE3949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0"/>
    <w:rsid w:val="00EE3949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0"/>
    <w:rsid w:val="00EE3949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0"/>
    <w:rsid w:val="00EE3949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0"/>
    <w:rsid w:val="00EE3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f7">
    <w:name w:val="Îáû÷íûé"/>
    <w:rsid w:val="00EE39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rsid w:val="00EE39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EE394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EE394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0"/>
    <w:rsid w:val="00EE394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0"/>
    <w:rsid w:val="00EE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0"/>
    <w:rsid w:val="00EE3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0"/>
    <w:rsid w:val="00EE394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0"/>
    <w:rsid w:val="00EE3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0"/>
    <w:rsid w:val="00EE39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0"/>
    <w:rsid w:val="00EE3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0"/>
    <w:rsid w:val="00EE3949"/>
    <w:pPr>
      <w:spacing w:before="100" w:beforeAutospacing="1" w:after="100" w:afterAutospacing="1"/>
      <w:jc w:val="center"/>
    </w:pPr>
  </w:style>
  <w:style w:type="paragraph" w:customStyle="1" w:styleId="affff8">
    <w:name w:val="основной текст дока"/>
    <w:basedOn w:val="a0"/>
    <w:rsid w:val="00EE3949"/>
    <w:pPr>
      <w:ind w:firstLine="709"/>
      <w:jc w:val="both"/>
    </w:pPr>
    <w:rPr>
      <w:spacing w:val="-1"/>
      <w:szCs w:val="20"/>
    </w:rPr>
  </w:style>
  <w:style w:type="paragraph" w:customStyle="1" w:styleId="style41">
    <w:name w:val="style4"/>
    <w:basedOn w:val="4"/>
    <w:rsid w:val="00EE3949"/>
    <w:pPr>
      <w:numPr>
        <w:ilvl w:val="0"/>
        <w:numId w:val="0"/>
      </w:numPr>
      <w:suppressAutoHyphens w:val="0"/>
    </w:pPr>
    <w:rPr>
      <w:b w:val="0"/>
      <w:i/>
      <w:sz w:val="24"/>
      <w:u w:val="single"/>
      <w:lang w:val="ru-RU" w:eastAsia="ru-RU"/>
    </w:rPr>
  </w:style>
  <w:style w:type="paragraph" w:customStyle="1" w:styleId="3b">
    <w:name w:val="Абзац списка3"/>
    <w:basedOn w:val="a0"/>
    <w:rsid w:val="00EE394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0"/>
    <w:rsid w:val="00EE3949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msonormalbullet2gifbullet1gif">
    <w:name w:val="msonormalbullet2gifbullet1.gif"/>
    <w:basedOn w:val="a0"/>
    <w:rsid w:val="00EE394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0"/>
    <w:rsid w:val="00EE3949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0"/>
    <w:rsid w:val="00EE3949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0"/>
    <w:rsid w:val="00EE3949"/>
    <w:pPr>
      <w:spacing w:before="100" w:beforeAutospacing="1" w:after="100" w:afterAutospacing="1"/>
    </w:pPr>
  </w:style>
  <w:style w:type="character" w:customStyle="1" w:styleId="A00">
    <w:name w:val="A0"/>
    <w:rsid w:val="00EE3949"/>
    <w:rPr>
      <w:color w:val="000000"/>
      <w:sz w:val="32"/>
    </w:rPr>
  </w:style>
  <w:style w:type="character" w:customStyle="1" w:styleId="200">
    <w:name w:val="Знак Знак20"/>
    <w:locked/>
    <w:rsid w:val="00EE3949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EE3949"/>
    <w:rPr>
      <w:rFonts w:ascii="Cambria" w:hAnsi="Cambria" w:hint="default"/>
      <w:b/>
      <w:bCs/>
      <w:color w:val="4F81BD"/>
      <w:sz w:val="26"/>
      <w:szCs w:val="26"/>
      <w:lang w:val="ru-RU" w:eastAsia="en-US" w:bidi="ar-SA"/>
    </w:rPr>
  </w:style>
  <w:style w:type="character" w:customStyle="1" w:styleId="180">
    <w:name w:val="Знак Знак18"/>
    <w:locked/>
    <w:rsid w:val="00EE3949"/>
    <w:rPr>
      <w:rFonts w:ascii="Cambria" w:hAnsi="Cambria" w:hint="default"/>
      <w:b/>
      <w:bCs/>
      <w:color w:val="4F81BD"/>
      <w:sz w:val="22"/>
      <w:szCs w:val="22"/>
      <w:lang w:val="ru-RU" w:eastAsia="en-US" w:bidi="ar-SA"/>
    </w:rPr>
  </w:style>
  <w:style w:type="character" w:customStyle="1" w:styleId="170">
    <w:name w:val="Знак Знак17"/>
    <w:locked/>
    <w:rsid w:val="00EE3949"/>
    <w:rPr>
      <w:rFonts w:ascii="Cambria" w:hAnsi="Cambria" w:hint="default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160">
    <w:name w:val="Знак Знак16"/>
    <w:locked/>
    <w:rsid w:val="00EE3949"/>
    <w:rPr>
      <w:b/>
      <w:bCs/>
      <w:i/>
      <w:iCs/>
      <w:sz w:val="26"/>
      <w:szCs w:val="26"/>
      <w:lang w:val="ru-RU" w:eastAsia="ru-RU" w:bidi="ar-SA"/>
    </w:rPr>
  </w:style>
  <w:style w:type="character" w:customStyle="1" w:styleId="150">
    <w:name w:val="Знак Знак15"/>
    <w:locked/>
    <w:rsid w:val="00EE3949"/>
    <w:rPr>
      <w:b/>
      <w:bCs/>
      <w:sz w:val="22"/>
      <w:szCs w:val="22"/>
      <w:lang w:val="ru-RU" w:eastAsia="ru-RU" w:bidi="ar-SA"/>
    </w:rPr>
  </w:style>
  <w:style w:type="character" w:customStyle="1" w:styleId="140">
    <w:name w:val="Знак Знак14"/>
    <w:locked/>
    <w:rsid w:val="00EE3949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130">
    <w:name w:val="Знак Знак13"/>
    <w:locked/>
    <w:rsid w:val="00EE3949"/>
    <w:rPr>
      <w:rFonts w:ascii="Cambria" w:hAnsi="Cambria" w:hint="default"/>
      <w:color w:val="404040"/>
      <w:lang w:val="ru-RU" w:eastAsia="en-US" w:bidi="ar-SA"/>
    </w:rPr>
  </w:style>
  <w:style w:type="character" w:customStyle="1" w:styleId="123">
    <w:name w:val="Знак Знак12"/>
    <w:locked/>
    <w:rsid w:val="00EE394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affff9">
    <w:name w:val="Знак Знак Знак"/>
    <w:rsid w:val="00EE3949"/>
    <w:rPr>
      <w:rFonts w:ascii="Courier New" w:hAnsi="Courier New" w:cs="Courier New" w:hint="default"/>
      <w:lang w:val="ru-RU" w:eastAsia="ru-RU" w:bidi="ar-SA"/>
    </w:rPr>
  </w:style>
  <w:style w:type="character" w:customStyle="1" w:styleId="112">
    <w:name w:val="Знак Знак11"/>
    <w:locked/>
    <w:rsid w:val="00EE3949"/>
    <w:rPr>
      <w:rFonts w:ascii="Calibri" w:eastAsia="Calibri" w:hAnsi="Calibri" w:cs="Calibri" w:hint="default"/>
      <w:sz w:val="22"/>
      <w:szCs w:val="22"/>
      <w:lang w:val="ru-RU" w:eastAsia="en-US" w:bidi="ar-SA"/>
    </w:rPr>
  </w:style>
  <w:style w:type="character" w:customStyle="1" w:styleId="3c">
    <w:name w:val="Знак Знак3"/>
    <w:locked/>
    <w:rsid w:val="00EE3949"/>
    <w:rPr>
      <w:rFonts w:ascii="Arial" w:hAnsi="Arial" w:cs="Arial" w:hint="default"/>
      <w:b/>
      <w:bCs w:val="0"/>
      <w:sz w:val="22"/>
      <w:lang w:val="ru-RU" w:eastAsia="ru-RU" w:bidi="ar-SA"/>
    </w:rPr>
  </w:style>
  <w:style w:type="character" w:customStyle="1" w:styleId="220">
    <w:name w:val="Основной текст 2 Знак2"/>
    <w:locked/>
    <w:rsid w:val="00EE3949"/>
    <w:rPr>
      <w:sz w:val="24"/>
      <w:szCs w:val="24"/>
    </w:rPr>
  </w:style>
  <w:style w:type="character" w:customStyle="1" w:styleId="udar">
    <w:name w:val="udar"/>
    <w:basedOn w:val="a1"/>
    <w:rsid w:val="00EE3949"/>
  </w:style>
  <w:style w:type="character" w:customStyle="1" w:styleId="74">
    <w:name w:val="Знак Знак7"/>
    <w:locked/>
    <w:rsid w:val="00EE3949"/>
    <w:rPr>
      <w:rFonts w:ascii="Arial" w:eastAsia="Calibri" w:hAnsi="Arial" w:cs="Arial" w:hint="default"/>
      <w:sz w:val="24"/>
      <w:szCs w:val="24"/>
      <w:lang w:val="ru-RU" w:eastAsia="en-US" w:bidi="ar-SA"/>
    </w:rPr>
  </w:style>
  <w:style w:type="character" w:customStyle="1" w:styleId="Sa">
    <w:name w:val="S_Маркированный Знак Знак"/>
    <w:rsid w:val="00EE3949"/>
    <w:rPr>
      <w:sz w:val="28"/>
      <w:szCs w:val="28"/>
      <w:lang w:val="ru-RU" w:eastAsia="ru-RU" w:bidi="ar-SA"/>
    </w:rPr>
  </w:style>
  <w:style w:type="character" w:customStyle="1" w:styleId="S13">
    <w:name w:val="S_Маркированный Знак1"/>
    <w:rsid w:val="00EE3949"/>
    <w:rPr>
      <w:sz w:val="24"/>
      <w:szCs w:val="24"/>
    </w:rPr>
  </w:style>
  <w:style w:type="character" w:customStyle="1" w:styleId="msoins0">
    <w:name w:val="msoins"/>
    <w:rsid w:val="00EE3949"/>
    <w:rPr>
      <w:color w:val="008080"/>
      <w:u w:val="single"/>
    </w:rPr>
  </w:style>
  <w:style w:type="character" w:customStyle="1" w:styleId="msodel0">
    <w:name w:val="msodel"/>
    <w:rsid w:val="00EE3949"/>
    <w:rPr>
      <w:strike/>
      <w:color w:val="FF0000"/>
    </w:rPr>
  </w:style>
  <w:style w:type="character" w:customStyle="1" w:styleId="msochangeprop0">
    <w:name w:val="msochangeprop"/>
    <w:rsid w:val="00EE3949"/>
    <w:rPr>
      <w:color w:val="000000"/>
    </w:rPr>
  </w:style>
  <w:style w:type="character" w:customStyle="1" w:styleId="FontStyle20">
    <w:name w:val="Font Style20"/>
    <w:rsid w:val="00EE394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rsid w:val="00EE394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EE3949"/>
    <w:rPr>
      <w:rFonts w:ascii="Arial Narrow" w:hAnsi="Arial Narrow" w:cs="Arial Narrow" w:hint="default"/>
      <w:sz w:val="34"/>
      <w:szCs w:val="34"/>
    </w:rPr>
  </w:style>
  <w:style w:type="character" w:customStyle="1" w:styleId="affffa">
    <w:name w:val="Символ сноски"/>
    <w:rsid w:val="00EE3949"/>
  </w:style>
  <w:style w:type="character" w:customStyle="1" w:styleId="FontStyle19">
    <w:name w:val="Font Style19"/>
    <w:rsid w:val="00EE3949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EE394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">
    <w:name w:val="Font Style15"/>
    <w:rsid w:val="00EE3949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rsid w:val="00EE394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1"/>
    <w:rsid w:val="00EE3949"/>
  </w:style>
  <w:style w:type="paragraph" w:customStyle="1" w:styleId="xl126">
    <w:name w:val="xl126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27">
    <w:name w:val="xl12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28">
    <w:name w:val="xl12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rsid w:val="00EE3949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1">
    <w:name w:val="xl13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3">
    <w:name w:val="xl13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4">
    <w:name w:val="xl134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5">
    <w:name w:val="xl135"/>
    <w:basedOn w:val="a0"/>
    <w:rsid w:val="00EE3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6">
    <w:name w:val="xl136"/>
    <w:basedOn w:val="a0"/>
    <w:rsid w:val="00EE39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7">
    <w:name w:val="xl137"/>
    <w:basedOn w:val="a0"/>
    <w:rsid w:val="00EE3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38">
    <w:name w:val="xl13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39">
    <w:name w:val="xl13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0">
    <w:name w:val="xl14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42">
    <w:name w:val="xl142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43">
    <w:name w:val="xl14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4">
    <w:name w:val="xl144"/>
    <w:basedOn w:val="a0"/>
    <w:rsid w:val="00EE39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</w:rPr>
  </w:style>
  <w:style w:type="paragraph" w:customStyle="1" w:styleId="xl145">
    <w:name w:val="xl145"/>
    <w:basedOn w:val="a0"/>
    <w:rsid w:val="00EE39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46">
    <w:name w:val="xl146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147">
    <w:name w:val="xl14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148">
    <w:name w:val="xl14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</w:rPr>
  </w:style>
  <w:style w:type="paragraph" w:customStyle="1" w:styleId="xl149">
    <w:name w:val="xl149"/>
    <w:basedOn w:val="a0"/>
    <w:rsid w:val="00EE39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color w:val="000000"/>
    </w:rPr>
  </w:style>
  <w:style w:type="paragraph" w:customStyle="1" w:styleId="xl150">
    <w:name w:val="xl150"/>
    <w:basedOn w:val="a0"/>
    <w:rsid w:val="00EE39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color w:val="000000"/>
    </w:rPr>
  </w:style>
  <w:style w:type="paragraph" w:customStyle="1" w:styleId="xl151">
    <w:name w:val="xl15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152">
    <w:name w:val="xl152"/>
    <w:basedOn w:val="a0"/>
    <w:rsid w:val="00EE39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53">
    <w:name w:val="xl153"/>
    <w:basedOn w:val="a0"/>
    <w:rsid w:val="00EE39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54">
    <w:name w:val="xl154"/>
    <w:basedOn w:val="a0"/>
    <w:rsid w:val="00EE394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55">
    <w:name w:val="xl155"/>
    <w:basedOn w:val="a0"/>
    <w:rsid w:val="00EE3949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6">
    <w:name w:val="xl156"/>
    <w:basedOn w:val="a0"/>
    <w:rsid w:val="00EE3949"/>
    <w:pPr>
      <w:spacing w:before="100" w:beforeAutospacing="1" w:after="100" w:afterAutospacing="1"/>
    </w:pPr>
    <w:rPr>
      <w:rFonts w:ascii="Calibri" w:hAnsi="Calibri"/>
    </w:rPr>
  </w:style>
  <w:style w:type="paragraph" w:customStyle="1" w:styleId="xl157">
    <w:name w:val="xl15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8">
    <w:name w:val="xl158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159">
    <w:name w:val="xl15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60">
    <w:name w:val="xl16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61">
    <w:name w:val="xl161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62">
    <w:name w:val="xl162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63">
    <w:name w:val="xl16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</w:rPr>
  </w:style>
  <w:style w:type="paragraph" w:customStyle="1" w:styleId="xl167">
    <w:name w:val="xl167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</w:rPr>
  </w:style>
  <w:style w:type="paragraph" w:customStyle="1" w:styleId="xl168">
    <w:name w:val="xl168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69">
    <w:name w:val="xl169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70">
    <w:name w:val="xl17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1">
    <w:name w:val="xl171"/>
    <w:basedOn w:val="a0"/>
    <w:rsid w:val="00EE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72">
    <w:name w:val="xl172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73">
    <w:name w:val="xl173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4">
    <w:name w:val="xl174"/>
    <w:basedOn w:val="a0"/>
    <w:rsid w:val="00EE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5">
    <w:name w:val="xl175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76">
    <w:name w:val="xl176"/>
    <w:basedOn w:val="a0"/>
    <w:rsid w:val="00EE394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0"/>
    <w:rsid w:val="00EE3949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EE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79">
    <w:name w:val="xl179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80">
    <w:name w:val="xl180"/>
    <w:basedOn w:val="a0"/>
    <w:rsid w:val="00EE3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1">
    <w:name w:val="xl181"/>
    <w:basedOn w:val="a0"/>
    <w:rsid w:val="00EE3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2">
    <w:name w:val="xl182"/>
    <w:basedOn w:val="a0"/>
    <w:rsid w:val="00EE3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numbering" w:customStyle="1" w:styleId="101">
    <w:name w:val="Нет списка10"/>
    <w:next w:val="a3"/>
    <w:uiPriority w:val="99"/>
    <w:semiHidden/>
    <w:rsid w:val="00350345"/>
  </w:style>
  <w:style w:type="table" w:customStyle="1" w:styleId="131">
    <w:name w:val="Сетка таблицы13"/>
    <w:basedOn w:val="a2"/>
    <w:next w:val="ad"/>
    <w:rsid w:val="0035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Обычный2"/>
    <w:rsid w:val="0035034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5">
    <w:name w:val="Абзац списка4"/>
    <w:basedOn w:val="a0"/>
    <w:rsid w:val="0035034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132">
    <w:name w:val="Нет списка13"/>
    <w:next w:val="a3"/>
    <w:uiPriority w:val="99"/>
    <w:semiHidden/>
    <w:unhideWhenUsed/>
    <w:rsid w:val="008C01F8"/>
  </w:style>
  <w:style w:type="table" w:customStyle="1" w:styleId="141">
    <w:name w:val="Сетка таблицы14"/>
    <w:basedOn w:val="a2"/>
    <w:next w:val="ad"/>
    <w:rsid w:val="008C0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Обычный3"/>
    <w:rsid w:val="008C01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5">
    <w:name w:val="Абзац списка5"/>
    <w:basedOn w:val="a0"/>
    <w:rsid w:val="008C01F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142">
    <w:name w:val="Нет списка14"/>
    <w:next w:val="a3"/>
    <w:uiPriority w:val="99"/>
    <w:semiHidden/>
    <w:unhideWhenUsed/>
    <w:rsid w:val="003C1511"/>
  </w:style>
  <w:style w:type="table" w:customStyle="1" w:styleId="151">
    <w:name w:val="Сетка таблицы15"/>
    <w:basedOn w:val="a2"/>
    <w:next w:val="ad"/>
    <w:rsid w:val="003C15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C8AF-ACB9-4F60-BD4D-371EED45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40</Pages>
  <Words>10131</Words>
  <Characters>57753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129</cp:revision>
  <cp:lastPrinted>2024-09-06T04:39:00Z</cp:lastPrinted>
  <dcterms:created xsi:type="dcterms:W3CDTF">2023-11-10T09:45:00Z</dcterms:created>
  <dcterms:modified xsi:type="dcterms:W3CDTF">2025-04-04T04:36:00Z</dcterms:modified>
</cp:coreProperties>
</file>