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НОВОТРОИЦКОГО СЕЛЬСОВЕТА</w:t>
      </w:r>
    </w:p>
    <w:p w:rsidR="00CB7602"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СЕВЕРНОГО РАЙОНА </w:t>
      </w:r>
    </w:p>
    <w:p w:rsidR="00CB7602" w:rsidRPr="00456F1B" w:rsidRDefault="00CB7602" w:rsidP="00CB760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A04D37" w:rsidRDefault="00A04D37" w:rsidP="00CB7602">
      <w:pPr>
        <w:spacing w:after="0" w:line="240" w:lineRule="auto"/>
        <w:jc w:val="center"/>
        <w:rPr>
          <w:rFonts w:ascii="Times New Roman" w:hAnsi="Times New Roman" w:cs="Times New Roman"/>
          <w:sz w:val="28"/>
          <w:szCs w:val="28"/>
        </w:rPr>
      </w:pPr>
    </w:p>
    <w:p w:rsidR="00CB7602" w:rsidRDefault="00C01EB4" w:rsidP="00C01EB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851B62">
        <w:rPr>
          <w:rFonts w:ascii="Times New Roman" w:hAnsi="Times New Roman" w:cs="Times New Roman"/>
          <w:b/>
          <w:sz w:val="28"/>
          <w:szCs w:val="28"/>
        </w:rPr>
        <w:t xml:space="preserve"> </w:t>
      </w:r>
      <w:r w:rsidR="00CB7602">
        <w:rPr>
          <w:rFonts w:ascii="Times New Roman" w:hAnsi="Times New Roman" w:cs="Times New Roman"/>
          <w:b/>
          <w:sz w:val="28"/>
          <w:szCs w:val="28"/>
        </w:rPr>
        <w:t>ПОСТАНОВЛЕНИЕ</w:t>
      </w:r>
    </w:p>
    <w:p w:rsidR="00CB7602" w:rsidRDefault="00CB7602" w:rsidP="00CB7602">
      <w:pPr>
        <w:spacing w:after="0" w:line="240" w:lineRule="auto"/>
        <w:jc w:val="center"/>
        <w:rPr>
          <w:rFonts w:ascii="Times New Roman" w:hAnsi="Times New Roman" w:cs="Times New Roman"/>
          <w:b/>
          <w:sz w:val="28"/>
          <w:szCs w:val="28"/>
        </w:rPr>
      </w:pPr>
    </w:p>
    <w:p w:rsidR="00CB7602" w:rsidRDefault="0028075D" w:rsidP="00CB7602">
      <w:pPr>
        <w:spacing w:after="0" w:line="240" w:lineRule="auto"/>
        <w:rPr>
          <w:rFonts w:ascii="Times New Roman" w:hAnsi="Times New Roman" w:cs="Times New Roman"/>
          <w:sz w:val="28"/>
          <w:szCs w:val="28"/>
        </w:rPr>
      </w:pPr>
      <w:r>
        <w:rPr>
          <w:rFonts w:ascii="Times New Roman" w:hAnsi="Times New Roman" w:cs="Times New Roman"/>
          <w:sz w:val="28"/>
          <w:szCs w:val="28"/>
        </w:rPr>
        <w:t>11.12</w:t>
      </w:r>
      <w:r w:rsidR="005A100E">
        <w:rPr>
          <w:rFonts w:ascii="Times New Roman" w:hAnsi="Times New Roman" w:cs="Times New Roman"/>
          <w:sz w:val="28"/>
          <w:szCs w:val="28"/>
        </w:rPr>
        <w:t>.2018</w:t>
      </w:r>
      <w:r w:rsidR="00CB7602">
        <w:rPr>
          <w:rFonts w:ascii="Times New Roman" w:hAnsi="Times New Roman" w:cs="Times New Roman"/>
          <w:sz w:val="28"/>
          <w:szCs w:val="28"/>
        </w:rPr>
        <w:t xml:space="preserve">                                </w:t>
      </w:r>
      <w:r w:rsidR="00C01EB4">
        <w:rPr>
          <w:rFonts w:ascii="Times New Roman" w:hAnsi="Times New Roman" w:cs="Times New Roman"/>
          <w:sz w:val="28"/>
          <w:szCs w:val="28"/>
        </w:rPr>
        <w:t xml:space="preserve"> </w:t>
      </w:r>
      <w:r w:rsidR="00851B62">
        <w:rPr>
          <w:rFonts w:ascii="Times New Roman" w:hAnsi="Times New Roman" w:cs="Times New Roman"/>
          <w:sz w:val="28"/>
          <w:szCs w:val="28"/>
        </w:rPr>
        <w:t xml:space="preserve"> </w:t>
      </w:r>
      <w:r w:rsidR="00C01EB4">
        <w:rPr>
          <w:rFonts w:ascii="Times New Roman" w:hAnsi="Times New Roman" w:cs="Times New Roman"/>
          <w:sz w:val="28"/>
          <w:szCs w:val="28"/>
        </w:rPr>
        <w:t xml:space="preserve"> </w:t>
      </w:r>
      <w:r w:rsidR="00CB7602">
        <w:rPr>
          <w:rFonts w:ascii="Times New Roman" w:hAnsi="Times New Roman" w:cs="Times New Roman"/>
          <w:sz w:val="28"/>
          <w:szCs w:val="28"/>
        </w:rPr>
        <w:t>с.</w:t>
      </w:r>
      <w:r>
        <w:rPr>
          <w:rFonts w:ascii="Times New Roman" w:hAnsi="Times New Roman" w:cs="Times New Roman"/>
          <w:sz w:val="28"/>
          <w:szCs w:val="28"/>
        </w:rPr>
        <w:t xml:space="preserve"> </w:t>
      </w:r>
      <w:r w:rsidR="00CB7602">
        <w:rPr>
          <w:rFonts w:ascii="Times New Roman" w:hAnsi="Times New Roman" w:cs="Times New Roman"/>
          <w:sz w:val="28"/>
          <w:szCs w:val="28"/>
        </w:rPr>
        <w:t xml:space="preserve">Новотроицк              </w:t>
      </w:r>
      <w:r w:rsidR="001E060B">
        <w:rPr>
          <w:rFonts w:ascii="Times New Roman" w:hAnsi="Times New Roman" w:cs="Times New Roman"/>
          <w:sz w:val="28"/>
          <w:szCs w:val="28"/>
        </w:rPr>
        <w:t xml:space="preserve"> </w:t>
      </w:r>
      <w:r w:rsidR="00851B62">
        <w:rPr>
          <w:rFonts w:ascii="Times New Roman" w:hAnsi="Times New Roman" w:cs="Times New Roman"/>
          <w:sz w:val="28"/>
          <w:szCs w:val="28"/>
        </w:rPr>
        <w:t xml:space="preserve"> </w:t>
      </w:r>
      <w:r w:rsidR="00554734">
        <w:rPr>
          <w:rFonts w:ascii="Times New Roman" w:hAnsi="Times New Roman" w:cs="Times New Roman"/>
          <w:sz w:val="28"/>
          <w:szCs w:val="28"/>
        </w:rPr>
        <w:t xml:space="preserve">                           № </w:t>
      </w:r>
      <w:r>
        <w:rPr>
          <w:rFonts w:ascii="Times New Roman" w:hAnsi="Times New Roman" w:cs="Times New Roman"/>
          <w:sz w:val="28"/>
          <w:szCs w:val="28"/>
        </w:rPr>
        <w:t>138</w:t>
      </w:r>
    </w:p>
    <w:p w:rsidR="00CB7602" w:rsidRDefault="00C01EB4" w:rsidP="00CB760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B7602" w:rsidRPr="000E6197" w:rsidRDefault="00CB7602" w:rsidP="00CB7602">
      <w:pPr>
        <w:pStyle w:val="a5"/>
        <w:jc w:val="center"/>
        <w:rPr>
          <w:rFonts w:ascii="Times New Roman" w:hAnsi="Times New Roman" w:cs="Times New Roman"/>
          <w:sz w:val="28"/>
          <w:szCs w:val="28"/>
        </w:rPr>
      </w:pPr>
      <w:r w:rsidRPr="000E6197">
        <w:rPr>
          <w:rFonts w:ascii="Times New Roman" w:hAnsi="Times New Roman" w:cs="Times New Roman"/>
          <w:sz w:val="28"/>
          <w:szCs w:val="28"/>
        </w:rPr>
        <w:t>О внесении изменений в постановление администрации</w:t>
      </w:r>
    </w:p>
    <w:p w:rsidR="00CB7602" w:rsidRPr="000E6197" w:rsidRDefault="00CB7602" w:rsidP="00CB7602">
      <w:pPr>
        <w:pStyle w:val="a5"/>
        <w:jc w:val="center"/>
        <w:rPr>
          <w:rFonts w:ascii="Times New Roman" w:hAnsi="Times New Roman" w:cs="Times New Roman"/>
          <w:sz w:val="28"/>
          <w:szCs w:val="28"/>
        </w:rPr>
      </w:pPr>
      <w:r w:rsidRPr="000E6197">
        <w:rPr>
          <w:rFonts w:ascii="Times New Roman" w:hAnsi="Times New Roman" w:cs="Times New Roman"/>
          <w:sz w:val="28"/>
          <w:szCs w:val="28"/>
        </w:rPr>
        <w:t xml:space="preserve">от </w:t>
      </w:r>
      <w:r w:rsidR="00F71144">
        <w:rPr>
          <w:rFonts w:ascii="Times New Roman" w:hAnsi="Times New Roman" w:cs="Times New Roman"/>
          <w:sz w:val="28"/>
          <w:szCs w:val="28"/>
        </w:rPr>
        <w:t>20.10</w:t>
      </w:r>
      <w:r w:rsidR="00F25575">
        <w:rPr>
          <w:rFonts w:ascii="Times New Roman" w:hAnsi="Times New Roman" w:cs="Times New Roman"/>
          <w:sz w:val="28"/>
          <w:szCs w:val="28"/>
        </w:rPr>
        <w:t>.2014</w:t>
      </w:r>
      <w:r w:rsidR="00FB329F">
        <w:rPr>
          <w:rFonts w:ascii="Times New Roman" w:hAnsi="Times New Roman" w:cs="Times New Roman"/>
          <w:sz w:val="28"/>
          <w:szCs w:val="28"/>
        </w:rPr>
        <w:t xml:space="preserve"> № </w:t>
      </w:r>
      <w:r w:rsidR="00F71144">
        <w:rPr>
          <w:rFonts w:ascii="Times New Roman" w:hAnsi="Times New Roman" w:cs="Times New Roman"/>
          <w:sz w:val="28"/>
          <w:szCs w:val="28"/>
        </w:rPr>
        <w:t>121</w:t>
      </w:r>
    </w:p>
    <w:p w:rsidR="00B63A84" w:rsidRDefault="00B63A84" w:rsidP="00B63A84">
      <w:pPr>
        <w:spacing w:before="24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152E8">
        <w:rPr>
          <w:rFonts w:ascii="Times New Roman" w:hAnsi="Times New Roman" w:cs="Times New Roman"/>
          <w:sz w:val="28"/>
          <w:szCs w:val="28"/>
        </w:rPr>
        <w:t>В соответствии с Федеральным законом от 27 июля 2010 года № 210- ФЗ «Об организации предоставления государственных и муниципальных услуг»</w:t>
      </w:r>
      <w:r w:rsidRPr="004152E8">
        <w:rPr>
          <w:rFonts w:ascii="Times New Roman" w:hAnsi="Times New Roman" w:cs="Times New Roman"/>
          <w:color w:val="000000"/>
          <w:sz w:val="28"/>
          <w:szCs w:val="28"/>
        </w:rPr>
        <w:t>,</w:t>
      </w:r>
      <w:r w:rsidRPr="004152E8">
        <w:rPr>
          <w:rFonts w:ascii="Times New Roman" w:hAnsi="Times New Roman" w:cs="Times New Roman"/>
          <w:sz w:val="28"/>
          <w:szCs w:val="28"/>
        </w:rPr>
        <w:t xml:space="preserve"> в целях приведения нормативно-правовых актов в соответствие с действующим законодательством, администрация Новотроицкого сельсовета Северного района Новосибирской области</w:t>
      </w:r>
    </w:p>
    <w:p w:rsidR="00396A92" w:rsidRPr="0087676D" w:rsidRDefault="00CB7602" w:rsidP="00396A92">
      <w:pPr>
        <w:rPr>
          <w:rFonts w:ascii="Times New Roman" w:hAnsi="Times New Roman" w:cs="Times New Roman"/>
          <w:sz w:val="28"/>
          <w:szCs w:val="28"/>
        </w:rPr>
      </w:pPr>
      <w:r>
        <w:rPr>
          <w:rFonts w:ascii="Times New Roman" w:hAnsi="Times New Roman" w:cs="Times New Roman"/>
          <w:sz w:val="28"/>
          <w:szCs w:val="28"/>
        </w:rPr>
        <w:t>ПОСТАНОВЛЯЕТ:</w:t>
      </w:r>
      <w:r w:rsidR="00FB329F">
        <w:rPr>
          <w:rFonts w:ascii="Times New Roman" w:hAnsi="Times New Roman" w:cs="Times New Roman"/>
          <w:sz w:val="28"/>
          <w:szCs w:val="28"/>
        </w:rPr>
        <w:t xml:space="preserve">                                                                                           </w:t>
      </w:r>
      <w:r w:rsidR="00625DCE" w:rsidRPr="00FB329F">
        <w:rPr>
          <w:rFonts w:ascii="Times New Roman" w:hAnsi="Times New Roman" w:cs="Times New Roman"/>
          <w:sz w:val="28"/>
          <w:szCs w:val="28"/>
        </w:rPr>
        <w:t xml:space="preserve"> </w:t>
      </w:r>
      <w:r w:rsidR="00FB329F">
        <w:rPr>
          <w:rFonts w:ascii="Times New Roman" w:hAnsi="Times New Roman" w:cs="Times New Roman"/>
          <w:sz w:val="28"/>
          <w:szCs w:val="28"/>
        </w:rPr>
        <w:t xml:space="preserve">      </w:t>
      </w:r>
      <w:r w:rsidRPr="00FB329F">
        <w:rPr>
          <w:rFonts w:ascii="Times New Roman" w:hAnsi="Times New Roman" w:cs="Times New Roman"/>
          <w:sz w:val="28"/>
          <w:szCs w:val="28"/>
        </w:rPr>
        <w:t xml:space="preserve">1. </w:t>
      </w:r>
      <w:proofErr w:type="gramStart"/>
      <w:r w:rsidRPr="00FB329F">
        <w:rPr>
          <w:rFonts w:ascii="Times New Roman" w:hAnsi="Times New Roman" w:cs="Times New Roman"/>
          <w:sz w:val="28"/>
          <w:szCs w:val="28"/>
        </w:rPr>
        <w:t>Внести в</w:t>
      </w:r>
      <w:r w:rsidRPr="005147BE">
        <w:t xml:space="preserve"> </w:t>
      </w:r>
      <w:r w:rsidR="00FB329F" w:rsidRPr="000E6197">
        <w:rPr>
          <w:rFonts w:ascii="Times New Roman" w:hAnsi="Times New Roman" w:cs="Times New Roman"/>
          <w:sz w:val="28"/>
          <w:szCs w:val="28"/>
        </w:rPr>
        <w:t xml:space="preserve"> постановление администрации</w:t>
      </w:r>
      <w:r w:rsidR="002E7B18" w:rsidRPr="002E7B18">
        <w:rPr>
          <w:rFonts w:ascii="Times New Roman" w:hAnsi="Times New Roman" w:cs="Times New Roman"/>
          <w:sz w:val="28"/>
          <w:szCs w:val="28"/>
        </w:rPr>
        <w:t xml:space="preserve"> </w:t>
      </w:r>
      <w:r w:rsidR="002E7B18" w:rsidRPr="00FB329F">
        <w:rPr>
          <w:rFonts w:ascii="Times New Roman" w:hAnsi="Times New Roman" w:cs="Times New Roman"/>
          <w:sz w:val="28"/>
          <w:szCs w:val="28"/>
        </w:rPr>
        <w:t>Новотроицкого</w:t>
      </w:r>
      <w:r w:rsidR="002E7B18" w:rsidRPr="00FB329F">
        <w:rPr>
          <w:rFonts w:ascii="Times New Roman" w:hAnsi="Times New Roman" w:cs="Times New Roman"/>
          <w:bCs/>
          <w:sz w:val="28"/>
          <w:szCs w:val="28"/>
        </w:rPr>
        <w:t xml:space="preserve"> сельсовета  Северного района Новосибирской области</w:t>
      </w:r>
      <w:r w:rsidR="00FB329F">
        <w:rPr>
          <w:rFonts w:ascii="Times New Roman" w:hAnsi="Times New Roman" w:cs="Times New Roman"/>
          <w:sz w:val="28"/>
          <w:szCs w:val="28"/>
        </w:rPr>
        <w:t xml:space="preserve"> </w:t>
      </w:r>
      <w:r w:rsidR="00FB329F" w:rsidRPr="000E6197">
        <w:rPr>
          <w:rFonts w:ascii="Times New Roman" w:hAnsi="Times New Roman" w:cs="Times New Roman"/>
          <w:sz w:val="28"/>
          <w:szCs w:val="28"/>
        </w:rPr>
        <w:t xml:space="preserve">от </w:t>
      </w:r>
      <w:r w:rsidR="00F71144">
        <w:rPr>
          <w:rFonts w:ascii="Times New Roman" w:hAnsi="Times New Roman" w:cs="Times New Roman"/>
          <w:sz w:val="28"/>
          <w:szCs w:val="28"/>
        </w:rPr>
        <w:t>20.10</w:t>
      </w:r>
      <w:r w:rsidR="00F25575">
        <w:rPr>
          <w:rFonts w:ascii="Times New Roman" w:hAnsi="Times New Roman" w:cs="Times New Roman"/>
          <w:sz w:val="28"/>
          <w:szCs w:val="28"/>
        </w:rPr>
        <w:t>.2014</w:t>
      </w:r>
      <w:r w:rsidR="00511544">
        <w:rPr>
          <w:rFonts w:ascii="Times New Roman" w:hAnsi="Times New Roman" w:cs="Times New Roman"/>
          <w:sz w:val="28"/>
          <w:szCs w:val="28"/>
        </w:rPr>
        <w:t xml:space="preserve"> № </w:t>
      </w:r>
      <w:r w:rsidR="00F25575">
        <w:rPr>
          <w:rFonts w:ascii="Times New Roman" w:hAnsi="Times New Roman" w:cs="Times New Roman"/>
          <w:sz w:val="28"/>
          <w:szCs w:val="28"/>
        </w:rPr>
        <w:t>1</w:t>
      </w:r>
      <w:r w:rsidR="00F71144">
        <w:rPr>
          <w:rFonts w:ascii="Times New Roman" w:hAnsi="Times New Roman" w:cs="Times New Roman"/>
          <w:sz w:val="28"/>
          <w:szCs w:val="28"/>
        </w:rPr>
        <w:t>21</w:t>
      </w:r>
      <w:r w:rsidR="00C01EB4" w:rsidRPr="00C01EB4">
        <w:rPr>
          <w:bCs/>
        </w:rPr>
        <w:t xml:space="preserve"> </w:t>
      </w:r>
      <w:r w:rsidR="00C01EB4" w:rsidRPr="00FB329F">
        <w:rPr>
          <w:rFonts w:ascii="Times New Roman" w:hAnsi="Times New Roman" w:cs="Times New Roman"/>
          <w:sz w:val="28"/>
          <w:szCs w:val="28"/>
        </w:rPr>
        <w:t xml:space="preserve"> </w:t>
      </w:r>
      <w:r w:rsidRPr="00FB329F">
        <w:rPr>
          <w:rFonts w:ascii="Times New Roman" w:hAnsi="Times New Roman" w:cs="Times New Roman"/>
          <w:sz w:val="28"/>
          <w:szCs w:val="28"/>
        </w:rPr>
        <w:t>«</w:t>
      </w:r>
      <w:r w:rsidR="00F71144" w:rsidRPr="00F71144">
        <w:rPr>
          <w:rFonts w:ascii="Times New Roman" w:hAnsi="Times New Roman" w:cs="Times New Roman"/>
          <w:sz w:val="28"/>
          <w:szCs w:val="28"/>
        </w:rPr>
        <w:t>Об утверждении административного регламента предоставления муниципальной услуги по предоставлению нанимателю жилого помещения меньшего размера взамен занимаемого жилого помещения по договору социального найма</w:t>
      </w:r>
      <w:r w:rsidR="00554734">
        <w:rPr>
          <w:rFonts w:ascii="Times New Roman" w:hAnsi="Times New Roman" w:cs="Times New Roman"/>
          <w:sz w:val="28"/>
          <w:szCs w:val="28"/>
        </w:rPr>
        <w:t>»</w:t>
      </w:r>
      <w:r w:rsidR="00C01EB4" w:rsidRPr="00FB329F">
        <w:rPr>
          <w:rFonts w:ascii="Times New Roman" w:hAnsi="Times New Roman" w:cs="Times New Roman"/>
          <w:bCs/>
          <w:sz w:val="28"/>
          <w:szCs w:val="28"/>
        </w:rPr>
        <w:t xml:space="preserve"> </w:t>
      </w:r>
      <w:r w:rsidR="00EA4B63">
        <w:rPr>
          <w:rFonts w:ascii="Times New Roman" w:hAnsi="Times New Roman" w:cs="Times New Roman"/>
          <w:sz w:val="28"/>
          <w:szCs w:val="28"/>
        </w:rPr>
        <w:t>(</w:t>
      </w:r>
      <w:r w:rsidR="002E7B18">
        <w:rPr>
          <w:rFonts w:ascii="Times New Roman" w:hAnsi="Times New Roman" w:cs="Times New Roman"/>
          <w:sz w:val="28"/>
          <w:szCs w:val="28"/>
        </w:rPr>
        <w:t>с изменениями, внесенными постановлениями администрацией Новотроицкого сельсовета Северного ра</w:t>
      </w:r>
      <w:r w:rsidR="00554734">
        <w:rPr>
          <w:rFonts w:ascii="Times New Roman" w:hAnsi="Times New Roman" w:cs="Times New Roman"/>
          <w:sz w:val="28"/>
          <w:szCs w:val="28"/>
        </w:rPr>
        <w:t xml:space="preserve">йона Новосибирской </w:t>
      </w:r>
      <w:r w:rsidR="00F71144">
        <w:rPr>
          <w:rFonts w:ascii="Times New Roman" w:hAnsi="Times New Roman" w:cs="Times New Roman"/>
          <w:sz w:val="28"/>
          <w:szCs w:val="28"/>
        </w:rPr>
        <w:t>области от 26.12.2014 № 171, от 31.08.2016 № 10</w:t>
      </w:r>
      <w:r w:rsidR="00AC7612">
        <w:rPr>
          <w:rFonts w:ascii="Times New Roman" w:hAnsi="Times New Roman" w:cs="Times New Roman"/>
          <w:sz w:val="28"/>
          <w:szCs w:val="28"/>
        </w:rPr>
        <w:t>1</w:t>
      </w:r>
      <w:r w:rsidR="002B0882">
        <w:rPr>
          <w:rFonts w:ascii="Times New Roman" w:hAnsi="Times New Roman" w:cs="Times New Roman"/>
          <w:sz w:val="28"/>
          <w:szCs w:val="28"/>
        </w:rPr>
        <w:t>,</w:t>
      </w:r>
      <w:r w:rsidR="002E7B18">
        <w:rPr>
          <w:rFonts w:ascii="Times New Roman" w:hAnsi="Times New Roman" w:cs="Times New Roman"/>
          <w:sz w:val="28"/>
          <w:szCs w:val="28"/>
        </w:rPr>
        <w:t xml:space="preserve"> </w:t>
      </w:r>
      <w:r w:rsidR="00F71144">
        <w:rPr>
          <w:rFonts w:ascii="Times New Roman" w:hAnsi="Times New Roman" w:cs="Times New Roman"/>
          <w:sz w:val="28"/>
          <w:szCs w:val="28"/>
        </w:rPr>
        <w:t>от 15.06.2018 № 59</w:t>
      </w:r>
      <w:r w:rsidR="00AC7612">
        <w:rPr>
          <w:rFonts w:ascii="Times New Roman" w:hAnsi="Times New Roman" w:cs="Times New Roman"/>
          <w:sz w:val="28"/>
          <w:szCs w:val="28"/>
        </w:rPr>
        <w:t xml:space="preserve"> </w:t>
      </w:r>
      <w:r w:rsidR="00C01EB4" w:rsidRPr="00FB329F">
        <w:rPr>
          <w:rFonts w:ascii="Times New Roman" w:hAnsi="Times New Roman" w:cs="Times New Roman"/>
          <w:bCs/>
          <w:sz w:val="28"/>
          <w:szCs w:val="28"/>
        </w:rPr>
        <w:t>следующие изменения:</w:t>
      </w:r>
      <w:r w:rsidR="00B63A84">
        <w:rPr>
          <w:rFonts w:ascii="Times New Roman" w:hAnsi="Times New Roman" w:cs="Times New Roman"/>
          <w:sz w:val="28"/>
          <w:szCs w:val="28"/>
        </w:rPr>
        <w:t xml:space="preserve">                                                                                                                    1.1.</w:t>
      </w:r>
      <w:r w:rsidR="00B63A84" w:rsidRPr="00B63A84">
        <w:rPr>
          <w:rFonts w:ascii="Times New Roman" w:hAnsi="Times New Roman" w:cs="Times New Roman"/>
          <w:sz w:val="28"/>
          <w:szCs w:val="28"/>
        </w:rPr>
        <w:t>В пункте</w:t>
      </w:r>
      <w:proofErr w:type="gramEnd"/>
      <w:r w:rsidR="00B63A84" w:rsidRPr="00B63A84">
        <w:rPr>
          <w:rFonts w:ascii="Times New Roman" w:hAnsi="Times New Roman" w:cs="Times New Roman"/>
          <w:sz w:val="28"/>
          <w:szCs w:val="28"/>
        </w:rPr>
        <w:t xml:space="preserve"> 1.3.3. раздела 1</w:t>
      </w:r>
      <w:r w:rsidR="00B63A84" w:rsidRPr="00B63A84">
        <w:rPr>
          <w:b/>
        </w:rPr>
        <w:t xml:space="preserve"> «</w:t>
      </w:r>
      <w:r w:rsidR="00B63A84" w:rsidRPr="00B63A84">
        <w:rPr>
          <w:rFonts w:ascii="Times New Roman" w:hAnsi="Times New Roman" w:cs="Times New Roman"/>
          <w:sz w:val="28"/>
          <w:szCs w:val="28"/>
        </w:rPr>
        <w:t>Общие положения» последний абзац изложить в новой редакции: «Письменный ответ на обращение подписывается главой сельсовета,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администрацию Новотроицкого сельсовета Северного района Новосибирской области в форме электронного документа, и письменной форме по почтовому адресу, указанному в обращении, поступившем в письменной форме».</w:t>
      </w:r>
      <w:r w:rsidR="00B63A84">
        <w:rPr>
          <w:rFonts w:ascii="Times New Roman" w:hAnsi="Times New Roman" w:cs="Times New Roman"/>
          <w:bCs/>
          <w:sz w:val="28"/>
          <w:szCs w:val="28"/>
        </w:rPr>
        <w:t xml:space="preserve">                               </w:t>
      </w:r>
      <w:r w:rsidR="00B1327F" w:rsidRPr="00B63A84">
        <w:rPr>
          <w:rFonts w:ascii="Times New Roman" w:hAnsi="Times New Roman" w:cs="Times New Roman"/>
          <w:sz w:val="28"/>
          <w:szCs w:val="28"/>
        </w:rPr>
        <w:t>1.2.</w:t>
      </w:r>
      <w:r w:rsidR="006E3DB3" w:rsidRPr="00B63A84">
        <w:rPr>
          <w:rFonts w:ascii="Times New Roman" w:hAnsi="Times New Roman" w:cs="Times New Roman"/>
          <w:sz w:val="28"/>
          <w:szCs w:val="28"/>
        </w:rPr>
        <w:t xml:space="preserve"> </w:t>
      </w:r>
      <w:r w:rsidR="00F25575" w:rsidRPr="00B63A84">
        <w:rPr>
          <w:rFonts w:ascii="Times New Roman" w:hAnsi="Times New Roman" w:cs="Times New Roman"/>
          <w:sz w:val="28"/>
          <w:szCs w:val="28"/>
        </w:rPr>
        <w:t>Пункт 2.15</w:t>
      </w:r>
      <w:r w:rsidR="006E3DB3" w:rsidRPr="00B63A84">
        <w:rPr>
          <w:rFonts w:ascii="Times New Roman" w:hAnsi="Times New Roman" w:cs="Times New Roman"/>
          <w:sz w:val="28"/>
          <w:szCs w:val="28"/>
        </w:rPr>
        <w:t>. раздела 2 «Стандарт предоставления муниципальной услуги»  административного реглам</w:t>
      </w:r>
      <w:r w:rsidR="00851B62" w:rsidRPr="00B63A84">
        <w:rPr>
          <w:rFonts w:ascii="Times New Roman" w:hAnsi="Times New Roman" w:cs="Times New Roman"/>
          <w:sz w:val="28"/>
          <w:szCs w:val="28"/>
        </w:rPr>
        <w:t>ента  признать утратившим силу.</w:t>
      </w:r>
      <w:r w:rsidR="006E3DB3" w:rsidRPr="00B63A84">
        <w:rPr>
          <w:rFonts w:ascii="Times New Roman" w:hAnsi="Times New Roman" w:cs="Times New Roman"/>
          <w:sz w:val="28"/>
          <w:szCs w:val="28"/>
        </w:rPr>
        <w:t xml:space="preserve">                      </w:t>
      </w:r>
      <w:r w:rsidRPr="00B63A84">
        <w:rPr>
          <w:rFonts w:ascii="Times New Roman" w:hAnsi="Times New Roman" w:cs="Times New Roman"/>
          <w:sz w:val="28"/>
          <w:szCs w:val="28"/>
        </w:rPr>
        <w:t xml:space="preserve"> </w:t>
      </w:r>
      <w:r w:rsidR="00EF2318" w:rsidRPr="00B63A84">
        <w:rPr>
          <w:rFonts w:ascii="Times New Roman" w:hAnsi="Times New Roman" w:cs="Times New Roman"/>
          <w:sz w:val="28"/>
          <w:szCs w:val="28"/>
        </w:rPr>
        <w:t xml:space="preserve">      </w:t>
      </w:r>
      <w:r w:rsidR="00B1327F" w:rsidRPr="00B63A84">
        <w:rPr>
          <w:rFonts w:ascii="Times New Roman" w:hAnsi="Times New Roman" w:cs="Times New Roman"/>
          <w:sz w:val="28"/>
          <w:szCs w:val="28"/>
        </w:rPr>
        <w:t xml:space="preserve">  </w:t>
      </w:r>
      <w:r w:rsidR="00B1327F" w:rsidRPr="00B63A84">
        <w:rPr>
          <w:rFonts w:ascii="Times New Roman" w:hAnsi="Times New Roman" w:cs="Times New Roman"/>
          <w:bCs/>
          <w:sz w:val="28"/>
          <w:szCs w:val="28"/>
        </w:rPr>
        <w:t>1.3</w:t>
      </w:r>
      <w:r w:rsidR="00EF2318" w:rsidRPr="00B63A84">
        <w:rPr>
          <w:rFonts w:ascii="Times New Roman" w:hAnsi="Times New Roman" w:cs="Times New Roman"/>
          <w:bCs/>
          <w:sz w:val="28"/>
          <w:szCs w:val="28"/>
        </w:rPr>
        <w:t xml:space="preserve">. Раздел 5 изложить в новой редакции:                                                              </w:t>
      </w:r>
      <w:r w:rsidR="00EF2318" w:rsidRPr="00B63A84">
        <w:rPr>
          <w:rFonts w:ascii="Times New Roman" w:hAnsi="Times New Roman" w:cs="Times New Roman"/>
          <w:bCs/>
          <w:color w:val="000000"/>
          <w:sz w:val="28"/>
          <w:szCs w:val="28"/>
        </w:rPr>
        <w:t>«5.1.</w:t>
      </w:r>
      <w:r w:rsidR="00EF2318" w:rsidRPr="00B63A84">
        <w:rPr>
          <w:rFonts w:ascii="Times New Roman" w:hAnsi="Times New Roman" w:cs="Times New Roman"/>
          <w:color w:val="000000"/>
          <w:sz w:val="28"/>
          <w:szCs w:val="28"/>
        </w:rPr>
        <w:t> </w:t>
      </w:r>
      <w:r w:rsidR="00396A92" w:rsidRPr="00D872CF">
        <w:rPr>
          <w:rFonts w:ascii="Times New Roman" w:hAnsi="Times New Roman" w:cs="Times New Roman"/>
          <w:sz w:val="28"/>
          <w:szCs w:val="28"/>
          <w:shd w:val="clear" w:color="auto" w:fill="FFFFFF"/>
        </w:rPr>
        <w:t xml:space="preserve"> Заявитель может обратиться с жалобой   в следующих случаях:</w:t>
      </w:r>
      <w:r w:rsidR="00396A92">
        <w:rPr>
          <w:rFonts w:ascii="Times New Roman" w:hAnsi="Times New Roman" w:cs="Times New Roman"/>
          <w:bCs/>
          <w:color w:val="000000"/>
          <w:sz w:val="28"/>
          <w:szCs w:val="28"/>
        </w:rPr>
        <w:t xml:space="preserve">                   </w:t>
      </w:r>
      <w:r w:rsidR="00396A92" w:rsidRPr="00D872CF">
        <w:rPr>
          <w:rFonts w:ascii="Times New Roman" w:hAnsi="Times New Roman" w:cs="Times New Roman"/>
          <w:sz w:val="28"/>
          <w:szCs w:val="28"/>
          <w:shd w:val="clear" w:color="auto" w:fill="FFFFFF"/>
        </w:rPr>
        <w:t xml:space="preserve"> 1) нарушение срока регистрации запроса о предоставлении муниципальной услуги, запроса, указанного в статье 15.1 Федерального закона от 27 июля </w:t>
      </w:r>
      <w:r w:rsidR="00396A92" w:rsidRPr="00D872CF">
        <w:rPr>
          <w:rFonts w:ascii="Times New Roman" w:hAnsi="Times New Roman" w:cs="Times New Roman"/>
          <w:sz w:val="28"/>
          <w:szCs w:val="28"/>
          <w:shd w:val="clear" w:color="auto" w:fill="FFFFFF"/>
        </w:rPr>
        <w:lastRenderedPageBreak/>
        <w:t xml:space="preserve">2010 г. N 210-ФЗ "Об организации предоставления государственных и муниципальных услуг";                                                                                                              2) нарушение срока предоставления муниципальной услуги. </w:t>
      </w:r>
      <w:proofErr w:type="gramStart"/>
      <w:r w:rsidR="00396A92" w:rsidRPr="00D872CF">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00396A92" w:rsidRPr="00D872CF">
        <w:rPr>
          <w:rFonts w:ascii="Times New Roman" w:hAnsi="Times New Roman" w:cs="Times New Roman"/>
          <w:sz w:val="28"/>
          <w:szCs w:val="28"/>
          <w:shd w:val="clear" w:color="auto" w:fill="FFFFFF"/>
        </w:rPr>
        <w:t xml:space="preserve"> муниципальных услуг";                                   3)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(пункт 10 статьи 11.1 Федерального закона от 27.07.2010 № 210-ФЗ</w:t>
      </w:r>
      <w:proofErr w:type="gramStart"/>
      <w:r w:rsidR="00396A92" w:rsidRPr="00D872CF">
        <w:rPr>
          <w:rFonts w:ascii="Times New Roman" w:hAnsi="Times New Roman" w:cs="Times New Roman"/>
          <w:sz w:val="28"/>
          <w:szCs w:val="28"/>
          <w:shd w:val="clear" w:color="auto" w:fill="FFFFFF"/>
        </w:rPr>
        <w:t xml:space="preserve"> ;</w:t>
      </w:r>
      <w:proofErr w:type="gramEnd"/>
      <w:r w:rsidR="00396A92" w:rsidRPr="00D872CF">
        <w:rPr>
          <w:rFonts w:ascii="Times New Roman" w:hAnsi="Times New Roman" w:cs="Times New Roman"/>
          <w:sz w:val="28"/>
          <w:szCs w:val="28"/>
          <w:shd w:val="clear" w:color="auto" w:fill="FFFFFF"/>
        </w:rPr>
        <w:t xml:space="preserve">  </w:t>
      </w:r>
      <w:proofErr w:type="gramStart"/>
      <w:r w:rsidR="00396A92" w:rsidRPr="00D872CF">
        <w:rPr>
          <w:rFonts w:ascii="Times New Roman" w:hAnsi="Times New Roman" w:cs="Times New Roman"/>
          <w:sz w:val="28"/>
          <w:szCs w:val="28"/>
          <w:shd w:val="clear" w:color="auto" w:fill="FFFFFF"/>
        </w:rPr>
        <w:t>4) требование у заявителя при предоставлении муниципальных услуг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услуги, за исключением случаев, предусмотренных пунктом 4 части 1 статьи 7 настоящего Федерального закона (пункт 10 статьи 11.1 Федерального закона от 27.07.2010 № 210 –ФЗ)                                                                                       5) отказ в приеме</w:t>
      </w:r>
      <w:proofErr w:type="gramEnd"/>
      <w:r w:rsidR="00396A92" w:rsidRPr="00D872CF">
        <w:rPr>
          <w:rFonts w:ascii="Times New Roman" w:hAnsi="Times New Roman" w:cs="Times New Roman"/>
          <w:sz w:val="28"/>
          <w:szCs w:val="28"/>
          <w:shd w:val="clear" w:color="auto" w:fill="FFFFFF"/>
        </w:rPr>
        <w:t xml:space="preserve"> документов, предоставление которых предусмотрено административным регламентом для предоставления муниципальной услуги, у заявителя;                                                                                                                         6) отказ в предоставлении муниципальной услуги, если основания отказа не предусмотрены административным регламентом. </w:t>
      </w:r>
      <w:proofErr w:type="gramStart"/>
      <w:r w:rsidR="00396A92" w:rsidRPr="00D872CF">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00396A92" w:rsidRPr="00D872CF">
        <w:rPr>
          <w:rFonts w:ascii="Times New Roman" w:hAnsi="Times New Roman" w:cs="Times New Roman"/>
          <w:sz w:val="28"/>
          <w:szCs w:val="28"/>
          <w:shd w:val="clear" w:color="auto" w:fill="FFFFFF"/>
        </w:rPr>
        <w:t xml:space="preserve"> муниципальных услуг";           7) затребование с заявителя при предоставлении муниципальной услуги </w:t>
      </w:r>
      <w:r w:rsidR="00396A92" w:rsidRPr="00D872CF">
        <w:rPr>
          <w:rFonts w:ascii="Times New Roman" w:hAnsi="Times New Roman" w:cs="Times New Roman"/>
          <w:sz w:val="28"/>
          <w:szCs w:val="28"/>
          <w:shd w:val="clear" w:color="auto" w:fill="FFFFFF"/>
        </w:rPr>
        <w:lastRenderedPageBreak/>
        <w:t xml:space="preserve">платы, не предусмотренной административным регламентом;                                </w:t>
      </w:r>
      <w:proofErr w:type="gramStart"/>
      <w:r w:rsidR="00396A92" w:rsidRPr="00D872CF">
        <w:rPr>
          <w:rFonts w:ascii="Times New Roman" w:hAnsi="Times New Roman" w:cs="Times New Roman"/>
          <w:sz w:val="28"/>
          <w:szCs w:val="28"/>
          <w:shd w:val="clear" w:color="auto" w:fill="FFFFFF"/>
        </w:rPr>
        <w:t>8)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00396A92" w:rsidRPr="00D872CF">
        <w:rPr>
          <w:rFonts w:ascii="Times New Roman" w:hAnsi="Times New Roman" w:cs="Times New Roman"/>
          <w:sz w:val="28"/>
          <w:szCs w:val="28"/>
          <w:shd w:val="clear" w:color="auto" w:fill="FFFFFF"/>
        </w:rPr>
        <w:t xml:space="preserve"> срока таких исправлений. </w:t>
      </w:r>
      <w:proofErr w:type="gramStart"/>
      <w:r w:rsidR="00396A92" w:rsidRPr="00D872CF">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00396A92" w:rsidRPr="00D872CF">
        <w:rPr>
          <w:rFonts w:ascii="Times New Roman" w:hAnsi="Times New Roman" w:cs="Times New Roman"/>
          <w:sz w:val="28"/>
          <w:szCs w:val="28"/>
          <w:shd w:val="clear" w:color="auto" w:fill="FFFFFF"/>
        </w:rPr>
        <w:t xml:space="preserve"> муниципальных услуг"</w:t>
      </w:r>
      <w:proofErr w:type="gramStart"/>
      <w:r w:rsidR="00396A92" w:rsidRPr="00D872CF">
        <w:rPr>
          <w:rFonts w:ascii="Times New Roman" w:hAnsi="Times New Roman" w:cs="Times New Roman"/>
          <w:sz w:val="28"/>
          <w:szCs w:val="28"/>
          <w:shd w:val="clear" w:color="auto" w:fill="FFFFFF"/>
        </w:rPr>
        <w:t xml:space="preserve"> ;</w:t>
      </w:r>
      <w:proofErr w:type="gramEnd"/>
      <w:r w:rsidR="00396A92" w:rsidRPr="00D872CF">
        <w:rPr>
          <w:rFonts w:ascii="Times New Roman" w:hAnsi="Times New Roman" w:cs="Times New Roman"/>
          <w:sz w:val="28"/>
          <w:szCs w:val="28"/>
          <w:shd w:val="clear" w:color="auto" w:fill="FFFFFF"/>
        </w:rPr>
        <w:t xml:space="preserve">                                   9) нарушение срока или порядка выдачи документов по результатам предоставления муниципальной услуги;                                                                       10)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00396A92" w:rsidRPr="00D872CF">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00396A92" w:rsidRPr="00D872CF">
        <w:rPr>
          <w:rFonts w:ascii="Times New Roman" w:hAnsi="Times New Roman" w:cs="Times New Roman"/>
          <w:sz w:val="28"/>
          <w:szCs w:val="28"/>
          <w:shd w:val="clear" w:color="auto" w:fill="FFFFFF"/>
        </w:rPr>
        <w:t xml:space="preserve"> муниципальных услуг".</w:t>
      </w:r>
      <w:r w:rsidR="00396A92">
        <w:rPr>
          <w:rFonts w:ascii="Times New Roman" w:hAnsi="Times New Roman" w:cs="Times New Roman"/>
          <w:sz w:val="28"/>
          <w:szCs w:val="28"/>
          <w:shd w:val="clear" w:color="auto" w:fill="FFFFFF"/>
        </w:rPr>
        <w:t xml:space="preserve">                              </w:t>
      </w:r>
      <w:r w:rsidR="00396A92" w:rsidRPr="009F4204">
        <w:rPr>
          <w:rFonts w:ascii="Times New Roman" w:hAnsi="Times New Roman" w:cs="Times New Roman"/>
          <w:sz w:val="28"/>
          <w:szCs w:val="28"/>
        </w:rPr>
        <w:t>5.2.</w:t>
      </w:r>
      <w:r w:rsidR="00396A92">
        <w:rPr>
          <w:rFonts w:ascii="Times New Roman" w:hAnsi="Times New Roman" w:cs="Times New Roman"/>
          <w:sz w:val="28"/>
          <w:szCs w:val="28"/>
        </w:rPr>
        <w:t xml:space="preserve"> </w:t>
      </w:r>
      <w:r w:rsidR="00396A92" w:rsidRPr="009F4204">
        <w:rPr>
          <w:rFonts w:ascii="Times New Roman" w:hAnsi="Times New Roman" w:cs="Times New Roman"/>
          <w:sz w:val="28"/>
          <w:szCs w:val="28"/>
        </w:rPr>
        <w:t xml:space="preserve"> </w:t>
      </w:r>
      <w:proofErr w:type="gramStart"/>
      <w:r w:rsidR="00396A92" w:rsidRPr="009F4204">
        <w:rPr>
          <w:rFonts w:ascii="Times New Roman" w:hAnsi="Times New Roman" w:cs="Times New Roman"/>
          <w:sz w:val="28"/>
          <w:szCs w:val="28"/>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w:t>
      </w:r>
      <w:r w:rsidR="00396A92" w:rsidRPr="009F4204">
        <w:rPr>
          <w:rStyle w:val="apple-converted-space"/>
          <w:rFonts w:ascii="Times New Roman" w:hAnsi="Times New Roman" w:cs="Times New Roman"/>
          <w:sz w:val="28"/>
          <w:szCs w:val="28"/>
        </w:rPr>
        <w:t> </w:t>
      </w:r>
      <w:hyperlink r:id="rId6" w:anchor="/document/12177515/entry/16011" w:history="1">
        <w:r w:rsidR="00396A92" w:rsidRPr="009F4204">
          <w:rPr>
            <w:rStyle w:val="a8"/>
            <w:rFonts w:ascii="Times New Roman" w:hAnsi="Times New Roman" w:cs="Times New Roman"/>
            <w:color w:val="000000" w:themeColor="text1"/>
            <w:sz w:val="28"/>
            <w:szCs w:val="28"/>
          </w:rPr>
          <w:t>частью 1.1 статьи 16</w:t>
        </w:r>
      </w:hyperlink>
      <w:r w:rsidR="00396A92" w:rsidRPr="009F4204">
        <w:rPr>
          <w:rStyle w:val="apple-converted-space"/>
          <w:rFonts w:ascii="Times New Roman" w:hAnsi="Times New Roman" w:cs="Times New Roman"/>
          <w:color w:val="000000" w:themeColor="text1"/>
          <w:sz w:val="28"/>
          <w:szCs w:val="28"/>
        </w:rPr>
        <w:t> </w:t>
      </w:r>
      <w:r w:rsidR="00396A92" w:rsidRPr="009F420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w:t>
      </w:r>
      <w:proofErr w:type="gramEnd"/>
      <w:r w:rsidR="00396A92" w:rsidRPr="009F4204">
        <w:rPr>
          <w:rFonts w:ascii="Times New Roman" w:hAnsi="Times New Roman" w:cs="Times New Roman"/>
          <w:sz w:val="28"/>
          <w:szCs w:val="28"/>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w:t>
      </w:r>
      <w:r w:rsidR="00396A92" w:rsidRPr="009F4204">
        <w:rPr>
          <w:rFonts w:ascii="Times New Roman" w:hAnsi="Times New Roman" w:cs="Times New Roman"/>
          <w:sz w:val="28"/>
          <w:szCs w:val="28"/>
        </w:rPr>
        <w:lastRenderedPageBreak/>
        <w:t>(бездействие)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r w:rsidR="00396A92">
        <w:rPr>
          <w:rFonts w:ascii="Times New Roman" w:hAnsi="Times New Roman" w:cs="Times New Roman"/>
          <w:sz w:val="28"/>
          <w:szCs w:val="28"/>
        </w:rPr>
        <w:t xml:space="preserve">             </w:t>
      </w:r>
      <w:r w:rsidR="00396A92" w:rsidRPr="009F4204">
        <w:rPr>
          <w:rFonts w:ascii="Times New Roman" w:hAnsi="Times New Roman" w:cs="Times New Roman"/>
          <w:sz w:val="28"/>
          <w:szCs w:val="28"/>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00396A92" w:rsidRPr="009F4204">
        <w:rPr>
          <w:rFonts w:ascii="Times New Roman" w:hAnsi="Times New Roman" w:cs="Times New Roman"/>
          <w:sz w:val="28"/>
          <w:szCs w:val="28"/>
        </w:rPr>
        <w:t>Жалоба на решения и действия (бездействие) организаций, предусмотренных</w:t>
      </w:r>
      <w:r w:rsidR="00396A92" w:rsidRPr="009F4204">
        <w:rPr>
          <w:rStyle w:val="apple-converted-space"/>
          <w:rFonts w:ascii="Times New Roman" w:hAnsi="Times New Roman" w:cs="Times New Roman"/>
          <w:sz w:val="28"/>
          <w:szCs w:val="28"/>
        </w:rPr>
        <w:t> </w:t>
      </w:r>
      <w:hyperlink r:id="rId7" w:anchor="/document/12177515/entry/16011" w:history="1">
        <w:r w:rsidR="00396A92" w:rsidRPr="009F4204">
          <w:rPr>
            <w:rStyle w:val="a8"/>
            <w:rFonts w:ascii="Times New Roman" w:hAnsi="Times New Roman" w:cs="Times New Roman"/>
            <w:color w:val="000000" w:themeColor="text1"/>
            <w:sz w:val="28"/>
            <w:szCs w:val="28"/>
          </w:rPr>
          <w:t>частью 1.1 статьи 16</w:t>
        </w:r>
      </w:hyperlink>
      <w:r w:rsidR="00396A92" w:rsidRPr="009F4204">
        <w:rPr>
          <w:rStyle w:val="apple-converted-space"/>
          <w:rFonts w:ascii="Times New Roman" w:hAnsi="Times New Roman" w:cs="Times New Roman"/>
          <w:sz w:val="28"/>
          <w:szCs w:val="28"/>
        </w:rPr>
        <w:t> </w:t>
      </w:r>
      <w:r w:rsidR="00396A92" w:rsidRPr="009F4204">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00396A92" w:rsidRPr="009F4204">
        <w:rPr>
          <w:rFonts w:ascii="Times New Roman" w:hAnsi="Times New Roman" w:cs="Times New Roman"/>
          <w:sz w:val="28"/>
          <w:szCs w:val="28"/>
        </w:rPr>
        <w:t xml:space="preserve"> также может быть </w:t>
      </w:r>
      <w:proofErr w:type="gramStart"/>
      <w:r w:rsidR="00396A92" w:rsidRPr="009F4204">
        <w:rPr>
          <w:rFonts w:ascii="Times New Roman" w:hAnsi="Times New Roman" w:cs="Times New Roman"/>
          <w:sz w:val="28"/>
          <w:szCs w:val="28"/>
        </w:rPr>
        <w:t>принята</w:t>
      </w:r>
      <w:proofErr w:type="gramEnd"/>
      <w:r w:rsidR="00396A92" w:rsidRPr="009F4204">
        <w:rPr>
          <w:rFonts w:ascii="Times New Roman" w:hAnsi="Times New Roman" w:cs="Times New Roman"/>
          <w:sz w:val="28"/>
          <w:szCs w:val="28"/>
        </w:rPr>
        <w:t xml:space="preserve"> при личном приеме заявителя.</w:t>
      </w:r>
      <w:r w:rsidR="00396A92">
        <w:rPr>
          <w:rFonts w:ascii="Times New Roman" w:hAnsi="Times New Roman" w:cs="Times New Roman"/>
          <w:sz w:val="28"/>
          <w:szCs w:val="28"/>
        </w:rPr>
        <w:t xml:space="preserve">                                                                                      </w:t>
      </w:r>
      <w:r w:rsidR="00396A92" w:rsidRPr="009F4204">
        <w:rPr>
          <w:rFonts w:ascii="Times New Roman" w:hAnsi="Times New Roman" w:cs="Times New Roman"/>
          <w:sz w:val="28"/>
          <w:szCs w:val="28"/>
        </w:rPr>
        <w:t>5.3. Жалоба должна содержать:</w:t>
      </w:r>
    </w:p>
    <w:p w:rsidR="00396A92" w:rsidRPr="004967F5" w:rsidRDefault="00396A92" w:rsidP="00396A92">
      <w:pPr>
        <w:pStyle w:val="s1"/>
        <w:shd w:val="clear" w:color="auto" w:fill="FFFFFF"/>
        <w:spacing w:before="0" w:beforeAutospacing="0" w:after="0" w:afterAutospacing="0"/>
        <w:jc w:val="both"/>
        <w:rPr>
          <w:sz w:val="28"/>
          <w:szCs w:val="28"/>
        </w:rPr>
      </w:pPr>
      <w:proofErr w:type="gramStart"/>
      <w:r w:rsidRPr="004967F5">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w:t>
      </w:r>
      <w:r w:rsidRPr="004967F5">
        <w:rPr>
          <w:rStyle w:val="apple-converted-space"/>
          <w:sz w:val="28"/>
          <w:szCs w:val="28"/>
        </w:rPr>
        <w:t> </w:t>
      </w:r>
      <w:hyperlink r:id="rId8" w:anchor="/document/12177515/entry/16011" w:history="1">
        <w:r w:rsidRPr="00403ABB">
          <w:rPr>
            <w:rStyle w:val="a8"/>
            <w:color w:val="000000" w:themeColor="text1"/>
            <w:sz w:val="28"/>
            <w:szCs w:val="28"/>
          </w:rPr>
          <w:t>частью 1.1 статьи 16</w:t>
        </w:r>
      </w:hyperlink>
      <w:r w:rsidRPr="004967F5">
        <w:rPr>
          <w:sz w:val="28"/>
          <w:szCs w:val="28"/>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396A92" w:rsidRPr="004967F5" w:rsidRDefault="00396A92" w:rsidP="00396A92">
      <w:pPr>
        <w:pStyle w:val="s1"/>
        <w:shd w:val="clear" w:color="auto" w:fill="FFFFFF"/>
        <w:spacing w:before="0" w:beforeAutospacing="0" w:after="0" w:afterAutospacing="0"/>
        <w:jc w:val="both"/>
        <w:rPr>
          <w:sz w:val="28"/>
          <w:szCs w:val="28"/>
        </w:rPr>
      </w:pPr>
      <w:proofErr w:type="gramStart"/>
      <w:r w:rsidRPr="004967F5">
        <w:rPr>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6A92" w:rsidRPr="004967F5" w:rsidRDefault="00396A92" w:rsidP="00396A92">
      <w:pPr>
        <w:pStyle w:val="s1"/>
        <w:shd w:val="clear" w:color="auto" w:fill="FFFFFF"/>
        <w:spacing w:before="0" w:beforeAutospacing="0" w:after="0" w:afterAutospacing="0"/>
        <w:jc w:val="both"/>
        <w:rPr>
          <w:sz w:val="28"/>
          <w:szCs w:val="28"/>
        </w:rPr>
      </w:pPr>
      <w:r w:rsidRPr="004967F5">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967F5">
        <w:rPr>
          <w:rStyle w:val="apple-converted-space"/>
          <w:sz w:val="28"/>
          <w:szCs w:val="28"/>
        </w:rPr>
        <w:t> </w:t>
      </w:r>
      <w:hyperlink r:id="rId9" w:anchor="/document/12177515/entry/16011" w:history="1">
        <w:r w:rsidRPr="00403ABB">
          <w:rPr>
            <w:rStyle w:val="a8"/>
            <w:color w:val="000000" w:themeColor="text1"/>
            <w:sz w:val="28"/>
            <w:szCs w:val="28"/>
          </w:rPr>
          <w:t>частью 1.1 статьи 16</w:t>
        </w:r>
      </w:hyperlink>
      <w:r w:rsidRPr="004967F5">
        <w:rPr>
          <w:rStyle w:val="apple-converted-space"/>
          <w:sz w:val="28"/>
          <w:szCs w:val="28"/>
        </w:rPr>
        <w:t> </w:t>
      </w:r>
      <w:r w:rsidRPr="004967F5">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
    <w:p w:rsidR="00396A92" w:rsidRPr="004967F5" w:rsidRDefault="00396A92" w:rsidP="00396A92">
      <w:pPr>
        <w:pStyle w:val="s1"/>
        <w:shd w:val="clear" w:color="auto" w:fill="FFFFFF"/>
        <w:spacing w:before="0" w:beforeAutospacing="0" w:after="0" w:afterAutospacing="0"/>
        <w:jc w:val="both"/>
        <w:rPr>
          <w:sz w:val="28"/>
          <w:szCs w:val="28"/>
        </w:rPr>
      </w:pPr>
      <w:proofErr w:type="gramStart"/>
      <w:r w:rsidRPr="004967F5">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w:t>
      </w:r>
      <w:r w:rsidRPr="004967F5">
        <w:rPr>
          <w:rStyle w:val="apple-converted-space"/>
          <w:sz w:val="28"/>
          <w:szCs w:val="28"/>
        </w:rPr>
        <w:t> </w:t>
      </w:r>
      <w:hyperlink r:id="rId10" w:anchor="/document/12177515/entry/16011" w:history="1">
        <w:r w:rsidRPr="009F4204">
          <w:rPr>
            <w:rStyle w:val="a8"/>
            <w:color w:val="000000" w:themeColor="text1"/>
            <w:sz w:val="28"/>
            <w:szCs w:val="28"/>
            <w:u w:val="none"/>
          </w:rPr>
          <w:t>частью 1.1 статьи 16</w:t>
        </w:r>
      </w:hyperlink>
      <w:r w:rsidRPr="009F4204">
        <w:rPr>
          <w:rStyle w:val="apple-converted-space"/>
          <w:color w:val="000000" w:themeColor="text1"/>
          <w:sz w:val="28"/>
          <w:szCs w:val="28"/>
        </w:rPr>
        <w:t> </w:t>
      </w:r>
      <w:r w:rsidRPr="004967F5">
        <w:rPr>
          <w:sz w:val="28"/>
          <w:szCs w:val="28"/>
        </w:rPr>
        <w:t xml:space="preserve"> Федерального закона от 27 июля 2010 г. N 210-ФЗ "Об организации предоставления государственных и муниципальных услуг", их работников.</w:t>
      </w:r>
      <w:proofErr w:type="gramEnd"/>
      <w:r w:rsidRPr="004967F5">
        <w:rPr>
          <w:sz w:val="28"/>
          <w:szCs w:val="28"/>
        </w:rPr>
        <w:t xml:space="preserve"> Заявителем могут быть представлены документы (при наличии), подтверждающие доводы заявителя, либо их копии.</w:t>
      </w:r>
    </w:p>
    <w:p w:rsidR="00396A92" w:rsidRPr="004967F5" w:rsidRDefault="00396A92" w:rsidP="00396A92">
      <w:pPr>
        <w:pStyle w:val="s1"/>
        <w:shd w:val="clear" w:color="auto" w:fill="FFFFFF"/>
        <w:spacing w:before="0" w:beforeAutospacing="0" w:after="0" w:afterAutospacing="0"/>
        <w:jc w:val="both"/>
        <w:rPr>
          <w:sz w:val="28"/>
          <w:szCs w:val="28"/>
        </w:rPr>
      </w:pPr>
      <w:r w:rsidRPr="004967F5">
        <w:rPr>
          <w:sz w:val="28"/>
          <w:szCs w:val="28"/>
        </w:rPr>
        <w:t xml:space="preserve">5.4. </w:t>
      </w:r>
      <w:proofErr w:type="gramStart"/>
      <w:r w:rsidRPr="004967F5">
        <w:rPr>
          <w:sz w:val="28"/>
          <w:szCs w:val="28"/>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w:t>
      </w:r>
      <w:r w:rsidRPr="004967F5">
        <w:rPr>
          <w:rStyle w:val="apple-converted-space"/>
          <w:sz w:val="28"/>
          <w:szCs w:val="28"/>
        </w:rPr>
        <w:t> </w:t>
      </w:r>
      <w:hyperlink r:id="rId11" w:anchor="/document/12177515/entry/16011" w:history="1">
        <w:r w:rsidRPr="009F4204">
          <w:rPr>
            <w:rStyle w:val="a8"/>
            <w:color w:val="auto"/>
            <w:sz w:val="28"/>
            <w:szCs w:val="28"/>
            <w:u w:val="none"/>
          </w:rPr>
          <w:t>частью 1.1 статьи 16</w:t>
        </w:r>
      </w:hyperlink>
      <w:r w:rsidRPr="004967F5">
        <w:rPr>
          <w:sz w:val="28"/>
          <w:szCs w:val="28"/>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4967F5">
        <w:rPr>
          <w:sz w:val="28"/>
          <w:szCs w:val="28"/>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6A92" w:rsidRPr="00D872CF" w:rsidRDefault="00396A92" w:rsidP="00396A92">
      <w:pPr>
        <w:shd w:val="clear" w:color="auto" w:fill="FFFFFF"/>
        <w:spacing w:after="107"/>
        <w:rPr>
          <w:rFonts w:ascii="Times New Roman" w:hAnsi="Times New Roman" w:cs="Times New Roman"/>
          <w:color w:val="333333"/>
          <w:sz w:val="28"/>
          <w:szCs w:val="28"/>
        </w:rPr>
      </w:pPr>
      <w:r w:rsidRPr="00D872CF">
        <w:rPr>
          <w:rFonts w:ascii="Times New Roman" w:hAnsi="Times New Roman" w:cs="Times New Roman"/>
          <w:sz w:val="28"/>
          <w:szCs w:val="28"/>
        </w:rPr>
        <w:t xml:space="preserve">5.5. </w:t>
      </w:r>
      <w:r w:rsidRPr="00D872CF">
        <w:rPr>
          <w:rFonts w:ascii="Times New Roman" w:hAnsi="Times New Roman" w:cs="Times New Roman"/>
          <w:sz w:val="28"/>
          <w:szCs w:val="28"/>
          <w:shd w:val="clear" w:color="auto" w:fill="FFFFFF"/>
        </w:rPr>
        <w:t>По результатам рассмотрения жалобы принимается одно из следующих решений</w:t>
      </w:r>
      <w:r w:rsidRPr="00D872CF">
        <w:rPr>
          <w:rFonts w:ascii="Times New Roman" w:hAnsi="Times New Roman" w:cs="Times New Roman"/>
          <w:sz w:val="28"/>
          <w:szCs w:val="28"/>
        </w:rPr>
        <w:t>:</w:t>
      </w:r>
      <w:r w:rsidRPr="00D872CF">
        <w:rPr>
          <w:rFonts w:ascii="Times New Roman" w:hAnsi="Times New Roman" w:cs="Times New Roman"/>
          <w:color w:val="333333"/>
          <w:sz w:val="28"/>
          <w:szCs w:val="28"/>
        </w:rPr>
        <w:t xml:space="preserve"> </w:t>
      </w:r>
    </w:p>
    <w:p w:rsidR="00E56D5A" w:rsidRPr="00396A92" w:rsidRDefault="00396A92" w:rsidP="00396A92">
      <w:pPr>
        <w:rPr>
          <w:color w:val="000000"/>
          <w:sz w:val="28"/>
          <w:szCs w:val="28"/>
        </w:rPr>
      </w:pPr>
      <w:r w:rsidRPr="00D872CF">
        <w:rPr>
          <w:rFonts w:ascii="Times New Roman" w:hAnsi="Times New Roman" w:cs="Times New Roman"/>
          <w:sz w:val="28"/>
          <w:szCs w:val="28"/>
        </w:rPr>
        <w:t xml:space="preserve">5.5.1.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872CF">
        <w:rPr>
          <w:rFonts w:ascii="Times New Roman" w:hAnsi="Times New Roman" w:cs="Times New Roman"/>
          <w:sz w:val="28"/>
          <w:szCs w:val="28"/>
        </w:rPr>
        <w:t>неудобства</w:t>
      </w:r>
      <w:proofErr w:type="gramEnd"/>
      <w:r w:rsidRPr="00D872CF">
        <w:rPr>
          <w:rFonts w:ascii="Times New Roman" w:hAnsi="Times New Roman" w:cs="Times New Roman"/>
          <w:sz w:val="28"/>
          <w:szCs w:val="28"/>
        </w:rPr>
        <w:t xml:space="preserve"> и указывается </w:t>
      </w:r>
      <w:r w:rsidRPr="00D872CF">
        <w:rPr>
          <w:rFonts w:ascii="Times New Roman" w:hAnsi="Times New Roman" w:cs="Times New Roman"/>
          <w:sz w:val="28"/>
          <w:szCs w:val="28"/>
        </w:rPr>
        <w:lastRenderedPageBreak/>
        <w:t>информация о дальнейших действиях, которые необходимо совершить заявителю в целях получения муниципальной услуги.</w:t>
      </w:r>
      <w:r>
        <w:rPr>
          <w:rFonts w:ascii="Times New Roman" w:hAnsi="Times New Roman" w:cs="Times New Roman"/>
          <w:sz w:val="28"/>
          <w:szCs w:val="28"/>
        </w:rPr>
        <w:t xml:space="preserve">                                         </w:t>
      </w:r>
      <w:r w:rsidRPr="00D872CF">
        <w:rPr>
          <w:rFonts w:ascii="Times New Roman" w:hAnsi="Times New Roman" w:cs="Times New Roman"/>
          <w:sz w:val="28"/>
          <w:szCs w:val="28"/>
        </w:rPr>
        <w:t>5.5.2.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t xml:space="preserve">          </w:t>
      </w:r>
      <w:r w:rsidRPr="00640764">
        <w:rPr>
          <w:rFonts w:ascii="Times New Roman" w:hAnsi="Times New Roman" w:cs="Times New Roman"/>
          <w:sz w:val="28"/>
          <w:szCs w:val="28"/>
        </w:rPr>
        <w:t xml:space="preserve">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5.7. </w:t>
      </w:r>
      <w:r w:rsidRPr="00640764">
        <w:rPr>
          <w:rFonts w:ascii="Times New Roman" w:hAnsi="Times New Roman" w:cs="Times New Roman"/>
          <w:sz w:val="28"/>
          <w:szCs w:val="28"/>
          <w:shd w:val="clear" w:color="auto" w:fill="FFFFFF"/>
        </w:rPr>
        <w:t xml:space="preserve">В случае установления в ходе или по результатам </w:t>
      </w:r>
      <w:proofErr w:type="gramStart"/>
      <w:r w:rsidRPr="00640764">
        <w:rPr>
          <w:rFonts w:ascii="Times New Roman" w:hAnsi="Times New Roman" w:cs="Times New Roman"/>
          <w:sz w:val="28"/>
          <w:szCs w:val="28"/>
          <w:shd w:val="clear" w:color="auto" w:fill="FFFFFF"/>
        </w:rPr>
        <w:t>рассмотрения жалобы признаков состава административного правонарушения</w:t>
      </w:r>
      <w:proofErr w:type="gramEnd"/>
      <w:r w:rsidRPr="00640764">
        <w:rPr>
          <w:rFonts w:ascii="Times New Roman" w:hAnsi="Times New Roman" w:cs="Times New Roman"/>
          <w:sz w:val="28"/>
          <w:szCs w:val="28"/>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r>
        <w:rPr>
          <w:rFonts w:ascii="Times New Roman" w:hAnsi="Times New Roman" w:cs="Times New Roman"/>
          <w:sz w:val="28"/>
          <w:szCs w:val="28"/>
        </w:rPr>
        <w:t xml:space="preserve">                                                                                       </w:t>
      </w:r>
      <w:r>
        <w:rPr>
          <w:color w:val="000000"/>
          <w:sz w:val="28"/>
          <w:szCs w:val="28"/>
        </w:rPr>
        <w:t xml:space="preserve">                          </w:t>
      </w:r>
      <w:r w:rsidR="00E56D5A">
        <w:rPr>
          <w:rFonts w:ascii="Times New Roman" w:hAnsi="Times New Roman" w:cs="Times New Roman"/>
          <w:sz w:val="28"/>
          <w:szCs w:val="28"/>
        </w:rPr>
        <w:t>1.4. Пункт 2.7.10. Раздела 2 «</w:t>
      </w:r>
      <w:r w:rsidR="00E56D5A" w:rsidRPr="00976012">
        <w:rPr>
          <w:rFonts w:ascii="Times New Roman" w:hAnsi="Times New Roman" w:cs="Times New Roman"/>
          <w:sz w:val="28"/>
          <w:szCs w:val="28"/>
        </w:rPr>
        <w:t>Стандарт предоставления муниципальной услуги» изло</w:t>
      </w:r>
      <w:r w:rsidR="00E56D5A">
        <w:rPr>
          <w:rFonts w:ascii="Times New Roman" w:hAnsi="Times New Roman" w:cs="Times New Roman"/>
          <w:sz w:val="28"/>
          <w:szCs w:val="28"/>
        </w:rPr>
        <w:t>жить в новой  редакции</w:t>
      </w:r>
      <w:r w:rsidR="00E56D5A" w:rsidRPr="00976012">
        <w:rPr>
          <w:rFonts w:ascii="Times New Roman" w:hAnsi="Times New Roman" w:cs="Times New Roman"/>
          <w:sz w:val="28"/>
          <w:szCs w:val="28"/>
        </w:rPr>
        <w:t>:</w:t>
      </w:r>
    </w:p>
    <w:p w:rsidR="00E56D5A" w:rsidRPr="001C776F" w:rsidRDefault="00E56D5A" w:rsidP="00E56D5A">
      <w:pPr>
        <w:tabs>
          <w:tab w:val="left" w:pos="567"/>
          <w:tab w:val="left" w:pos="993"/>
        </w:tabs>
        <w:ind w:right="141"/>
        <w:jc w:val="both"/>
        <w:rPr>
          <w:rFonts w:ascii="Times New Roman" w:hAnsi="Times New Roman" w:cs="Times New Roman"/>
          <w:sz w:val="28"/>
          <w:szCs w:val="28"/>
        </w:rPr>
      </w:pPr>
      <w:r w:rsidRPr="001C776F">
        <w:rPr>
          <w:rFonts w:ascii="Times New Roman" w:eastAsia="Times New Roman" w:hAnsi="Times New Roman" w:cs="Times New Roman"/>
          <w:color w:val="000000"/>
          <w:sz w:val="28"/>
          <w:szCs w:val="28"/>
        </w:rPr>
        <w:t xml:space="preserve">  </w:t>
      </w:r>
      <w:r w:rsidRPr="001C776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t xml:space="preserve">                      </w:t>
      </w:r>
      <w:r w:rsidRPr="001C776F">
        <w:rPr>
          <w:rFonts w:ascii="Times New Roman" w:hAnsi="Times New Roman" w:cs="Times New Roman"/>
          <w:sz w:val="28"/>
          <w:szCs w:val="28"/>
        </w:rPr>
        <w:t xml:space="preserve">- </w:t>
      </w:r>
      <w:proofErr w:type="gramStart"/>
      <w:r w:rsidRPr="001C776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1C776F">
        <w:rPr>
          <w:rFonts w:ascii="Times New Roman" w:hAnsi="Times New Roman" w:cs="Times New Roman"/>
          <w:sz w:val="28"/>
          <w:szCs w:val="28"/>
        </w:rPr>
        <w:t xml:space="preserve"> 6 статьи 7 Федерального закона "Об организации предоставления государственных и муниципальных услуг" №210-ФЗ.</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1C776F">
        <w:rPr>
          <w:rFonts w:ascii="Times New Roman" w:eastAsia="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56D5A" w:rsidRPr="001C776F" w:rsidRDefault="00E56D5A" w:rsidP="00E56D5A">
      <w:pPr>
        <w:spacing w:after="0" w:line="240" w:lineRule="auto"/>
        <w:ind w:firstLine="540"/>
        <w:jc w:val="both"/>
        <w:rPr>
          <w:rFonts w:ascii="Verdana" w:eastAsia="Times New Roman" w:hAnsi="Verdana" w:cs="Times New Roman"/>
          <w:sz w:val="28"/>
          <w:szCs w:val="28"/>
        </w:rPr>
      </w:pPr>
      <w:r w:rsidRPr="001C776F">
        <w:rPr>
          <w:rFonts w:ascii="Times New Roman" w:eastAsia="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1C776F">
        <w:rPr>
          <w:rFonts w:ascii="Times New Roman" w:eastAsia="Times New Roman" w:hAnsi="Times New Roman" w:cs="Times New Roman"/>
          <w:sz w:val="28"/>
          <w:szCs w:val="28"/>
        </w:rPr>
        <w:lastRenderedPageBreak/>
        <w:t>первоначальной подачи заявления о предоставлении государственной или муниципальной услуги;</w:t>
      </w:r>
    </w:p>
    <w:p w:rsidR="00E56D5A" w:rsidRPr="001C776F" w:rsidRDefault="00E56D5A" w:rsidP="00E56D5A">
      <w:pPr>
        <w:spacing w:after="0" w:line="240" w:lineRule="auto"/>
        <w:ind w:firstLine="540"/>
        <w:jc w:val="both"/>
        <w:rPr>
          <w:rFonts w:ascii="Verdana" w:eastAsia="Times New Roman" w:hAnsi="Verdana" w:cs="Times New Roman"/>
          <w:sz w:val="28"/>
          <w:szCs w:val="28"/>
        </w:rPr>
      </w:pPr>
      <w:r w:rsidRPr="001C776F">
        <w:rPr>
          <w:rFonts w:ascii="Times New Roman" w:eastAsia="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56D5A" w:rsidRPr="001C776F" w:rsidRDefault="00E56D5A" w:rsidP="00E56D5A">
      <w:pPr>
        <w:spacing w:after="0" w:line="240" w:lineRule="auto"/>
        <w:ind w:firstLine="540"/>
        <w:jc w:val="both"/>
        <w:rPr>
          <w:rFonts w:ascii="Verdana" w:eastAsia="Times New Roman" w:hAnsi="Verdana" w:cs="Times New Roman"/>
          <w:sz w:val="28"/>
          <w:szCs w:val="28"/>
        </w:rPr>
      </w:pPr>
      <w:r w:rsidRPr="001C776F">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56D5A" w:rsidRPr="001C776F" w:rsidRDefault="00E56D5A" w:rsidP="00E56D5A">
      <w:pPr>
        <w:spacing w:after="0" w:line="240" w:lineRule="auto"/>
        <w:ind w:firstLine="540"/>
        <w:jc w:val="both"/>
        <w:rPr>
          <w:rFonts w:ascii="Verdana" w:eastAsia="Times New Roman" w:hAnsi="Verdana" w:cs="Times New Roman"/>
          <w:sz w:val="28"/>
          <w:szCs w:val="28"/>
        </w:rPr>
      </w:pPr>
      <w:proofErr w:type="gramStart"/>
      <w:r w:rsidRPr="001C776F">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1C776F">
        <w:rPr>
          <w:rFonts w:ascii="Times New Roman" w:eastAsia="Times New Roman" w:hAnsi="Times New Roman" w:cs="Times New Roman"/>
          <w:sz w:val="28"/>
          <w:szCs w:val="28"/>
        </w:rPr>
        <w:t xml:space="preserve"> </w:t>
      </w:r>
      <w:proofErr w:type="gramStart"/>
      <w:r w:rsidRPr="001C776F">
        <w:rPr>
          <w:rFonts w:ascii="Times New Roman" w:eastAsia="Times New Roman" w:hAnsi="Times New Roman" w:cs="Times New Roman"/>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roofErr w:type="gramEnd"/>
    </w:p>
    <w:p w:rsidR="00531E61" w:rsidRPr="00F304EC" w:rsidRDefault="00CB7602" w:rsidP="00851B62">
      <w:pPr>
        <w:rPr>
          <w:rFonts w:ascii="Times New Roman" w:hAnsi="Times New Roman" w:cs="Times New Roman"/>
          <w:sz w:val="28"/>
          <w:szCs w:val="28"/>
        </w:rPr>
      </w:pPr>
      <w:r>
        <w:rPr>
          <w:rFonts w:ascii="Times New Roman" w:hAnsi="Times New Roman" w:cs="Times New Roman"/>
          <w:sz w:val="28"/>
          <w:szCs w:val="28"/>
        </w:rPr>
        <w:t>2</w:t>
      </w:r>
      <w:r w:rsidR="00531E61">
        <w:rPr>
          <w:rFonts w:ascii="Times New Roman" w:hAnsi="Times New Roman" w:cs="Times New Roman"/>
          <w:sz w:val="28"/>
          <w:szCs w:val="28"/>
        </w:rPr>
        <w:t xml:space="preserve">. </w:t>
      </w:r>
      <w:r w:rsidR="00531E61" w:rsidRPr="0097075A">
        <w:rPr>
          <w:rFonts w:ascii="Times New Roman" w:hAnsi="Times New Roman" w:cs="Times New Roman"/>
          <w:sz w:val="28"/>
          <w:szCs w:val="28"/>
        </w:rPr>
        <w:t>Разместить настоящее пост</w:t>
      </w:r>
      <w:r w:rsidR="0028075D">
        <w:rPr>
          <w:rFonts w:ascii="Times New Roman" w:hAnsi="Times New Roman" w:cs="Times New Roman"/>
          <w:sz w:val="28"/>
          <w:szCs w:val="28"/>
        </w:rPr>
        <w:t>ановление на официальном сайте а</w:t>
      </w:r>
      <w:r w:rsidR="00531E61" w:rsidRPr="0097075A">
        <w:rPr>
          <w:rFonts w:ascii="Times New Roman" w:hAnsi="Times New Roman" w:cs="Times New Roman"/>
          <w:sz w:val="28"/>
          <w:szCs w:val="28"/>
        </w:rPr>
        <w:t xml:space="preserve">дминистрации </w:t>
      </w:r>
      <w:r w:rsidR="0028075D">
        <w:rPr>
          <w:rFonts w:ascii="Times New Roman" w:hAnsi="Times New Roman" w:cs="Times New Roman"/>
          <w:sz w:val="28"/>
          <w:szCs w:val="28"/>
        </w:rPr>
        <w:t xml:space="preserve">Новотроицкого сельсовета </w:t>
      </w:r>
      <w:r w:rsidR="00531E61" w:rsidRPr="0097075A">
        <w:rPr>
          <w:rFonts w:ascii="Times New Roman" w:hAnsi="Times New Roman" w:cs="Times New Roman"/>
          <w:sz w:val="28"/>
          <w:szCs w:val="28"/>
        </w:rPr>
        <w:t>Северного района Новосибирской области</w:t>
      </w:r>
      <w:r w:rsidR="00C42A46">
        <w:rPr>
          <w:rFonts w:ascii="Times New Roman" w:hAnsi="Times New Roman" w:cs="Times New Roman"/>
          <w:sz w:val="28"/>
          <w:szCs w:val="28"/>
        </w:rPr>
        <w:t xml:space="preserve"> </w:t>
      </w:r>
      <w:r w:rsidR="00531E61" w:rsidRPr="0097075A">
        <w:rPr>
          <w:rFonts w:ascii="Times New Roman" w:hAnsi="Times New Roman" w:cs="Times New Roman"/>
          <w:sz w:val="28"/>
          <w:szCs w:val="28"/>
        </w:rPr>
        <w:t>и опубликовать в периодическом печатном издании «Вестник Новотроицкого сельсовета»</w:t>
      </w:r>
      <w:r w:rsidR="00851B62">
        <w:rPr>
          <w:rFonts w:ascii="Times New Roman" w:hAnsi="Times New Roman" w:cs="Times New Roman"/>
          <w:sz w:val="28"/>
          <w:szCs w:val="28"/>
        </w:rPr>
        <w:t xml:space="preserve">                                                                                   </w:t>
      </w:r>
      <w:r>
        <w:rPr>
          <w:rFonts w:ascii="Times New Roman" w:hAnsi="Times New Roman" w:cs="Times New Roman"/>
          <w:sz w:val="28"/>
          <w:szCs w:val="28"/>
        </w:rPr>
        <w:t xml:space="preserve"> 3</w:t>
      </w:r>
      <w:r w:rsidR="00531E61" w:rsidRPr="00F304EC">
        <w:rPr>
          <w:rFonts w:ascii="Times New Roman" w:hAnsi="Times New Roman" w:cs="Times New Roman"/>
          <w:sz w:val="28"/>
          <w:szCs w:val="28"/>
        </w:rPr>
        <w:t>.</w:t>
      </w:r>
      <w:r w:rsidR="00531E61">
        <w:rPr>
          <w:rFonts w:ascii="Times New Roman" w:hAnsi="Times New Roman" w:cs="Times New Roman"/>
          <w:sz w:val="28"/>
          <w:szCs w:val="28"/>
        </w:rPr>
        <w:t xml:space="preserve"> </w:t>
      </w:r>
      <w:proofErr w:type="gramStart"/>
      <w:r w:rsidR="00531E61" w:rsidRPr="00F304EC">
        <w:rPr>
          <w:rFonts w:ascii="Times New Roman" w:hAnsi="Times New Roman" w:cs="Times New Roman"/>
          <w:sz w:val="28"/>
          <w:szCs w:val="28"/>
        </w:rPr>
        <w:t>Контроль за</w:t>
      </w:r>
      <w:proofErr w:type="gramEnd"/>
      <w:r w:rsidR="00531E61" w:rsidRPr="00F304EC">
        <w:rPr>
          <w:rFonts w:ascii="Times New Roman" w:hAnsi="Times New Roman" w:cs="Times New Roman"/>
          <w:sz w:val="28"/>
          <w:szCs w:val="28"/>
        </w:rPr>
        <w:t xml:space="preserve"> исполнением данного постановления </w:t>
      </w:r>
      <w:r w:rsidR="00CD2E59">
        <w:rPr>
          <w:rFonts w:ascii="Times New Roman" w:hAnsi="Times New Roman" w:cs="Times New Roman"/>
          <w:sz w:val="28"/>
          <w:szCs w:val="28"/>
        </w:rPr>
        <w:t>оставляю за собой.</w:t>
      </w:r>
    </w:p>
    <w:p w:rsidR="00531E61" w:rsidRPr="00531E61" w:rsidRDefault="00531E61" w:rsidP="00531E61">
      <w:pPr>
        <w:pStyle w:val="a5"/>
        <w:jc w:val="both"/>
        <w:rPr>
          <w:rFonts w:ascii="Times New Roman" w:hAnsi="Times New Roman" w:cs="Times New Roman"/>
          <w:sz w:val="28"/>
          <w:szCs w:val="28"/>
        </w:rPr>
      </w:pPr>
    </w:p>
    <w:p w:rsidR="00851B62" w:rsidRDefault="00851B62" w:rsidP="00531E61">
      <w:pPr>
        <w:pStyle w:val="a5"/>
        <w:rPr>
          <w:rFonts w:ascii="Times New Roman" w:hAnsi="Times New Roman" w:cs="Times New Roman"/>
          <w:sz w:val="28"/>
          <w:szCs w:val="28"/>
        </w:rPr>
      </w:pPr>
    </w:p>
    <w:p w:rsidR="00531E61" w:rsidRDefault="00531E61" w:rsidP="00531E61">
      <w:pPr>
        <w:pStyle w:val="a5"/>
        <w:rPr>
          <w:rFonts w:ascii="Times New Roman" w:hAnsi="Times New Roman" w:cs="Times New Roman"/>
          <w:sz w:val="28"/>
          <w:szCs w:val="28"/>
        </w:rPr>
      </w:pPr>
      <w:r w:rsidRPr="00777AAB">
        <w:rPr>
          <w:rFonts w:ascii="Times New Roman" w:hAnsi="Times New Roman" w:cs="Times New Roman"/>
          <w:sz w:val="28"/>
          <w:szCs w:val="28"/>
        </w:rPr>
        <w:t>Глава Новотроицкого сельсовета</w:t>
      </w:r>
    </w:p>
    <w:p w:rsidR="00531E61" w:rsidRPr="00777AAB" w:rsidRDefault="00531E61" w:rsidP="00531E61">
      <w:pPr>
        <w:pStyle w:val="a5"/>
        <w:rPr>
          <w:rFonts w:ascii="Times New Roman" w:hAnsi="Times New Roman" w:cs="Times New Roman"/>
          <w:sz w:val="28"/>
          <w:szCs w:val="28"/>
        </w:rPr>
      </w:pPr>
      <w:r w:rsidRPr="00777AAB">
        <w:rPr>
          <w:rFonts w:ascii="Times New Roman" w:hAnsi="Times New Roman" w:cs="Times New Roman"/>
          <w:sz w:val="28"/>
          <w:szCs w:val="28"/>
        </w:rPr>
        <w:t xml:space="preserve">Северного района Новосибирской области               </w:t>
      </w:r>
      <w:r w:rsidR="002238B9">
        <w:rPr>
          <w:rFonts w:ascii="Times New Roman" w:hAnsi="Times New Roman" w:cs="Times New Roman"/>
          <w:sz w:val="28"/>
          <w:szCs w:val="28"/>
        </w:rPr>
        <w:t xml:space="preserve">             </w:t>
      </w:r>
      <w:r w:rsidRPr="00777AAB">
        <w:rPr>
          <w:rFonts w:ascii="Times New Roman" w:hAnsi="Times New Roman" w:cs="Times New Roman"/>
          <w:sz w:val="28"/>
          <w:szCs w:val="28"/>
        </w:rPr>
        <w:t xml:space="preserve">  </w:t>
      </w:r>
      <w:proofErr w:type="spellStart"/>
      <w:r w:rsidR="002238B9">
        <w:rPr>
          <w:rFonts w:ascii="Times New Roman" w:hAnsi="Times New Roman" w:cs="Times New Roman"/>
          <w:sz w:val="28"/>
          <w:szCs w:val="28"/>
        </w:rPr>
        <w:t>А.Д.Кочережко</w:t>
      </w:r>
      <w:proofErr w:type="spellEnd"/>
      <w:r w:rsidRPr="00777AAB">
        <w:rPr>
          <w:rFonts w:ascii="Times New Roman" w:hAnsi="Times New Roman" w:cs="Times New Roman"/>
          <w:sz w:val="28"/>
          <w:szCs w:val="28"/>
        </w:rPr>
        <w:t xml:space="preserve">                    </w:t>
      </w:r>
      <w:r w:rsidR="002238B9">
        <w:rPr>
          <w:rFonts w:ascii="Times New Roman" w:hAnsi="Times New Roman" w:cs="Times New Roman"/>
          <w:sz w:val="28"/>
          <w:szCs w:val="28"/>
        </w:rPr>
        <w:t xml:space="preserve">                 </w:t>
      </w: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pPr>
    </w:p>
    <w:p w:rsidR="00531E61" w:rsidRPr="00531E61" w:rsidRDefault="00531E61" w:rsidP="00531E61">
      <w:pPr>
        <w:pStyle w:val="a5"/>
        <w:jc w:val="both"/>
        <w:rPr>
          <w:rFonts w:ascii="Times New Roman" w:hAnsi="Times New Roman" w:cs="Times New Roman"/>
          <w:sz w:val="28"/>
          <w:szCs w:val="28"/>
        </w:rPr>
        <w:sectPr w:rsidR="00531E61" w:rsidRPr="00531E61" w:rsidSect="00071C22">
          <w:pgSz w:w="11907" w:h="16834" w:code="8"/>
          <w:pgMar w:top="1134" w:right="851" w:bottom="1134" w:left="1701" w:header="709" w:footer="709" w:gutter="0"/>
          <w:paperSrc w:first="7"/>
          <w:cols w:space="708"/>
          <w:titlePg/>
          <w:docGrid w:linePitch="381"/>
        </w:sectPr>
      </w:pPr>
    </w:p>
    <w:p w:rsidR="00531E61" w:rsidRPr="005B4AE6" w:rsidRDefault="00531E61" w:rsidP="00531E61">
      <w:pPr>
        <w:tabs>
          <w:tab w:val="left" w:pos="1864"/>
        </w:tabs>
        <w:rPr>
          <w:sz w:val="24"/>
          <w:szCs w:val="24"/>
        </w:rPr>
      </w:pPr>
    </w:p>
    <w:p w:rsidR="009C38CF" w:rsidRDefault="009C38CF"/>
    <w:sectPr w:rsidR="009C38CF" w:rsidSect="00071C22">
      <w:pgSz w:w="11907" w:h="16834" w:code="8"/>
      <w:pgMar w:top="1134" w:right="851" w:bottom="1134" w:left="1701" w:header="709" w:footer="709" w:gutter="0"/>
      <w:paperSrc w:first="7"/>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717F3"/>
    <w:multiLevelType w:val="multilevel"/>
    <w:tmpl w:val="E0548EF2"/>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1">
    <w:nsid w:val="3F9045BD"/>
    <w:multiLevelType w:val="multilevel"/>
    <w:tmpl w:val="A3068DF6"/>
    <w:lvl w:ilvl="0">
      <w:start w:val="1"/>
      <w:numFmt w:val="decimal"/>
      <w:lvlText w:val="%1."/>
      <w:lvlJc w:val="left"/>
      <w:pPr>
        <w:ind w:left="360" w:hanging="360"/>
      </w:pPr>
      <w:rPr>
        <w:rFonts w:asciiTheme="minorHAnsi" w:hAnsiTheme="minorHAnsi" w:cstheme="minorBidi" w:hint="default"/>
        <w:sz w:val="22"/>
      </w:rPr>
    </w:lvl>
    <w:lvl w:ilvl="1">
      <w:start w:val="1"/>
      <w:numFmt w:val="decimal"/>
      <w:lvlText w:val="%1.%2."/>
      <w:lvlJc w:val="left"/>
      <w:pPr>
        <w:ind w:left="720" w:hanging="720"/>
      </w:pPr>
      <w:rPr>
        <w:rFonts w:ascii="Times New Roman" w:hAnsi="Times New Roman" w:cs="Times New Roman"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800" w:hanging="180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2">
    <w:nsid w:val="5041259A"/>
    <w:multiLevelType w:val="multilevel"/>
    <w:tmpl w:val="66CC167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1E935BD"/>
    <w:multiLevelType w:val="multilevel"/>
    <w:tmpl w:val="C92E959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531E61"/>
    <w:rsid w:val="00013A24"/>
    <w:rsid w:val="0003439B"/>
    <w:rsid w:val="00036456"/>
    <w:rsid w:val="00067CD0"/>
    <w:rsid w:val="00074A89"/>
    <w:rsid w:val="000A69E5"/>
    <w:rsid w:val="000C535E"/>
    <w:rsid w:val="0014726C"/>
    <w:rsid w:val="00155FC2"/>
    <w:rsid w:val="001910D5"/>
    <w:rsid w:val="001E060B"/>
    <w:rsid w:val="002238B9"/>
    <w:rsid w:val="0025139C"/>
    <w:rsid w:val="0028075D"/>
    <w:rsid w:val="002B0882"/>
    <w:rsid w:val="002D5057"/>
    <w:rsid w:val="002D615C"/>
    <w:rsid w:val="002E1351"/>
    <w:rsid w:val="002E5AC1"/>
    <w:rsid w:val="002E7B18"/>
    <w:rsid w:val="00323BC6"/>
    <w:rsid w:val="00324A83"/>
    <w:rsid w:val="00371102"/>
    <w:rsid w:val="003848D3"/>
    <w:rsid w:val="00396A92"/>
    <w:rsid w:val="003A4B6D"/>
    <w:rsid w:val="003D584B"/>
    <w:rsid w:val="003D619C"/>
    <w:rsid w:val="003F4827"/>
    <w:rsid w:val="00406D93"/>
    <w:rsid w:val="0041715D"/>
    <w:rsid w:val="00425BA7"/>
    <w:rsid w:val="00486596"/>
    <w:rsid w:val="004D2947"/>
    <w:rsid w:val="004E4CAC"/>
    <w:rsid w:val="00511544"/>
    <w:rsid w:val="00531E61"/>
    <w:rsid w:val="00554734"/>
    <w:rsid w:val="00580EF6"/>
    <w:rsid w:val="005A100E"/>
    <w:rsid w:val="005A31DC"/>
    <w:rsid w:val="005B4AE6"/>
    <w:rsid w:val="00625DCE"/>
    <w:rsid w:val="00684D5D"/>
    <w:rsid w:val="006932DA"/>
    <w:rsid w:val="006A5921"/>
    <w:rsid w:val="006E3DB3"/>
    <w:rsid w:val="00705DF4"/>
    <w:rsid w:val="00741DF0"/>
    <w:rsid w:val="00762345"/>
    <w:rsid w:val="00766C45"/>
    <w:rsid w:val="00767881"/>
    <w:rsid w:val="00792A7B"/>
    <w:rsid w:val="007B5CBA"/>
    <w:rsid w:val="007C5C48"/>
    <w:rsid w:val="007F72AA"/>
    <w:rsid w:val="00800112"/>
    <w:rsid w:val="00834B28"/>
    <w:rsid w:val="008453FC"/>
    <w:rsid w:val="00851B62"/>
    <w:rsid w:val="00890903"/>
    <w:rsid w:val="008D6053"/>
    <w:rsid w:val="00946279"/>
    <w:rsid w:val="00962687"/>
    <w:rsid w:val="009C38CF"/>
    <w:rsid w:val="009D6B5B"/>
    <w:rsid w:val="00A04D37"/>
    <w:rsid w:val="00A565DE"/>
    <w:rsid w:val="00AA1756"/>
    <w:rsid w:val="00AB2AA6"/>
    <w:rsid w:val="00AB2E01"/>
    <w:rsid w:val="00AB7D81"/>
    <w:rsid w:val="00AC7612"/>
    <w:rsid w:val="00B1327F"/>
    <w:rsid w:val="00B62FA8"/>
    <w:rsid w:val="00B63A84"/>
    <w:rsid w:val="00BB7538"/>
    <w:rsid w:val="00BC11C0"/>
    <w:rsid w:val="00BD2F02"/>
    <w:rsid w:val="00BD6113"/>
    <w:rsid w:val="00BD77E4"/>
    <w:rsid w:val="00C0079F"/>
    <w:rsid w:val="00C01EB4"/>
    <w:rsid w:val="00C22418"/>
    <w:rsid w:val="00C42A46"/>
    <w:rsid w:val="00C62DBC"/>
    <w:rsid w:val="00CB7602"/>
    <w:rsid w:val="00CD2E59"/>
    <w:rsid w:val="00CF735B"/>
    <w:rsid w:val="00CF75D7"/>
    <w:rsid w:val="00D05D6C"/>
    <w:rsid w:val="00D350B0"/>
    <w:rsid w:val="00D65B97"/>
    <w:rsid w:val="00D87CE9"/>
    <w:rsid w:val="00DB71D3"/>
    <w:rsid w:val="00DE464D"/>
    <w:rsid w:val="00E56D5A"/>
    <w:rsid w:val="00E76A20"/>
    <w:rsid w:val="00EA4B63"/>
    <w:rsid w:val="00EF2318"/>
    <w:rsid w:val="00F25575"/>
    <w:rsid w:val="00F671B5"/>
    <w:rsid w:val="00F71144"/>
    <w:rsid w:val="00F75940"/>
    <w:rsid w:val="00FB2CD6"/>
    <w:rsid w:val="00FB329F"/>
    <w:rsid w:val="00FC5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C6"/>
  </w:style>
  <w:style w:type="paragraph" w:styleId="2">
    <w:name w:val="heading 2"/>
    <w:basedOn w:val="a"/>
    <w:next w:val="a"/>
    <w:link w:val="20"/>
    <w:unhideWhenUsed/>
    <w:qFormat/>
    <w:rsid w:val="00531E61"/>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31E61"/>
    <w:rPr>
      <w:rFonts w:asciiTheme="majorHAnsi" w:eastAsiaTheme="majorEastAsia" w:hAnsiTheme="majorHAnsi" w:cstheme="majorBidi"/>
      <w:b/>
      <w:bCs/>
      <w:i/>
      <w:iCs/>
      <w:sz w:val="28"/>
      <w:szCs w:val="28"/>
    </w:rPr>
  </w:style>
  <w:style w:type="character" w:styleId="a3">
    <w:name w:val="Strong"/>
    <w:basedOn w:val="a0"/>
    <w:qFormat/>
    <w:rsid w:val="00531E61"/>
    <w:rPr>
      <w:b/>
      <w:bCs/>
    </w:rPr>
  </w:style>
  <w:style w:type="character" w:styleId="a4">
    <w:name w:val="annotation reference"/>
    <w:semiHidden/>
    <w:unhideWhenUsed/>
    <w:rsid w:val="00531E61"/>
    <w:rPr>
      <w:sz w:val="16"/>
      <w:szCs w:val="16"/>
    </w:rPr>
  </w:style>
  <w:style w:type="character" w:customStyle="1" w:styleId="apple-style-span">
    <w:name w:val="apple-style-span"/>
    <w:basedOn w:val="a0"/>
    <w:rsid w:val="00531E61"/>
  </w:style>
  <w:style w:type="paragraph" w:customStyle="1" w:styleId="f">
    <w:name w:val="f"/>
    <w:basedOn w:val="a"/>
    <w:rsid w:val="00531E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Знак Знак"/>
    <w:rsid w:val="00531E6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1">
    <w:name w:val="Body Text Indent 2"/>
    <w:basedOn w:val="a"/>
    <w:link w:val="22"/>
    <w:semiHidden/>
    <w:rsid w:val="00531E61"/>
    <w:pPr>
      <w:autoSpaceDE w:val="0"/>
      <w:autoSpaceDN w:val="0"/>
      <w:adjustRightInd w:val="0"/>
      <w:spacing w:after="0" w:line="240" w:lineRule="auto"/>
      <w:ind w:firstLine="709"/>
      <w:jc w:val="both"/>
    </w:pPr>
    <w:rPr>
      <w:rFonts w:ascii="Times New Roman" w:eastAsia="Times New Roman" w:hAnsi="Times New Roman" w:cs="Times New Roman"/>
      <w:sz w:val="28"/>
      <w:szCs w:val="28"/>
    </w:rPr>
  </w:style>
  <w:style w:type="character" w:customStyle="1" w:styleId="22">
    <w:name w:val="Основной текст с отступом 2 Знак"/>
    <w:basedOn w:val="a0"/>
    <w:link w:val="21"/>
    <w:semiHidden/>
    <w:rsid w:val="00531E61"/>
    <w:rPr>
      <w:rFonts w:ascii="Times New Roman" w:eastAsia="Times New Roman" w:hAnsi="Times New Roman" w:cs="Times New Roman"/>
      <w:sz w:val="28"/>
      <w:szCs w:val="28"/>
    </w:rPr>
  </w:style>
  <w:style w:type="paragraph" w:styleId="a5">
    <w:name w:val="No Spacing"/>
    <w:uiPriority w:val="1"/>
    <w:qFormat/>
    <w:rsid w:val="00531E61"/>
    <w:pPr>
      <w:spacing w:after="0" w:line="240" w:lineRule="auto"/>
    </w:pPr>
  </w:style>
  <w:style w:type="paragraph" w:customStyle="1" w:styleId="s153">
    <w:name w:val="s_153"/>
    <w:basedOn w:val="a"/>
    <w:rsid w:val="00CB7602"/>
    <w:pPr>
      <w:spacing w:after="0" w:line="240" w:lineRule="auto"/>
      <w:ind w:left="825"/>
    </w:pPr>
    <w:rPr>
      <w:rFonts w:ascii="Times New Roman" w:eastAsia="Times New Roman" w:hAnsi="Times New Roman" w:cs="Times New Roman"/>
      <w:sz w:val="20"/>
      <w:szCs w:val="20"/>
    </w:rPr>
  </w:style>
  <w:style w:type="paragraph" w:customStyle="1" w:styleId="1">
    <w:name w:val="Без интервала1"/>
    <w:rsid w:val="00C01EB4"/>
    <w:pPr>
      <w:spacing w:after="0" w:line="240" w:lineRule="auto"/>
    </w:pPr>
    <w:rPr>
      <w:rFonts w:ascii="Times New Roman" w:eastAsia="Times New Roman" w:hAnsi="Times New Roman" w:cs="Times New Roman"/>
      <w:sz w:val="28"/>
      <w:szCs w:val="28"/>
      <w:lang w:eastAsia="en-US"/>
    </w:rPr>
  </w:style>
  <w:style w:type="paragraph" w:styleId="HTML">
    <w:name w:val="HTML Preformatted"/>
    <w:basedOn w:val="a"/>
    <w:link w:val="HTML0"/>
    <w:uiPriority w:val="99"/>
    <w:unhideWhenUsed/>
    <w:rsid w:val="002E7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E7B18"/>
    <w:rPr>
      <w:rFonts w:ascii="Courier New" w:eastAsia="Times New Roman" w:hAnsi="Courier New" w:cs="Courier New"/>
      <w:sz w:val="20"/>
      <w:szCs w:val="20"/>
    </w:rPr>
  </w:style>
  <w:style w:type="paragraph" w:styleId="a6">
    <w:name w:val="List Paragraph"/>
    <w:basedOn w:val="a"/>
    <w:uiPriority w:val="34"/>
    <w:qFormat/>
    <w:rsid w:val="006E3DB3"/>
    <w:pPr>
      <w:ind w:left="720"/>
      <w:contextualSpacing/>
    </w:pPr>
  </w:style>
  <w:style w:type="paragraph" w:styleId="a7">
    <w:name w:val="Normal (Web)"/>
    <w:basedOn w:val="a"/>
    <w:uiPriority w:val="99"/>
    <w:semiHidden/>
    <w:unhideWhenUsed/>
    <w:rsid w:val="00EF23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uiPriority w:val="99"/>
    <w:rsid w:val="00EF23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rsid w:val="00EF2318"/>
  </w:style>
  <w:style w:type="character" w:styleId="a8">
    <w:name w:val="Hyperlink"/>
    <w:basedOn w:val="a0"/>
    <w:uiPriority w:val="99"/>
    <w:unhideWhenUsed/>
    <w:rsid w:val="00396A92"/>
    <w:rPr>
      <w:color w:val="0000FF"/>
      <w:u w:val="single"/>
    </w:rPr>
  </w:style>
  <w:style w:type="paragraph" w:customStyle="1" w:styleId="s1">
    <w:name w:val="s_1"/>
    <w:basedOn w:val="a"/>
    <w:rsid w:val="00396A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96A92"/>
  </w:style>
</w:styles>
</file>

<file path=word/webSettings.xml><?xml version="1.0" encoding="utf-8"?>
<w:webSettings xmlns:r="http://schemas.openxmlformats.org/officeDocument/2006/relationships" xmlns:w="http://schemas.openxmlformats.org/wordprocessingml/2006/main">
  <w:divs>
    <w:div w:id="100008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ternet.garant.ru/" TargetMode="External"/><Relationship Id="rId11" Type="http://schemas.openxmlformats.org/officeDocument/2006/relationships/hyperlink" Target="http://internet.garant.ru/" TargetMode="External"/><Relationship Id="rId5" Type="http://schemas.openxmlformats.org/officeDocument/2006/relationships/webSettings" Target="webSettings.xml"/><Relationship Id="rId10" Type="http://schemas.openxmlformats.org/officeDocument/2006/relationships/hyperlink" Target="http://internet.garant.ru/" TargetMode="Externa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4C0C5-9EA6-4C5E-B3E6-DD87D4B0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Pages>
  <Words>2788</Words>
  <Characters>15892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cp:lastPrinted>2018-09-21T02:47:00Z</cp:lastPrinted>
  <dcterms:created xsi:type="dcterms:W3CDTF">2015-01-14T08:18:00Z</dcterms:created>
  <dcterms:modified xsi:type="dcterms:W3CDTF">2018-12-11T04:53:00Z</dcterms:modified>
</cp:coreProperties>
</file>