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87" w:rsidRDefault="00662B87" w:rsidP="00662B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662B87" w:rsidRDefault="00662B87" w:rsidP="00662B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НОВОТРОИЦКОГО СЕЛЬСОВЕТА</w:t>
      </w:r>
    </w:p>
    <w:p w:rsidR="00662B87" w:rsidRDefault="00662B87" w:rsidP="00662B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662B87" w:rsidRPr="00456F1B" w:rsidRDefault="00662B87" w:rsidP="00456F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816A3" w:rsidRDefault="006816A3" w:rsidP="00456F1B">
      <w:pPr>
        <w:spacing w:after="0" w:line="240" w:lineRule="auto"/>
        <w:jc w:val="center"/>
        <w:rPr>
          <w:rFonts w:ascii="Times New Roman" w:hAnsi="Times New Roman" w:cs="Times New Roman"/>
          <w:b/>
          <w:sz w:val="28"/>
          <w:szCs w:val="28"/>
        </w:rPr>
      </w:pPr>
    </w:p>
    <w:p w:rsidR="003F2584" w:rsidRDefault="00BF2E49" w:rsidP="00BF2E4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62B87">
        <w:rPr>
          <w:rFonts w:ascii="Times New Roman" w:hAnsi="Times New Roman" w:cs="Times New Roman"/>
          <w:b/>
          <w:sz w:val="28"/>
          <w:szCs w:val="28"/>
        </w:rPr>
        <w:t>ПОСТАНОВЛЕНИЕ</w:t>
      </w:r>
    </w:p>
    <w:p w:rsidR="009C5C8A" w:rsidRDefault="009C5C8A" w:rsidP="00456F1B">
      <w:pPr>
        <w:spacing w:after="0" w:line="240" w:lineRule="auto"/>
        <w:jc w:val="center"/>
        <w:rPr>
          <w:rFonts w:ascii="Times New Roman" w:hAnsi="Times New Roman" w:cs="Times New Roman"/>
          <w:b/>
          <w:sz w:val="28"/>
          <w:szCs w:val="28"/>
        </w:rPr>
      </w:pPr>
    </w:p>
    <w:p w:rsidR="00662B87" w:rsidRDefault="00B05B6D" w:rsidP="00662B87">
      <w:pPr>
        <w:spacing w:after="0" w:line="240" w:lineRule="auto"/>
        <w:rPr>
          <w:rFonts w:ascii="Times New Roman" w:hAnsi="Times New Roman" w:cs="Times New Roman"/>
          <w:sz w:val="28"/>
          <w:szCs w:val="28"/>
        </w:rPr>
      </w:pPr>
      <w:r>
        <w:rPr>
          <w:rFonts w:ascii="Times New Roman" w:hAnsi="Times New Roman" w:cs="Times New Roman"/>
          <w:sz w:val="28"/>
          <w:szCs w:val="28"/>
        </w:rPr>
        <w:t>21.04.2020</w:t>
      </w:r>
      <w:r w:rsidR="00662B87">
        <w:rPr>
          <w:rFonts w:ascii="Times New Roman" w:hAnsi="Times New Roman" w:cs="Times New Roman"/>
          <w:sz w:val="28"/>
          <w:szCs w:val="28"/>
        </w:rPr>
        <w:t xml:space="preserve">                                 с.</w:t>
      </w:r>
      <w:r w:rsidR="00692263">
        <w:rPr>
          <w:rFonts w:ascii="Times New Roman" w:hAnsi="Times New Roman" w:cs="Times New Roman"/>
          <w:sz w:val="28"/>
          <w:szCs w:val="28"/>
        </w:rPr>
        <w:t xml:space="preserve"> </w:t>
      </w:r>
      <w:r w:rsidR="00662B87">
        <w:rPr>
          <w:rFonts w:ascii="Times New Roman" w:hAnsi="Times New Roman" w:cs="Times New Roman"/>
          <w:sz w:val="28"/>
          <w:szCs w:val="28"/>
        </w:rPr>
        <w:t xml:space="preserve">Новотроицк            </w:t>
      </w:r>
      <w:r w:rsidR="003F2584">
        <w:rPr>
          <w:rFonts w:ascii="Times New Roman" w:hAnsi="Times New Roman" w:cs="Times New Roman"/>
          <w:sz w:val="28"/>
          <w:szCs w:val="28"/>
        </w:rPr>
        <w:t xml:space="preserve">  </w:t>
      </w:r>
      <w:r w:rsidR="00456F1B">
        <w:rPr>
          <w:rFonts w:ascii="Times New Roman" w:hAnsi="Times New Roman" w:cs="Times New Roman"/>
          <w:sz w:val="28"/>
          <w:szCs w:val="28"/>
        </w:rPr>
        <w:t xml:space="preserve">                           № </w:t>
      </w:r>
      <w:r>
        <w:rPr>
          <w:rFonts w:ascii="Times New Roman" w:hAnsi="Times New Roman" w:cs="Times New Roman"/>
          <w:sz w:val="28"/>
          <w:szCs w:val="28"/>
        </w:rPr>
        <w:t>27</w:t>
      </w:r>
    </w:p>
    <w:p w:rsidR="00374DFD" w:rsidRDefault="00374DFD" w:rsidP="00662B87">
      <w:pPr>
        <w:spacing w:after="0" w:line="240" w:lineRule="auto"/>
        <w:rPr>
          <w:rFonts w:ascii="Times New Roman" w:hAnsi="Times New Roman" w:cs="Times New Roman"/>
          <w:sz w:val="28"/>
          <w:szCs w:val="28"/>
        </w:rPr>
      </w:pPr>
    </w:p>
    <w:p w:rsidR="009467FB" w:rsidRPr="00CD644E" w:rsidRDefault="009467FB" w:rsidP="009467FB">
      <w:pPr>
        <w:spacing w:line="240" w:lineRule="auto"/>
        <w:contextualSpacing/>
        <w:jc w:val="center"/>
        <w:rPr>
          <w:rFonts w:ascii="Times New Roman" w:eastAsia="Times New Roman" w:hAnsi="Times New Roman" w:cs="Times New Roman"/>
          <w:sz w:val="28"/>
          <w:szCs w:val="28"/>
        </w:rPr>
      </w:pPr>
      <w:r w:rsidRPr="00CD644E">
        <w:rPr>
          <w:rFonts w:ascii="Times New Roman" w:eastAsia="Times New Roman" w:hAnsi="Times New Roman" w:cs="Times New Roman"/>
          <w:sz w:val="28"/>
          <w:szCs w:val="28"/>
        </w:rPr>
        <w:t xml:space="preserve">О внесении изменений в постановление администрации </w:t>
      </w:r>
      <w:r>
        <w:rPr>
          <w:rFonts w:ascii="Times New Roman" w:eastAsia="Times New Roman" w:hAnsi="Times New Roman" w:cs="Times New Roman"/>
          <w:sz w:val="28"/>
          <w:szCs w:val="28"/>
        </w:rPr>
        <w:t xml:space="preserve">Новотроицкого </w:t>
      </w:r>
      <w:r w:rsidRPr="00CD644E">
        <w:rPr>
          <w:rFonts w:ascii="Times New Roman" w:eastAsia="Times New Roman" w:hAnsi="Times New Roman" w:cs="Times New Roman"/>
          <w:sz w:val="28"/>
          <w:szCs w:val="28"/>
        </w:rPr>
        <w:t xml:space="preserve">сельсовета Северного района Новосибирской области от </w:t>
      </w:r>
      <w:r w:rsidR="001616E9">
        <w:rPr>
          <w:rFonts w:ascii="Times New Roman" w:eastAsia="Times New Roman" w:hAnsi="Times New Roman" w:cs="Times New Roman"/>
          <w:sz w:val="28"/>
          <w:szCs w:val="28"/>
        </w:rPr>
        <w:t>20.10.2014 № 117</w:t>
      </w:r>
    </w:p>
    <w:p w:rsidR="009467FB" w:rsidRDefault="009467FB" w:rsidP="009467FB">
      <w:pPr>
        <w:jc w:val="both"/>
        <w:rPr>
          <w:bCs/>
          <w:color w:val="000000"/>
          <w:spacing w:val="9"/>
          <w:sz w:val="28"/>
          <w:szCs w:val="28"/>
        </w:rPr>
      </w:pPr>
    </w:p>
    <w:p w:rsidR="007545FA" w:rsidRDefault="006D14E8" w:rsidP="00076FFC">
      <w:pPr>
        <w:jc w:val="both"/>
        <w:rPr>
          <w:rFonts w:ascii="Times New Roman" w:hAnsi="Times New Roman" w:cs="Times New Roman"/>
          <w:bCs/>
          <w:color w:val="000000"/>
          <w:spacing w:val="9"/>
          <w:sz w:val="28"/>
          <w:szCs w:val="28"/>
        </w:rPr>
      </w:pPr>
      <w:r>
        <w:rPr>
          <w:rFonts w:ascii="Times New Roman" w:hAnsi="Times New Roman" w:cs="Times New Roman"/>
          <w:bCs/>
          <w:color w:val="000000"/>
          <w:spacing w:val="9"/>
          <w:sz w:val="28"/>
          <w:szCs w:val="28"/>
        </w:rPr>
        <w:t xml:space="preserve">   </w:t>
      </w:r>
      <w:r w:rsidR="009467FB" w:rsidRPr="00EE7C6E">
        <w:rPr>
          <w:rFonts w:ascii="Times New Roman" w:hAnsi="Times New Roman" w:cs="Times New Roman"/>
          <w:bCs/>
          <w:color w:val="000000"/>
          <w:spacing w:val="9"/>
          <w:sz w:val="28"/>
          <w:szCs w:val="28"/>
        </w:rPr>
        <w:t xml:space="preserve">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Новотроицкого сельсовета Северного района Новосибирской области                                   </w:t>
      </w:r>
      <w:r w:rsidR="00495759">
        <w:rPr>
          <w:rFonts w:ascii="Times New Roman" w:hAnsi="Times New Roman" w:cs="Times New Roman"/>
          <w:bCs/>
          <w:color w:val="000000"/>
          <w:spacing w:val="9"/>
          <w:sz w:val="28"/>
          <w:szCs w:val="28"/>
        </w:rPr>
        <w:t xml:space="preserve">  </w:t>
      </w:r>
    </w:p>
    <w:p w:rsidR="00D57D18" w:rsidRPr="001616E9" w:rsidRDefault="00662B87" w:rsidP="00076FFC">
      <w:pPr>
        <w:jc w:val="both"/>
        <w:rPr>
          <w:rFonts w:ascii="Times New Roman" w:hAnsi="Times New Roman" w:cs="Times New Roman"/>
          <w:sz w:val="28"/>
          <w:szCs w:val="28"/>
        </w:rPr>
      </w:pPr>
      <w:r w:rsidRPr="00EE7C6E">
        <w:rPr>
          <w:rFonts w:ascii="Times New Roman" w:hAnsi="Times New Roman" w:cs="Times New Roman"/>
          <w:sz w:val="28"/>
          <w:szCs w:val="28"/>
        </w:rPr>
        <w:t>ПОСТАНОВЛЯЕТ:</w:t>
      </w:r>
      <w:r w:rsidR="009467FB" w:rsidRPr="00EE7C6E">
        <w:rPr>
          <w:rFonts w:ascii="Times New Roman" w:hAnsi="Times New Roman" w:cs="Times New Roman"/>
          <w:bCs/>
          <w:color w:val="000000"/>
          <w:spacing w:val="9"/>
          <w:sz w:val="28"/>
          <w:szCs w:val="28"/>
        </w:rPr>
        <w:t xml:space="preserve">                                                                                               </w:t>
      </w:r>
      <w:r w:rsidR="006D14E8">
        <w:rPr>
          <w:rFonts w:ascii="Times New Roman" w:hAnsi="Times New Roman" w:cs="Times New Roman"/>
          <w:bCs/>
          <w:color w:val="000000"/>
          <w:spacing w:val="9"/>
          <w:sz w:val="28"/>
          <w:szCs w:val="28"/>
        </w:rPr>
        <w:t xml:space="preserve"> </w:t>
      </w:r>
      <w:r w:rsidRPr="00EE7C6E">
        <w:rPr>
          <w:rFonts w:ascii="Times New Roman" w:hAnsi="Times New Roman" w:cs="Times New Roman"/>
          <w:sz w:val="28"/>
          <w:szCs w:val="28"/>
        </w:rPr>
        <w:t>1.</w:t>
      </w:r>
      <w:r w:rsidR="007545FA">
        <w:rPr>
          <w:rFonts w:ascii="Times New Roman" w:hAnsi="Times New Roman" w:cs="Times New Roman"/>
          <w:sz w:val="28"/>
          <w:szCs w:val="28"/>
        </w:rPr>
        <w:t xml:space="preserve"> </w:t>
      </w:r>
      <w:proofErr w:type="gramStart"/>
      <w:r w:rsidRPr="00EE7C6E">
        <w:rPr>
          <w:rFonts w:ascii="Times New Roman" w:hAnsi="Times New Roman" w:cs="Times New Roman"/>
          <w:sz w:val="28"/>
          <w:szCs w:val="28"/>
        </w:rPr>
        <w:t xml:space="preserve">Внести в </w:t>
      </w:r>
      <w:r w:rsidR="00357A1C" w:rsidRPr="00EE7C6E">
        <w:rPr>
          <w:rFonts w:ascii="Times New Roman" w:hAnsi="Times New Roman" w:cs="Times New Roman"/>
          <w:sz w:val="28"/>
          <w:szCs w:val="28"/>
        </w:rPr>
        <w:t xml:space="preserve">постановление </w:t>
      </w:r>
      <w:r w:rsidR="00961FBA" w:rsidRPr="00EE7C6E">
        <w:rPr>
          <w:rFonts w:ascii="Times New Roman" w:hAnsi="Times New Roman" w:cs="Times New Roman"/>
          <w:sz w:val="28"/>
          <w:szCs w:val="28"/>
        </w:rPr>
        <w:t xml:space="preserve">администрации Новотроицкого сельсовета Северного района Новосибирской области </w:t>
      </w:r>
      <w:r w:rsidR="006816A3" w:rsidRPr="00EE7C6E">
        <w:rPr>
          <w:rFonts w:ascii="Times New Roman" w:hAnsi="Times New Roman" w:cs="Times New Roman"/>
          <w:sz w:val="28"/>
          <w:szCs w:val="28"/>
        </w:rPr>
        <w:t>от</w:t>
      </w:r>
      <w:r w:rsidR="00CE5073" w:rsidRPr="00EE7C6E">
        <w:rPr>
          <w:rFonts w:ascii="Times New Roman" w:hAnsi="Times New Roman" w:cs="Times New Roman"/>
          <w:sz w:val="28"/>
          <w:szCs w:val="28"/>
        </w:rPr>
        <w:t xml:space="preserve"> </w:t>
      </w:r>
      <w:r w:rsidR="001616E9">
        <w:rPr>
          <w:rFonts w:ascii="Times New Roman" w:eastAsia="Times New Roman" w:hAnsi="Times New Roman" w:cs="Times New Roman"/>
          <w:sz w:val="28"/>
          <w:szCs w:val="28"/>
        </w:rPr>
        <w:t>20.10.2014 № 117</w:t>
      </w:r>
      <w:r w:rsidR="006C3E3F" w:rsidRPr="00EE7C6E">
        <w:rPr>
          <w:rFonts w:ascii="Times New Roman" w:hAnsi="Times New Roman" w:cs="Times New Roman"/>
          <w:sz w:val="28"/>
          <w:szCs w:val="28"/>
        </w:rPr>
        <w:t xml:space="preserve"> </w:t>
      </w:r>
      <w:r w:rsidR="00CE5073" w:rsidRPr="00EE7C6E">
        <w:rPr>
          <w:rFonts w:ascii="Times New Roman" w:hAnsi="Times New Roman" w:cs="Times New Roman"/>
          <w:sz w:val="28"/>
          <w:szCs w:val="28"/>
        </w:rPr>
        <w:t>«</w:t>
      </w:r>
      <w:r w:rsidR="001616E9" w:rsidRPr="001616E9">
        <w:rPr>
          <w:rFonts w:ascii="Times New Roman" w:hAnsi="Times New Roman" w:cs="Times New Roman"/>
          <w:sz w:val="28"/>
          <w:szCs w:val="28"/>
        </w:rPr>
        <w:t>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w:t>
      </w:r>
      <w:r w:rsidR="00CE5073" w:rsidRPr="00EE7C6E">
        <w:rPr>
          <w:rFonts w:ascii="Times New Roman" w:hAnsi="Times New Roman" w:cs="Times New Roman"/>
          <w:bCs/>
          <w:sz w:val="28"/>
          <w:szCs w:val="28"/>
        </w:rPr>
        <w:t>»</w:t>
      </w:r>
      <w:r w:rsidR="00EE7C6E">
        <w:rPr>
          <w:rFonts w:ascii="Times New Roman" w:hAnsi="Times New Roman" w:cs="Times New Roman"/>
          <w:bCs/>
          <w:sz w:val="28"/>
          <w:szCs w:val="28"/>
        </w:rPr>
        <w:t xml:space="preserve"> </w:t>
      </w:r>
      <w:r w:rsidR="009467FB" w:rsidRPr="00EE7C6E">
        <w:rPr>
          <w:rFonts w:ascii="Times New Roman" w:hAnsi="Times New Roman" w:cs="Times New Roman"/>
          <w:sz w:val="28"/>
          <w:szCs w:val="28"/>
        </w:rPr>
        <w:t xml:space="preserve">(с изменениями внесенными постановлением администрации Новотроицкого сельсовета Северного района Новосибирской области от </w:t>
      </w:r>
      <w:r w:rsidR="001616E9">
        <w:rPr>
          <w:rFonts w:ascii="Times New Roman" w:hAnsi="Times New Roman" w:cs="Times New Roman"/>
          <w:sz w:val="28"/>
          <w:szCs w:val="28"/>
        </w:rPr>
        <w:t xml:space="preserve"> 31.08.2016  № 97, от 20.11.2018 № 126, от 02.07.2018  № 73</w:t>
      </w:r>
      <w:r w:rsidR="00CC2B5C">
        <w:rPr>
          <w:rFonts w:ascii="Times New Roman" w:hAnsi="Times New Roman" w:cs="Times New Roman"/>
          <w:sz w:val="28"/>
          <w:szCs w:val="28"/>
        </w:rPr>
        <w:t>, от  30.05.2019  № 6</w:t>
      </w:r>
      <w:r w:rsidR="001616E9">
        <w:rPr>
          <w:rFonts w:ascii="Times New Roman" w:hAnsi="Times New Roman" w:cs="Times New Roman"/>
          <w:sz w:val="28"/>
          <w:szCs w:val="28"/>
        </w:rPr>
        <w:t>4</w:t>
      </w:r>
      <w:r w:rsidR="009467FB" w:rsidRPr="00EE7C6E">
        <w:rPr>
          <w:rFonts w:ascii="Times New Roman" w:hAnsi="Times New Roman" w:cs="Times New Roman"/>
          <w:sz w:val="28"/>
          <w:szCs w:val="28"/>
        </w:rPr>
        <w:t>)</w:t>
      </w:r>
      <w:r w:rsidR="00D57D18" w:rsidRPr="00EE7C6E">
        <w:rPr>
          <w:rFonts w:ascii="Times New Roman" w:hAnsi="Times New Roman" w:cs="Times New Roman"/>
          <w:sz w:val="28"/>
          <w:szCs w:val="28"/>
        </w:rPr>
        <w:t xml:space="preserve"> следующие изменения:</w:t>
      </w:r>
      <w:r w:rsidR="006D14E8">
        <w:rPr>
          <w:bCs/>
        </w:rPr>
        <w:t xml:space="preserve">                                                                                         </w:t>
      </w:r>
      <w:r w:rsidR="00E25E02">
        <w:rPr>
          <w:rFonts w:ascii="Times New Roman" w:hAnsi="Times New Roman" w:cs="Times New Roman"/>
          <w:sz w:val="28"/>
          <w:szCs w:val="28"/>
        </w:rPr>
        <w:t xml:space="preserve"> </w:t>
      </w:r>
      <w:r w:rsidR="006D14E8">
        <w:rPr>
          <w:rFonts w:ascii="Times New Roman" w:hAnsi="Times New Roman" w:cs="Times New Roman"/>
          <w:sz w:val="28"/>
          <w:szCs w:val="28"/>
        </w:rPr>
        <w:t xml:space="preserve">                              </w:t>
      </w:r>
      <w:r w:rsidR="00D57D18">
        <w:rPr>
          <w:rFonts w:ascii="Times New Roman" w:hAnsi="Times New Roman" w:cs="Times New Roman"/>
          <w:sz w:val="28"/>
          <w:szCs w:val="28"/>
        </w:rPr>
        <w:t>1.1</w:t>
      </w:r>
      <w:proofErr w:type="gramEnd"/>
      <w:r w:rsidR="00D57D18">
        <w:rPr>
          <w:rFonts w:ascii="Times New Roman" w:hAnsi="Times New Roman" w:cs="Times New Roman"/>
          <w:sz w:val="28"/>
          <w:szCs w:val="28"/>
        </w:rPr>
        <w:t xml:space="preserve">.  </w:t>
      </w:r>
      <w:r w:rsidR="00EE7C6E">
        <w:rPr>
          <w:rFonts w:ascii="Times New Roman" w:hAnsi="Times New Roman" w:cs="Times New Roman"/>
          <w:sz w:val="28"/>
          <w:szCs w:val="28"/>
        </w:rPr>
        <w:t xml:space="preserve"> </w:t>
      </w:r>
      <w:r w:rsidR="00903A24">
        <w:rPr>
          <w:rFonts w:ascii="Times New Roman" w:hAnsi="Times New Roman" w:cs="Times New Roman"/>
          <w:sz w:val="28"/>
          <w:szCs w:val="28"/>
        </w:rPr>
        <w:t>В пункте 2.14</w:t>
      </w:r>
      <w:r w:rsidR="00E25E02">
        <w:rPr>
          <w:rFonts w:ascii="Times New Roman" w:hAnsi="Times New Roman" w:cs="Times New Roman"/>
          <w:sz w:val="28"/>
          <w:szCs w:val="28"/>
        </w:rPr>
        <w:t xml:space="preserve">. абзац  </w:t>
      </w:r>
      <w:r w:rsidR="00E25E02" w:rsidRPr="00A92845">
        <w:rPr>
          <w:rFonts w:ascii="Times New Roman" w:hAnsi="Times New Roman"/>
          <w:sz w:val="28"/>
          <w:szCs w:val="28"/>
        </w:rPr>
        <w:t>«На стоянке (остановке) транспортных средств, расположенной около  здания администрации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bookmarkStart w:id="0" w:name="_GoBack"/>
      <w:bookmarkEnd w:id="0"/>
      <w:r w:rsidR="00E25E02">
        <w:rPr>
          <w:rFonts w:ascii="Times New Roman" w:hAnsi="Times New Roman"/>
          <w:sz w:val="28"/>
          <w:szCs w:val="28"/>
        </w:rPr>
        <w:t>» изложить в новой редакции:</w:t>
      </w:r>
      <w:r w:rsidR="00E25E02" w:rsidRPr="00A92845">
        <w:rPr>
          <w:rFonts w:ascii="Times New Roman" w:hAnsi="Times New Roman"/>
          <w:sz w:val="28"/>
          <w:szCs w:val="28"/>
        </w:rPr>
        <w:t xml:space="preserve">                                                                                               </w:t>
      </w:r>
    </w:p>
    <w:p w:rsidR="00A611F3" w:rsidRPr="00A611F3" w:rsidRDefault="00E25E02" w:rsidP="00A611F3">
      <w:pPr>
        <w:rPr>
          <w:rFonts w:ascii="Times New Roman" w:hAnsi="Times New Roman" w:cs="Times New Roman"/>
          <w:bCs/>
          <w:color w:val="000000"/>
          <w:spacing w:val="9"/>
          <w:sz w:val="28"/>
          <w:szCs w:val="28"/>
        </w:rPr>
      </w:pPr>
      <w:r>
        <w:rPr>
          <w:rFonts w:ascii="Times New Roman" w:hAnsi="Times New Roman" w:cs="Times New Roman"/>
          <w:sz w:val="28"/>
          <w:szCs w:val="28"/>
        </w:rPr>
        <w:t xml:space="preserve">    </w:t>
      </w:r>
      <w:proofErr w:type="gramStart"/>
      <w:r w:rsidR="00D57D18" w:rsidRPr="00D57D18">
        <w:rPr>
          <w:rFonts w:ascii="Times New Roman" w:hAnsi="Times New Roman" w:cs="Times New Roman"/>
          <w:sz w:val="28"/>
          <w:szCs w:val="28"/>
        </w:rPr>
        <w:t xml:space="preserve">- </w:t>
      </w:r>
      <w:r>
        <w:rPr>
          <w:rFonts w:ascii="Times New Roman" w:hAnsi="Times New Roman" w:cs="Times New Roman"/>
          <w:sz w:val="28"/>
          <w:szCs w:val="28"/>
        </w:rPr>
        <w:t xml:space="preserve"> «</w:t>
      </w:r>
      <w:r w:rsidR="00D57D18" w:rsidRPr="00D57D18">
        <w:rPr>
          <w:rFonts w:ascii="Times New Roman" w:hAnsi="Times New Roman" w:cs="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w:t>
      </w:r>
      <w:r w:rsidR="00D57D18" w:rsidRPr="00D57D18">
        <w:rPr>
          <w:rFonts w:ascii="Times New Roman" w:hAnsi="Times New Roman" w:cs="Times New Roman"/>
          <w:sz w:val="28"/>
          <w:szCs w:val="28"/>
        </w:rPr>
        <w:lastRenderedPageBreak/>
        <w:t>организации культуры и другие организации), мест отдыха, выделяется не менее 10 процентов мест</w:t>
      </w:r>
      <w:r w:rsidR="00A35C5E">
        <w:rPr>
          <w:rFonts w:ascii="Times New Roman" w:hAnsi="Times New Roman" w:cs="Times New Roman"/>
          <w:sz w:val="28"/>
          <w:szCs w:val="28"/>
        </w:rPr>
        <w:t xml:space="preserve"> </w:t>
      </w:r>
      <w:r w:rsidR="00D57D18" w:rsidRPr="00D57D18">
        <w:rPr>
          <w:rFonts w:ascii="Times New Roman" w:hAnsi="Times New Roman" w:cs="Times New Roman"/>
          <w:sz w:val="28"/>
          <w:szCs w:val="28"/>
        </w:rPr>
        <w:t xml:space="preserve">(но не менее одного места) для бесплатной парковки транспортных средств, управляемых инвалидами </w:t>
      </w:r>
      <w:r w:rsidR="00D57D18" w:rsidRPr="00D57D18">
        <w:rPr>
          <w:rFonts w:ascii="Times New Roman" w:hAnsi="Times New Roman" w:cs="Times New Roman"/>
          <w:sz w:val="28"/>
          <w:szCs w:val="28"/>
          <w:lang w:val="en-US"/>
        </w:rPr>
        <w:t>I</w:t>
      </w:r>
      <w:r w:rsidR="00D57D18" w:rsidRPr="00D57D18">
        <w:rPr>
          <w:rFonts w:ascii="Times New Roman" w:hAnsi="Times New Roman" w:cs="Times New Roman"/>
          <w:sz w:val="28"/>
          <w:szCs w:val="28"/>
        </w:rPr>
        <w:t>.</w:t>
      </w:r>
      <w:proofErr w:type="gramEnd"/>
      <w:r w:rsidR="00D57D18" w:rsidRPr="00D57D18">
        <w:rPr>
          <w:rFonts w:ascii="Times New Roman" w:hAnsi="Times New Roman" w:cs="Times New Roman"/>
          <w:sz w:val="28"/>
          <w:szCs w:val="28"/>
        </w:rPr>
        <w:t xml:space="preserve"> </w:t>
      </w:r>
      <w:proofErr w:type="gramStart"/>
      <w:r w:rsidR="00D57D18" w:rsidRPr="00D57D18">
        <w:rPr>
          <w:rFonts w:ascii="Times New Roman" w:hAnsi="Times New Roman" w:cs="Times New Roman"/>
          <w:sz w:val="28"/>
          <w:szCs w:val="28"/>
          <w:lang w:val="en-US"/>
        </w:rPr>
        <w:t>II</w:t>
      </w:r>
      <w:r w:rsidR="00D57D18" w:rsidRPr="00D57D18">
        <w:rPr>
          <w:rFonts w:ascii="Times New Roman" w:hAnsi="Times New Roman" w:cs="Times New Roman"/>
          <w:sz w:val="28"/>
          <w:szCs w:val="28"/>
        </w:rPr>
        <w:t xml:space="preserve"> групп, и транспортных средств, перевозящих таких инвалидов и (или) детей инвалидов.</w:t>
      </w:r>
      <w:proofErr w:type="gramEnd"/>
      <w:r w:rsidR="00D57D18" w:rsidRPr="00D57D18">
        <w:rPr>
          <w:rFonts w:ascii="Times New Roman" w:hAnsi="Times New Roman" w:cs="Times New Roman"/>
          <w:sz w:val="28"/>
          <w:szCs w:val="28"/>
        </w:rPr>
        <w:t xml:space="preserve"> На граждан из числа инвалидов  </w:t>
      </w:r>
      <w:r w:rsidR="00D57D18" w:rsidRPr="00D57D18">
        <w:rPr>
          <w:rFonts w:ascii="Times New Roman" w:hAnsi="Times New Roman" w:cs="Times New Roman"/>
          <w:sz w:val="28"/>
          <w:szCs w:val="28"/>
          <w:lang w:val="en-US"/>
        </w:rPr>
        <w:t>III</w:t>
      </w:r>
      <w:r w:rsidR="00D57D18" w:rsidRPr="00D57D18">
        <w:rPr>
          <w:rFonts w:ascii="Times New Roman" w:hAnsi="Times New Roman" w:cs="Times New Roman"/>
          <w:sz w:val="28"/>
          <w:szCs w:val="28"/>
        </w:rPr>
        <w:t xml:space="preserve"> группы распространяются настоящей части в порядке, определяемом Правительством Российской Федерации</w:t>
      </w:r>
      <w:r>
        <w:rPr>
          <w:rFonts w:ascii="Times New Roman" w:hAnsi="Times New Roman" w:cs="Times New Roman"/>
          <w:sz w:val="28"/>
          <w:szCs w:val="28"/>
        </w:rPr>
        <w:t>».</w:t>
      </w:r>
      <w:r w:rsidR="00D57D18" w:rsidRPr="00D57D18">
        <w:rPr>
          <w:rFonts w:ascii="Times New Roman" w:hAnsi="Times New Roman" w:cs="Times New Roman"/>
          <w:sz w:val="28"/>
          <w:szCs w:val="28"/>
        </w:rPr>
        <w:t xml:space="preserve">     </w:t>
      </w:r>
      <w:r w:rsidR="00A611F3">
        <w:rPr>
          <w:rFonts w:ascii="Times New Roman" w:hAnsi="Times New Roman" w:cs="Times New Roman"/>
          <w:sz w:val="28"/>
          <w:szCs w:val="28"/>
        </w:rPr>
        <w:t xml:space="preserve">                           </w:t>
      </w:r>
      <w:r w:rsidR="00A35C5E">
        <w:rPr>
          <w:rFonts w:ascii="Times New Roman" w:hAnsi="Times New Roman" w:cs="Times New Roman"/>
          <w:sz w:val="28"/>
          <w:szCs w:val="28"/>
        </w:rPr>
        <w:t xml:space="preserve">                                                                                      </w:t>
      </w:r>
      <w:r w:rsidR="00A611F3">
        <w:rPr>
          <w:rFonts w:ascii="Times New Roman" w:hAnsi="Times New Roman"/>
          <w:sz w:val="28"/>
          <w:szCs w:val="28"/>
        </w:rPr>
        <w:t xml:space="preserve">2.  </w:t>
      </w:r>
      <w:proofErr w:type="gramStart"/>
      <w:r w:rsidR="00A611F3">
        <w:rPr>
          <w:rFonts w:ascii="Times New Roman" w:hAnsi="Times New Roman"/>
          <w:sz w:val="28"/>
          <w:szCs w:val="28"/>
        </w:rPr>
        <w:t>Разместить</w:t>
      </w:r>
      <w:proofErr w:type="gramEnd"/>
      <w:r w:rsidR="00A611F3">
        <w:rPr>
          <w:rFonts w:ascii="Times New Roman" w:hAnsi="Times New Roman"/>
          <w:sz w:val="28"/>
          <w:szCs w:val="28"/>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00A611F3">
        <w:rPr>
          <w:rFonts w:ascii="Times New Roman" w:hAnsi="Times New Roman"/>
          <w:sz w:val="28"/>
          <w:szCs w:val="28"/>
        </w:rPr>
        <w:t>Контроль за</w:t>
      </w:r>
      <w:proofErr w:type="gramEnd"/>
      <w:r w:rsidR="00A611F3">
        <w:rPr>
          <w:rFonts w:ascii="Times New Roman" w:hAnsi="Times New Roman"/>
          <w:sz w:val="28"/>
          <w:szCs w:val="28"/>
        </w:rPr>
        <w:t xml:space="preserve"> исполнением данного постановления оставляю за собой.</w:t>
      </w:r>
    </w:p>
    <w:p w:rsidR="00A611F3" w:rsidRDefault="00A611F3" w:rsidP="00A611F3">
      <w:pPr>
        <w:pStyle w:val="a3"/>
        <w:jc w:val="both"/>
        <w:rPr>
          <w:rFonts w:ascii="Times New Roman" w:hAnsi="Times New Roman"/>
          <w:sz w:val="28"/>
          <w:szCs w:val="28"/>
        </w:rPr>
      </w:pPr>
    </w:p>
    <w:p w:rsidR="007545FA" w:rsidRDefault="007545FA" w:rsidP="007545FA">
      <w:pPr>
        <w:pStyle w:val="msonormalbullet1gif"/>
        <w:rPr>
          <w:rFonts w:eastAsiaTheme="minorEastAsia" w:cstheme="minorBidi"/>
          <w:sz w:val="28"/>
          <w:szCs w:val="28"/>
        </w:rPr>
      </w:pPr>
    </w:p>
    <w:p w:rsidR="007545FA" w:rsidRDefault="007545FA" w:rsidP="007545FA">
      <w:pPr>
        <w:pStyle w:val="msonormalbullet1gif"/>
        <w:rPr>
          <w:rFonts w:eastAsiaTheme="minorEastAsia" w:cstheme="minorBidi"/>
          <w:sz w:val="28"/>
          <w:szCs w:val="28"/>
        </w:rPr>
      </w:pPr>
    </w:p>
    <w:p w:rsidR="007545FA" w:rsidRDefault="007545FA" w:rsidP="007545FA">
      <w:pPr>
        <w:pStyle w:val="msonormalbullet1gif"/>
        <w:rPr>
          <w:rFonts w:eastAsiaTheme="minorEastAsia" w:cstheme="minorBidi"/>
          <w:sz w:val="28"/>
          <w:szCs w:val="28"/>
        </w:rPr>
      </w:pPr>
    </w:p>
    <w:p w:rsidR="00A611F3" w:rsidRDefault="00A611F3" w:rsidP="007545FA">
      <w:pPr>
        <w:pStyle w:val="msonormalbullet1gif"/>
        <w:rPr>
          <w:sz w:val="28"/>
          <w:szCs w:val="28"/>
        </w:rPr>
      </w:pPr>
      <w:r>
        <w:rPr>
          <w:sz w:val="28"/>
          <w:szCs w:val="28"/>
        </w:rPr>
        <w:t>Глава Новотроицкого сельсовета</w:t>
      </w:r>
      <w:r w:rsidR="007545FA">
        <w:rPr>
          <w:sz w:val="28"/>
          <w:szCs w:val="28"/>
        </w:rPr>
        <w:t xml:space="preserve">                                                                        </w:t>
      </w:r>
      <w:r>
        <w:rPr>
          <w:sz w:val="28"/>
          <w:szCs w:val="28"/>
        </w:rPr>
        <w:t>Северного района Новосибирской области</w:t>
      </w:r>
      <w:r>
        <w:rPr>
          <w:sz w:val="28"/>
          <w:szCs w:val="28"/>
        </w:rPr>
        <w:tab/>
      </w:r>
      <w:r w:rsidR="007545FA">
        <w:rPr>
          <w:sz w:val="28"/>
          <w:szCs w:val="28"/>
        </w:rPr>
        <w:t xml:space="preserve">                       </w:t>
      </w:r>
      <w:proofErr w:type="spellStart"/>
      <w:r>
        <w:rPr>
          <w:sz w:val="28"/>
          <w:szCs w:val="28"/>
        </w:rPr>
        <w:t>А.Д.Кочережко</w:t>
      </w:r>
      <w:proofErr w:type="spellEnd"/>
    </w:p>
    <w:p w:rsidR="00157D53" w:rsidRPr="00760113" w:rsidRDefault="00157D53" w:rsidP="00BF2E49">
      <w:pPr>
        <w:spacing w:after="0" w:line="240" w:lineRule="auto"/>
        <w:rPr>
          <w:rFonts w:ascii="Times New Roman" w:hAnsi="Times New Roman" w:cs="Times New Roman"/>
          <w:sz w:val="28"/>
          <w:szCs w:val="28"/>
        </w:rPr>
      </w:pPr>
    </w:p>
    <w:p w:rsidR="00456F1B" w:rsidRDefault="00456F1B" w:rsidP="00760113">
      <w:pPr>
        <w:pStyle w:val="a3"/>
        <w:jc w:val="both"/>
        <w:rPr>
          <w:rFonts w:ascii="Times New Roman" w:hAnsi="Times New Roman" w:cs="Times New Roman"/>
          <w:sz w:val="28"/>
          <w:szCs w:val="28"/>
        </w:rPr>
      </w:pPr>
    </w:p>
    <w:p w:rsidR="009C5C8A" w:rsidRDefault="009C5C8A" w:rsidP="00760113">
      <w:pPr>
        <w:pStyle w:val="a3"/>
        <w:jc w:val="both"/>
        <w:rPr>
          <w:rFonts w:ascii="Times New Roman" w:hAnsi="Times New Roman" w:cs="Times New Roman"/>
          <w:sz w:val="28"/>
          <w:szCs w:val="28"/>
        </w:rPr>
      </w:pPr>
    </w:p>
    <w:p w:rsidR="00DA7217" w:rsidRPr="00777AAB" w:rsidRDefault="00DA7217" w:rsidP="00DA7217">
      <w:pPr>
        <w:pStyle w:val="a3"/>
        <w:rPr>
          <w:rFonts w:ascii="Times New Roman" w:hAnsi="Times New Roman" w:cs="Times New Roman"/>
          <w:sz w:val="28"/>
          <w:szCs w:val="28"/>
        </w:rPr>
      </w:pPr>
    </w:p>
    <w:p w:rsidR="00961FBA" w:rsidRPr="00961FBA" w:rsidRDefault="00961FBA">
      <w:pPr>
        <w:rPr>
          <w:rFonts w:ascii="Times New Roman" w:hAnsi="Times New Roman" w:cs="Times New Roman"/>
          <w:sz w:val="28"/>
          <w:szCs w:val="28"/>
        </w:rPr>
      </w:pPr>
    </w:p>
    <w:sectPr w:rsidR="00961FBA" w:rsidRPr="00961FBA" w:rsidSect="004A4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0838"/>
    <w:multiLevelType w:val="multilevel"/>
    <w:tmpl w:val="D786CC0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38"/>
        </w:tabs>
        <w:ind w:left="103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
    <w:nsid w:val="27B16230"/>
    <w:multiLevelType w:val="multilevel"/>
    <w:tmpl w:val="4B26709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6B212BE"/>
    <w:multiLevelType w:val="hybridMultilevel"/>
    <w:tmpl w:val="3886E35C"/>
    <w:lvl w:ilvl="0" w:tplc="A872BB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2B87"/>
    <w:rsid w:val="00002FE4"/>
    <w:rsid w:val="000030ED"/>
    <w:rsid w:val="000240D6"/>
    <w:rsid w:val="000250C6"/>
    <w:rsid w:val="00044687"/>
    <w:rsid w:val="00053179"/>
    <w:rsid w:val="00076FFC"/>
    <w:rsid w:val="0009048E"/>
    <w:rsid w:val="00097F93"/>
    <w:rsid w:val="000A7013"/>
    <w:rsid w:val="000B3BC7"/>
    <w:rsid w:val="000C3167"/>
    <w:rsid w:val="000E6197"/>
    <w:rsid w:val="000F06D6"/>
    <w:rsid w:val="00102D11"/>
    <w:rsid w:val="001113DD"/>
    <w:rsid w:val="00113F78"/>
    <w:rsid w:val="0011530F"/>
    <w:rsid w:val="00157D53"/>
    <w:rsid w:val="00160AF6"/>
    <w:rsid w:val="001616E9"/>
    <w:rsid w:val="00173274"/>
    <w:rsid w:val="001C4D66"/>
    <w:rsid w:val="00201823"/>
    <w:rsid w:val="002173D1"/>
    <w:rsid w:val="00217978"/>
    <w:rsid w:val="00252E55"/>
    <w:rsid w:val="00281EC7"/>
    <w:rsid w:val="00291A23"/>
    <w:rsid w:val="0029291C"/>
    <w:rsid w:val="002A15AD"/>
    <w:rsid w:val="002A2A31"/>
    <w:rsid w:val="002E4536"/>
    <w:rsid w:val="003357CE"/>
    <w:rsid w:val="00352193"/>
    <w:rsid w:val="00357A1C"/>
    <w:rsid w:val="00362ECC"/>
    <w:rsid w:val="0037006B"/>
    <w:rsid w:val="00374A09"/>
    <w:rsid w:val="00374DFD"/>
    <w:rsid w:val="0037773A"/>
    <w:rsid w:val="003A4183"/>
    <w:rsid w:val="003B15D0"/>
    <w:rsid w:val="003B58BD"/>
    <w:rsid w:val="003D40BE"/>
    <w:rsid w:val="003F2584"/>
    <w:rsid w:val="00421D3A"/>
    <w:rsid w:val="004522D2"/>
    <w:rsid w:val="00456F1B"/>
    <w:rsid w:val="00495759"/>
    <w:rsid w:val="004A210E"/>
    <w:rsid w:val="004A2D94"/>
    <w:rsid w:val="004A3B3F"/>
    <w:rsid w:val="004A488E"/>
    <w:rsid w:val="004B2C5D"/>
    <w:rsid w:val="005147BE"/>
    <w:rsid w:val="0051702F"/>
    <w:rsid w:val="00555F23"/>
    <w:rsid w:val="00573D9A"/>
    <w:rsid w:val="005B7B9A"/>
    <w:rsid w:val="005E761A"/>
    <w:rsid w:val="005F2666"/>
    <w:rsid w:val="00640D32"/>
    <w:rsid w:val="0064751E"/>
    <w:rsid w:val="006520B6"/>
    <w:rsid w:val="00662B87"/>
    <w:rsid w:val="006816A3"/>
    <w:rsid w:val="00692263"/>
    <w:rsid w:val="006A3705"/>
    <w:rsid w:val="006C3E3F"/>
    <w:rsid w:val="006D14E8"/>
    <w:rsid w:val="0070648A"/>
    <w:rsid w:val="007506FA"/>
    <w:rsid w:val="00753208"/>
    <w:rsid w:val="007545FA"/>
    <w:rsid w:val="00760113"/>
    <w:rsid w:val="007669B8"/>
    <w:rsid w:val="007B2E14"/>
    <w:rsid w:val="007E0C26"/>
    <w:rsid w:val="00802421"/>
    <w:rsid w:val="00803FCD"/>
    <w:rsid w:val="00824B62"/>
    <w:rsid w:val="00827936"/>
    <w:rsid w:val="00837A17"/>
    <w:rsid w:val="00865C41"/>
    <w:rsid w:val="008B4329"/>
    <w:rsid w:val="008E28ED"/>
    <w:rsid w:val="00903A24"/>
    <w:rsid w:val="009467FB"/>
    <w:rsid w:val="00960A36"/>
    <w:rsid w:val="00961FBA"/>
    <w:rsid w:val="00973E3D"/>
    <w:rsid w:val="00984D8C"/>
    <w:rsid w:val="00987F25"/>
    <w:rsid w:val="009900E8"/>
    <w:rsid w:val="009936D0"/>
    <w:rsid w:val="009A52D5"/>
    <w:rsid w:val="009C5C8A"/>
    <w:rsid w:val="00A35C5E"/>
    <w:rsid w:val="00A611F3"/>
    <w:rsid w:val="00A623C5"/>
    <w:rsid w:val="00A86083"/>
    <w:rsid w:val="00A86133"/>
    <w:rsid w:val="00A909C5"/>
    <w:rsid w:val="00AA5E1B"/>
    <w:rsid w:val="00AE4ED6"/>
    <w:rsid w:val="00AF1FFB"/>
    <w:rsid w:val="00AF4044"/>
    <w:rsid w:val="00B0181D"/>
    <w:rsid w:val="00B05B6D"/>
    <w:rsid w:val="00B1337B"/>
    <w:rsid w:val="00B3161D"/>
    <w:rsid w:val="00B41A2B"/>
    <w:rsid w:val="00B532D4"/>
    <w:rsid w:val="00B77B23"/>
    <w:rsid w:val="00BA2AE4"/>
    <w:rsid w:val="00BA4296"/>
    <w:rsid w:val="00BA5D57"/>
    <w:rsid w:val="00BA6174"/>
    <w:rsid w:val="00BA7FC3"/>
    <w:rsid w:val="00BC764A"/>
    <w:rsid w:val="00BE1C56"/>
    <w:rsid w:val="00BF12BC"/>
    <w:rsid w:val="00BF2E49"/>
    <w:rsid w:val="00BF6769"/>
    <w:rsid w:val="00C305D6"/>
    <w:rsid w:val="00C32F03"/>
    <w:rsid w:val="00C50723"/>
    <w:rsid w:val="00C56E8C"/>
    <w:rsid w:val="00C91E81"/>
    <w:rsid w:val="00C92FB4"/>
    <w:rsid w:val="00C97A6E"/>
    <w:rsid w:val="00CA6E1D"/>
    <w:rsid w:val="00CB7769"/>
    <w:rsid w:val="00CC2B5C"/>
    <w:rsid w:val="00CC3FCC"/>
    <w:rsid w:val="00CC4DE6"/>
    <w:rsid w:val="00CD495B"/>
    <w:rsid w:val="00CE5073"/>
    <w:rsid w:val="00CF209A"/>
    <w:rsid w:val="00D57D18"/>
    <w:rsid w:val="00D61539"/>
    <w:rsid w:val="00D71A2A"/>
    <w:rsid w:val="00D92B86"/>
    <w:rsid w:val="00D9797B"/>
    <w:rsid w:val="00DA5CE4"/>
    <w:rsid w:val="00DA7217"/>
    <w:rsid w:val="00E00F5A"/>
    <w:rsid w:val="00E03274"/>
    <w:rsid w:val="00E11909"/>
    <w:rsid w:val="00E12086"/>
    <w:rsid w:val="00E17891"/>
    <w:rsid w:val="00E21352"/>
    <w:rsid w:val="00E25E02"/>
    <w:rsid w:val="00E43F98"/>
    <w:rsid w:val="00E50072"/>
    <w:rsid w:val="00E52FFD"/>
    <w:rsid w:val="00E95109"/>
    <w:rsid w:val="00EB78A2"/>
    <w:rsid w:val="00ED7FF9"/>
    <w:rsid w:val="00EE2C76"/>
    <w:rsid w:val="00EE70F6"/>
    <w:rsid w:val="00EE7C6E"/>
    <w:rsid w:val="00F465E2"/>
    <w:rsid w:val="00FA29A5"/>
    <w:rsid w:val="00FA4018"/>
    <w:rsid w:val="00FC10C4"/>
    <w:rsid w:val="00FD6780"/>
    <w:rsid w:val="00FF0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8E"/>
  </w:style>
  <w:style w:type="paragraph" w:styleId="3">
    <w:name w:val="heading 3"/>
    <w:basedOn w:val="a"/>
    <w:next w:val="a"/>
    <w:link w:val="30"/>
    <w:uiPriority w:val="9"/>
    <w:semiHidden/>
    <w:unhideWhenUsed/>
    <w:qFormat/>
    <w:rsid w:val="00CE50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97A6E"/>
    <w:pPr>
      <w:spacing w:before="100" w:beforeAutospacing="1" w:after="100" w:afterAutospacing="1" w:line="240" w:lineRule="auto"/>
      <w:outlineLvl w:val="3"/>
    </w:pPr>
    <w:rPr>
      <w:rFonts w:ascii="Times New Roman" w:eastAsia="Times New Roman" w:hAnsi="Times New Roman" w:cs="Times New Roman"/>
      <w:b/>
      <w:bCs/>
      <w:color w:val="003C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197"/>
    <w:pPr>
      <w:spacing w:after="0" w:line="240" w:lineRule="auto"/>
    </w:pPr>
  </w:style>
  <w:style w:type="paragraph" w:styleId="a4">
    <w:name w:val="List Paragraph"/>
    <w:basedOn w:val="a"/>
    <w:uiPriority w:val="34"/>
    <w:qFormat/>
    <w:rsid w:val="00961FBA"/>
    <w:pPr>
      <w:ind w:left="720"/>
      <w:contextualSpacing/>
    </w:pPr>
  </w:style>
  <w:style w:type="paragraph" w:customStyle="1" w:styleId="1">
    <w:name w:val="Без интервала1"/>
    <w:rsid w:val="00961FBA"/>
    <w:pPr>
      <w:spacing w:after="0" w:line="240" w:lineRule="auto"/>
    </w:pPr>
    <w:rPr>
      <w:rFonts w:ascii="Times New Roman" w:eastAsia="Times New Roman" w:hAnsi="Times New Roman" w:cs="Times New Roman"/>
      <w:sz w:val="28"/>
      <w:lang w:eastAsia="en-US"/>
    </w:rPr>
  </w:style>
  <w:style w:type="character" w:styleId="a5">
    <w:name w:val="Hyperlink"/>
    <w:basedOn w:val="a0"/>
    <w:uiPriority w:val="99"/>
    <w:semiHidden/>
    <w:unhideWhenUsed/>
    <w:rsid w:val="00FC10C4"/>
    <w:rPr>
      <w:color w:val="0000FF"/>
      <w:u w:val="single"/>
    </w:rPr>
  </w:style>
  <w:style w:type="paragraph" w:customStyle="1" w:styleId="formattext">
    <w:name w:val="formattext"/>
    <w:basedOn w:val="a"/>
    <w:rsid w:val="00FC10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C97A6E"/>
    <w:rPr>
      <w:rFonts w:ascii="Times New Roman" w:eastAsia="Times New Roman" w:hAnsi="Times New Roman" w:cs="Times New Roman"/>
      <w:b/>
      <w:bCs/>
      <w:color w:val="003C80"/>
      <w:sz w:val="24"/>
      <w:szCs w:val="24"/>
    </w:rPr>
  </w:style>
  <w:style w:type="paragraph" w:customStyle="1" w:styleId="s13">
    <w:name w:val="s_13"/>
    <w:basedOn w:val="a"/>
    <w:rsid w:val="00C97A6E"/>
    <w:pPr>
      <w:spacing w:after="0" w:line="240" w:lineRule="auto"/>
      <w:ind w:firstLine="720"/>
    </w:pPr>
    <w:rPr>
      <w:rFonts w:ascii="Times New Roman" w:eastAsia="Times New Roman" w:hAnsi="Times New Roman" w:cs="Times New Roman"/>
      <w:sz w:val="24"/>
      <w:szCs w:val="24"/>
    </w:rPr>
  </w:style>
  <w:style w:type="paragraph" w:customStyle="1" w:styleId="s222">
    <w:name w:val="s_222"/>
    <w:basedOn w:val="a"/>
    <w:rsid w:val="00C97A6E"/>
    <w:pPr>
      <w:spacing w:after="0" w:line="240" w:lineRule="auto"/>
    </w:pPr>
    <w:rPr>
      <w:rFonts w:ascii="Times New Roman" w:eastAsia="Times New Roman" w:hAnsi="Times New Roman" w:cs="Times New Roman"/>
      <w:i/>
      <w:iCs/>
      <w:color w:val="800080"/>
      <w:sz w:val="24"/>
      <w:szCs w:val="24"/>
    </w:rPr>
  </w:style>
  <w:style w:type="paragraph" w:customStyle="1" w:styleId="s153">
    <w:name w:val="s_153"/>
    <w:basedOn w:val="a"/>
    <w:rsid w:val="0037006B"/>
    <w:pPr>
      <w:spacing w:after="0" w:line="240" w:lineRule="auto"/>
      <w:ind w:left="825"/>
    </w:pPr>
    <w:rPr>
      <w:rFonts w:ascii="Times New Roman" w:eastAsia="Times New Roman" w:hAnsi="Times New Roman" w:cs="Times New Roman"/>
      <w:sz w:val="20"/>
      <w:szCs w:val="20"/>
    </w:rPr>
  </w:style>
  <w:style w:type="paragraph" w:styleId="HTML">
    <w:name w:val="HTML Preformatted"/>
    <w:basedOn w:val="a"/>
    <w:link w:val="HTML0"/>
    <w:uiPriority w:val="99"/>
    <w:unhideWhenUsed/>
    <w:rsid w:val="009C5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C5C8A"/>
    <w:rPr>
      <w:rFonts w:ascii="Courier New" w:eastAsia="Times New Roman" w:hAnsi="Courier New" w:cs="Courier New"/>
      <w:sz w:val="20"/>
      <w:szCs w:val="20"/>
    </w:rPr>
  </w:style>
  <w:style w:type="character" w:customStyle="1" w:styleId="s103">
    <w:name w:val="s_103"/>
    <w:basedOn w:val="a0"/>
    <w:rsid w:val="009C5C8A"/>
    <w:rPr>
      <w:b/>
      <w:bCs/>
      <w:color w:val="000080"/>
    </w:rPr>
  </w:style>
  <w:style w:type="paragraph" w:customStyle="1" w:styleId="msonormalbullet1gif">
    <w:name w:val="msonormalbullet1.gif"/>
    <w:basedOn w:val="a"/>
    <w:rsid w:val="00A6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61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CE5073"/>
    <w:rPr>
      <w:rFonts w:asciiTheme="majorHAnsi" w:eastAsiaTheme="majorEastAsia" w:hAnsiTheme="majorHAnsi" w:cstheme="majorBidi"/>
      <w:b/>
      <w:bCs/>
      <w:color w:val="4F81BD" w:themeColor="accent1"/>
    </w:rPr>
  </w:style>
  <w:style w:type="paragraph" w:styleId="a6">
    <w:name w:val="Normal (Web)"/>
    <w:basedOn w:val="a"/>
    <w:rsid w:val="00CE50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7068683">
      <w:bodyDiv w:val="1"/>
      <w:marLeft w:val="0"/>
      <w:marRight w:val="0"/>
      <w:marTop w:val="0"/>
      <w:marBottom w:val="0"/>
      <w:divBdr>
        <w:top w:val="none" w:sz="0" w:space="0" w:color="auto"/>
        <w:left w:val="none" w:sz="0" w:space="0" w:color="auto"/>
        <w:bottom w:val="none" w:sz="0" w:space="0" w:color="auto"/>
        <w:right w:val="none" w:sz="0" w:space="0" w:color="auto"/>
      </w:divBdr>
    </w:div>
    <w:div w:id="462161782">
      <w:bodyDiv w:val="1"/>
      <w:marLeft w:val="0"/>
      <w:marRight w:val="0"/>
      <w:marTop w:val="0"/>
      <w:marBottom w:val="0"/>
      <w:divBdr>
        <w:top w:val="none" w:sz="0" w:space="0" w:color="auto"/>
        <w:left w:val="none" w:sz="0" w:space="0" w:color="auto"/>
        <w:bottom w:val="none" w:sz="0" w:space="0" w:color="auto"/>
        <w:right w:val="none" w:sz="0" w:space="0" w:color="auto"/>
      </w:divBdr>
      <w:divsChild>
        <w:div w:id="904874287">
          <w:marLeft w:val="0"/>
          <w:marRight w:val="0"/>
          <w:marTop w:val="0"/>
          <w:marBottom w:val="0"/>
          <w:divBdr>
            <w:top w:val="none" w:sz="0" w:space="0" w:color="auto"/>
            <w:left w:val="none" w:sz="0" w:space="0" w:color="auto"/>
            <w:bottom w:val="none" w:sz="0" w:space="0" w:color="auto"/>
            <w:right w:val="none" w:sz="0" w:space="0" w:color="auto"/>
          </w:divBdr>
          <w:divsChild>
            <w:div w:id="140852880">
              <w:marLeft w:val="0"/>
              <w:marRight w:val="0"/>
              <w:marTop w:val="0"/>
              <w:marBottom w:val="0"/>
              <w:divBdr>
                <w:top w:val="none" w:sz="0" w:space="0" w:color="auto"/>
                <w:left w:val="none" w:sz="0" w:space="0" w:color="auto"/>
                <w:bottom w:val="none" w:sz="0" w:space="0" w:color="auto"/>
                <w:right w:val="none" w:sz="0" w:space="0" w:color="auto"/>
              </w:divBdr>
              <w:divsChild>
                <w:div w:id="2084981729">
                  <w:marLeft w:val="0"/>
                  <w:marRight w:val="0"/>
                  <w:marTop w:val="0"/>
                  <w:marBottom w:val="0"/>
                  <w:divBdr>
                    <w:top w:val="none" w:sz="0" w:space="0" w:color="auto"/>
                    <w:left w:val="none" w:sz="0" w:space="0" w:color="auto"/>
                    <w:bottom w:val="none" w:sz="0" w:space="0" w:color="auto"/>
                    <w:right w:val="none" w:sz="0" w:space="0" w:color="auto"/>
                  </w:divBdr>
                  <w:divsChild>
                    <w:div w:id="2130277024">
                      <w:marLeft w:val="0"/>
                      <w:marRight w:val="0"/>
                      <w:marTop w:val="0"/>
                      <w:marBottom w:val="0"/>
                      <w:divBdr>
                        <w:top w:val="none" w:sz="0" w:space="0" w:color="auto"/>
                        <w:left w:val="none" w:sz="0" w:space="0" w:color="auto"/>
                        <w:bottom w:val="none" w:sz="0" w:space="0" w:color="auto"/>
                        <w:right w:val="none" w:sz="0" w:space="0" w:color="auto"/>
                      </w:divBdr>
                      <w:divsChild>
                        <w:div w:id="1967152982">
                          <w:marLeft w:val="0"/>
                          <w:marRight w:val="0"/>
                          <w:marTop w:val="0"/>
                          <w:marBottom w:val="0"/>
                          <w:divBdr>
                            <w:top w:val="none" w:sz="0" w:space="0" w:color="auto"/>
                            <w:left w:val="none" w:sz="0" w:space="0" w:color="auto"/>
                            <w:bottom w:val="none" w:sz="0" w:space="0" w:color="auto"/>
                            <w:right w:val="none" w:sz="0" w:space="0" w:color="auto"/>
                          </w:divBdr>
                          <w:divsChild>
                            <w:div w:id="648098612">
                              <w:marLeft w:val="0"/>
                              <w:marRight w:val="0"/>
                              <w:marTop w:val="0"/>
                              <w:marBottom w:val="0"/>
                              <w:divBdr>
                                <w:top w:val="none" w:sz="0" w:space="0" w:color="auto"/>
                                <w:left w:val="none" w:sz="0" w:space="0" w:color="auto"/>
                                <w:bottom w:val="none" w:sz="0" w:space="0" w:color="auto"/>
                                <w:right w:val="none" w:sz="0" w:space="0" w:color="auto"/>
                              </w:divBdr>
                              <w:divsChild>
                                <w:div w:id="1444228740">
                                  <w:marLeft w:val="0"/>
                                  <w:marRight w:val="0"/>
                                  <w:marTop w:val="0"/>
                                  <w:marBottom w:val="0"/>
                                  <w:divBdr>
                                    <w:top w:val="none" w:sz="0" w:space="0" w:color="auto"/>
                                    <w:left w:val="none" w:sz="0" w:space="0" w:color="auto"/>
                                    <w:bottom w:val="none" w:sz="0" w:space="0" w:color="auto"/>
                                    <w:right w:val="none" w:sz="0" w:space="0" w:color="auto"/>
                                  </w:divBdr>
                                  <w:divsChild>
                                    <w:div w:id="1820264944">
                                      <w:marLeft w:val="0"/>
                                      <w:marRight w:val="0"/>
                                      <w:marTop w:val="0"/>
                                      <w:marBottom w:val="0"/>
                                      <w:divBdr>
                                        <w:top w:val="none" w:sz="0" w:space="0" w:color="auto"/>
                                        <w:left w:val="none" w:sz="0" w:space="0" w:color="auto"/>
                                        <w:bottom w:val="none" w:sz="0" w:space="0" w:color="auto"/>
                                        <w:right w:val="none" w:sz="0" w:space="0" w:color="auto"/>
                                      </w:divBdr>
                                      <w:divsChild>
                                        <w:div w:id="7661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736043">
      <w:bodyDiv w:val="1"/>
      <w:marLeft w:val="0"/>
      <w:marRight w:val="0"/>
      <w:marTop w:val="0"/>
      <w:marBottom w:val="0"/>
      <w:divBdr>
        <w:top w:val="none" w:sz="0" w:space="0" w:color="auto"/>
        <w:left w:val="none" w:sz="0" w:space="0" w:color="auto"/>
        <w:bottom w:val="none" w:sz="0" w:space="0" w:color="auto"/>
        <w:right w:val="none" w:sz="0" w:space="0" w:color="auto"/>
      </w:divBdr>
    </w:div>
    <w:div w:id="1221672550">
      <w:bodyDiv w:val="1"/>
      <w:marLeft w:val="0"/>
      <w:marRight w:val="0"/>
      <w:marTop w:val="225"/>
      <w:marBottom w:val="225"/>
      <w:divBdr>
        <w:top w:val="none" w:sz="0" w:space="0" w:color="auto"/>
        <w:left w:val="none" w:sz="0" w:space="0" w:color="auto"/>
        <w:bottom w:val="none" w:sz="0" w:space="0" w:color="auto"/>
        <w:right w:val="none" w:sz="0" w:space="0" w:color="auto"/>
      </w:divBdr>
      <w:divsChild>
        <w:div w:id="964888218">
          <w:marLeft w:val="0"/>
          <w:marRight w:val="0"/>
          <w:marTop w:val="0"/>
          <w:marBottom w:val="0"/>
          <w:divBdr>
            <w:top w:val="none" w:sz="0" w:space="0" w:color="auto"/>
            <w:left w:val="none" w:sz="0" w:space="0" w:color="auto"/>
            <w:bottom w:val="none" w:sz="0" w:space="0" w:color="auto"/>
            <w:right w:val="none" w:sz="0" w:space="0" w:color="auto"/>
          </w:divBdr>
        </w:div>
      </w:divsChild>
    </w:div>
    <w:div w:id="1409812806">
      <w:bodyDiv w:val="1"/>
      <w:marLeft w:val="0"/>
      <w:marRight w:val="0"/>
      <w:marTop w:val="0"/>
      <w:marBottom w:val="0"/>
      <w:divBdr>
        <w:top w:val="none" w:sz="0" w:space="0" w:color="auto"/>
        <w:left w:val="none" w:sz="0" w:space="0" w:color="auto"/>
        <w:bottom w:val="none" w:sz="0" w:space="0" w:color="auto"/>
        <w:right w:val="none" w:sz="0" w:space="0" w:color="auto"/>
      </w:divBdr>
    </w:div>
    <w:div w:id="2123258898">
      <w:bodyDiv w:val="1"/>
      <w:marLeft w:val="0"/>
      <w:marRight w:val="0"/>
      <w:marTop w:val="225"/>
      <w:marBottom w:val="225"/>
      <w:divBdr>
        <w:top w:val="none" w:sz="0" w:space="0" w:color="auto"/>
        <w:left w:val="none" w:sz="0" w:space="0" w:color="auto"/>
        <w:bottom w:val="none" w:sz="0" w:space="0" w:color="auto"/>
        <w:right w:val="none" w:sz="0" w:space="0" w:color="auto"/>
      </w:divBdr>
      <w:divsChild>
        <w:div w:id="121943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1</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94</cp:revision>
  <cp:lastPrinted>2020-04-21T09:04:00Z</cp:lastPrinted>
  <dcterms:created xsi:type="dcterms:W3CDTF">2014-03-24T02:49:00Z</dcterms:created>
  <dcterms:modified xsi:type="dcterms:W3CDTF">2020-04-21T09:05:00Z</dcterms:modified>
</cp:coreProperties>
</file>