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4D37" w:rsidRDefault="00A04D37" w:rsidP="000C78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0C7888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 xml:space="preserve">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54734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35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27577">
        <w:rPr>
          <w:rFonts w:ascii="Times New Roman" w:hAnsi="Times New Roman" w:cs="Times New Roman"/>
          <w:sz w:val="28"/>
          <w:szCs w:val="28"/>
        </w:rPr>
        <w:t>30.05.2019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27577">
        <w:rPr>
          <w:rFonts w:ascii="Times New Roman" w:hAnsi="Times New Roman" w:cs="Times New Roman"/>
          <w:sz w:val="28"/>
          <w:szCs w:val="28"/>
        </w:rPr>
        <w:t>75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927577" w:rsidRDefault="00CB7602" w:rsidP="009275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r w:rsidR="00927577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927577">
        <w:rPr>
          <w:rFonts w:ascii="Times New Roman" w:hAnsi="Times New Roman" w:cs="Times New Roman"/>
          <w:sz w:val="28"/>
          <w:szCs w:val="28"/>
        </w:rPr>
        <w:t>30.05.2019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927577">
        <w:rPr>
          <w:rFonts w:ascii="Times New Roman" w:hAnsi="Times New Roman" w:cs="Times New Roman"/>
          <w:sz w:val="28"/>
          <w:szCs w:val="28"/>
        </w:rPr>
        <w:t>75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927577">
        <w:rPr>
          <w:rFonts w:ascii="Times New Roman" w:hAnsi="Times New Roman" w:cs="Times New Roman"/>
          <w:sz w:val="28"/>
          <w:szCs w:val="28"/>
        </w:rPr>
        <w:t xml:space="preserve">Об </w:t>
      </w:r>
      <w:r w:rsidR="00927577" w:rsidRPr="00927577">
        <w:rPr>
          <w:rFonts w:ascii="Times New Roman" w:hAnsi="Times New Roman" w:cs="Times New Roman"/>
          <w:sz w:val="28"/>
          <w:szCs w:val="28"/>
        </w:rPr>
        <w:t xml:space="preserve">утверждении административного регламента    </w:t>
      </w:r>
      <w:r w:rsidR="000C788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927577" w:rsidRPr="00927577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="00927577" w:rsidRPr="00927577">
        <w:rPr>
          <w:rFonts w:ascii="Times New Roman" w:hAnsi="Times New Roman" w:cs="Times New Roman"/>
          <w:bCs/>
          <w:sz w:val="28"/>
          <w:szCs w:val="28"/>
        </w:rPr>
        <w:t xml:space="preserve"> по </w:t>
      </w:r>
      <w:r w:rsidR="00927577" w:rsidRPr="00927577">
        <w:rPr>
          <w:rFonts w:ascii="Times New Roman" w:hAnsi="Times New Roman" w:cs="Times New Roman"/>
          <w:sz w:val="28"/>
          <w:szCs w:val="28"/>
        </w:rPr>
        <w:t>присвоению или аннулировани</w:t>
      </w:r>
      <w:r w:rsidR="00927577">
        <w:rPr>
          <w:rFonts w:ascii="Times New Roman" w:hAnsi="Times New Roman" w:cs="Times New Roman"/>
          <w:sz w:val="28"/>
          <w:szCs w:val="28"/>
        </w:rPr>
        <w:t>ю адресов объектов недвижимости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927577">
        <w:rPr>
          <w:rFonts w:ascii="Times New Roman" w:hAnsi="Times New Roman" w:cs="Times New Roman"/>
          <w:sz w:val="28"/>
          <w:szCs w:val="28"/>
        </w:rPr>
        <w:t>области от 21.04.2020 № 16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927577">
        <w:rPr>
          <w:rFonts w:ascii="Times New Roman" w:hAnsi="Times New Roman" w:cs="Times New Roman"/>
          <w:sz w:val="28"/>
          <w:szCs w:val="28"/>
        </w:rPr>
        <w:t>Пункт 2.15.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927577">
        <w:rPr>
          <w:rFonts w:ascii="Times New Roman" w:hAnsi="Times New Roman" w:cs="Times New Roman"/>
          <w:sz w:val="28"/>
          <w:szCs w:val="28"/>
        </w:rPr>
        <w:t xml:space="preserve">   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92757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66B82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0C7888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54003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27577"/>
    <w:rsid w:val="009476C7"/>
    <w:rsid w:val="00962687"/>
    <w:rsid w:val="009814F1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72179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3811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73</cp:revision>
  <cp:lastPrinted>2018-09-21T02:47:00Z</cp:lastPrinted>
  <dcterms:created xsi:type="dcterms:W3CDTF">2015-01-14T08:18:00Z</dcterms:created>
  <dcterms:modified xsi:type="dcterms:W3CDTF">2021-04-15T03:17:00Z</dcterms:modified>
</cp:coreProperties>
</file>