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CA0" w:rsidRDefault="00C43CA0" w:rsidP="00C43CA0">
      <w:pPr>
        <w:jc w:val="center"/>
        <w:rPr>
          <w:bCs/>
          <w:sz w:val="28"/>
          <w:szCs w:val="28"/>
        </w:rPr>
      </w:pPr>
    </w:p>
    <w:p w:rsidR="00C43CA0" w:rsidRDefault="00C43CA0" w:rsidP="00C43CA0">
      <w:pPr>
        <w:widowControl w:val="0"/>
        <w:tabs>
          <w:tab w:val="left" w:pos="9072"/>
        </w:tabs>
        <w:autoSpaceDE w:val="0"/>
        <w:autoSpaceDN w:val="0"/>
        <w:adjustRightInd w:val="0"/>
        <w:jc w:val="center"/>
        <w:rPr>
          <w:rFonts w:eastAsia="Times New Roman"/>
          <w:noProof w:val="0"/>
          <w:sz w:val="28"/>
          <w:szCs w:val="28"/>
        </w:rPr>
      </w:pPr>
      <w:r>
        <w:rPr>
          <w:rFonts w:eastAsia="Times New Roman"/>
          <w:noProof w:val="0"/>
          <w:sz w:val="28"/>
          <w:szCs w:val="28"/>
        </w:rPr>
        <w:t>АДМИНИСТРАЦИЯ</w:t>
      </w:r>
      <w:r>
        <w:rPr>
          <w:rFonts w:eastAsia="Times New Roman"/>
          <w:noProof w:val="0"/>
          <w:sz w:val="28"/>
          <w:szCs w:val="28"/>
        </w:rPr>
        <w:br/>
        <w:t>НОВОТРОИЦКОГО  СЕЛЬСОВЕТА</w:t>
      </w:r>
      <w:r>
        <w:rPr>
          <w:rFonts w:eastAsia="Times New Roman"/>
          <w:noProof w:val="0"/>
          <w:sz w:val="28"/>
          <w:szCs w:val="28"/>
        </w:rPr>
        <w:br/>
        <w:t>СЕВЕРНОГО РАЙОНА</w:t>
      </w:r>
      <w:r>
        <w:rPr>
          <w:rFonts w:eastAsia="Times New Roman"/>
          <w:noProof w:val="0"/>
          <w:sz w:val="28"/>
          <w:szCs w:val="28"/>
        </w:rPr>
        <w:br/>
        <w:t>НОВОСИБИРСКОЙ ОБЛАСТИ</w:t>
      </w:r>
    </w:p>
    <w:p w:rsidR="00C43CA0" w:rsidRDefault="00C43CA0" w:rsidP="00C43CA0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noProof w:val="0"/>
          <w:sz w:val="28"/>
          <w:szCs w:val="28"/>
        </w:rPr>
      </w:pPr>
    </w:p>
    <w:p w:rsidR="00C43CA0" w:rsidRDefault="00C43CA0" w:rsidP="00C43CA0">
      <w:pPr>
        <w:widowControl w:val="0"/>
        <w:autoSpaceDE w:val="0"/>
        <w:autoSpaceDN w:val="0"/>
        <w:adjustRightInd w:val="0"/>
        <w:jc w:val="center"/>
        <w:rPr>
          <w:rFonts w:eastAsia="Times New Roman"/>
          <w:b/>
          <w:noProof w:val="0"/>
          <w:sz w:val="28"/>
          <w:szCs w:val="28"/>
        </w:rPr>
      </w:pPr>
      <w:proofErr w:type="gramStart"/>
      <w:r>
        <w:rPr>
          <w:rFonts w:eastAsia="Times New Roman"/>
          <w:b/>
          <w:noProof w:val="0"/>
          <w:sz w:val="28"/>
          <w:szCs w:val="28"/>
        </w:rPr>
        <w:t>П</w:t>
      </w:r>
      <w:proofErr w:type="gramEnd"/>
      <w:r>
        <w:rPr>
          <w:rFonts w:eastAsia="Times New Roman"/>
          <w:b/>
          <w:noProof w:val="0"/>
          <w:sz w:val="28"/>
          <w:szCs w:val="28"/>
        </w:rPr>
        <w:t xml:space="preserve"> О С Т А Н О В Л Е Н И Е </w:t>
      </w:r>
    </w:p>
    <w:p w:rsidR="00C43CA0" w:rsidRDefault="00C43CA0" w:rsidP="00C43CA0">
      <w:pPr>
        <w:jc w:val="center"/>
        <w:rPr>
          <w:rFonts w:eastAsia="Times New Roman"/>
          <w:b/>
          <w:noProof w:val="0"/>
          <w:sz w:val="28"/>
          <w:szCs w:val="28"/>
        </w:rPr>
      </w:pPr>
    </w:p>
    <w:p w:rsidR="00C43CA0" w:rsidRPr="00C43CA0" w:rsidRDefault="00E168E8" w:rsidP="00C43CA0">
      <w:pPr>
        <w:jc w:val="center"/>
        <w:rPr>
          <w:rFonts w:eastAsia="Times New Roman"/>
          <w:noProof w:val="0"/>
          <w:sz w:val="28"/>
          <w:szCs w:val="28"/>
        </w:rPr>
      </w:pPr>
      <w:r>
        <w:rPr>
          <w:rFonts w:eastAsia="Times New Roman"/>
          <w:noProof w:val="0"/>
          <w:sz w:val="28"/>
          <w:szCs w:val="28"/>
        </w:rPr>
        <w:t xml:space="preserve">16.01.2023                        </w:t>
      </w:r>
      <w:r w:rsidR="00C43CA0">
        <w:rPr>
          <w:rFonts w:eastAsia="Times New Roman"/>
          <w:noProof w:val="0"/>
          <w:sz w:val="28"/>
          <w:szCs w:val="28"/>
        </w:rPr>
        <w:t xml:space="preserve">   с. Новотроицк                                       № 1</w:t>
      </w:r>
    </w:p>
    <w:p w:rsidR="00C43CA0" w:rsidRDefault="00C43CA0" w:rsidP="00C43CA0">
      <w:pPr>
        <w:jc w:val="both"/>
        <w:rPr>
          <w:sz w:val="28"/>
          <w:szCs w:val="28"/>
        </w:rPr>
      </w:pPr>
    </w:p>
    <w:p w:rsidR="00C43CA0" w:rsidRDefault="00C43CA0" w:rsidP="00C43CA0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ликвидационного баланса Муниципального казенного учреждения культуры «Новотроицкий сельский дом культуры» Северного района  Новосибирской области</w:t>
      </w:r>
    </w:p>
    <w:p w:rsidR="00C43CA0" w:rsidRDefault="00C43CA0" w:rsidP="00C43CA0">
      <w:pPr>
        <w:jc w:val="center"/>
        <w:rPr>
          <w:sz w:val="24"/>
          <w:szCs w:val="24"/>
        </w:rPr>
      </w:pPr>
    </w:p>
    <w:p w:rsidR="00C43CA0" w:rsidRDefault="00C43CA0" w:rsidP="00C43CA0">
      <w:pPr>
        <w:jc w:val="both"/>
        <w:rPr>
          <w:rFonts w:eastAsia="Times New Roman"/>
          <w:noProof w:val="0"/>
          <w:color w:val="000000"/>
          <w:sz w:val="28"/>
          <w:szCs w:val="28"/>
        </w:rPr>
      </w:pPr>
      <w:r>
        <w:rPr>
          <w:bCs/>
          <w:sz w:val="28"/>
        </w:rPr>
        <w:t xml:space="preserve">    </w:t>
      </w:r>
      <w:proofErr w:type="gramStart"/>
      <w:r>
        <w:rPr>
          <w:bCs/>
          <w:sz w:val="28"/>
        </w:rPr>
        <w:t xml:space="preserve">Руководствуясь статьями 61-64 </w:t>
      </w:r>
      <w:r w:rsidR="00C65388">
        <w:rPr>
          <w:bCs/>
          <w:sz w:val="28"/>
        </w:rPr>
        <w:t>Гражданского</w:t>
      </w:r>
      <w:r>
        <w:rPr>
          <w:bCs/>
          <w:sz w:val="28"/>
        </w:rPr>
        <w:t xml:space="preserve"> кодекса Российской Федерации, Федеральным законом от 12 января 1996 года №161-ФЗ «О государственных и муниципальных унитарных предприятиях», Федеральным законом от 6 октября 2003 года №131-ФЗ «Об общих принципах организации местного самоуправления в Российской Федерации», 08.07.2022  №64 «</w:t>
      </w:r>
      <w:r>
        <w:rPr>
          <w:sz w:val="28"/>
          <w:szCs w:val="28"/>
        </w:rPr>
        <w:t>О ликвидации Муниципального казенного учреждения культуры «Новотроицкий сельский дом культуры»</w:t>
      </w:r>
      <w:r>
        <w:rPr>
          <w:bCs/>
          <w:sz w:val="28"/>
        </w:rPr>
        <w:t xml:space="preserve">, </w:t>
      </w:r>
      <w:r>
        <w:rPr>
          <w:rFonts w:eastAsia="Times New Roman"/>
          <w:noProof w:val="0"/>
          <w:color w:val="000000"/>
          <w:sz w:val="28"/>
          <w:szCs w:val="28"/>
        </w:rPr>
        <w:t>администрация</w:t>
      </w:r>
      <w:r>
        <w:rPr>
          <w:rFonts w:eastAsia="Times New Roman"/>
          <w:noProof w:val="0"/>
          <w:sz w:val="28"/>
          <w:szCs w:val="28"/>
        </w:rPr>
        <w:t xml:space="preserve"> </w:t>
      </w:r>
      <w:r>
        <w:rPr>
          <w:rFonts w:eastAsia="Times New Roman"/>
          <w:noProof w:val="0"/>
          <w:color w:val="000000"/>
          <w:sz w:val="28"/>
          <w:szCs w:val="28"/>
        </w:rPr>
        <w:t>Новотроицкого сельсовета Северного района Новосибирской области</w:t>
      </w:r>
      <w:proofErr w:type="gramEnd"/>
    </w:p>
    <w:p w:rsidR="00C43CA0" w:rsidRDefault="00C43CA0" w:rsidP="00C43CA0">
      <w:pPr>
        <w:jc w:val="both"/>
        <w:rPr>
          <w:rFonts w:eastAsia="Times New Roman"/>
          <w:noProof w:val="0"/>
          <w:sz w:val="28"/>
          <w:szCs w:val="28"/>
        </w:rPr>
      </w:pPr>
      <w:r>
        <w:rPr>
          <w:rFonts w:eastAsia="Times New Roman"/>
          <w:noProof w:val="0"/>
          <w:color w:val="000000"/>
          <w:sz w:val="28"/>
          <w:szCs w:val="28"/>
        </w:rPr>
        <w:tab/>
        <w:t>ПОСТАНОВЛЯЕТ:</w:t>
      </w:r>
      <w:r>
        <w:rPr>
          <w:rFonts w:eastAsia="Times New Roman"/>
          <w:noProof w:val="0"/>
          <w:sz w:val="28"/>
          <w:szCs w:val="28"/>
        </w:rPr>
        <w:t> </w:t>
      </w:r>
    </w:p>
    <w:p w:rsidR="00C43CA0" w:rsidRDefault="00C43CA0" w:rsidP="00C43CA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 Утвердить ликвидационный баланс Муниципального казенного учреждения культуры «Новотроицкий сельский дом культуры» Северного района  Новосибирской области согласно приложению.</w:t>
      </w:r>
    </w:p>
    <w:p w:rsidR="00C43CA0" w:rsidRDefault="00B139C7" w:rsidP="00C43CA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2.Председателю ликвидационной </w:t>
      </w:r>
      <w:r w:rsidR="00C43CA0">
        <w:rPr>
          <w:sz w:val="28"/>
          <w:szCs w:val="28"/>
        </w:rPr>
        <w:t>комиссии по ликвидации Муниципального казенного учреждения культуры «Новотроицкий сельский дом культуры» Северного района  Новосибирской области (Дардоновой Т .В)в течение 5 (пяти)  рабочих дней после утверждения ликвидационного баланса уведомить  регистрирующий орган  о составлении ликвидационного баланса.</w:t>
      </w:r>
    </w:p>
    <w:p w:rsidR="00C43CA0" w:rsidRDefault="00C43CA0" w:rsidP="00C43CA0">
      <w:pPr>
        <w:jc w:val="both"/>
        <w:rPr>
          <w:sz w:val="28"/>
          <w:szCs w:val="28"/>
        </w:rPr>
      </w:pPr>
      <w:bookmarkStart w:id="0" w:name="sub_3"/>
      <w:r>
        <w:rPr>
          <w:sz w:val="28"/>
        </w:rPr>
        <w:tab/>
        <w:t xml:space="preserve">3. </w:t>
      </w:r>
      <w:r>
        <w:rPr>
          <w:sz w:val="28"/>
          <w:szCs w:val="28"/>
        </w:rPr>
        <w:t>Разместить настоящее постановление на официальном сайте администрации Новотроицкого сельсовета Северного района  Новосибирской области и опубликовать в периодическом печатном издании «Вестник Новотроицкого сельсовета».</w:t>
      </w:r>
    </w:p>
    <w:bookmarkEnd w:id="0"/>
    <w:p w:rsidR="00C43CA0" w:rsidRDefault="00C43CA0" w:rsidP="00C43CA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 Контроль за выполнением настоящего постановления оставляю за собой.</w:t>
      </w:r>
    </w:p>
    <w:p w:rsidR="00C43CA0" w:rsidRDefault="00C43CA0" w:rsidP="00C43CA0">
      <w:pPr>
        <w:tabs>
          <w:tab w:val="left" w:pos="2250"/>
          <w:tab w:val="left" w:pos="3270"/>
        </w:tabs>
        <w:jc w:val="both"/>
        <w:rPr>
          <w:sz w:val="28"/>
          <w:szCs w:val="28"/>
        </w:rPr>
      </w:pPr>
    </w:p>
    <w:p w:rsidR="00C43CA0" w:rsidRDefault="00C43CA0" w:rsidP="00C43CA0">
      <w:pPr>
        <w:jc w:val="both"/>
        <w:rPr>
          <w:sz w:val="28"/>
          <w:szCs w:val="28"/>
        </w:rPr>
      </w:pPr>
    </w:p>
    <w:p w:rsidR="00C43CA0" w:rsidRDefault="00C43CA0" w:rsidP="00C43CA0">
      <w:pPr>
        <w:ind w:hanging="567"/>
        <w:jc w:val="both"/>
        <w:rPr>
          <w:rFonts w:eastAsia="Times New Roman"/>
          <w:noProof w:val="0"/>
          <w:color w:val="000000"/>
          <w:sz w:val="28"/>
          <w:szCs w:val="28"/>
        </w:rPr>
      </w:pPr>
      <w:r>
        <w:rPr>
          <w:rFonts w:eastAsia="Times New Roman"/>
          <w:noProof w:val="0"/>
          <w:color w:val="000000"/>
          <w:sz w:val="28"/>
          <w:szCs w:val="28"/>
        </w:rPr>
        <w:t xml:space="preserve">Глава Новотроицкого сельсовета </w:t>
      </w:r>
    </w:p>
    <w:p w:rsidR="00C43CA0" w:rsidRDefault="00C43CA0" w:rsidP="00C43CA0">
      <w:pPr>
        <w:ind w:hanging="567"/>
        <w:jc w:val="both"/>
        <w:rPr>
          <w:rFonts w:eastAsia="Times New Roman"/>
          <w:noProof w:val="0"/>
          <w:color w:val="000000"/>
          <w:sz w:val="28"/>
          <w:szCs w:val="28"/>
        </w:rPr>
      </w:pPr>
      <w:r>
        <w:rPr>
          <w:rFonts w:eastAsia="Times New Roman"/>
          <w:noProof w:val="0"/>
          <w:color w:val="000000"/>
          <w:sz w:val="28"/>
          <w:szCs w:val="28"/>
        </w:rPr>
        <w:t>Северного района</w:t>
      </w:r>
    </w:p>
    <w:p w:rsidR="00C43CA0" w:rsidRDefault="00C43CA0" w:rsidP="00C43CA0">
      <w:pPr>
        <w:ind w:hanging="567"/>
        <w:jc w:val="both"/>
        <w:rPr>
          <w:noProof w:val="0"/>
          <w:sz w:val="24"/>
          <w:szCs w:val="24"/>
          <w:lang w:eastAsia="en-US"/>
        </w:rPr>
      </w:pPr>
      <w:r>
        <w:rPr>
          <w:rFonts w:eastAsia="Times New Roman"/>
          <w:noProof w:val="0"/>
          <w:color w:val="000000"/>
          <w:sz w:val="28"/>
          <w:szCs w:val="28"/>
        </w:rPr>
        <w:t xml:space="preserve">Новосибирской области                                                    </w:t>
      </w:r>
      <w:proofErr w:type="spellStart"/>
      <w:r>
        <w:rPr>
          <w:rFonts w:eastAsia="Times New Roman"/>
          <w:noProof w:val="0"/>
          <w:color w:val="000000"/>
          <w:sz w:val="28"/>
          <w:szCs w:val="28"/>
        </w:rPr>
        <w:t>Н.В.Кочерешко</w:t>
      </w:r>
      <w:proofErr w:type="spellEnd"/>
    </w:p>
    <w:p w:rsidR="00C43CA0" w:rsidRDefault="00C43CA0" w:rsidP="00C43CA0">
      <w:pPr>
        <w:jc w:val="both"/>
        <w:rPr>
          <w:sz w:val="28"/>
          <w:szCs w:val="28"/>
        </w:rPr>
      </w:pPr>
    </w:p>
    <w:p w:rsidR="00C43CA0" w:rsidRDefault="00C43CA0" w:rsidP="00C43CA0">
      <w:pPr>
        <w:rPr>
          <w:sz w:val="28"/>
          <w:szCs w:val="28"/>
        </w:rPr>
      </w:pPr>
    </w:p>
    <w:p w:rsidR="00BD3B25" w:rsidRDefault="00BD3B25"/>
    <w:sectPr w:rsidR="00BD3B25" w:rsidSect="00BD3B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3CA0"/>
    <w:rsid w:val="00B139C7"/>
    <w:rsid w:val="00BD3B25"/>
    <w:rsid w:val="00C43CA0"/>
    <w:rsid w:val="00C65388"/>
    <w:rsid w:val="00E0333A"/>
    <w:rsid w:val="00E168E8"/>
    <w:rsid w:val="00EB34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3CA0"/>
    <w:pPr>
      <w:spacing w:after="0" w:line="240" w:lineRule="auto"/>
    </w:pPr>
    <w:rPr>
      <w:rFonts w:ascii="Times New Roman" w:eastAsia="Calibri" w:hAnsi="Times New Roman" w:cs="Times New Roman"/>
      <w:noProof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268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275</Words>
  <Characters>1572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</cp:revision>
  <cp:lastPrinted>2023-02-09T02:48:00Z</cp:lastPrinted>
  <dcterms:created xsi:type="dcterms:W3CDTF">2023-01-26T04:28:00Z</dcterms:created>
  <dcterms:modified xsi:type="dcterms:W3CDTF">2023-02-09T02:49:00Z</dcterms:modified>
</cp:coreProperties>
</file>