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184A" w:rsidRPr="0045184A" w:rsidRDefault="0045184A" w:rsidP="0045184A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  <w:r w:rsidRPr="0045184A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45184A" w:rsidRPr="0045184A" w:rsidRDefault="0045184A" w:rsidP="0045184A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  <w:r w:rsidRPr="0045184A">
        <w:rPr>
          <w:rFonts w:ascii="Times New Roman" w:hAnsi="Times New Roman" w:cs="Times New Roman"/>
          <w:sz w:val="28"/>
          <w:szCs w:val="28"/>
        </w:rPr>
        <w:t>НОВОТРОИЦКОГО СЕЛЬСОВЕТА</w:t>
      </w:r>
    </w:p>
    <w:p w:rsidR="00AB629C" w:rsidRDefault="0045184A" w:rsidP="0045184A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СЕВЕРНОГО РАЙОНА  </w:t>
      </w:r>
    </w:p>
    <w:p w:rsidR="0045184A" w:rsidRPr="0045184A" w:rsidRDefault="0045184A" w:rsidP="0045184A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  <w:r w:rsidRPr="0045184A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45184A" w:rsidRPr="0045184A" w:rsidRDefault="0045184A" w:rsidP="0045184A">
      <w:pPr>
        <w:pStyle w:val="a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5184A" w:rsidRPr="0045184A" w:rsidRDefault="0045184A" w:rsidP="0045184A">
      <w:pPr>
        <w:pStyle w:val="a7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45184A"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 w:rsidRPr="0045184A">
        <w:rPr>
          <w:rFonts w:ascii="Times New Roman" w:hAnsi="Times New Roman" w:cs="Times New Roman"/>
          <w:b/>
          <w:sz w:val="28"/>
          <w:szCs w:val="28"/>
        </w:rPr>
        <w:t xml:space="preserve"> О С Т А Н О В Л Е Н И Е</w:t>
      </w:r>
    </w:p>
    <w:p w:rsidR="0045184A" w:rsidRPr="0045184A" w:rsidRDefault="0045184A" w:rsidP="0045184A">
      <w:pPr>
        <w:pStyle w:val="a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5184A" w:rsidRPr="0045184A" w:rsidRDefault="0045184A" w:rsidP="0045184A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31</w:t>
      </w:r>
      <w:r w:rsidRPr="0045184A">
        <w:rPr>
          <w:rFonts w:ascii="Times New Roman" w:hAnsi="Times New Roman" w:cs="Times New Roman"/>
          <w:sz w:val="28"/>
          <w:szCs w:val="28"/>
        </w:rPr>
        <w:t>.01.2019                                     с. Новотроицк                                      № 1</w:t>
      </w:r>
      <w:r>
        <w:rPr>
          <w:rFonts w:ascii="Times New Roman" w:hAnsi="Times New Roman" w:cs="Times New Roman"/>
          <w:sz w:val="28"/>
          <w:szCs w:val="28"/>
        </w:rPr>
        <w:t>1</w:t>
      </w:r>
    </w:p>
    <w:p w:rsidR="00C76D3F" w:rsidRDefault="00C76D3F" w:rsidP="00C76D3F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C76D3F" w:rsidRPr="0045184A" w:rsidRDefault="00C76D3F" w:rsidP="00C76D3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45184A">
        <w:rPr>
          <w:rFonts w:ascii="Times New Roman" w:hAnsi="Times New Roman"/>
          <w:sz w:val="28"/>
          <w:szCs w:val="28"/>
        </w:rPr>
        <w:t xml:space="preserve">Об утверждении гарантированных перечней услуг по погребению, требований к качеству услуг и стоимости услуг, предоставляемых согласно гарантированным перечням услуг по погребению на территории </w:t>
      </w:r>
      <w:r w:rsidR="0045184A">
        <w:rPr>
          <w:rFonts w:ascii="Times New Roman" w:hAnsi="Times New Roman"/>
          <w:sz w:val="28"/>
          <w:szCs w:val="28"/>
        </w:rPr>
        <w:t>Новотроицкого</w:t>
      </w:r>
      <w:r w:rsidRPr="0045184A">
        <w:rPr>
          <w:rFonts w:ascii="Times New Roman" w:hAnsi="Times New Roman"/>
          <w:sz w:val="28"/>
          <w:szCs w:val="28"/>
        </w:rPr>
        <w:t xml:space="preserve"> сельсовета Северного района Новосибирской области</w:t>
      </w:r>
    </w:p>
    <w:p w:rsidR="00C76D3F" w:rsidRDefault="00C76D3F" w:rsidP="00C76D3F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C76D3F" w:rsidRDefault="00C76D3F" w:rsidP="00C76D3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proofErr w:type="gramStart"/>
      <w:r>
        <w:rPr>
          <w:rFonts w:ascii="Times New Roman" w:hAnsi="Times New Roman"/>
          <w:sz w:val="28"/>
          <w:szCs w:val="28"/>
        </w:rPr>
        <w:t>В целях реализации статей 9,10,12 Федерального закона от 12.01.1996 № 8-ФЗ «О погребении и похоронном деле», согласно статьи 6 Федерального закона от 19.12.2016 № 444-ФЗ «О внесении изменений в отдельные законодательные акты Российской Федерации в части изменения порядка индексации выплат, пособий и компенсаций, установленных законодательством Российской Федерации, и приостановлении действия части 2 статьи 6 Федерального закона «О дополнительных мерах государственной поддержки семей</w:t>
      </w:r>
      <w:proofErr w:type="gramEnd"/>
      <w:r>
        <w:rPr>
          <w:rFonts w:ascii="Times New Roman" w:hAnsi="Times New Roman"/>
          <w:sz w:val="28"/>
          <w:szCs w:val="28"/>
        </w:rPr>
        <w:t xml:space="preserve">, имеющих детей»,  на основании постановления Правительства Российской Федерации от 24 января 2019 года № 32 «Об утверждении коэффициента индексации выплат, пособий и компенсаций в 2019 году», в  соответствии с Уставом </w:t>
      </w:r>
      <w:r w:rsidR="0045184A">
        <w:rPr>
          <w:rFonts w:ascii="Times New Roman" w:hAnsi="Times New Roman"/>
          <w:sz w:val="28"/>
          <w:szCs w:val="28"/>
        </w:rPr>
        <w:t>Новотроицкого</w:t>
      </w:r>
      <w:r>
        <w:rPr>
          <w:rFonts w:ascii="Times New Roman" w:hAnsi="Times New Roman"/>
          <w:sz w:val="28"/>
          <w:szCs w:val="28"/>
        </w:rPr>
        <w:t xml:space="preserve"> сельсовета Северного района Новосибирской области, администрация </w:t>
      </w:r>
      <w:r w:rsidR="0045184A">
        <w:rPr>
          <w:rFonts w:ascii="Times New Roman" w:hAnsi="Times New Roman"/>
          <w:sz w:val="28"/>
          <w:szCs w:val="28"/>
        </w:rPr>
        <w:t>Новотроицкого</w:t>
      </w:r>
      <w:r>
        <w:rPr>
          <w:rFonts w:ascii="Times New Roman" w:hAnsi="Times New Roman"/>
          <w:sz w:val="28"/>
          <w:szCs w:val="28"/>
        </w:rPr>
        <w:t xml:space="preserve"> сельсовета Северного района Новосибирской области</w:t>
      </w:r>
    </w:p>
    <w:p w:rsidR="00C76D3F" w:rsidRDefault="00C76D3F" w:rsidP="00C76D3F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ПОСТАНОВЛЯЕТ:</w:t>
      </w:r>
    </w:p>
    <w:p w:rsidR="00C76D3F" w:rsidRDefault="00C76D3F" w:rsidP="00C76D3F">
      <w:pPr>
        <w:numPr>
          <w:ilvl w:val="0"/>
          <w:numId w:val="1"/>
        </w:numPr>
        <w:spacing w:after="0" w:line="240" w:lineRule="auto"/>
        <w:ind w:left="0" w:firstLine="426"/>
        <w:contextualSpacing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</w:rPr>
        <w:t xml:space="preserve">Утвердить </w:t>
      </w:r>
      <w:r>
        <w:rPr>
          <w:rFonts w:ascii="Times New Roman" w:eastAsia="Times New Roman" w:hAnsi="Times New Roman"/>
          <w:sz w:val="28"/>
          <w:szCs w:val="28"/>
        </w:rPr>
        <w:t xml:space="preserve">гарантированный перечень услуг по погребению на территории </w:t>
      </w:r>
      <w:r w:rsidR="0045184A">
        <w:rPr>
          <w:rFonts w:ascii="Times New Roman" w:hAnsi="Times New Roman"/>
          <w:sz w:val="28"/>
          <w:szCs w:val="28"/>
        </w:rPr>
        <w:t>Новотроицкого</w:t>
      </w:r>
      <w:r>
        <w:rPr>
          <w:rFonts w:ascii="Times New Roman" w:eastAsia="Times New Roman" w:hAnsi="Times New Roman"/>
          <w:sz w:val="28"/>
          <w:szCs w:val="28"/>
        </w:rPr>
        <w:t xml:space="preserve"> сельсовета Северного района Новосибирской области 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(Приложени</w:t>
      </w:r>
      <w:r>
        <w:rPr>
          <w:rFonts w:ascii="Times New Roman" w:hAnsi="Times New Roman"/>
          <w:sz w:val="28"/>
          <w:szCs w:val="28"/>
          <w:shd w:val="clear" w:color="auto" w:fill="FFFFFF"/>
        </w:rPr>
        <w:t>е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к </w:t>
      </w:r>
      <w:r>
        <w:rPr>
          <w:rFonts w:ascii="Times New Roman" w:hAnsi="Times New Roman"/>
          <w:sz w:val="28"/>
          <w:szCs w:val="28"/>
          <w:shd w:val="clear" w:color="auto" w:fill="FFFFFF"/>
        </w:rPr>
        <w:t>п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остановлению № 1).</w:t>
      </w:r>
    </w:p>
    <w:p w:rsidR="00C76D3F" w:rsidRDefault="00C76D3F" w:rsidP="00C76D3F">
      <w:pPr>
        <w:numPr>
          <w:ilvl w:val="0"/>
          <w:numId w:val="1"/>
        </w:numPr>
        <w:spacing w:after="0" w:line="240" w:lineRule="auto"/>
        <w:ind w:left="0" w:firstLine="426"/>
        <w:contextualSpacing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/>
          <w:sz w:val="28"/>
          <w:szCs w:val="28"/>
        </w:rPr>
        <w:t xml:space="preserve">Утвердить гарантированный перечень услуг по погребению умерших (погибших), не имеющих супруга, близких родственников, иных родственников либо законного представителя умершего на территории </w:t>
      </w:r>
      <w:r w:rsidR="0045184A">
        <w:rPr>
          <w:rFonts w:ascii="Times New Roman" w:hAnsi="Times New Roman"/>
          <w:sz w:val="28"/>
          <w:szCs w:val="28"/>
        </w:rPr>
        <w:t>Новотроицкого</w:t>
      </w:r>
      <w:r>
        <w:rPr>
          <w:rFonts w:ascii="Times New Roman" w:eastAsia="Times New Roman" w:hAnsi="Times New Roman"/>
          <w:sz w:val="28"/>
          <w:szCs w:val="28"/>
        </w:rPr>
        <w:t xml:space="preserve"> сельсовета Северного района Новосибирской области (Приложение к постановлению № 2).</w:t>
      </w:r>
    </w:p>
    <w:p w:rsidR="00C76D3F" w:rsidRDefault="00C76D3F" w:rsidP="00C76D3F">
      <w:pPr>
        <w:numPr>
          <w:ilvl w:val="0"/>
          <w:numId w:val="1"/>
        </w:numPr>
        <w:spacing w:after="0" w:line="240" w:lineRule="auto"/>
        <w:ind w:left="0" w:firstLine="426"/>
        <w:contextualSpacing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</w:rPr>
        <w:t xml:space="preserve">Утвердить </w:t>
      </w:r>
      <w:r>
        <w:rPr>
          <w:rFonts w:ascii="Times New Roman" w:eastAsia="Times New Roman" w:hAnsi="Times New Roman"/>
          <w:sz w:val="28"/>
          <w:szCs w:val="28"/>
        </w:rPr>
        <w:t xml:space="preserve">требования к качеству услуг, предоставляемых согласно гарантированному перечню услуг по погребению на территории </w:t>
      </w:r>
      <w:r w:rsidR="0045184A">
        <w:rPr>
          <w:rFonts w:ascii="Times New Roman" w:hAnsi="Times New Roman"/>
          <w:sz w:val="28"/>
          <w:szCs w:val="28"/>
        </w:rPr>
        <w:t>Новотроицкого</w:t>
      </w:r>
      <w:r>
        <w:rPr>
          <w:rFonts w:ascii="Times New Roman" w:eastAsia="Times New Roman" w:hAnsi="Times New Roman"/>
          <w:sz w:val="28"/>
          <w:szCs w:val="28"/>
        </w:rPr>
        <w:t xml:space="preserve"> сельсовета Северного района Новосибирской области </w:t>
      </w:r>
      <w:r>
        <w:rPr>
          <w:rFonts w:ascii="Times New Roman" w:hAnsi="Times New Roman"/>
          <w:sz w:val="28"/>
          <w:szCs w:val="28"/>
        </w:rPr>
        <w:t>(Приложение к постановлению № 3).</w:t>
      </w:r>
    </w:p>
    <w:p w:rsidR="00C76D3F" w:rsidRDefault="00C76D3F" w:rsidP="00C76D3F">
      <w:pPr>
        <w:numPr>
          <w:ilvl w:val="0"/>
          <w:numId w:val="1"/>
        </w:numPr>
        <w:spacing w:after="0" w:line="240" w:lineRule="auto"/>
        <w:ind w:left="0" w:firstLine="426"/>
        <w:contextualSpacing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/>
          <w:sz w:val="28"/>
          <w:szCs w:val="28"/>
        </w:rPr>
        <w:t xml:space="preserve">Утвердить требования к качеству услуг, предоставляемых согласно гарантированному перечню услуг по погребению умерших (погибших), не имеющих супруга, близких родственников, иных родственников либо законного представителя умершего на территории </w:t>
      </w:r>
      <w:r w:rsidR="0045184A">
        <w:rPr>
          <w:rFonts w:ascii="Times New Roman" w:hAnsi="Times New Roman"/>
          <w:sz w:val="28"/>
          <w:szCs w:val="28"/>
        </w:rPr>
        <w:t>Новотроицкого</w:t>
      </w:r>
      <w:r>
        <w:rPr>
          <w:rFonts w:ascii="Times New Roman" w:eastAsia="Times New Roman" w:hAnsi="Times New Roman"/>
          <w:sz w:val="28"/>
          <w:szCs w:val="28"/>
        </w:rPr>
        <w:t xml:space="preserve"> сельсовета Северного района Новосибирской области (Приложение к постановлению № 4).</w:t>
      </w:r>
    </w:p>
    <w:p w:rsidR="00C76D3F" w:rsidRDefault="00C76D3F" w:rsidP="00C76D3F">
      <w:pPr>
        <w:numPr>
          <w:ilvl w:val="0"/>
          <w:numId w:val="1"/>
        </w:numPr>
        <w:spacing w:after="0" w:line="240" w:lineRule="auto"/>
        <w:ind w:left="0" w:firstLine="426"/>
        <w:contextualSpacing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/>
          <w:sz w:val="28"/>
          <w:szCs w:val="28"/>
        </w:rPr>
        <w:lastRenderedPageBreak/>
        <w:t xml:space="preserve">Утвердить стоимость  услуг, предоставляемых согласно гарантированному перечню услуг по погребению на территории </w:t>
      </w:r>
      <w:r w:rsidR="0045184A">
        <w:rPr>
          <w:rFonts w:ascii="Times New Roman" w:hAnsi="Times New Roman"/>
          <w:sz w:val="28"/>
          <w:szCs w:val="28"/>
        </w:rPr>
        <w:t>Новотроицкого</w:t>
      </w:r>
      <w:r>
        <w:rPr>
          <w:rFonts w:ascii="Times New Roman" w:eastAsia="Times New Roman" w:hAnsi="Times New Roman"/>
          <w:sz w:val="28"/>
          <w:szCs w:val="28"/>
        </w:rPr>
        <w:t xml:space="preserve"> сельсовета Северного района Новосибирской области с 01 февраля 2019 года в размере 7135,76 рублей (семь тысяч сто тридцать пять рублей 76 копеек)  до изменения нормативно-правого акта (Приложение к постановлению № 5). </w:t>
      </w:r>
    </w:p>
    <w:p w:rsidR="00C76D3F" w:rsidRDefault="00C76D3F" w:rsidP="00C76D3F">
      <w:pPr>
        <w:numPr>
          <w:ilvl w:val="0"/>
          <w:numId w:val="1"/>
        </w:numPr>
        <w:spacing w:after="0" w:line="240" w:lineRule="auto"/>
        <w:ind w:left="0" w:firstLine="426"/>
        <w:contextualSpacing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proofErr w:type="gramStart"/>
      <w:r>
        <w:rPr>
          <w:rFonts w:ascii="Times New Roman" w:eastAsia="Times New Roman" w:hAnsi="Times New Roman"/>
          <w:sz w:val="28"/>
          <w:szCs w:val="28"/>
        </w:rPr>
        <w:t xml:space="preserve">Утвердить стоимость  услуг, предоставляемых согласно гарантированному перечню услуг по погребению умерших (погибших), не имеющих супруга, близких родственников, иных родственников либо законного представителя умершего на территории </w:t>
      </w:r>
      <w:r w:rsidR="0045184A">
        <w:rPr>
          <w:rFonts w:ascii="Times New Roman" w:hAnsi="Times New Roman"/>
          <w:sz w:val="28"/>
          <w:szCs w:val="28"/>
        </w:rPr>
        <w:t>Новотроицкого</w:t>
      </w:r>
      <w:r>
        <w:rPr>
          <w:rFonts w:ascii="Times New Roman" w:eastAsia="Times New Roman" w:hAnsi="Times New Roman"/>
          <w:sz w:val="28"/>
          <w:szCs w:val="28"/>
        </w:rPr>
        <w:t xml:space="preserve"> сельсовета Северного района Новосибирской области с 01 февраля 2019 года в размере 7434,09 рублей (семь  тысяч четыреста тридцать четыре  рубля09 копеек) до изменения нормативно-правого акта (Приложение к постановлению № 6).</w:t>
      </w:r>
      <w:proofErr w:type="gramEnd"/>
    </w:p>
    <w:p w:rsidR="00C76D3F" w:rsidRDefault="00C76D3F" w:rsidP="00C76D3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7.Признать утратившим силу постановление администрации </w:t>
      </w:r>
      <w:r w:rsidR="0045184A">
        <w:rPr>
          <w:rFonts w:ascii="Times New Roman" w:hAnsi="Times New Roman"/>
          <w:sz w:val="28"/>
          <w:szCs w:val="28"/>
        </w:rPr>
        <w:t xml:space="preserve">Новотроицкого </w:t>
      </w:r>
      <w:r>
        <w:rPr>
          <w:rFonts w:ascii="Times New Roman" w:hAnsi="Times New Roman"/>
          <w:sz w:val="28"/>
          <w:szCs w:val="28"/>
        </w:rPr>
        <w:t>сельсовета Северного района Новосибирской области от 01.02.2018 № 1</w:t>
      </w:r>
      <w:r w:rsidR="0045184A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«Об утверждении гарантированных перечней услуг по погребению, требований к качеству услуг и стоимости услуг, предоставляемых </w:t>
      </w:r>
      <w:proofErr w:type="gramStart"/>
      <w:r>
        <w:rPr>
          <w:rFonts w:ascii="Times New Roman" w:hAnsi="Times New Roman"/>
          <w:sz w:val="28"/>
          <w:szCs w:val="28"/>
        </w:rPr>
        <w:t>согласно</w:t>
      </w:r>
      <w:proofErr w:type="gramEnd"/>
      <w:r>
        <w:rPr>
          <w:rFonts w:ascii="Times New Roman" w:hAnsi="Times New Roman"/>
          <w:sz w:val="28"/>
          <w:szCs w:val="28"/>
        </w:rPr>
        <w:t xml:space="preserve"> гарантированных перечней услуг по погребению на территории </w:t>
      </w:r>
      <w:r w:rsidR="0045184A">
        <w:rPr>
          <w:rFonts w:ascii="Times New Roman" w:hAnsi="Times New Roman"/>
          <w:sz w:val="28"/>
          <w:szCs w:val="28"/>
        </w:rPr>
        <w:t>Новотроицкого</w:t>
      </w:r>
      <w:r>
        <w:rPr>
          <w:rFonts w:ascii="Times New Roman" w:hAnsi="Times New Roman"/>
          <w:sz w:val="28"/>
          <w:szCs w:val="28"/>
        </w:rPr>
        <w:t xml:space="preserve"> сельсовета Северного района Новосибирской области».</w:t>
      </w:r>
    </w:p>
    <w:p w:rsidR="00C76D3F" w:rsidRDefault="00C76D3F" w:rsidP="00C76D3F">
      <w:pPr>
        <w:pStyle w:val="a5"/>
        <w:numPr>
          <w:ilvl w:val="0"/>
          <w:numId w:val="2"/>
        </w:numPr>
        <w:spacing w:after="0" w:line="240" w:lineRule="auto"/>
        <w:ind w:left="0" w:firstLine="426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proofErr w:type="gramStart"/>
      <w:r>
        <w:rPr>
          <w:rFonts w:ascii="Times New Roman" w:hAnsi="Times New Roman"/>
          <w:sz w:val="28"/>
        </w:rPr>
        <w:t>Разместить</w:t>
      </w:r>
      <w:proofErr w:type="gramEnd"/>
      <w:r>
        <w:rPr>
          <w:rFonts w:ascii="Times New Roman" w:hAnsi="Times New Roman"/>
          <w:sz w:val="28"/>
        </w:rPr>
        <w:t xml:space="preserve"> настоящее  постановление на официальном сайте администрации  </w:t>
      </w:r>
      <w:r w:rsidR="0045184A">
        <w:rPr>
          <w:rFonts w:ascii="Times New Roman" w:hAnsi="Times New Roman"/>
          <w:sz w:val="28"/>
          <w:szCs w:val="28"/>
        </w:rPr>
        <w:t>Новотроицкого</w:t>
      </w:r>
      <w:r>
        <w:rPr>
          <w:rFonts w:ascii="Times New Roman" w:hAnsi="Times New Roman"/>
          <w:sz w:val="28"/>
        </w:rPr>
        <w:t xml:space="preserve"> сельсовета Северного района Новосибирской области и опубликовать в периодическом печатном издании «Вестник </w:t>
      </w:r>
      <w:r w:rsidR="0045184A">
        <w:rPr>
          <w:rFonts w:ascii="Times New Roman" w:hAnsi="Times New Roman"/>
          <w:sz w:val="28"/>
          <w:szCs w:val="28"/>
        </w:rPr>
        <w:t>Новотроицкого</w:t>
      </w:r>
      <w:r>
        <w:rPr>
          <w:rFonts w:ascii="Times New Roman" w:hAnsi="Times New Roman"/>
          <w:sz w:val="28"/>
        </w:rPr>
        <w:t xml:space="preserve"> сельсовета»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.</w:t>
      </w:r>
    </w:p>
    <w:p w:rsidR="00C76D3F" w:rsidRDefault="00C76D3F" w:rsidP="00C76D3F">
      <w:pPr>
        <w:numPr>
          <w:ilvl w:val="0"/>
          <w:numId w:val="2"/>
        </w:numPr>
        <w:spacing w:after="0" w:line="240" w:lineRule="auto"/>
        <w:ind w:left="0" w:firstLine="426"/>
        <w:contextualSpacing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proofErr w:type="gramStart"/>
      <w:r>
        <w:rPr>
          <w:rFonts w:ascii="Times New Roman" w:hAnsi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C76D3F" w:rsidRDefault="00C76D3F" w:rsidP="00C76D3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76D3F" w:rsidRDefault="00C76D3F" w:rsidP="00C76D3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76D3F" w:rsidRDefault="00C76D3F" w:rsidP="00C76D3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76D3F" w:rsidRDefault="00C76D3F" w:rsidP="00C76D3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  <w:r w:rsidR="0045184A">
        <w:rPr>
          <w:rFonts w:ascii="Times New Roman" w:hAnsi="Times New Roman"/>
          <w:sz w:val="28"/>
          <w:szCs w:val="28"/>
        </w:rPr>
        <w:t>Новотроицкого</w:t>
      </w:r>
      <w:r>
        <w:rPr>
          <w:rFonts w:ascii="Times New Roman" w:hAnsi="Times New Roman"/>
          <w:sz w:val="28"/>
          <w:szCs w:val="28"/>
        </w:rPr>
        <w:t xml:space="preserve">  сельсовета</w:t>
      </w:r>
    </w:p>
    <w:p w:rsidR="00C76D3F" w:rsidRDefault="00C76D3F" w:rsidP="00C76D3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Северного района Новосибирской области                                    </w:t>
      </w:r>
      <w:proofErr w:type="spellStart"/>
      <w:r w:rsidR="0045184A">
        <w:rPr>
          <w:rFonts w:ascii="Times New Roman" w:hAnsi="Times New Roman"/>
          <w:sz w:val="28"/>
          <w:szCs w:val="28"/>
        </w:rPr>
        <w:t>А.Д.Кочережко</w:t>
      </w:r>
      <w:proofErr w:type="spellEnd"/>
    </w:p>
    <w:p w:rsidR="00C76D3F" w:rsidRDefault="00C76D3F" w:rsidP="00C76D3F">
      <w:pPr>
        <w:spacing w:after="0" w:line="240" w:lineRule="auto"/>
        <w:rPr>
          <w:rFonts w:ascii="Times New Roman" w:hAnsi="Times New Roman"/>
          <w:sz w:val="28"/>
          <w:szCs w:val="28"/>
        </w:rPr>
        <w:sectPr w:rsidR="00C76D3F">
          <w:pgSz w:w="11906" w:h="16838"/>
          <w:pgMar w:top="1134" w:right="794" w:bottom="1077" w:left="1021" w:header="709" w:footer="709" w:gutter="0"/>
          <w:cols w:space="720"/>
        </w:sectPr>
      </w:pPr>
    </w:p>
    <w:p w:rsidR="00C76D3F" w:rsidRDefault="00C76D3F" w:rsidP="00C76D3F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lastRenderedPageBreak/>
        <w:t xml:space="preserve">Приложение № 1 </w:t>
      </w:r>
    </w:p>
    <w:p w:rsidR="00C76D3F" w:rsidRDefault="00C76D3F" w:rsidP="00C76D3F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к постановлению администрации </w:t>
      </w:r>
    </w:p>
    <w:p w:rsidR="00C76D3F" w:rsidRDefault="0045184A" w:rsidP="00C76D3F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Новотроицкого</w:t>
      </w:r>
      <w:r w:rsidR="00C76D3F">
        <w:rPr>
          <w:rFonts w:ascii="Times New Roman" w:eastAsia="Times New Roman" w:hAnsi="Times New Roman"/>
          <w:sz w:val="28"/>
          <w:szCs w:val="28"/>
        </w:rPr>
        <w:t xml:space="preserve"> сельсовета</w:t>
      </w:r>
    </w:p>
    <w:p w:rsidR="00C76D3F" w:rsidRDefault="00C76D3F" w:rsidP="00C76D3F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 Северного района Новосибирской области</w:t>
      </w:r>
    </w:p>
    <w:p w:rsidR="00C76D3F" w:rsidRDefault="00C76D3F" w:rsidP="00C76D3F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 от  </w:t>
      </w:r>
      <w:r w:rsidR="0045184A">
        <w:rPr>
          <w:rFonts w:ascii="Times New Roman" w:eastAsia="Times New Roman" w:hAnsi="Times New Roman"/>
          <w:sz w:val="28"/>
          <w:szCs w:val="28"/>
        </w:rPr>
        <w:t>31</w:t>
      </w:r>
      <w:r>
        <w:rPr>
          <w:rFonts w:ascii="Times New Roman" w:eastAsia="Times New Roman" w:hAnsi="Times New Roman"/>
          <w:sz w:val="28"/>
          <w:szCs w:val="28"/>
        </w:rPr>
        <w:t>.01.2019  № 11</w:t>
      </w:r>
    </w:p>
    <w:p w:rsidR="00C76D3F" w:rsidRDefault="00C76D3F" w:rsidP="00C76D3F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C76D3F" w:rsidRDefault="00C76D3F" w:rsidP="00C76D3F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C76D3F" w:rsidRDefault="00C76D3F" w:rsidP="00C76D3F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C76D3F" w:rsidRDefault="00C76D3F" w:rsidP="00C76D3F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C76D3F" w:rsidRDefault="00C76D3F" w:rsidP="00C76D3F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 xml:space="preserve">Гарантированный перечень услуг </w:t>
      </w:r>
    </w:p>
    <w:p w:rsidR="00C76D3F" w:rsidRDefault="00C76D3F" w:rsidP="00C76D3F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 xml:space="preserve">по погребению  на территории </w:t>
      </w:r>
      <w:r w:rsidR="0045184A" w:rsidRPr="0045184A">
        <w:rPr>
          <w:rFonts w:ascii="Times New Roman" w:hAnsi="Times New Roman"/>
          <w:b/>
          <w:sz w:val="28"/>
          <w:szCs w:val="28"/>
        </w:rPr>
        <w:t>Новотроицкого</w:t>
      </w:r>
      <w:r>
        <w:rPr>
          <w:rFonts w:ascii="Times New Roman" w:eastAsia="Times New Roman" w:hAnsi="Times New Roman"/>
          <w:b/>
          <w:sz w:val="28"/>
          <w:szCs w:val="28"/>
        </w:rPr>
        <w:t xml:space="preserve">  сельсовета</w:t>
      </w:r>
    </w:p>
    <w:p w:rsidR="00C76D3F" w:rsidRDefault="00C76D3F" w:rsidP="00C76D3F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 xml:space="preserve"> Северного района Новосибирской области </w:t>
      </w:r>
    </w:p>
    <w:p w:rsidR="00C76D3F" w:rsidRDefault="00C76D3F" w:rsidP="00C76D3F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C76D3F" w:rsidRDefault="00C76D3F" w:rsidP="00C76D3F">
      <w:pPr>
        <w:tabs>
          <w:tab w:val="left" w:pos="1560"/>
        </w:tabs>
        <w:spacing w:after="0" w:line="240" w:lineRule="auto"/>
        <w:ind w:firstLine="567"/>
        <w:rPr>
          <w:rFonts w:ascii="Times New Roman" w:eastAsia="Times New Roman" w:hAnsi="Times New Roman"/>
          <w:sz w:val="28"/>
          <w:szCs w:val="28"/>
        </w:rPr>
      </w:pPr>
    </w:p>
    <w:p w:rsidR="00C76D3F" w:rsidRDefault="00C76D3F" w:rsidP="00C76D3F">
      <w:pPr>
        <w:numPr>
          <w:ilvl w:val="0"/>
          <w:numId w:val="3"/>
        </w:numPr>
        <w:tabs>
          <w:tab w:val="left" w:pos="1560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Оформление документов, необходимых для погребения.</w:t>
      </w:r>
    </w:p>
    <w:p w:rsidR="00C76D3F" w:rsidRDefault="00C76D3F" w:rsidP="00C76D3F">
      <w:pPr>
        <w:numPr>
          <w:ilvl w:val="0"/>
          <w:numId w:val="3"/>
        </w:numPr>
        <w:tabs>
          <w:tab w:val="left" w:pos="1560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Предоставление и доставка гроба и других предметов, необходимых для погребения.</w:t>
      </w:r>
    </w:p>
    <w:p w:rsidR="00C76D3F" w:rsidRDefault="00C76D3F" w:rsidP="00C76D3F">
      <w:pPr>
        <w:numPr>
          <w:ilvl w:val="0"/>
          <w:numId w:val="3"/>
        </w:numPr>
        <w:tabs>
          <w:tab w:val="left" w:pos="1560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Перевозка тела (останков) умершего на кладбище (в крематорий).</w:t>
      </w:r>
    </w:p>
    <w:p w:rsidR="00C76D3F" w:rsidRDefault="00C76D3F" w:rsidP="00C76D3F">
      <w:pPr>
        <w:numPr>
          <w:ilvl w:val="0"/>
          <w:numId w:val="3"/>
        </w:numPr>
        <w:tabs>
          <w:tab w:val="left" w:pos="1560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Погребение (в том числе рытье стандартной могилы)</w:t>
      </w:r>
    </w:p>
    <w:p w:rsidR="00C76D3F" w:rsidRDefault="00C76D3F" w:rsidP="00C76D3F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C76D3F" w:rsidRDefault="00C76D3F" w:rsidP="00C76D3F">
      <w:pPr>
        <w:jc w:val="both"/>
        <w:rPr>
          <w:rFonts w:ascii="Calibri" w:eastAsia="Times New Roman" w:hAnsi="Calibri"/>
          <w:sz w:val="28"/>
          <w:szCs w:val="28"/>
        </w:rPr>
      </w:pPr>
    </w:p>
    <w:p w:rsidR="00C76D3F" w:rsidRDefault="00C76D3F" w:rsidP="00C76D3F">
      <w:pPr>
        <w:jc w:val="both"/>
        <w:rPr>
          <w:rFonts w:eastAsia="Times New Roman"/>
          <w:sz w:val="28"/>
          <w:szCs w:val="28"/>
        </w:rPr>
      </w:pPr>
    </w:p>
    <w:p w:rsidR="00C76D3F" w:rsidRDefault="00C76D3F" w:rsidP="00C76D3F">
      <w:pPr>
        <w:jc w:val="both"/>
        <w:rPr>
          <w:rFonts w:eastAsia="Times New Roman"/>
          <w:sz w:val="28"/>
          <w:szCs w:val="28"/>
        </w:rPr>
      </w:pPr>
    </w:p>
    <w:p w:rsidR="00C76D3F" w:rsidRDefault="00C76D3F" w:rsidP="00C76D3F">
      <w:pPr>
        <w:jc w:val="both"/>
        <w:rPr>
          <w:rFonts w:eastAsia="Times New Roman"/>
          <w:sz w:val="28"/>
          <w:szCs w:val="28"/>
        </w:rPr>
      </w:pPr>
    </w:p>
    <w:p w:rsidR="00C76D3F" w:rsidRDefault="00C76D3F" w:rsidP="00C76D3F">
      <w:pPr>
        <w:jc w:val="both"/>
        <w:rPr>
          <w:rFonts w:eastAsia="Times New Roman"/>
          <w:sz w:val="28"/>
          <w:szCs w:val="28"/>
        </w:rPr>
      </w:pPr>
    </w:p>
    <w:p w:rsidR="00C76D3F" w:rsidRDefault="00C76D3F" w:rsidP="00C76D3F">
      <w:pPr>
        <w:jc w:val="both"/>
        <w:rPr>
          <w:rFonts w:eastAsia="Times New Roman"/>
          <w:sz w:val="28"/>
          <w:szCs w:val="28"/>
        </w:rPr>
      </w:pPr>
    </w:p>
    <w:p w:rsidR="00C76D3F" w:rsidRDefault="00C76D3F" w:rsidP="00C76D3F">
      <w:pPr>
        <w:jc w:val="both"/>
        <w:rPr>
          <w:rFonts w:eastAsia="Times New Roman"/>
          <w:sz w:val="28"/>
          <w:szCs w:val="28"/>
        </w:rPr>
      </w:pPr>
    </w:p>
    <w:p w:rsidR="00C76D3F" w:rsidRDefault="00C76D3F" w:rsidP="00C76D3F">
      <w:pPr>
        <w:jc w:val="both"/>
        <w:rPr>
          <w:rFonts w:eastAsia="Times New Roman"/>
          <w:sz w:val="28"/>
          <w:szCs w:val="28"/>
        </w:rPr>
      </w:pPr>
    </w:p>
    <w:p w:rsidR="00C76D3F" w:rsidRDefault="00C76D3F" w:rsidP="00C76D3F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</w:p>
    <w:p w:rsidR="00C76D3F" w:rsidRDefault="00C76D3F" w:rsidP="00C76D3F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</w:p>
    <w:p w:rsidR="00C76D3F" w:rsidRDefault="00C76D3F" w:rsidP="00C76D3F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</w:p>
    <w:p w:rsidR="00C76D3F" w:rsidRDefault="00C76D3F" w:rsidP="00C76D3F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C76D3F" w:rsidRDefault="00C76D3F" w:rsidP="00C76D3F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C76D3F" w:rsidRDefault="00C76D3F" w:rsidP="00C76D3F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</w:p>
    <w:p w:rsidR="00C76D3F" w:rsidRDefault="00C76D3F" w:rsidP="00C76D3F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</w:p>
    <w:p w:rsidR="00C76D3F" w:rsidRDefault="00C76D3F" w:rsidP="00C76D3F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</w:p>
    <w:p w:rsidR="00C76D3F" w:rsidRDefault="00C76D3F" w:rsidP="00C76D3F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</w:p>
    <w:p w:rsidR="00C76D3F" w:rsidRDefault="00C76D3F" w:rsidP="00C76D3F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</w:p>
    <w:p w:rsidR="00C76D3F" w:rsidRDefault="00C76D3F" w:rsidP="00C76D3F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Приложение № 2 </w:t>
      </w:r>
    </w:p>
    <w:p w:rsidR="00C76D3F" w:rsidRDefault="00C76D3F" w:rsidP="00C76D3F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к постановлению администрации </w:t>
      </w:r>
    </w:p>
    <w:p w:rsidR="00C76D3F" w:rsidRDefault="0045184A" w:rsidP="00C76D3F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Новотроицкого</w:t>
      </w:r>
      <w:r w:rsidR="00C76D3F">
        <w:rPr>
          <w:rFonts w:ascii="Times New Roman" w:eastAsia="Times New Roman" w:hAnsi="Times New Roman"/>
          <w:sz w:val="28"/>
          <w:szCs w:val="28"/>
        </w:rPr>
        <w:t xml:space="preserve">  сельсовета </w:t>
      </w:r>
    </w:p>
    <w:p w:rsidR="00C76D3F" w:rsidRDefault="00C76D3F" w:rsidP="00C76D3F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Северного района Новосибирской области</w:t>
      </w:r>
    </w:p>
    <w:p w:rsidR="00C76D3F" w:rsidRDefault="00C76D3F" w:rsidP="00C76D3F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 от  </w:t>
      </w:r>
      <w:r w:rsidR="0045184A">
        <w:rPr>
          <w:rFonts w:ascii="Times New Roman" w:eastAsia="Times New Roman" w:hAnsi="Times New Roman"/>
          <w:sz w:val="28"/>
          <w:szCs w:val="28"/>
        </w:rPr>
        <w:t>31</w:t>
      </w:r>
      <w:r>
        <w:rPr>
          <w:rFonts w:ascii="Times New Roman" w:eastAsia="Times New Roman" w:hAnsi="Times New Roman"/>
          <w:sz w:val="28"/>
          <w:szCs w:val="28"/>
        </w:rPr>
        <w:t>.01.2019  № 11</w:t>
      </w:r>
    </w:p>
    <w:p w:rsidR="00C76D3F" w:rsidRDefault="00C76D3F" w:rsidP="00C76D3F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</w:p>
    <w:p w:rsidR="00C76D3F" w:rsidRDefault="00C76D3F" w:rsidP="00C76D3F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</w:p>
    <w:p w:rsidR="00C76D3F" w:rsidRDefault="00C76D3F" w:rsidP="00C76D3F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</w:p>
    <w:p w:rsidR="00C76D3F" w:rsidRDefault="00C76D3F" w:rsidP="00C76D3F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</w:p>
    <w:p w:rsidR="00C76D3F" w:rsidRDefault="00C76D3F" w:rsidP="00C76D3F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>Гарантированный перечень услуг</w:t>
      </w:r>
    </w:p>
    <w:p w:rsidR="00C76D3F" w:rsidRDefault="00C76D3F" w:rsidP="00C76D3F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 xml:space="preserve">по погребению умерших (погибших), не имеющих супруга, близких родственников, иных родственников либо законного представителя умершего на территории </w:t>
      </w:r>
      <w:r w:rsidR="0045184A" w:rsidRPr="0045184A">
        <w:rPr>
          <w:rFonts w:ascii="Times New Roman" w:hAnsi="Times New Roman"/>
          <w:b/>
          <w:sz w:val="28"/>
          <w:szCs w:val="28"/>
        </w:rPr>
        <w:t>Новотроицкого</w:t>
      </w:r>
      <w:r>
        <w:rPr>
          <w:rFonts w:ascii="Times New Roman" w:eastAsia="Times New Roman" w:hAnsi="Times New Roman"/>
          <w:b/>
          <w:sz w:val="28"/>
          <w:szCs w:val="28"/>
        </w:rPr>
        <w:t xml:space="preserve"> сельсовета</w:t>
      </w:r>
    </w:p>
    <w:p w:rsidR="00C76D3F" w:rsidRDefault="00C76D3F" w:rsidP="00C76D3F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 xml:space="preserve">Северного района Новосибирской области </w:t>
      </w:r>
    </w:p>
    <w:p w:rsidR="00C76D3F" w:rsidRDefault="00C76D3F" w:rsidP="00C76D3F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p w:rsidR="00C76D3F" w:rsidRDefault="00C76D3F" w:rsidP="00C76D3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1.Оформление документов, необходимых для погребения.</w:t>
      </w:r>
    </w:p>
    <w:p w:rsidR="00C76D3F" w:rsidRDefault="00C76D3F" w:rsidP="00C76D3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2. Облачение тела.</w:t>
      </w:r>
    </w:p>
    <w:p w:rsidR="00C76D3F" w:rsidRDefault="00C76D3F" w:rsidP="00C76D3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3.Предоставление и доставка гроба и других предметов, необходимых для погребения.</w:t>
      </w:r>
    </w:p>
    <w:p w:rsidR="00C76D3F" w:rsidRDefault="00C76D3F" w:rsidP="00C76D3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4</w:t>
      </w:r>
      <w:r>
        <w:t>.</w:t>
      </w:r>
      <w:r>
        <w:rPr>
          <w:rFonts w:ascii="Times New Roman" w:eastAsia="Times New Roman" w:hAnsi="Times New Roman"/>
          <w:sz w:val="28"/>
          <w:szCs w:val="28"/>
        </w:rPr>
        <w:t>Перевозка тела (останков) умершего на кладбище (в крематорий).</w:t>
      </w:r>
    </w:p>
    <w:p w:rsidR="00C76D3F" w:rsidRDefault="00C76D3F" w:rsidP="00C76D3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5.Погребение (в том числе рытье стандартной могилы) </w:t>
      </w:r>
    </w:p>
    <w:p w:rsidR="00C76D3F" w:rsidRDefault="00C76D3F" w:rsidP="00C76D3F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C76D3F" w:rsidRDefault="00C76D3F" w:rsidP="00C76D3F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C76D3F" w:rsidRDefault="00C76D3F" w:rsidP="00C76D3F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C76D3F" w:rsidRDefault="00C76D3F" w:rsidP="00C76D3F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C76D3F" w:rsidRDefault="00C76D3F" w:rsidP="00C76D3F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C76D3F" w:rsidRDefault="00C76D3F" w:rsidP="00C76D3F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C76D3F" w:rsidRDefault="00C76D3F" w:rsidP="00C76D3F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C76D3F" w:rsidRDefault="00C76D3F" w:rsidP="00C76D3F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C76D3F" w:rsidRDefault="00C76D3F" w:rsidP="00C76D3F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</w:p>
    <w:p w:rsidR="00C76D3F" w:rsidRDefault="00C76D3F" w:rsidP="00C76D3F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</w:p>
    <w:p w:rsidR="00C76D3F" w:rsidRDefault="00C76D3F" w:rsidP="00C76D3F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</w:p>
    <w:p w:rsidR="00C76D3F" w:rsidRDefault="00C76D3F" w:rsidP="00C76D3F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</w:p>
    <w:p w:rsidR="00C76D3F" w:rsidRDefault="00C76D3F" w:rsidP="00C76D3F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</w:p>
    <w:p w:rsidR="00C76D3F" w:rsidRDefault="00C76D3F" w:rsidP="00C76D3F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</w:p>
    <w:p w:rsidR="00C76D3F" w:rsidRDefault="00C76D3F" w:rsidP="00C76D3F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</w:p>
    <w:p w:rsidR="00C76D3F" w:rsidRDefault="00C76D3F" w:rsidP="00C76D3F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</w:p>
    <w:p w:rsidR="00C76D3F" w:rsidRDefault="00C76D3F" w:rsidP="0045184A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4C6968" w:rsidRDefault="004C6968" w:rsidP="00C76D3F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</w:p>
    <w:p w:rsidR="004C6968" w:rsidRDefault="004C6968" w:rsidP="00C76D3F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</w:p>
    <w:p w:rsidR="004C6968" w:rsidRDefault="004C6968" w:rsidP="00C76D3F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</w:p>
    <w:p w:rsidR="004C6968" w:rsidRDefault="004C6968" w:rsidP="00C76D3F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</w:p>
    <w:p w:rsidR="004C6968" w:rsidRDefault="004C6968" w:rsidP="00C76D3F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</w:p>
    <w:p w:rsidR="004C6968" w:rsidRDefault="004C6968" w:rsidP="00C76D3F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</w:p>
    <w:p w:rsidR="00C76D3F" w:rsidRDefault="00C76D3F" w:rsidP="00C76D3F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lastRenderedPageBreak/>
        <w:t>Приложение № 3</w:t>
      </w:r>
    </w:p>
    <w:p w:rsidR="00C76D3F" w:rsidRDefault="00C76D3F" w:rsidP="00C76D3F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к постановлению администрации </w:t>
      </w:r>
    </w:p>
    <w:p w:rsidR="00C76D3F" w:rsidRDefault="0045184A" w:rsidP="00C76D3F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Новотроицкого</w:t>
      </w:r>
      <w:r w:rsidR="00C76D3F">
        <w:rPr>
          <w:rFonts w:ascii="Times New Roman" w:eastAsia="Times New Roman" w:hAnsi="Times New Roman"/>
          <w:sz w:val="28"/>
          <w:szCs w:val="28"/>
        </w:rPr>
        <w:t xml:space="preserve">  сельсовета </w:t>
      </w:r>
    </w:p>
    <w:p w:rsidR="00C76D3F" w:rsidRDefault="00C76D3F" w:rsidP="00C76D3F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Северного района Новосибирской области</w:t>
      </w:r>
    </w:p>
    <w:p w:rsidR="00C76D3F" w:rsidRDefault="00C76D3F" w:rsidP="00C76D3F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 от  </w:t>
      </w:r>
      <w:r w:rsidR="0045184A">
        <w:rPr>
          <w:rFonts w:ascii="Times New Roman" w:eastAsia="Times New Roman" w:hAnsi="Times New Roman"/>
          <w:sz w:val="28"/>
          <w:szCs w:val="28"/>
        </w:rPr>
        <w:t>31</w:t>
      </w:r>
      <w:r>
        <w:rPr>
          <w:rFonts w:ascii="Times New Roman" w:eastAsia="Times New Roman" w:hAnsi="Times New Roman"/>
          <w:sz w:val="28"/>
          <w:szCs w:val="28"/>
        </w:rPr>
        <w:t>.01.2019  № 11</w:t>
      </w:r>
    </w:p>
    <w:p w:rsidR="00C76D3F" w:rsidRDefault="00C76D3F" w:rsidP="00C76D3F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C76D3F" w:rsidRDefault="00C76D3F" w:rsidP="00C76D3F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>Требования</w:t>
      </w:r>
    </w:p>
    <w:p w:rsidR="00C76D3F" w:rsidRDefault="00C76D3F" w:rsidP="00C76D3F">
      <w:pPr>
        <w:spacing w:line="240" w:lineRule="auto"/>
        <w:ind w:left="567"/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 xml:space="preserve">к качеству услуг, предоставляемых согласно гарантированному перечню услуг по погребению на территории </w:t>
      </w:r>
      <w:r w:rsidR="0045184A" w:rsidRPr="0045184A">
        <w:rPr>
          <w:rFonts w:ascii="Times New Roman" w:hAnsi="Times New Roman"/>
          <w:b/>
          <w:sz w:val="28"/>
          <w:szCs w:val="28"/>
        </w:rPr>
        <w:t>Новотроицкого</w:t>
      </w:r>
      <w:r>
        <w:rPr>
          <w:rFonts w:ascii="Times New Roman" w:eastAsia="Times New Roman" w:hAnsi="Times New Roman"/>
          <w:b/>
          <w:sz w:val="28"/>
          <w:szCs w:val="28"/>
        </w:rPr>
        <w:t xml:space="preserve"> сельсовета     Северного района Новосибирской области</w:t>
      </w:r>
    </w:p>
    <w:tbl>
      <w:tblPr>
        <w:tblW w:w="0" w:type="auto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341"/>
        <w:gridCol w:w="3285"/>
        <w:gridCol w:w="4979"/>
      </w:tblGrid>
      <w:tr w:rsidR="00C76D3F" w:rsidTr="00C76D3F"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6D3F" w:rsidRDefault="00C76D3F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№</w:t>
            </w:r>
          </w:p>
          <w:p w:rsidR="00C76D3F" w:rsidRDefault="00C76D3F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en-US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/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sz w:val="28"/>
                <w:szCs w:val="28"/>
              </w:rPr>
              <w:t>/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6D3F" w:rsidRDefault="00C76D3F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Гарантируемый перечень услуг по погребению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6D3F" w:rsidRDefault="00C76D3F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Требования к качеству предоставляемых услуг</w:t>
            </w:r>
          </w:p>
        </w:tc>
      </w:tr>
      <w:tr w:rsidR="00C76D3F" w:rsidTr="00C76D3F"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6D3F" w:rsidRDefault="00C76D3F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1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6D3F" w:rsidRDefault="00C76D3F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Оформление документов, необходимых для погребения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6D3F" w:rsidRDefault="00C76D3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Оформление государственного свидетельства о смерти, справки о смерти для назначения и выплаты единовременного государственного пособия по установленной форме</w:t>
            </w:r>
          </w:p>
        </w:tc>
      </w:tr>
      <w:tr w:rsidR="00C76D3F" w:rsidTr="00C76D3F">
        <w:trPr>
          <w:trHeight w:val="3597"/>
        </w:trPr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6D3F" w:rsidRDefault="00C76D3F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2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6D3F" w:rsidRDefault="00C76D3F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Предоставление и доставка гроба и других предметов, необходимых для погребения: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6D3F" w:rsidRDefault="00C76D3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Предоставление ритуальных принадлежностей: гроб с внутренней и наружной обивкой 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</w:rPr>
              <w:t>х\б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 тканью, подушка, покрывало.</w:t>
            </w:r>
          </w:p>
          <w:p w:rsidR="00C76D3F" w:rsidRDefault="00C76D3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Снятие гроба и других предметов, необходимых для погребения, со стеллажа, вынос их из помещения предприятия и погрузка в автокатафалк.</w:t>
            </w:r>
          </w:p>
          <w:p w:rsidR="00C76D3F" w:rsidRDefault="00C76D3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en-US"/>
              </w:rPr>
            </w:pPr>
            <w:proofErr w:type="gramStart"/>
            <w:r>
              <w:rPr>
                <w:rFonts w:ascii="Times New Roman" w:eastAsia="Times New Roman" w:hAnsi="Times New Roman"/>
                <w:sz w:val="28"/>
                <w:szCs w:val="28"/>
              </w:rPr>
              <w:t>Доставка до морга (дома), снятие гроба с автокатафалка и внос в помещение морга (дома) не выше 1-го этажа).</w:t>
            </w:r>
            <w:proofErr w:type="gramEnd"/>
          </w:p>
        </w:tc>
      </w:tr>
      <w:tr w:rsidR="00C76D3F" w:rsidTr="00C76D3F"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6D3F" w:rsidRDefault="00C76D3F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3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6D3F" w:rsidRDefault="00C76D3F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Перевозка тела (останков) умершего на кладбище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6D3F" w:rsidRDefault="00C76D3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Вынос гроб с телом умершего из помещения морга, установка на автомобиль. Перевозка на кладбище (до места захоронения).</w:t>
            </w:r>
          </w:p>
        </w:tc>
      </w:tr>
      <w:tr w:rsidR="00C76D3F" w:rsidTr="00C76D3F"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6D3F" w:rsidRDefault="00C76D3F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4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6D3F" w:rsidRDefault="00C76D3F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Погребение: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6D3F" w:rsidRDefault="00C76D3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Рытье стандартной могилы с расчисткой места захоронения от снега в зимнее время.</w:t>
            </w:r>
          </w:p>
          <w:p w:rsidR="00C76D3F" w:rsidRDefault="00C76D3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Снятие гроба с телом умершего с автомобиля и перенос до места захоронения.</w:t>
            </w:r>
          </w:p>
          <w:p w:rsidR="00C76D3F" w:rsidRDefault="00C76D3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Забивка крышки гроба и опускание гроба в могилу.</w:t>
            </w:r>
          </w:p>
          <w:p w:rsidR="00C76D3F" w:rsidRDefault="00C76D3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Засыпка могилы и устройство надмогильного холма, установка регистрационного знака (крест)</w:t>
            </w:r>
          </w:p>
        </w:tc>
      </w:tr>
    </w:tbl>
    <w:p w:rsidR="00C76D3F" w:rsidRDefault="00C76D3F" w:rsidP="00C76D3F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en-US"/>
        </w:rPr>
      </w:pPr>
    </w:p>
    <w:p w:rsidR="0045184A" w:rsidRDefault="0045184A" w:rsidP="00C76D3F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</w:p>
    <w:p w:rsidR="0045184A" w:rsidRDefault="0045184A" w:rsidP="00C76D3F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</w:p>
    <w:p w:rsidR="0045184A" w:rsidRDefault="0045184A" w:rsidP="00C76D3F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</w:p>
    <w:p w:rsidR="0045184A" w:rsidRDefault="0045184A" w:rsidP="00C76D3F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</w:p>
    <w:p w:rsidR="0045184A" w:rsidRDefault="0045184A" w:rsidP="00C76D3F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</w:p>
    <w:p w:rsidR="00C76D3F" w:rsidRDefault="00C76D3F" w:rsidP="00C76D3F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Приложение № 4 </w:t>
      </w:r>
    </w:p>
    <w:p w:rsidR="00C76D3F" w:rsidRDefault="00C76D3F" w:rsidP="00C76D3F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к постановлению администрации </w:t>
      </w:r>
    </w:p>
    <w:p w:rsidR="00C76D3F" w:rsidRDefault="0045184A" w:rsidP="00C76D3F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Новотроицкого</w:t>
      </w:r>
      <w:r w:rsidR="00C76D3F">
        <w:rPr>
          <w:rFonts w:ascii="Times New Roman" w:eastAsia="Times New Roman" w:hAnsi="Times New Roman"/>
          <w:sz w:val="28"/>
          <w:szCs w:val="28"/>
        </w:rPr>
        <w:t xml:space="preserve">  сельсовета </w:t>
      </w:r>
    </w:p>
    <w:p w:rsidR="00C76D3F" w:rsidRDefault="00C76D3F" w:rsidP="00C76D3F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Северного района Новосибирской области</w:t>
      </w:r>
    </w:p>
    <w:p w:rsidR="00C76D3F" w:rsidRDefault="00C76D3F" w:rsidP="00C76D3F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 от  </w:t>
      </w:r>
      <w:r w:rsidR="0045184A">
        <w:rPr>
          <w:rFonts w:ascii="Times New Roman" w:eastAsia="Times New Roman" w:hAnsi="Times New Roman"/>
          <w:sz w:val="28"/>
          <w:szCs w:val="28"/>
        </w:rPr>
        <w:t>31</w:t>
      </w:r>
      <w:r>
        <w:rPr>
          <w:rFonts w:ascii="Times New Roman" w:eastAsia="Times New Roman" w:hAnsi="Times New Roman"/>
          <w:sz w:val="28"/>
          <w:szCs w:val="28"/>
        </w:rPr>
        <w:t>.01.2019  № 11</w:t>
      </w:r>
    </w:p>
    <w:p w:rsidR="00C76D3F" w:rsidRDefault="00C76D3F" w:rsidP="00C76D3F">
      <w:pPr>
        <w:spacing w:after="0" w:line="240" w:lineRule="auto"/>
        <w:ind w:left="567"/>
        <w:jc w:val="center"/>
        <w:rPr>
          <w:rFonts w:ascii="Times New Roman" w:eastAsia="Times New Roman" w:hAnsi="Times New Roman"/>
          <w:sz w:val="28"/>
          <w:szCs w:val="28"/>
        </w:rPr>
      </w:pPr>
    </w:p>
    <w:p w:rsidR="00C76D3F" w:rsidRDefault="00C76D3F" w:rsidP="00C76D3F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>Требования</w:t>
      </w:r>
    </w:p>
    <w:p w:rsidR="00C76D3F" w:rsidRDefault="00C76D3F" w:rsidP="00C76D3F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 xml:space="preserve">к качеству услуг, предоставляемых согласно гарантированному перечню услуг по погребению умерших (погибших), не имеющих супруга, близких родственников, иных родственников либо законного представителя умершего на территории </w:t>
      </w:r>
      <w:r w:rsidR="0045184A" w:rsidRPr="0045184A">
        <w:rPr>
          <w:rFonts w:ascii="Times New Roman" w:hAnsi="Times New Roman"/>
          <w:b/>
          <w:sz w:val="28"/>
          <w:szCs w:val="28"/>
        </w:rPr>
        <w:t>Новотроицкого</w:t>
      </w:r>
      <w:r w:rsidRPr="0045184A">
        <w:rPr>
          <w:rFonts w:ascii="Times New Roman" w:eastAsia="Times New Roman" w:hAnsi="Times New Roman"/>
          <w:b/>
          <w:sz w:val="28"/>
          <w:szCs w:val="28"/>
        </w:rPr>
        <w:t xml:space="preserve"> </w:t>
      </w:r>
      <w:r>
        <w:rPr>
          <w:rFonts w:ascii="Times New Roman" w:eastAsia="Times New Roman" w:hAnsi="Times New Roman"/>
          <w:b/>
          <w:sz w:val="28"/>
          <w:szCs w:val="28"/>
        </w:rPr>
        <w:t xml:space="preserve"> сельсовета Северного района Новосибирской области</w:t>
      </w:r>
    </w:p>
    <w:p w:rsidR="00C76D3F" w:rsidRDefault="00C76D3F" w:rsidP="00C76D3F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</w:p>
    <w:tbl>
      <w:tblPr>
        <w:tblW w:w="10065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418"/>
        <w:gridCol w:w="3260"/>
        <w:gridCol w:w="5387"/>
      </w:tblGrid>
      <w:tr w:rsidR="00C76D3F" w:rsidTr="00C76D3F"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6D3F" w:rsidRDefault="00C76D3F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№</w:t>
            </w:r>
          </w:p>
          <w:p w:rsidR="00C76D3F" w:rsidRDefault="00C76D3F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en-US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/>
                <w:sz w:val="26"/>
                <w:szCs w:val="26"/>
              </w:rPr>
              <w:t>п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sz w:val="26"/>
                <w:szCs w:val="26"/>
              </w:rPr>
              <w:t>/</w:t>
            </w:r>
            <w:proofErr w:type="spellStart"/>
            <w:r>
              <w:rPr>
                <w:rFonts w:ascii="Times New Roman" w:eastAsia="Times New Roman" w:hAnsi="Times New Roman"/>
                <w:sz w:val="26"/>
                <w:szCs w:val="26"/>
              </w:rPr>
              <w:t>п</w:t>
            </w:r>
            <w:proofErr w:type="spellEnd"/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6D3F" w:rsidRDefault="00C76D3F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Гарантируемый перечень услуг по погребению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6D3F" w:rsidRDefault="00C76D3F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Требования к качеству предоставляемых услуг</w:t>
            </w:r>
          </w:p>
        </w:tc>
      </w:tr>
      <w:tr w:rsidR="00C76D3F" w:rsidTr="00C76D3F"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6D3F" w:rsidRDefault="00C76D3F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1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6D3F" w:rsidRDefault="00C76D3F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Оформление документов, необходимых для погребения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6D3F" w:rsidRDefault="00C76D3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Оформление государственного свидетельства о смерти по установленной форме, справки о смерти для назначения и выплаты единовременного государственного пособия по установленной форме, документов, необходимых для получения возмещения стоимости гарантированных услуг.</w:t>
            </w:r>
          </w:p>
        </w:tc>
      </w:tr>
      <w:tr w:rsidR="00C76D3F" w:rsidTr="00C76D3F"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6D3F" w:rsidRDefault="00C76D3F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2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6D3F" w:rsidRDefault="00C76D3F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Облачение тела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6D3F" w:rsidRDefault="00C76D3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Предоставление савана из хлопчатобумажной ткани длинной 4 метра. Облачение тела.</w:t>
            </w:r>
          </w:p>
        </w:tc>
      </w:tr>
      <w:tr w:rsidR="00C76D3F" w:rsidTr="00C76D3F"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6D3F" w:rsidRDefault="00C76D3F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 xml:space="preserve"> 3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6D3F" w:rsidRDefault="00C76D3F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Предоставление гроба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6D3F" w:rsidRDefault="00C76D3F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 xml:space="preserve">Предоставление гроба с внутренней обивкой </w:t>
            </w:r>
            <w:proofErr w:type="spellStart"/>
            <w:r>
              <w:rPr>
                <w:rFonts w:ascii="Times New Roman" w:eastAsia="Times New Roman" w:hAnsi="Times New Roman"/>
                <w:sz w:val="26"/>
                <w:szCs w:val="26"/>
              </w:rPr>
              <w:t>х</w:t>
            </w:r>
            <w:proofErr w:type="spellEnd"/>
            <w:r>
              <w:rPr>
                <w:rFonts w:ascii="Times New Roman" w:eastAsia="Times New Roman" w:hAnsi="Times New Roman"/>
                <w:sz w:val="26"/>
                <w:szCs w:val="26"/>
              </w:rPr>
              <w:t>/б тканью (расход ткани 6,0 метров). Снятие гроба и других предметов, необходимых для погребения, со стеллажа, вынос их из помещения предприятия и погрузка в автомобиль.</w:t>
            </w:r>
          </w:p>
          <w:p w:rsidR="00C76D3F" w:rsidRDefault="00C76D3F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Доставка гроба к зданию морга.</w:t>
            </w:r>
          </w:p>
        </w:tc>
      </w:tr>
      <w:tr w:rsidR="00C76D3F" w:rsidTr="00C76D3F"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6D3F" w:rsidRDefault="00C76D3F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4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6D3F" w:rsidRDefault="00C76D3F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 xml:space="preserve">Перевозка тела (останков) умершего на кладбище 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(в крематорий)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6D3F" w:rsidRDefault="00C76D3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Вынос гроба с телом умершего из морга, с установкой в автомобиль. Перевозка на кладбище (до места захоронения).</w:t>
            </w:r>
          </w:p>
        </w:tc>
      </w:tr>
      <w:tr w:rsidR="00C76D3F" w:rsidTr="00C76D3F"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6D3F" w:rsidRDefault="00C76D3F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5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6D3F" w:rsidRDefault="00C76D3F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Погребение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6D3F" w:rsidRDefault="00C76D3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Рытье стандартной могилы с расчисткой места захоронения от снега в зимнее время. Снятие гроба с телом умершего с автомобиля и перенос до места захоронения.</w:t>
            </w:r>
          </w:p>
          <w:p w:rsidR="00C76D3F" w:rsidRDefault="00C76D3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 xml:space="preserve">Забивка крышки гроба и опускание гроба в могилу. Засыпка могилы и устройство </w:t>
            </w:r>
            <w:r>
              <w:rPr>
                <w:rFonts w:ascii="Times New Roman" w:eastAsia="Times New Roman" w:hAnsi="Times New Roman"/>
                <w:sz w:val="26"/>
                <w:szCs w:val="26"/>
              </w:rPr>
              <w:lastRenderedPageBreak/>
              <w:t>надмогильного холма, установка регистрационного знака (крест).</w:t>
            </w:r>
          </w:p>
        </w:tc>
      </w:tr>
    </w:tbl>
    <w:p w:rsidR="00C76D3F" w:rsidRDefault="00C76D3F" w:rsidP="00C76D3F">
      <w:pPr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C76D3F" w:rsidRDefault="00C76D3F" w:rsidP="00C76D3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76D3F" w:rsidRDefault="00C76D3F" w:rsidP="00C76D3F">
      <w:pPr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</w:p>
    <w:p w:rsidR="00C76D3F" w:rsidRDefault="00C76D3F" w:rsidP="00C76D3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76D3F" w:rsidRDefault="00C76D3F" w:rsidP="00C76D3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76D3F" w:rsidRDefault="00C76D3F" w:rsidP="00C76D3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76D3F" w:rsidRDefault="00C76D3F" w:rsidP="00C76D3F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Приложение № 5 </w:t>
      </w:r>
    </w:p>
    <w:p w:rsidR="00C76D3F" w:rsidRDefault="00C76D3F" w:rsidP="00C76D3F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к постановлению администрации </w:t>
      </w:r>
    </w:p>
    <w:p w:rsidR="00C76D3F" w:rsidRDefault="0045184A" w:rsidP="00C76D3F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Новотроицкого</w:t>
      </w:r>
      <w:r w:rsidR="00C76D3F">
        <w:rPr>
          <w:rFonts w:ascii="Times New Roman" w:eastAsia="Times New Roman" w:hAnsi="Times New Roman"/>
          <w:sz w:val="28"/>
          <w:szCs w:val="28"/>
        </w:rPr>
        <w:t xml:space="preserve">  сельсовета </w:t>
      </w:r>
    </w:p>
    <w:p w:rsidR="00C76D3F" w:rsidRDefault="00C76D3F" w:rsidP="00C76D3F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Северного района Новосибирской области</w:t>
      </w:r>
    </w:p>
    <w:p w:rsidR="00C76D3F" w:rsidRDefault="00C76D3F" w:rsidP="00C76D3F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 от  </w:t>
      </w:r>
      <w:r w:rsidR="0045184A">
        <w:rPr>
          <w:rFonts w:ascii="Times New Roman" w:eastAsia="Times New Roman" w:hAnsi="Times New Roman"/>
          <w:sz w:val="28"/>
          <w:szCs w:val="28"/>
        </w:rPr>
        <w:t>31</w:t>
      </w:r>
      <w:r>
        <w:rPr>
          <w:rFonts w:ascii="Times New Roman" w:eastAsia="Times New Roman" w:hAnsi="Times New Roman"/>
          <w:sz w:val="28"/>
          <w:szCs w:val="28"/>
        </w:rPr>
        <w:t>.01.2019  № 11</w:t>
      </w:r>
    </w:p>
    <w:p w:rsidR="00C76D3F" w:rsidRDefault="00C76D3F" w:rsidP="00C76D3F">
      <w:pPr>
        <w:spacing w:after="0" w:line="240" w:lineRule="auto"/>
        <w:rPr>
          <w:rFonts w:ascii="Times New Roman" w:eastAsia="Calibri" w:hAnsi="Times New Roman"/>
          <w:sz w:val="28"/>
          <w:szCs w:val="28"/>
        </w:rPr>
      </w:pPr>
    </w:p>
    <w:p w:rsidR="00C76D3F" w:rsidRDefault="00C76D3F" w:rsidP="00C76D3F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C76D3F" w:rsidRDefault="00C76D3F" w:rsidP="00C76D3F">
      <w:pPr>
        <w:spacing w:after="0" w:line="240" w:lineRule="auto"/>
        <w:jc w:val="center"/>
        <w:rPr>
          <w:rFonts w:ascii="Times New Roman" w:eastAsiaTheme="minorHAnsi" w:hAnsi="Times New Roman"/>
          <w:b/>
          <w:sz w:val="28"/>
          <w:szCs w:val="28"/>
          <w:lang w:eastAsia="en-US"/>
        </w:rPr>
      </w:pPr>
      <w:r>
        <w:rPr>
          <w:rFonts w:ascii="Times New Roman" w:hAnsi="Times New Roman"/>
          <w:b/>
          <w:sz w:val="28"/>
          <w:szCs w:val="28"/>
        </w:rPr>
        <w:t>СТОИМОСТЬ</w:t>
      </w:r>
    </w:p>
    <w:p w:rsidR="00C76D3F" w:rsidRDefault="00C76D3F" w:rsidP="00C76D3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услуг,  предоставляемых согласно </w:t>
      </w:r>
      <w:r>
        <w:rPr>
          <w:rFonts w:ascii="Times New Roman" w:eastAsia="Times New Roman" w:hAnsi="Times New Roman"/>
          <w:b/>
          <w:sz w:val="28"/>
          <w:szCs w:val="28"/>
        </w:rPr>
        <w:t xml:space="preserve">гарантированному перечню услуг по погребению на территории </w:t>
      </w:r>
      <w:r w:rsidR="0045184A" w:rsidRPr="0045184A">
        <w:rPr>
          <w:rFonts w:ascii="Times New Roman" w:hAnsi="Times New Roman"/>
          <w:b/>
          <w:sz w:val="28"/>
          <w:szCs w:val="28"/>
        </w:rPr>
        <w:t>Новотроицкого</w:t>
      </w:r>
      <w:r>
        <w:rPr>
          <w:rFonts w:ascii="Times New Roman" w:eastAsia="Times New Roman" w:hAnsi="Times New Roman"/>
          <w:b/>
          <w:sz w:val="28"/>
          <w:szCs w:val="28"/>
        </w:rPr>
        <w:t xml:space="preserve"> сельсовета Северного района Новосибирской области</w:t>
      </w:r>
      <w:r>
        <w:rPr>
          <w:rFonts w:ascii="Times New Roman" w:hAnsi="Times New Roman"/>
          <w:b/>
          <w:sz w:val="28"/>
          <w:szCs w:val="28"/>
        </w:rPr>
        <w:t xml:space="preserve"> с 01 февраля 2019 года</w:t>
      </w:r>
    </w:p>
    <w:p w:rsidR="00C76D3F" w:rsidRDefault="00C76D3F" w:rsidP="00C76D3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95"/>
        <w:gridCol w:w="5601"/>
        <w:gridCol w:w="3175"/>
      </w:tblGrid>
      <w:tr w:rsidR="00C76D3F" w:rsidTr="00C76D3F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6D3F" w:rsidRDefault="00C76D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rFonts w:ascii="Times New Roman" w:hAnsi="Times New Roman"/>
                <w:sz w:val="28"/>
                <w:szCs w:val="28"/>
              </w:rPr>
              <w:t>/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5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6D3F" w:rsidRDefault="00C76D3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Наименование услуг</w:t>
            </w:r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6D3F" w:rsidRDefault="00C76D3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Сумма затрат (рублей)</w:t>
            </w:r>
          </w:p>
        </w:tc>
      </w:tr>
      <w:tr w:rsidR="00C76D3F" w:rsidTr="00C76D3F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6D3F" w:rsidRDefault="00C76D3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5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6D3F" w:rsidRDefault="00C76D3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Оформление документов, необходимых для погребения</w:t>
            </w:r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6D3F" w:rsidRDefault="00C76D3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C76D3F" w:rsidTr="00C76D3F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6D3F" w:rsidRDefault="00C76D3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5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6D3F" w:rsidRDefault="00C76D3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Предоставление и доставка гроба и других предметов, необходимых для погребения</w:t>
            </w:r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6D3F" w:rsidRDefault="00C76D3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3349,00</w:t>
            </w:r>
          </w:p>
        </w:tc>
      </w:tr>
      <w:tr w:rsidR="00C76D3F" w:rsidTr="00C76D3F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6D3F" w:rsidRDefault="00C76D3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5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6D3F" w:rsidRDefault="00C76D3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Перевозка тела (останков) умершего на кладбище (в крематорий)</w:t>
            </w:r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6D3F" w:rsidRDefault="00C76D3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585,40</w:t>
            </w:r>
          </w:p>
        </w:tc>
      </w:tr>
      <w:tr w:rsidR="00C76D3F" w:rsidTr="00C76D3F">
        <w:trPr>
          <w:trHeight w:val="405"/>
        </w:trPr>
        <w:tc>
          <w:tcPr>
            <w:tcW w:w="8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6D3F" w:rsidRDefault="00C76D3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</w:t>
            </w:r>
          </w:p>
        </w:tc>
        <w:tc>
          <w:tcPr>
            <w:tcW w:w="5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6D3F" w:rsidRDefault="00C76D3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Погребение</w:t>
            </w:r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6D3F" w:rsidRDefault="00C76D3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3201,36</w:t>
            </w:r>
          </w:p>
        </w:tc>
      </w:tr>
      <w:tr w:rsidR="00C76D3F" w:rsidTr="00C76D3F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6D3F" w:rsidRDefault="00C76D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5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6D3F" w:rsidRDefault="00C76D3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в.т.ч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.с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тоимость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рытья стандартной могилы</w:t>
            </w:r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6D3F" w:rsidRDefault="00C76D3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2368,18</w:t>
            </w:r>
          </w:p>
        </w:tc>
      </w:tr>
      <w:tr w:rsidR="00C76D3F" w:rsidTr="00C76D3F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D3F" w:rsidRDefault="00C76D3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5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6D3F" w:rsidRDefault="00C76D3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Общая стоимость гарантированного перечня услуг по погребению</w:t>
            </w:r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6D3F" w:rsidRDefault="00C76D3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7135,76</w:t>
            </w:r>
          </w:p>
        </w:tc>
      </w:tr>
    </w:tbl>
    <w:p w:rsidR="00C76D3F" w:rsidRDefault="00C76D3F" w:rsidP="00C76D3F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en-US"/>
        </w:rPr>
      </w:pPr>
    </w:p>
    <w:p w:rsidR="00C76D3F" w:rsidRDefault="00C76D3F" w:rsidP="00C76D3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76D3F" w:rsidRDefault="00C76D3F" w:rsidP="00C76D3F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en-US"/>
        </w:rPr>
      </w:pPr>
    </w:p>
    <w:p w:rsidR="00C76D3F" w:rsidRDefault="00C76D3F" w:rsidP="00C76D3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76D3F" w:rsidRDefault="00C76D3F" w:rsidP="00C76D3F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C76D3F" w:rsidRDefault="00C76D3F" w:rsidP="00C76D3F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C76D3F" w:rsidRDefault="00C76D3F" w:rsidP="00C76D3F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C76D3F" w:rsidRDefault="00C76D3F" w:rsidP="00C76D3F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C76D3F" w:rsidRDefault="00C76D3F" w:rsidP="00C76D3F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C76D3F" w:rsidRDefault="00C76D3F" w:rsidP="00C76D3F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C76D3F" w:rsidRDefault="00C76D3F" w:rsidP="00C76D3F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C76D3F" w:rsidRDefault="00C76D3F" w:rsidP="00C76D3F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C76D3F" w:rsidRDefault="00C76D3F" w:rsidP="00C76D3F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C76D3F" w:rsidRDefault="00C76D3F" w:rsidP="00C76D3F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C76D3F" w:rsidRDefault="00C76D3F" w:rsidP="00C76D3F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C76D3F" w:rsidRDefault="00C76D3F" w:rsidP="00C76D3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76D3F" w:rsidRDefault="00C76D3F" w:rsidP="00C76D3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76D3F" w:rsidRDefault="00C76D3F" w:rsidP="00C76D3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76D3F" w:rsidRDefault="00C76D3F" w:rsidP="00C76D3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76D3F" w:rsidRDefault="00C76D3F" w:rsidP="00C76D3F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Приложение № 6</w:t>
      </w:r>
    </w:p>
    <w:p w:rsidR="00C76D3F" w:rsidRDefault="00C76D3F" w:rsidP="00C76D3F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к постановлению администрации </w:t>
      </w:r>
    </w:p>
    <w:p w:rsidR="00C76D3F" w:rsidRDefault="0045184A" w:rsidP="00C76D3F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Новотроицкого</w:t>
      </w:r>
      <w:r w:rsidR="00C76D3F">
        <w:rPr>
          <w:rFonts w:ascii="Times New Roman" w:eastAsia="Times New Roman" w:hAnsi="Times New Roman"/>
          <w:sz w:val="28"/>
          <w:szCs w:val="28"/>
        </w:rPr>
        <w:t xml:space="preserve">  сельсовета </w:t>
      </w:r>
    </w:p>
    <w:p w:rsidR="00C76D3F" w:rsidRDefault="00C76D3F" w:rsidP="00C76D3F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Северного района Новосибирской области</w:t>
      </w:r>
    </w:p>
    <w:p w:rsidR="00C76D3F" w:rsidRDefault="00C76D3F" w:rsidP="00C76D3F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 от  </w:t>
      </w:r>
      <w:r w:rsidR="0045184A">
        <w:rPr>
          <w:rFonts w:ascii="Times New Roman" w:eastAsia="Times New Roman" w:hAnsi="Times New Roman"/>
          <w:sz w:val="28"/>
          <w:szCs w:val="28"/>
        </w:rPr>
        <w:t>31</w:t>
      </w:r>
      <w:r>
        <w:rPr>
          <w:rFonts w:ascii="Times New Roman" w:eastAsia="Times New Roman" w:hAnsi="Times New Roman"/>
          <w:sz w:val="28"/>
          <w:szCs w:val="28"/>
        </w:rPr>
        <w:t>.01.2019  № 11</w:t>
      </w:r>
    </w:p>
    <w:p w:rsidR="00C76D3F" w:rsidRDefault="00C76D3F" w:rsidP="00C76D3F">
      <w:pPr>
        <w:spacing w:after="0" w:line="240" w:lineRule="auto"/>
        <w:jc w:val="right"/>
        <w:rPr>
          <w:rFonts w:ascii="Times New Roman" w:eastAsia="Calibri" w:hAnsi="Times New Roman"/>
          <w:sz w:val="28"/>
          <w:szCs w:val="28"/>
        </w:rPr>
      </w:pPr>
    </w:p>
    <w:p w:rsidR="00C76D3F" w:rsidRDefault="00C76D3F" w:rsidP="00C76D3F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C76D3F" w:rsidRDefault="00C76D3F" w:rsidP="00C76D3F">
      <w:pPr>
        <w:spacing w:after="0" w:line="240" w:lineRule="auto"/>
        <w:rPr>
          <w:rFonts w:ascii="Times New Roman" w:eastAsiaTheme="minorHAnsi" w:hAnsi="Times New Roman"/>
          <w:sz w:val="28"/>
          <w:szCs w:val="28"/>
          <w:lang w:eastAsia="en-US"/>
        </w:rPr>
      </w:pPr>
    </w:p>
    <w:p w:rsidR="00C76D3F" w:rsidRDefault="00C76D3F" w:rsidP="00C76D3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СТОИМОСТЬ</w:t>
      </w:r>
    </w:p>
    <w:p w:rsidR="00C76D3F" w:rsidRDefault="00C76D3F" w:rsidP="00C76D3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услуг,  предоставляемых </w:t>
      </w:r>
      <w:r>
        <w:rPr>
          <w:rFonts w:ascii="Times New Roman" w:eastAsia="Times New Roman" w:hAnsi="Times New Roman"/>
          <w:b/>
          <w:sz w:val="28"/>
          <w:szCs w:val="28"/>
        </w:rPr>
        <w:t xml:space="preserve">согласно гарантированному перечню услуг по погребению умерших (погибших), не имеющих супруга, близких родственников, иных родственников либо законного представителя умершего на территории </w:t>
      </w:r>
      <w:r w:rsidR="0045184A" w:rsidRPr="0045184A">
        <w:rPr>
          <w:rFonts w:ascii="Times New Roman" w:hAnsi="Times New Roman"/>
          <w:b/>
          <w:sz w:val="28"/>
          <w:szCs w:val="28"/>
        </w:rPr>
        <w:t>Новотроицкого</w:t>
      </w:r>
      <w:r>
        <w:rPr>
          <w:rFonts w:ascii="Times New Roman" w:eastAsia="Times New Roman" w:hAnsi="Times New Roman"/>
          <w:b/>
          <w:sz w:val="28"/>
          <w:szCs w:val="28"/>
        </w:rPr>
        <w:t xml:space="preserve">  сельсовета Северного района                 Новосибирской области </w:t>
      </w:r>
      <w:r>
        <w:rPr>
          <w:rFonts w:ascii="Times New Roman" w:hAnsi="Times New Roman"/>
          <w:b/>
          <w:sz w:val="28"/>
          <w:szCs w:val="28"/>
        </w:rPr>
        <w:t>с 01 февраля 2019 года</w:t>
      </w:r>
    </w:p>
    <w:p w:rsidR="00C76D3F" w:rsidRDefault="00C76D3F" w:rsidP="00C76D3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76D3F" w:rsidRDefault="00C76D3F" w:rsidP="00C76D3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95"/>
        <w:gridCol w:w="5601"/>
        <w:gridCol w:w="3175"/>
      </w:tblGrid>
      <w:tr w:rsidR="00C76D3F" w:rsidTr="00C76D3F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6D3F" w:rsidRDefault="00C76D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rFonts w:ascii="Times New Roman" w:hAnsi="Times New Roman"/>
                <w:sz w:val="28"/>
                <w:szCs w:val="28"/>
              </w:rPr>
              <w:t>/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5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6D3F" w:rsidRDefault="00C76D3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Наименование услуг</w:t>
            </w:r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6D3F" w:rsidRDefault="00C76D3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Сумма затрат (рублей)</w:t>
            </w:r>
          </w:p>
        </w:tc>
      </w:tr>
      <w:tr w:rsidR="00C76D3F" w:rsidTr="00C76D3F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6D3F" w:rsidRDefault="00C76D3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5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6D3F" w:rsidRDefault="00C76D3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Оформление документов, необходимых для погребения.</w:t>
            </w:r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6D3F" w:rsidRDefault="00C76D3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C76D3F" w:rsidTr="00C76D3F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6D3F" w:rsidRDefault="00C76D3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5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6D3F" w:rsidRDefault="00C76D3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Облачение тела</w:t>
            </w:r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6D3F" w:rsidRDefault="00C76D3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313, 62</w:t>
            </w:r>
          </w:p>
        </w:tc>
      </w:tr>
      <w:tr w:rsidR="00C76D3F" w:rsidTr="00C76D3F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6D3F" w:rsidRDefault="00C76D3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5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6D3F" w:rsidRDefault="00C76D3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Предоставление и доставка гроба и других предметов, необходимых для погребения</w:t>
            </w:r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6D3F" w:rsidRDefault="00C76D3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2977,26</w:t>
            </w:r>
          </w:p>
        </w:tc>
      </w:tr>
      <w:tr w:rsidR="00C76D3F" w:rsidTr="00C76D3F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6D3F" w:rsidRDefault="00C76D3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</w:t>
            </w:r>
          </w:p>
        </w:tc>
        <w:tc>
          <w:tcPr>
            <w:tcW w:w="5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6D3F" w:rsidRDefault="00C76D3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Перевозка тела (останков) умершего на кладбище (в крематорий).</w:t>
            </w:r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6D3F" w:rsidRDefault="00C76D3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795,58</w:t>
            </w:r>
          </w:p>
        </w:tc>
      </w:tr>
      <w:tr w:rsidR="00C76D3F" w:rsidTr="00C76D3F">
        <w:trPr>
          <w:trHeight w:val="405"/>
        </w:trPr>
        <w:tc>
          <w:tcPr>
            <w:tcW w:w="8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6D3F" w:rsidRDefault="00C76D3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5.</w:t>
            </w:r>
          </w:p>
        </w:tc>
        <w:tc>
          <w:tcPr>
            <w:tcW w:w="5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6D3F" w:rsidRDefault="00C76D3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Погребение</w:t>
            </w:r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6D3F" w:rsidRDefault="00C76D3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3347,63</w:t>
            </w:r>
          </w:p>
        </w:tc>
      </w:tr>
      <w:tr w:rsidR="00C76D3F" w:rsidTr="00C76D3F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6D3F" w:rsidRDefault="00C76D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5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6D3F" w:rsidRDefault="00C76D3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т.ч. стоимость рытья стандартной могилы</w:t>
            </w:r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6D3F" w:rsidRDefault="00C76D3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2514,45</w:t>
            </w:r>
          </w:p>
        </w:tc>
      </w:tr>
      <w:tr w:rsidR="00C76D3F" w:rsidTr="00C76D3F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D3F" w:rsidRDefault="00C76D3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5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6D3F" w:rsidRDefault="00C76D3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Общая стоимость гарантированного перечня услуг по погребению</w:t>
            </w:r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6D3F" w:rsidRDefault="00C76D3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7434,09</w:t>
            </w:r>
          </w:p>
        </w:tc>
      </w:tr>
    </w:tbl>
    <w:p w:rsidR="00C76D3F" w:rsidRDefault="00C76D3F" w:rsidP="00C76D3F">
      <w:pPr>
        <w:spacing w:after="0" w:line="240" w:lineRule="auto"/>
        <w:jc w:val="right"/>
        <w:rPr>
          <w:rFonts w:ascii="Times New Roman" w:hAnsi="Times New Roman"/>
          <w:sz w:val="28"/>
          <w:szCs w:val="28"/>
          <w:lang w:eastAsia="en-US"/>
        </w:rPr>
      </w:pPr>
    </w:p>
    <w:p w:rsidR="00C76D3F" w:rsidRDefault="00C76D3F" w:rsidP="00C76D3F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C76D3F" w:rsidRDefault="00C76D3F" w:rsidP="00C76D3F">
      <w:pPr>
        <w:spacing w:after="0" w:line="240" w:lineRule="auto"/>
        <w:jc w:val="right"/>
        <w:rPr>
          <w:rFonts w:ascii="Times New Roman" w:hAnsi="Times New Roman"/>
          <w:sz w:val="28"/>
          <w:szCs w:val="28"/>
          <w:lang w:eastAsia="en-US"/>
        </w:rPr>
      </w:pPr>
    </w:p>
    <w:p w:rsidR="00C76D3F" w:rsidRDefault="00C76D3F" w:rsidP="00C76D3F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FF37B9" w:rsidRPr="00C76D3F" w:rsidRDefault="00FF37B9" w:rsidP="00C76D3F"/>
    <w:sectPr w:rsidR="00FF37B9" w:rsidRPr="00C76D3F" w:rsidSect="00F4178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7094468"/>
    <w:multiLevelType w:val="hybridMultilevel"/>
    <w:tmpl w:val="8032A360"/>
    <w:lvl w:ilvl="0" w:tplc="D7E64418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11A3BDA"/>
    <w:multiLevelType w:val="hybridMultilevel"/>
    <w:tmpl w:val="AC1C482A"/>
    <w:lvl w:ilvl="0" w:tplc="AD60C904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48155A0"/>
    <w:multiLevelType w:val="hybridMultilevel"/>
    <w:tmpl w:val="0ADA98A6"/>
    <w:lvl w:ilvl="0" w:tplc="0419000F">
      <w:start w:val="8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724FB"/>
    <w:rsid w:val="0045184A"/>
    <w:rsid w:val="004C6968"/>
    <w:rsid w:val="0064358D"/>
    <w:rsid w:val="008724FB"/>
    <w:rsid w:val="00AB629C"/>
    <w:rsid w:val="00C76D3F"/>
    <w:rsid w:val="00D81172"/>
    <w:rsid w:val="00F3477C"/>
    <w:rsid w:val="00F4178F"/>
    <w:rsid w:val="00FF37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178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8724FB"/>
    <w:rPr>
      <w:b/>
      <w:bCs/>
    </w:rPr>
  </w:style>
  <w:style w:type="paragraph" w:styleId="a4">
    <w:name w:val="Normal (Web)"/>
    <w:basedOn w:val="a"/>
    <w:uiPriority w:val="99"/>
    <w:semiHidden/>
    <w:unhideWhenUsed/>
    <w:rsid w:val="008724F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C76D3F"/>
    <w:pPr>
      <w:ind w:left="720"/>
      <w:contextualSpacing/>
    </w:pPr>
    <w:rPr>
      <w:rFonts w:eastAsiaTheme="minorHAnsi"/>
      <w:lang w:eastAsia="en-US"/>
    </w:rPr>
  </w:style>
  <w:style w:type="character" w:customStyle="1" w:styleId="a6">
    <w:name w:val="Без интервала Знак"/>
    <w:aliases w:val="с интервалом Знак,Без интервала1 Знак,No Spacing1 Знак,No Spacing Знак"/>
    <w:basedOn w:val="a0"/>
    <w:link w:val="a7"/>
    <w:uiPriority w:val="1"/>
    <w:locked/>
    <w:rsid w:val="0045184A"/>
  </w:style>
  <w:style w:type="paragraph" w:styleId="a7">
    <w:name w:val="No Spacing"/>
    <w:aliases w:val="с интервалом,Без интервала1,No Spacing1,No Spacing"/>
    <w:link w:val="a6"/>
    <w:uiPriority w:val="1"/>
    <w:qFormat/>
    <w:rsid w:val="0045184A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6771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96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3685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079947">
              <w:marLeft w:val="0"/>
              <w:marRight w:val="0"/>
              <w:marTop w:val="24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398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1509</Words>
  <Characters>8607</Characters>
  <Application>Microsoft Office Word</Application>
  <DocSecurity>0</DocSecurity>
  <Lines>71</Lines>
  <Paragraphs>20</Paragraphs>
  <ScaleCrop>false</ScaleCrop>
  <Company/>
  <LinksUpToDate>false</LinksUpToDate>
  <CharactersWithSpaces>10096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ADM</cp:lastModifiedBy>
  <cp:revision>10</cp:revision>
  <cp:lastPrinted>2019-02-04T09:31:00Z</cp:lastPrinted>
  <dcterms:created xsi:type="dcterms:W3CDTF">2019-02-01T08:24:00Z</dcterms:created>
  <dcterms:modified xsi:type="dcterms:W3CDTF">2019-02-04T09:35:00Z</dcterms:modified>
</cp:coreProperties>
</file>