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7C" w:rsidRPr="0065676A" w:rsidRDefault="00FF467C" w:rsidP="00FF467C">
      <w:pPr>
        <w:jc w:val="right"/>
        <w:rPr>
          <w:rFonts w:ascii="Arial" w:hAnsi="Arial" w:cs="Arial"/>
        </w:rPr>
      </w:pPr>
      <w:r w:rsidRPr="0065676A">
        <w:rPr>
          <w:rFonts w:ascii="Arial" w:hAnsi="Arial" w:cs="Arial"/>
        </w:rPr>
        <w:t>Опубликовано в периодическом печатном издании</w:t>
      </w:r>
    </w:p>
    <w:p w:rsidR="00FF467C" w:rsidRPr="0065676A" w:rsidRDefault="00FF467C" w:rsidP="00FF467C">
      <w:pPr>
        <w:jc w:val="center"/>
        <w:rPr>
          <w:rFonts w:ascii="Arial" w:hAnsi="Arial" w:cs="Arial"/>
          <w:iCs/>
        </w:rPr>
      </w:pPr>
      <w:r w:rsidRPr="0065676A">
        <w:rPr>
          <w:rFonts w:ascii="Arial" w:hAnsi="Arial" w:cs="Arial"/>
        </w:rPr>
        <w:t xml:space="preserve">                                           «Вестник Новотроицкого сельсовета» № 7 от 17.04.2024</w:t>
      </w:r>
    </w:p>
    <w:p w:rsidR="00FF467C" w:rsidRPr="0065676A" w:rsidRDefault="00FF467C" w:rsidP="00FF467C">
      <w:pPr>
        <w:jc w:val="center"/>
        <w:rPr>
          <w:rFonts w:ascii="Arial" w:hAnsi="Arial" w:cs="Arial"/>
          <w:iCs/>
        </w:rPr>
      </w:pPr>
    </w:p>
    <w:p w:rsidR="00FF467C" w:rsidRPr="0065676A" w:rsidRDefault="00FF467C" w:rsidP="007B3AE0">
      <w:pPr>
        <w:jc w:val="center"/>
        <w:rPr>
          <w:rFonts w:ascii="Arial" w:hAnsi="Arial" w:cs="Arial"/>
          <w:iCs/>
        </w:rPr>
      </w:pPr>
    </w:p>
    <w:p w:rsidR="007B3AE0" w:rsidRPr="0065676A" w:rsidRDefault="007B3AE0" w:rsidP="007B3AE0">
      <w:pPr>
        <w:jc w:val="center"/>
        <w:rPr>
          <w:rFonts w:ascii="Arial" w:hAnsi="Arial" w:cs="Arial"/>
          <w:iCs/>
        </w:rPr>
      </w:pPr>
      <w:r w:rsidRPr="0065676A">
        <w:rPr>
          <w:rFonts w:ascii="Arial" w:hAnsi="Arial" w:cs="Arial"/>
          <w:iCs/>
        </w:rPr>
        <w:t xml:space="preserve">АДМИНИСТРАЦИЯ </w:t>
      </w:r>
    </w:p>
    <w:p w:rsidR="007B3AE0" w:rsidRPr="0065676A" w:rsidRDefault="007B3AE0" w:rsidP="007B3AE0">
      <w:pPr>
        <w:jc w:val="center"/>
        <w:rPr>
          <w:rFonts w:ascii="Arial" w:hAnsi="Arial" w:cs="Arial"/>
          <w:iCs/>
        </w:rPr>
      </w:pPr>
      <w:r w:rsidRPr="0065676A">
        <w:rPr>
          <w:rFonts w:ascii="Arial" w:hAnsi="Arial" w:cs="Arial"/>
          <w:iCs/>
        </w:rPr>
        <w:t xml:space="preserve">НОВОТРОИЦКОГО СЕЛЬСОВЕТА </w:t>
      </w:r>
    </w:p>
    <w:p w:rsidR="007B3AE0" w:rsidRPr="0065676A" w:rsidRDefault="007B3AE0" w:rsidP="007B3AE0">
      <w:pPr>
        <w:jc w:val="center"/>
        <w:rPr>
          <w:rFonts w:ascii="Arial" w:hAnsi="Arial" w:cs="Arial"/>
          <w:iCs/>
        </w:rPr>
      </w:pPr>
      <w:r w:rsidRPr="0065676A">
        <w:rPr>
          <w:rFonts w:ascii="Arial" w:hAnsi="Arial" w:cs="Arial"/>
          <w:iCs/>
        </w:rPr>
        <w:t xml:space="preserve">СЕВЕРНОГО РАЙОНА </w:t>
      </w:r>
    </w:p>
    <w:p w:rsidR="007B3AE0" w:rsidRPr="0065676A" w:rsidRDefault="007B3AE0" w:rsidP="007B3AE0">
      <w:pPr>
        <w:jc w:val="center"/>
        <w:rPr>
          <w:rFonts w:ascii="Arial" w:hAnsi="Arial" w:cs="Arial"/>
        </w:rPr>
      </w:pPr>
      <w:r w:rsidRPr="0065676A">
        <w:rPr>
          <w:rFonts w:ascii="Arial" w:hAnsi="Arial" w:cs="Arial"/>
          <w:iCs/>
        </w:rPr>
        <w:t>НОВОСИБИРСКОЙ ОБЛАСТИ</w:t>
      </w:r>
      <w:bookmarkStart w:id="0" w:name="_GoBack"/>
      <w:bookmarkEnd w:id="0"/>
    </w:p>
    <w:p w:rsidR="007B3AE0" w:rsidRPr="0065676A" w:rsidRDefault="007B3AE0" w:rsidP="007B3AE0">
      <w:pPr>
        <w:jc w:val="center"/>
        <w:rPr>
          <w:rFonts w:ascii="Arial" w:hAnsi="Arial" w:cs="Arial"/>
          <w:bCs/>
        </w:rPr>
      </w:pPr>
      <w:r w:rsidRPr="0065676A">
        <w:rPr>
          <w:rFonts w:ascii="Arial" w:hAnsi="Arial" w:cs="Arial"/>
          <w:bCs/>
        </w:rPr>
        <w:t xml:space="preserve"> </w:t>
      </w:r>
    </w:p>
    <w:p w:rsidR="007B3AE0" w:rsidRPr="0065676A" w:rsidRDefault="007B3AE0" w:rsidP="007B3AE0">
      <w:pPr>
        <w:jc w:val="center"/>
        <w:rPr>
          <w:rFonts w:ascii="Arial" w:hAnsi="Arial" w:cs="Arial"/>
          <w:b/>
        </w:rPr>
      </w:pPr>
      <w:r w:rsidRPr="0065676A">
        <w:rPr>
          <w:rFonts w:ascii="Arial" w:hAnsi="Arial" w:cs="Arial"/>
          <w:b/>
          <w:bCs/>
        </w:rPr>
        <w:t>ПОСТАНОВЛЕНИЕ</w:t>
      </w:r>
    </w:p>
    <w:p w:rsidR="007B3AE0" w:rsidRPr="0065676A" w:rsidRDefault="007B3AE0" w:rsidP="007B3AE0">
      <w:pPr>
        <w:jc w:val="center"/>
        <w:rPr>
          <w:rFonts w:ascii="Arial" w:hAnsi="Arial" w:cs="Arial"/>
          <w:b/>
          <w:bCs/>
        </w:rPr>
      </w:pPr>
    </w:p>
    <w:p w:rsidR="007B3AE0" w:rsidRPr="0065676A" w:rsidRDefault="007B3AE0" w:rsidP="007B3AE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65676A">
        <w:rPr>
          <w:rFonts w:ascii="Arial" w:hAnsi="Arial" w:cs="Arial"/>
          <w:b w:val="0"/>
          <w:sz w:val="24"/>
          <w:szCs w:val="24"/>
        </w:rPr>
        <w:t xml:space="preserve"> 15.04.2024                                    с. Новотроицк                                             № </w:t>
      </w:r>
      <w:r w:rsidR="004B2C92" w:rsidRPr="0065676A">
        <w:rPr>
          <w:rFonts w:ascii="Arial" w:hAnsi="Arial" w:cs="Arial"/>
          <w:b w:val="0"/>
          <w:sz w:val="24"/>
          <w:szCs w:val="24"/>
        </w:rPr>
        <w:t>23</w:t>
      </w:r>
    </w:p>
    <w:p w:rsidR="007B3AE0" w:rsidRPr="0065676A" w:rsidRDefault="007B3AE0" w:rsidP="007B3AE0">
      <w:pPr>
        <w:jc w:val="both"/>
        <w:rPr>
          <w:rFonts w:ascii="Arial" w:hAnsi="Arial" w:cs="Arial"/>
          <w:b/>
        </w:rPr>
      </w:pPr>
    </w:p>
    <w:p w:rsidR="007B3AE0" w:rsidRPr="0065676A" w:rsidRDefault="007B3AE0" w:rsidP="007B3AE0">
      <w:pPr>
        <w:jc w:val="center"/>
        <w:rPr>
          <w:rFonts w:ascii="Arial" w:hAnsi="Arial" w:cs="Arial"/>
          <w:b/>
        </w:rPr>
      </w:pPr>
      <w:r w:rsidRPr="0065676A">
        <w:rPr>
          <w:rFonts w:ascii="Arial" w:hAnsi="Arial" w:cs="Arial"/>
          <w:b/>
        </w:rPr>
        <w:t xml:space="preserve">О </w:t>
      </w:r>
      <w:r w:rsidR="00FF467C" w:rsidRPr="0065676A">
        <w:rPr>
          <w:rFonts w:ascii="Arial" w:hAnsi="Arial" w:cs="Arial"/>
          <w:b/>
        </w:rPr>
        <w:t>введении временного  ограничения</w:t>
      </w:r>
      <w:r w:rsidRPr="0065676A">
        <w:rPr>
          <w:rFonts w:ascii="Arial" w:hAnsi="Arial" w:cs="Arial"/>
          <w:b/>
        </w:rPr>
        <w:t xml:space="preserve"> движения транспортных средств</w:t>
      </w:r>
    </w:p>
    <w:p w:rsidR="004B2C92" w:rsidRPr="0065676A" w:rsidRDefault="007B3AE0" w:rsidP="007B3AE0">
      <w:pPr>
        <w:jc w:val="center"/>
        <w:rPr>
          <w:rFonts w:ascii="Arial" w:hAnsi="Arial" w:cs="Arial"/>
          <w:b/>
        </w:rPr>
      </w:pPr>
      <w:r w:rsidRPr="0065676A">
        <w:rPr>
          <w:rFonts w:ascii="Arial" w:hAnsi="Arial" w:cs="Arial"/>
          <w:b/>
        </w:rPr>
        <w:t>по  ав</w:t>
      </w:r>
      <w:r w:rsidR="004B2C92" w:rsidRPr="0065676A">
        <w:rPr>
          <w:rFonts w:ascii="Arial" w:hAnsi="Arial" w:cs="Arial"/>
          <w:b/>
        </w:rPr>
        <w:t>томобильным дорогам Новотроицкого</w:t>
      </w:r>
      <w:r w:rsidRPr="0065676A">
        <w:rPr>
          <w:rFonts w:ascii="Arial" w:hAnsi="Arial" w:cs="Arial"/>
          <w:b/>
        </w:rPr>
        <w:t xml:space="preserve"> сельсовета Северного района Новосибирской области местного значения </w:t>
      </w:r>
    </w:p>
    <w:p w:rsidR="007B3AE0" w:rsidRPr="0065676A" w:rsidRDefault="007B3AE0" w:rsidP="007B3AE0">
      <w:pPr>
        <w:jc w:val="center"/>
        <w:rPr>
          <w:rFonts w:ascii="Arial" w:hAnsi="Arial" w:cs="Arial"/>
          <w:bCs/>
        </w:rPr>
      </w:pPr>
      <w:r w:rsidRPr="0065676A">
        <w:rPr>
          <w:rFonts w:ascii="Arial" w:hAnsi="Arial" w:cs="Arial"/>
          <w:b/>
        </w:rPr>
        <w:t>в   весенний и летний    периоды   2024</w:t>
      </w:r>
      <w:r w:rsidRPr="0065676A">
        <w:rPr>
          <w:rFonts w:ascii="Arial" w:hAnsi="Arial" w:cs="Arial"/>
          <w:bCs/>
        </w:rPr>
        <w:t xml:space="preserve"> года</w:t>
      </w:r>
    </w:p>
    <w:p w:rsidR="007B3AE0" w:rsidRPr="0065676A" w:rsidRDefault="007B3AE0" w:rsidP="007B3AE0">
      <w:pPr>
        <w:jc w:val="both"/>
        <w:rPr>
          <w:rFonts w:ascii="Arial" w:hAnsi="Arial" w:cs="Arial"/>
          <w:bCs/>
        </w:rPr>
      </w:pPr>
    </w:p>
    <w:p w:rsidR="007B3AE0" w:rsidRPr="0065676A" w:rsidRDefault="007B3AE0" w:rsidP="007B3AE0">
      <w:pPr>
        <w:jc w:val="both"/>
        <w:rPr>
          <w:rFonts w:ascii="Arial" w:hAnsi="Arial" w:cs="Arial"/>
          <w:bCs/>
        </w:rPr>
      </w:pPr>
      <w:r w:rsidRPr="0065676A">
        <w:rPr>
          <w:rFonts w:ascii="Arial" w:hAnsi="Arial" w:cs="Arial"/>
          <w:bCs/>
        </w:rPr>
        <w:tab/>
      </w:r>
      <w:proofErr w:type="gramStart"/>
      <w:r w:rsidRPr="0065676A">
        <w:rPr>
          <w:rFonts w:ascii="Arial" w:hAnsi="Arial" w:cs="Arial"/>
          <w:bCs/>
        </w:rPr>
        <w:t>В соответствии со статьей 14 Федерального закона от 10.12.1995 № 196-ФЗ «О безопасности дорожного движения», статьёй  30 Федерального закона от 08.11.2007 № 257-ФЗ 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 09.04.2012 № 171-п « О временных ограничениях или прекращения движения транспортных средств  по автомобильным дорогам на</w:t>
      </w:r>
      <w:proofErr w:type="gramEnd"/>
      <w:r w:rsidRPr="0065676A">
        <w:rPr>
          <w:rFonts w:ascii="Arial" w:hAnsi="Arial" w:cs="Arial"/>
          <w:bCs/>
        </w:rPr>
        <w:t xml:space="preserve"> </w:t>
      </w:r>
      <w:proofErr w:type="gramStart"/>
      <w:r w:rsidRPr="0065676A">
        <w:rPr>
          <w:rFonts w:ascii="Arial" w:hAnsi="Arial" w:cs="Arial"/>
          <w:bCs/>
        </w:rPr>
        <w:t>территории Новосибирской области»,  приказом Министерства транспорта  и дорожного хозяйства Новосибирской области  от  2024 года   « О введении временного ограничения транспортных средств по автомобильным   дорогам Новосибирской области регионального и межмуниципального значения в весенний  и летний период 2024 года»,  в  целях  обеспечения безопасности дорожного движения, сохранности автомобильных дорог в че</w:t>
      </w:r>
      <w:r w:rsidR="004B2C92" w:rsidRPr="0065676A">
        <w:rPr>
          <w:rFonts w:ascii="Arial" w:hAnsi="Arial" w:cs="Arial"/>
          <w:bCs/>
        </w:rPr>
        <w:t>рте населённых пунктов с. Новотроицк, д. Новопокровка</w:t>
      </w:r>
      <w:r w:rsidRPr="0065676A">
        <w:rPr>
          <w:rFonts w:ascii="Arial" w:hAnsi="Arial" w:cs="Arial"/>
          <w:bCs/>
        </w:rPr>
        <w:t xml:space="preserve"> Северного района Новосибирской области  в период возникновения</w:t>
      </w:r>
      <w:proofErr w:type="gramEnd"/>
      <w:r w:rsidRPr="0065676A">
        <w:rPr>
          <w:rFonts w:ascii="Arial" w:hAnsi="Arial" w:cs="Arial"/>
          <w:bCs/>
        </w:rPr>
        <w:t xml:space="preserve"> сезонных неблагоприятных природно-климатических усл</w:t>
      </w:r>
      <w:r w:rsidR="004B2C92" w:rsidRPr="0065676A">
        <w:rPr>
          <w:rFonts w:ascii="Arial" w:hAnsi="Arial" w:cs="Arial"/>
          <w:bCs/>
        </w:rPr>
        <w:t>овий, администрация Новотроицкого</w:t>
      </w:r>
      <w:r w:rsidRPr="0065676A">
        <w:rPr>
          <w:rFonts w:ascii="Arial" w:hAnsi="Arial" w:cs="Arial"/>
          <w:bCs/>
        </w:rPr>
        <w:t xml:space="preserve"> сельсовета Северного района Новосибирской области</w:t>
      </w:r>
    </w:p>
    <w:p w:rsidR="004B2C92" w:rsidRPr="0065676A" w:rsidRDefault="007B3AE0" w:rsidP="007B3AE0">
      <w:pPr>
        <w:jc w:val="both"/>
        <w:rPr>
          <w:rFonts w:ascii="Arial" w:hAnsi="Arial" w:cs="Arial"/>
          <w:bCs/>
        </w:rPr>
      </w:pPr>
      <w:r w:rsidRPr="0065676A">
        <w:rPr>
          <w:rFonts w:ascii="Arial" w:hAnsi="Arial" w:cs="Arial"/>
          <w:bCs/>
        </w:rPr>
        <w:tab/>
      </w:r>
    </w:p>
    <w:p w:rsidR="007B3AE0" w:rsidRPr="0065676A" w:rsidRDefault="004B2C92" w:rsidP="007B3AE0">
      <w:pPr>
        <w:jc w:val="both"/>
        <w:rPr>
          <w:rFonts w:ascii="Arial" w:hAnsi="Arial" w:cs="Arial"/>
          <w:bCs/>
        </w:rPr>
      </w:pPr>
      <w:r w:rsidRPr="0065676A">
        <w:rPr>
          <w:rFonts w:ascii="Arial" w:hAnsi="Arial" w:cs="Arial"/>
          <w:bCs/>
        </w:rPr>
        <w:t xml:space="preserve">          </w:t>
      </w:r>
      <w:r w:rsidR="007B3AE0" w:rsidRPr="0065676A">
        <w:rPr>
          <w:rFonts w:ascii="Arial" w:hAnsi="Arial" w:cs="Arial"/>
          <w:bCs/>
        </w:rPr>
        <w:t>ПОСТАНОВЛЯЕТ:</w:t>
      </w:r>
    </w:p>
    <w:p w:rsidR="007B3AE0" w:rsidRPr="0065676A" w:rsidRDefault="007B3AE0" w:rsidP="007B3AE0">
      <w:pPr>
        <w:jc w:val="both"/>
        <w:rPr>
          <w:rFonts w:ascii="Arial" w:hAnsi="Arial" w:cs="Arial"/>
          <w:bCs/>
        </w:rPr>
      </w:pPr>
      <w:r w:rsidRPr="0065676A">
        <w:rPr>
          <w:rFonts w:ascii="Arial" w:hAnsi="Arial" w:cs="Arial"/>
          <w:bCs/>
        </w:rPr>
        <w:tab/>
        <w:t xml:space="preserve">1. Ввести  временное ограничение   движения транспортных средств </w:t>
      </w:r>
    </w:p>
    <w:p w:rsidR="007B3AE0" w:rsidRPr="0065676A" w:rsidRDefault="007B3AE0" w:rsidP="007B3AE0">
      <w:pPr>
        <w:jc w:val="both"/>
        <w:rPr>
          <w:rFonts w:ascii="Arial" w:hAnsi="Arial" w:cs="Arial"/>
          <w:bCs/>
        </w:rPr>
      </w:pPr>
      <w:r w:rsidRPr="0065676A">
        <w:rPr>
          <w:rFonts w:ascii="Arial" w:hAnsi="Arial" w:cs="Arial"/>
          <w:bCs/>
        </w:rPr>
        <w:t xml:space="preserve">в черте населённых пунктов </w:t>
      </w:r>
      <w:r w:rsidR="004B2C92" w:rsidRPr="0065676A">
        <w:rPr>
          <w:rFonts w:ascii="Arial" w:hAnsi="Arial" w:cs="Arial"/>
          <w:bCs/>
        </w:rPr>
        <w:t>муниципального образования   с 1</w:t>
      </w:r>
      <w:r w:rsidRPr="0065676A">
        <w:rPr>
          <w:rFonts w:ascii="Arial" w:hAnsi="Arial" w:cs="Arial"/>
          <w:bCs/>
        </w:rPr>
        <w:t>8  апреля  по 19 мая  2024 года.</w:t>
      </w:r>
    </w:p>
    <w:p w:rsidR="007B3AE0" w:rsidRPr="0065676A" w:rsidRDefault="007B3AE0" w:rsidP="007B3AE0">
      <w:pPr>
        <w:jc w:val="both"/>
        <w:rPr>
          <w:rFonts w:ascii="Arial" w:hAnsi="Arial" w:cs="Arial"/>
          <w:bCs/>
        </w:rPr>
      </w:pPr>
      <w:r w:rsidRPr="0065676A">
        <w:rPr>
          <w:rFonts w:ascii="Arial" w:hAnsi="Arial" w:cs="Arial"/>
          <w:bCs/>
        </w:rPr>
        <w:tab/>
        <w:t>2. Установить, что в период временного ограничения движения не допускается проезд по автомобильным дорогам  местного значения транспортных сре</w:t>
      </w:r>
      <w:proofErr w:type="gramStart"/>
      <w:r w:rsidRPr="0065676A">
        <w:rPr>
          <w:rFonts w:ascii="Arial" w:hAnsi="Arial" w:cs="Arial"/>
          <w:bCs/>
        </w:rPr>
        <w:t>дств с гр</w:t>
      </w:r>
      <w:proofErr w:type="gramEnd"/>
      <w:r w:rsidRPr="0065676A">
        <w:rPr>
          <w:rFonts w:ascii="Arial" w:hAnsi="Arial" w:cs="Arial"/>
          <w:bCs/>
        </w:rPr>
        <w:t>узом или без груза с нагрузкой на ось более 5,0 тонн и полной массой более 10 тонн, односкатных повышенной проходимости грузоподъемностью 1,5  тонн.</w:t>
      </w:r>
    </w:p>
    <w:p w:rsidR="007B3AE0" w:rsidRPr="0065676A" w:rsidRDefault="007B3AE0" w:rsidP="007B3AE0">
      <w:pPr>
        <w:jc w:val="both"/>
        <w:rPr>
          <w:rFonts w:ascii="Arial" w:hAnsi="Arial" w:cs="Arial"/>
          <w:bCs/>
        </w:rPr>
      </w:pPr>
      <w:r w:rsidRPr="0065676A">
        <w:rPr>
          <w:rFonts w:ascii="Arial" w:hAnsi="Arial" w:cs="Arial"/>
          <w:bCs/>
        </w:rPr>
        <w:tab/>
        <w:t>3. Установить организацию, обеспечивающую временные ограничения или прекращение</w:t>
      </w:r>
      <w:r w:rsidR="004B2C92" w:rsidRPr="0065676A">
        <w:rPr>
          <w:rFonts w:ascii="Arial" w:hAnsi="Arial" w:cs="Arial"/>
          <w:bCs/>
        </w:rPr>
        <w:t xml:space="preserve"> движения - МКУ ЖКХ Новотроицкого</w:t>
      </w:r>
      <w:r w:rsidRPr="0065676A">
        <w:rPr>
          <w:rFonts w:ascii="Arial" w:hAnsi="Arial" w:cs="Arial"/>
          <w:bCs/>
        </w:rPr>
        <w:t xml:space="preserve"> сельсовета Северного района Новосибирской области. </w:t>
      </w:r>
    </w:p>
    <w:p w:rsidR="007B3AE0" w:rsidRPr="0065676A" w:rsidRDefault="007B3AE0" w:rsidP="007B3AE0">
      <w:pPr>
        <w:jc w:val="both"/>
        <w:rPr>
          <w:rFonts w:ascii="Arial" w:hAnsi="Arial" w:cs="Arial"/>
          <w:bCs/>
        </w:rPr>
      </w:pPr>
      <w:r w:rsidRPr="0065676A">
        <w:rPr>
          <w:rFonts w:ascii="Arial" w:hAnsi="Arial" w:cs="Arial"/>
          <w:bCs/>
        </w:rPr>
        <w:tab/>
        <w:t>4</w:t>
      </w:r>
      <w:r w:rsidR="004B2C92" w:rsidRPr="0065676A">
        <w:rPr>
          <w:rFonts w:ascii="Arial" w:hAnsi="Arial" w:cs="Arial"/>
          <w:bCs/>
        </w:rPr>
        <w:t>. Директору МКУ ЖКХ Новотроицкого</w:t>
      </w:r>
      <w:r w:rsidRPr="0065676A">
        <w:rPr>
          <w:rFonts w:ascii="Arial" w:hAnsi="Arial" w:cs="Arial"/>
          <w:bCs/>
        </w:rPr>
        <w:t xml:space="preserve"> сельсовета Северного района Новосиби</w:t>
      </w:r>
      <w:r w:rsidR="004B2C92" w:rsidRPr="0065676A">
        <w:rPr>
          <w:rFonts w:ascii="Arial" w:hAnsi="Arial" w:cs="Arial"/>
          <w:bCs/>
        </w:rPr>
        <w:t xml:space="preserve">рской области </w:t>
      </w:r>
      <w:proofErr w:type="gramStart"/>
      <w:r w:rsidR="004B2C92" w:rsidRPr="0065676A">
        <w:rPr>
          <w:rFonts w:ascii="Arial" w:hAnsi="Arial" w:cs="Arial"/>
          <w:bCs/>
        </w:rPr>
        <w:t xml:space="preserve">( </w:t>
      </w:r>
      <w:proofErr w:type="gramEnd"/>
      <w:r w:rsidR="004B2C92" w:rsidRPr="0065676A">
        <w:rPr>
          <w:rFonts w:ascii="Arial" w:hAnsi="Arial" w:cs="Arial"/>
          <w:bCs/>
        </w:rPr>
        <w:t>Семенов В.А.</w:t>
      </w:r>
      <w:r w:rsidRPr="0065676A">
        <w:rPr>
          <w:rFonts w:ascii="Arial" w:hAnsi="Arial" w:cs="Arial"/>
          <w:bCs/>
        </w:rPr>
        <w:t>):</w:t>
      </w:r>
    </w:p>
    <w:p w:rsidR="007B3AE0" w:rsidRPr="0065676A" w:rsidRDefault="007B3AE0" w:rsidP="007B3AE0">
      <w:pPr>
        <w:jc w:val="both"/>
        <w:rPr>
          <w:rFonts w:ascii="Arial" w:hAnsi="Arial" w:cs="Arial"/>
          <w:bCs/>
        </w:rPr>
      </w:pPr>
      <w:r w:rsidRPr="0065676A">
        <w:rPr>
          <w:rFonts w:ascii="Arial" w:hAnsi="Arial" w:cs="Arial"/>
          <w:bCs/>
        </w:rPr>
        <w:tab/>
        <w:t xml:space="preserve">- на период весеннего временного ограничения движения транспортных средств по автомобильным дорогам   местного значения обеспечить установку </w:t>
      </w:r>
      <w:r w:rsidRPr="0065676A">
        <w:rPr>
          <w:rFonts w:ascii="Arial" w:hAnsi="Arial" w:cs="Arial"/>
          <w:bCs/>
        </w:rPr>
        <w:lastRenderedPageBreak/>
        <w:t xml:space="preserve">дорожных знаков 3.12 « Ограничение массы, приходящейся на ось транспортного средства» со знаками дополнительной информации </w:t>
      </w:r>
      <w:proofErr w:type="gramStart"/>
      <w:r w:rsidRPr="0065676A">
        <w:rPr>
          <w:rFonts w:ascii="Arial" w:hAnsi="Arial" w:cs="Arial"/>
          <w:bCs/>
        </w:rPr>
        <w:t xml:space="preserve">( </w:t>
      </w:r>
      <w:proofErr w:type="gramEnd"/>
      <w:r w:rsidRPr="0065676A">
        <w:rPr>
          <w:rFonts w:ascii="Arial" w:hAnsi="Arial" w:cs="Arial"/>
          <w:bCs/>
        </w:rPr>
        <w:t>таблички)</w:t>
      </w:r>
    </w:p>
    <w:p w:rsidR="007B3AE0" w:rsidRPr="0065676A" w:rsidRDefault="007B3AE0" w:rsidP="007B3AE0">
      <w:pPr>
        <w:jc w:val="both"/>
        <w:rPr>
          <w:rFonts w:ascii="Arial" w:hAnsi="Arial" w:cs="Arial"/>
          <w:bCs/>
        </w:rPr>
      </w:pPr>
      <w:r w:rsidRPr="0065676A">
        <w:rPr>
          <w:rFonts w:ascii="Arial" w:hAnsi="Arial" w:cs="Arial"/>
          <w:bCs/>
        </w:rPr>
        <w:t xml:space="preserve">8.20.1 и  8.20.2 « Тип тележки транспортного средства», предусмотренных Правилами дорожного движения, утвержденными постановлением Совета Министров </w:t>
      </w:r>
      <w:proofErr w:type="gramStart"/>
      <w:r w:rsidRPr="0065676A">
        <w:rPr>
          <w:rFonts w:ascii="Arial" w:hAnsi="Arial" w:cs="Arial"/>
          <w:bCs/>
        </w:rPr>
        <w:t>-П</w:t>
      </w:r>
      <w:proofErr w:type="gramEnd"/>
      <w:r w:rsidRPr="0065676A">
        <w:rPr>
          <w:rFonts w:ascii="Arial" w:hAnsi="Arial" w:cs="Arial"/>
          <w:bCs/>
        </w:rPr>
        <w:t>равительством Российской Федерации от 23 октября 1993 года № 1090 « О Правилах дорожного движения»  на участках автомобильных дорог.</w:t>
      </w:r>
    </w:p>
    <w:p w:rsidR="007B3AE0" w:rsidRPr="0065676A" w:rsidRDefault="007B3AE0" w:rsidP="007B3AE0">
      <w:pPr>
        <w:pStyle w:val="ConsPlusNormal"/>
        <w:ind w:firstLine="540"/>
        <w:jc w:val="both"/>
        <w:rPr>
          <w:bCs/>
          <w:sz w:val="24"/>
          <w:szCs w:val="24"/>
        </w:rPr>
      </w:pPr>
      <w:r w:rsidRPr="0065676A">
        <w:rPr>
          <w:bCs/>
          <w:sz w:val="24"/>
          <w:szCs w:val="24"/>
        </w:rPr>
        <w:tab/>
        <w:t>5. Временное ограничение движения в весенний период не распространяется:</w:t>
      </w:r>
    </w:p>
    <w:p w:rsidR="007B3AE0" w:rsidRPr="0065676A" w:rsidRDefault="007B3AE0" w:rsidP="007B3A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proofErr w:type="gramStart"/>
      <w:r w:rsidRPr="0065676A">
        <w:rPr>
          <w:rFonts w:ascii="Arial" w:hAnsi="Arial" w:cs="Arial"/>
          <w:bCs/>
        </w:rPr>
        <w:t>на пассажирские перевозки автобусами, в том числе международные;</w:t>
      </w:r>
      <w:proofErr w:type="gramEnd"/>
    </w:p>
    <w:p w:rsidR="007B3AE0" w:rsidRPr="0065676A" w:rsidRDefault="007B3AE0" w:rsidP="007B3A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proofErr w:type="gramStart"/>
      <w:r w:rsidRPr="0065676A">
        <w:rPr>
          <w:rFonts w:ascii="Arial" w:hAnsi="Arial" w:cs="Arial"/>
          <w:bCs/>
        </w:rPr>
        <w:t xml:space="preserve">на перевозки пищевых продуктов, зерна, 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грузов, твердых коммунальных отходов; </w:t>
      </w:r>
      <w:proofErr w:type="gramEnd"/>
    </w:p>
    <w:p w:rsidR="007B3AE0" w:rsidRPr="0065676A" w:rsidRDefault="007B3AE0" w:rsidP="007B3A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5676A">
        <w:rPr>
          <w:rFonts w:ascii="Arial" w:hAnsi="Arial" w:cs="Arial"/>
          <w:bCs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7B3AE0" w:rsidRPr="0065676A" w:rsidRDefault="007B3AE0" w:rsidP="007B3A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5676A">
        <w:rPr>
          <w:rFonts w:ascii="Arial" w:hAnsi="Arial" w:cs="Arial"/>
          <w:bCs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7B3AE0" w:rsidRPr="0065676A" w:rsidRDefault="007B3AE0" w:rsidP="007B3A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5676A">
        <w:rPr>
          <w:rFonts w:ascii="Arial" w:hAnsi="Arial" w:cs="Arial"/>
          <w:bCs/>
        </w:rPr>
        <w:t xml:space="preserve"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 </w:t>
      </w:r>
    </w:p>
    <w:p w:rsidR="007B3AE0" w:rsidRPr="0065676A" w:rsidRDefault="007B3AE0" w:rsidP="007B3AE0">
      <w:pPr>
        <w:jc w:val="both"/>
        <w:rPr>
          <w:rFonts w:ascii="Arial" w:hAnsi="Arial" w:cs="Arial"/>
          <w:bCs/>
        </w:rPr>
      </w:pPr>
      <w:r w:rsidRPr="0065676A">
        <w:rPr>
          <w:rFonts w:ascii="Arial" w:hAnsi="Arial" w:cs="Arial"/>
          <w:bCs/>
        </w:rPr>
        <w:tab/>
        <w:t>6. Руководителям предприятий, организаций всех форм собственности</w:t>
      </w:r>
    </w:p>
    <w:p w:rsidR="007B3AE0" w:rsidRPr="0065676A" w:rsidRDefault="007B3AE0" w:rsidP="007B3AE0">
      <w:pPr>
        <w:jc w:val="both"/>
        <w:rPr>
          <w:rFonts w:ascii="Arial" w:hAnsi="Arial" w:cs="Arial"/>
          <w:bCs/>
        </w:rPr>
      </w:pPr>
      <w:r w:rsidRPr="0065676A">
        <w:rPr>
          <w:rFonts w:ascii="Arial" w:hAnsi="Arial" w:cs="Arial"/>
          <w:bCs/>
        </w:rPr>
        <w:t xml:space="preserve">рекомендовать обеспечить </w:t>
      </w:r>
      <w:proofErr w:type="gramStart"/>
      <w:r w:rsidRPr="0065676A">
        <w:rPr>
          <w:rFonts w:ascii="Arial" w:hAnsi="Arial" w:cs="Arial"/>
          <w:bCs/>
        </w:rPr>
        <w:t>контроль за</w:t>
      </w:r>
      <w:proofErr w:type="gramEnd"/>
      <w:r w:rsidRPr="0065676A">
        <w:rPr>
          <w:rFonts w:ascii="Arial" w:hAnsi="Arial" w:cs="Arial"/>
          <w:bCs/>
        </w:rPr>
        <w:t xml:space="preserve"> движением транспортных средств, находящихся на балансе предприятий.</w:t>
      </w:r>
    </w:p>
    <w:p w:rsidR="007B3AE0" w:rsidRPr="0065676A" w:rsidRDefault="004B2C92" w:rsidP="007B3AE0">
      <w:pPr>
        <w:pStyle w:val="20"/>
        <w:shd w:val="clear" w:color="auto" w:fill="auto"/>
        <w:tabs>
          <w:tab w:val="left" w:pos="1071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676A">
        <w:rPr>
          <w:rFonts w:ascii="Arial" w:hAnsi="Arial" w:cs="Arial"/>
          <w:bCs/>
          <w:sz w:val="24"/>
          <w:szCs w:val="24"/>
        </w:rPr>
        <w:t>7</w:t>
      </w:r>
      <w:r w:rsidR="007B3AE0" w:rsidRPr="0065676A">
        <w:rPr>
          <w:rFonts w:ascii="Arial" w:hAnsi="Arial" w:cs="Arial"/>
          <w:bCs/>
          <w:sz w:val="24"/>
          <w:szCs w:val="24"/>
        </w:rPr>
        <w:t xml:space="preserve">.Организацию </w:t>
      </w:r>
      <w:proofErr w:type="gramStart"/>
      <w:r w:rsidR="007B3AE0" w:rsidRPr="0065676A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="007B3AE0" w:rsidRPr="0065676A">
        <w:rPr>
          <w:rFonts w:ascii="Arial" w:hAnsi="Arial" w:cs="Arial"/>
          <w:bCs/>
          <w:sz w:val="24"/>
          <w:szCs w:val="24"/>
        </w:rPr>
        <w:t xml:space="preserve"> движением транспортных средств возложить на   участкового уполномоченного полиции  ОП « Северное»  МО МВД Р</w:t>
      </w:r>
      <w:r w:rsidRPr="0065676A">
        <w:rPr>
          <w:rFonts w:ascii="Arial" w:hAnsi="Arial" w:cs="Arial"/>
          <w:bCs/>
          <w:sz w:val="24"/>
          <w:szCs w:val="24"/>
        </w:rPr>
        <w:t xml:space="preserve">Ф  «Куйбышевский» Багрова А.В. </w:t>
      </w:r>
      <w:r w:rsidR="007B3AE0" w:rsidRPr="0065676A">
        <w:rPr>
          <w:rFonts w:ascii="Arial" w:hAnsi="Arial" w:cs="Arial"/>
          <w:bCs/>
          <w:sz w:val="24"/>
          <w:szCs w:val="24"/>
        </w:rPr>
        <w:t>(по согласованию).</w:t>
      </w:r>
    </w:p>
    <w:p w:rsidR="004B2C92" w:rsidRPr="0065676A" w:rsidRDefault="004B2C92" w:rsidP="007B3AE0">
      <w:pPr>
        <w:pStyle w:val="20"/>
        <w:shd w:val="clear" w:color="auto" w:fill="auto"/>
        <w:tabs>
          <w:tab w:val="left" w:pos="1071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676A">
        <w:rPr>
          <w:rFonts w:ascii="Arial" w:hAnsi="Arial" w:cs="Arial"/>
          <w:bCs/>
          <w:sz w:val="24"/>
          <w:szCs w:val="24"/>
        </w:rPr>
        <w:t>8.Опубликовать данное постановление  в периодическом печатном издании «Вестник Новотроицкого сельсовета», а так же разместить на официальном сайте администрации Новотроицкого сельсовета Северного района Новосибирской области.</w:t>
      </w:r>
    </w:p>
    <w:p w:rsidR="007B3AE0" w:rsidRPr="0065676A" w:rsidRDefault="007B3AE0" w:rsidP="007B3AE0">
      <w:pPr>
        <w:jc w:val="both"/>
        <w:rPr>
          <w:rFonts w:ascii="Arial" w:hAnsi="Arial" w:cs="Arial"/>
          <w:bCs/>
        </w:rPr>
      </w:pPr>
      <w:r w:rsidRPr="0065676A">
        <w:rPr>
          <w:rFonts w:ascii="Arial" w:hAnsi="Arial" w:cs="Arial"/>
          <w:bCs/>
        </w:rPr>
        <w:tab/>
        <w:t xml:space="preserve">9. </w:t>
      </w:r>
      <w:proofErr w:type="gramStart"/>
      <w:r w:rsidRPr="0065676A">
        <w:rPr>
          <w:rFonts w:ascii="Arial" w:hAnsi="Arial" w:cs="Arial"/>
          <w:bCs/>
        </w:rPr>
        <w:t>Контроль за</w:t>
      </w:r>
      <w:proofErr w:type="gramEnd"/>
      <w:r w:rsidRPr="0065676A">
        <w:rPr>
          <w:rFonts w:ascii="Arial" w:hAnsi="Arial" w:cs="Arial"/>
          <w:bCs/>
        </w:rPr>
        <w:t xml:space="preserve"> исполнением данного постановления оставляю за собой.</w:t>
      </w:r>
    </w:p>
    <w:p w:rsidR="007B3AE0" w:rsidRPr="0065676A" w:rsidRDefault="007B3AE0" w:rsidP="007B3AE0">
      <w:pPr>
        <w:jc w:val="both"/>
        <w:rPr>
          <w:rFonts w:ascii="Arial" w:hAnsi="Arial" w:cs="Arial"/>
          <w:bCs/>
        </w:rPr>
      </w:pPr>
    </w:p>
    <w:p w:rsidR="007B3AE0" w:rsidRPr="0065676A" w:rsidRDefault="007B3AE0" w:rsidP="007B3AE0">
      <w:pPr>
        <w:jc w:val="both"/>
        <w:rPr>
          <w:rFonts w:ascii="Arial" w:hAnsi="Arial" w:cs="Arial"/>
          <w:bCs/>
        </w:rPr>
      </w:pPr>
    </w:p>
    <w:p w:rsidR="007B3AE0" w:rsidRPr="0065676A" w:rsidRDefault="004B2C92" w:rsidP="004B2C92">
      <w:pPr>
        <w:jc w:val="both"/>
        <w:rPr>
          <w:rFonts w:ascii="Arial" w:hAnsi="Arial" w:cs="Arial"/>
          <w:bCs/>
        </w:rPr>
      </w:pPr>
      <w:r w:rsidRPr="0065676A">
        <w:rPr>
          <w:rFonts w:ascii="Arial" w:hAnsi="Arial" w:cs="Arial"/>
          <w:bCs/>
        </w:rPr>
        <w:t>Глава Новотроицкого</w:t>
      </w:r>
      <w:r w:rsidR="007B3AE0" w:rsidRPr="0065676A">
        <w:rPr>
          <w:rFonts w:ascii="Arial" w:hAnsi="Arial" w:cs="Arial"/>
          <w:bCs/>
        </w:rPr>
        <w:t xml:space="preserve"> сельсовета</w:t>
      </w:r>
    </w:p>
    <w:p w:rsidR="007B3AE0" w:rsidRPr="0065676A" w:rsidRDefault="007B3AE0" w:rsidP="007B3AE0">
      <w:pPr>
        <w:jc w:val="both"/>
        <w:rPr>
          <w:rFonts w:ascii="Arial" w:hAnsi="Arial" w:cs="Arial"/>
          <w:bCs/>
        </w:rPr>
      </w:pPr>
      <w:r w:rsidRPr="0065676A">
        <w:rPr>
          <w:rFonts w:ascii="Arial" w:hAnsi="Arial" w:cs="Arial"/>
          <w:bCs/>
        </w:rPr>
        <w:t xml:space="preserve">Северного района Новосибирской области             </w:t>
      </w:r>
      <w:r w:rsidR="004B2C92" w:rsidRPr="0065676A">
        <w:rPr>
          <w:rFonts w:ascii="Arial" w:hAnsi="Arial" w:cs="Arial"/>
          <w:bCs/>
        </w:rPr>
        <w:t xml:space="preserve">                  Н.В. Кочерешко</w:t>
      </w:r>
    </w:p>
    <w:p w:rsidR="00FD57E1" w:rsidRPr="0065676A" w:rsidRDefault="00FD57E1">
      <w:pPr>
        <w:rPr>
          <w:rFonts w:ascii="Arial" w:hAnsi="Arial" w:cs="Arial"/>
        </w:rPr>
      </w:pPr>
    </w:p>
    <w:sectPr w:rsidR="00FD57E1" w:rsidRPr="0065676A" w:rsidSect="00FD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AE0"/>
    <w:rsid w:val="004B2C92"/>
    <w:rsid w:val="0065676A"/>
    <w:rsid w:val="007B3AE0"/>
    <w:rsid w:val="00DF1DE2"/>
    <w:rsid w:val="00FD57E1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7B3A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AE0"/>
    <w:pPr>
      <w:widowControl w:val="0"/>
      <w:shd w:val="clear" w:color="auto" w:fill="FFFFFF"/>
      <w:spacing w:after="360" w:line="317" w:lineRule="exact"/>
      <w:jc w:val="center"/>
    </w:pPr>
    <w:rPr>
      <w:sz w:val="28"/>
      <w:szCs w:val="28"/>
      <w:lang w:eastAsia="en-US"/>
    </w:rPr>
  </w:style>
  <w:style w:type="paragraph" w:customStyle="1" w:styleId="ConsPlusTitle">
    <w:name w:val="ConsPlusTitle"/>
    <w:rsid w:val="007B3AE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5</cp:revision>
  <cp:lastPrinted>2024-04-17T08:15:00Z</cp:lastPrinted>
  <dcterms:created xsi:type="dcterms:W3CDTF">2024-04-17T07:57:00Z</dcterms:created>
  <dcterms:modified xsi:type="dcterms:W3CDTF">2024-04-18T02:43:00Z</dcterms:modified>
</cp:coreProperties>
</file>