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65162" w:rsidRPr="00665162" w:rsidRDefault="00722130" w:rsidP="00722130">
      <w:pPr>
        <w:pStyle w:val="ConsPlusTitle"/>
        <w:rPr>
          <w:rFonts w:ascii="Times New Roman" w:hAnsi="Times New Roman"/>
          <w:b w:val="0"/>
          <w:sz w:val="28"/>
          <w:szCs w:val="28"/>
        </w:rPr>
      </w:pPr>
      <w:r>
        <w:rPr>
          <w:rFonts w:ascii="Times New Roman" w:hAnsi="Times New Roman" w:cs="Times New Roman"/>
          <w:sz w:val="28"/>
          <w:szCs w:val="28"/>
        </w:rPr>
        <w:t xml:space="preserve">                                                     </w:t>
      </w:r>
      <w:r w:rsidR="00665162" w:rsidRPr="00665162">
        <w:rPr>
          <w:rFonts w:ascii="Times New Roman" w:hAnsi="Times New Roman"/>
          <w:b w:val="0"/>
          <w:sz w:val="28"/>
          <w:szCs w:val="28"/>
        </w:rPr>
        <w:t>АДМИНИСТРАЦИЯ</w:t>
      </w:r>
    </w:p>
    <w:p w:rsidR="00665162" w:rsidRPr="00665162" w:rsidRDefault="00665162" w:rsidP="00665162">
      <w:pPr>
        <w:pStyle w:val="ConsPlusTitle"/>
        <w:jc w:val="center"/>
        <w:rPr>
          <w:rFonts w:ascii="Times New Roman" w:hAnsi="Times New Roman"/>
          <w:b w:val="0"/>
          <w:sz w:val="28"/>
          <w:szCs w:val="28"/>
        </w:rPr>
      </w:pPr>
      <w:r w:rsidRPr="00665162">
        <w:rPr>
          <w:rFonts w:ascii="Times New Roman" w:hAnsi="Times New Roman"/>
          <w:b w:val="0"/>
          <w:sz w:val="28"/>
          <w:szCs w:val="28"/>
        </w:rPr>
        <w:t>НОВОТРОИЦКОГО СЕЛЬСОВЕТА</w:t>
      </w:r>
    </w:p>
    <w:p w:rsidR="00665162" w:rsidRPr="00665162" w:rsidRDefault="00665162" w:rsidP="00665162">
      <w:pPr>
        <w:pStyle w:val="ConsPlusTitle"/>
        <w:jc w:val="center"/>
        <w:rPr>
          <w:rFonts w:ascii="Times New Roman" w:hAnsi="Times New Roman"/>
          <w:b w:val="0"/>
          <w:sz w:val="28"/>
          <w:szCs w:val="28"/>
        </w:rPr>
      </w:pPr>
      <w:r w:rsidRPr="00665162">
        <w:rPr>
          <w:rFonts w:ascii="Times New Roman" w:hAnsi="Times New Roman"/>
          <w:b w:val="0"/>
          <w:sz w:val="28"/>
          <w:szCs w:val="28"/>
        </w:rPr>
        <w:t>СЕВЕРНОГО РАЙОНА</w:t>
      </w:r>
    </w:p>
    <w:p w:rsidR="00665162" w:rsidRPr="00665162" w:rsidRDefault="00665162" w:rsidP="00665162">
      <w:pPr>
        <w:pStyle w:val="ConsPlusTitle"/>
        <w:jc w:val="center"/>
        <w:rPr>
          <w:rFonts w:ascii="Times New Roman" w:hAnsi="Times New Roman"/>
          <w:b w:val="0"/>
          <w:sz w:val="28"/>
          <w:szCs w:val="28"/>
        </w:rPr>
      </w:pPr>
      <w:r w:rsidRPr="00665162">
        <w:rPr>
          <w:rFonts w:ascii="Times New Roman" w:hAnsi="Times New Roman"/>
          <w:b w:val="0"/>
          <w:sz w:val="28"/>
          <w:szCs w:val="28"/>
        </w:rPr>
        <w:t>НОВОСИБИРСКОЙ ОБЛАСТИ</w:t>
      </w:r>
    </w:p>
    <w:p w:rsidR="00665162" w:rsidRPr="00665162" w:rsidRDefault="00665162" w:rsidP="00665162">
      <w:pPr>
        <w:pStyle w:val="ConsPlusTitle"/>
        <w:rPr>
          <w:rFonts w:ascii="Times New Roman" w:hAnsi="Times New Roman"/>
          <w:b w:val="0"/>
          <w:sz w:val="28"/>
          <w:szCs w:val="28"/>
        </w:rPr>
      </w:pPr>
    </w:p>
    <w:p w:rsidR="00665162" w:rsidRPr="00665162" w:rsidRDefault="00665162" w:rsidP="00665162">
      <w:pPr>
        <w:pStyle w:val="ConsPlusTitle"/>
        <w:jc w:val="center"/>
        <w:rPr>
          <w:rFonts w:ascii="Times New Roman" w:hAnsi="Times New Roman"/>
          <w:b w:val="0"/>
          <w:sz w:val="28"/>
          <w:szCs w:val="28"/>
        </w:rPr>
      </w:pPr>
    </w:p>
    <w:p w:rsidR="00681726" w:rsidRDefault="00681726" w:rsidP="00665162">
      <w:pPr>
        <w:pStyle w:val="ConsPlusTitle"/>
        <w:jc w:val="center"/>
        <w:rPr>
          <w:rFonts w:ascii="Times New Roman" w:hAnsi="Times New Roman"/>
          <w:sz w:val="28"/>
          <w:szCs w:val="28"/>
        </w:rPr>
      </w:pPr>
    </w:p>
    <w:p w:rsidR="00665162" w:rsidRPr="00665162" w:rsidRDefault="00665162" w:rsidP="00665162">
      <w:pPr>
        <w:pStyle w:val="ConsPlusTitle"/>
        <w:jc w:val="center"/>
        <w:rPr>
          <w:rFonts w:ascii="Times New Roman" w:hAnsi="Times New Roman"/>
          <w:sz w:val="28"/>
          <w:szCs w:val="28"/>
        </w:rPr>
      </w:pPr>
      <w:r w:rsidRPr="00665162">
        <w:rPr>
          <w:rFonts w:ascii="Times New Roman" w:hAnsi="Times New Roman"/>
          <w:sz w:val="28"/>
          <w:szCs w:val="28"/>
        </w:rPr>
        <w:t>ПОСТАНОВЛЕНИЕ</w:t>
      </w:r>
    </w:p>
    <w:p w:rsidR="00665162" w:rsidRPr="00665162" w:rsidRDefault="00665162" w:rsidP="00665162">
      <w:pPr>
        <w:pStyle w:val="ConsPlusTitle"/>
        <w:jc w:val="center"/>
        <w:rPr>
          <w:rFonts w:ascii="Times New Roman" w:hAnsi="Times New Roman"/>
          <w:b w:val="0"/>
          <w:sz w:val="28"/>
          <w:szCs w:val="28"/>
        </w:rPr>
      </w:pPr>
    </w:p>
    <w:p w:rsidR="00665162" w:rsidRPr="00665162" w:rsidRDefault="00637DA4" w:rsidP="00665162">
      <w:pPr>
        <w:pStyle w:val="ConsPlusTitle"/>
        <w:jc w:val="center"/>
        <w:rPr>
          <w:rFonts w:ascii="Times New Roman" w:hAnsi="Times New Roman"/>
          <w:b w:val="0"/>
          <w:sz w:val="28"/>
          <w:szCs w:val="28"/>
        </w:rPr>
      </w:pPr>
      <w:r>
        <w:rPr>
          <w:rFonts w:ascii="Times New Roman" w:hAnsi="Times New Roman"/>
          <w:b w:val="0"/>
          <w:sz w:val="28"/>
          <w:szCs w:val="28"/>
        </w:rPr>
        <w:t>11.03</w:t>
      </w:r>
      <w:r w:rsidR="00722130">
        <w:rPr>
          <w:rFonts w:ascii="Times New Roman" w:hAnsi="Times New Roman"/>
          <w:b w:val="0"/>
          <w:sz w:val="28"/>
          <w:szCs w:val="28"/>
        </w:rPr>
        <w:t>.2022</w:t>
      </w:r>
      <w:r w:rsidR="00665162" w:rsidRPr="00665162">
        <w:rPr>
          <w:rFonts w:ascii="Times New Roman" w:hAnsi="Times New Roman"/>
          <w:b w:val="0"/>
          <w:sz w:val="28"/>
          <w:szCs w:val="28"/>
        </w:rPr>
        <w:t xml:space="preserve">                                 </w:t>
      </w:r>
      <w:r w:rsidR="00722130">
        <w:rPr>
          <w:rFonts w:ascii="Times New Roman" w:hAnsi="Times New Roman"/>
          <w:b w:val="0"/>
          <w:sz w:val="28"/>
          <w:szCs w:val="28"/>
        </w:rPr>
        <w:t xml:space="preserve"> </w:t>
      </w:r>
      <w:r w:rsidR="00665162">
        <w:rPr>
          <w:rFonts w:ascii="Times New Roman" w:hAnsi="Times New Roman"/>
          <w:b w:val="0"/>
          <w:sz w:val="28"/>
          <w:szCs w:val="28"/>
        </w:rPr>
        <w:t xml:space="preserve"> </w:t>
      </w:r>
      <w:r w:rsidR="00665162" w:rsidRPr="00665162">
        <w:rPr>
          <w:rFonts w:ascii="Times New Roman" w:hAnsi="Times New Roman"/>
          <w:b w:val="0"/>
          <w:sz w:val="28"/>
          <w:szCs w:val="28"/>
        </w:rPr>
        <w:t xml:space="preserve">с. Новотроицк                                               </w:t>
      </w:r>
      <w:r>
        <w:rPr>
          <w:rFonts w:ascii="Times New Roman" w:hAnsi="Times New Roman"/>
          <w:b w:val="0"/>
          <w:sz w:val="28"/>
          <w:szCs w:val="28"/>
        </w:rPr>
        <w:t>№ 26</w:t>
      </w:r>
    </w:p>
    <w:p w:rsidR="00665162" w:rsidRPr="00665162" w:rsidRDefault="00665162" w:rsidP="00665162">
      <w:pPr>
        <w:pStyle w:val="ConsPlusTitle"/>
        <w:jc w:val="center"/>
        <w:rPr>
          <w:rFonts w:ascii="Times New Roman" w:hAnsi="Times New Roman"/>
          <w:b w:val="0"/>
          <w:sz w:val="28"/>
          <w:szCs w:val="28"/>
        </w:rPr>
      </w:pPr>
    </w:p>
    <w:p w:rsidR="00681726" w:rsidRDefault="00665162" w:rsidP="00665162">
      <w:pPr>
        <w:pStyle w:val="ConsPlusTitle"/>
        <w:jc w:val="both"/>
        <w:rPr>
          <w:rFonts w:ascii="Times New Roman" w:hAnsi="Times New Roman"/>
          <w:b w:val="0"/>
          <w:sz w:val="28"/>
          <w:szCs w:val="28"/>
        </w:rPr>
      </w:pPr>
      <w:r>
        <w:rPr>
          <w:rFonts w:ascii="Times New Roman" w:hAnsi="Times New Roman"/>
          <w:b w:val="0"/>
          <w:sz w:val="28"/>
          <w:szCs w:val="28"/>
        </w:rPr>
        <w:t xml:space="preserve">  </w:t>
      </w:r>
      <w:r w:rsidRPr="00665162">
        <w:rPr>
          <w:rFonts w:ascii="Times New Roman" w:hAnsi="Times New Roman"/>
          <w:b w:val="0"/>
          <w:sz w:val="28"/>
          <w:szCs w:val="28"/>
        </w:rPr>
        <w:t xml:space="preserve">   </w:t>
      </w:r>
    </w:p>
    <w:p w:rsidR="00451353" w:rsidRPr="00451353" w:rsidRDefault="00451353" w:rsidP="00451353">
      <w:pPr>
        <w:pStyle w:val="ConsPlusTitle"/>
        <w:jc w:val="center"/>
        <w:rPr>
          <w:rFonts w:ascii="Times New Roman" w:hAnsi="Times New Roman"/>
          <w:b w:val="0"/>
          <w:sz w:val="28"/>
          <w:szCs w:val="28"/>
        </w:rPr>
      </w:pPr>
      <w:r w:rsidRPr="00451353">
        <w:rPr>
          <w:rFonts w:ascii="Times New Roman" w:hAnsi="Times New Roman"/>
          <w:b w:val="0"/>
          <w:sz w:val="28"/>
          <w:szCs w:val="28"/>
        </w:rPr>
        <w:t xml:space="preserve">Об утверждении административного регламента предоставления муниципальной услуги   </w:t>
      </w:r>
      <w:r>
        <w:rPr>
          <w:rFonts w:ascii="Times New Roman" w:hAnsi="Times New Roman"/>
          <w:b w:val="0"/>
          <w:sz w:val="28"/>
          <w:szCs w:val="28"/>
        </w:rPr>
        <w:t>«Согласование проведения переустройства и (или) перепланировки помещения в многоквартирном доме»</w:t>
      </w:r>
    </w:p>
    <w:p w:rsidR="00451353" w:rsidRDefault="00451353" w:rsidP="00665162">
      <w:pPr>
        <w:pStyle w:val="ConsPlusTitle"/>
        <w:jc w:val="both"/>
        <w:rPr>
          <w:rFonts w:ascii="Times New Roman" w:hAnsi="Times New Roman"/>
          <w:b w:val="0"/>
          <w:sz w:val="28"/>
          <w:szCs w:val="28"/>
        </w:rPr>
      </w:pPr>
    </w:p>
    <w:p w:rsidR="00665162" w:rsidRPr="00665162" w:rsidRDefault="00451353" w:rsidP="00665162">
      <w:pPr>
        <w:pStyle w:val="ConsPlusTitle"/>
        <w:jc w:val="both"/>
        <w:rPr>
          <w:rFonts w:ascii="Times New Roman" w:hAnsi="Times New Roman"/>
          <w:b w:val="0"/>
          <w:sz w:val="28"/>
          <w:szCs w:val="28"/>
        </w:rPr>
      </w:pPr>
      <w:r>
        <w:rPr>
          <w:rFonts w:ascii="Times New Roman" w:hAnsi="Times New Roman"/>
          <w:b w:val="0"/>
          <w:sz w:val="28"/>
          <w:szCs w:val="28"/>
        </w:rPr>
        <w:t xml:space="preserve">      </w:t>
      </w:r>
      <w:r w:rsidR="00665162" w:rsidRPr="00665162">
        <w:rPr>
          <w:rFonts w:ascii="Times New Roman" w:hAnsi="Times New Roman"/>
          <w:b w:val="0"/>
          <w:sz w:val="28"/>
          <w:szCs w:val="28"/>
        </w:rPr>
        <w:t>В целях приведения нормативно-правовых актов в соответствие с Федеральным законом от 27 июля 2010 года № 210</w:t>
      </w:r>
      <w:r w:rsidR="00925E4B">
        <w:rPr>
          <w:rFonts w:ascii="Times New Roman" w:hAnsi="Times New Roman"/>
          <w:b w:val="0"/>
          <w:sz w:val="28"/>
          <w:szCs w:val="28"/>
        </w:rPr>
        <w:t xml:space="preserve"> </w:t>
      </w:r>
      <w:r w:rsidR="00665162" w:rsidRPr="00665162">
        <w:rPr>
          <w:rFonts w:ascii="Times New Roman" w:hAnsi="Times New Roman"/>
          <w:b w:val="0"/>
          <w:sz w:val="28"/>
          <w:szCs w:val="28"/>
        </w:rPr>
        <w:t>- ФЗ «Об организации предоставления государственных и муниципальных услуг», с Федеральным законом от 06.10.2003 № 131-ФЗ « Об общих принципах организации местного самоуправления в Российской Федерации» администрация Новотроицкого  сельсовета Северного района Новосибирской области</w:t>
      </w:r>
    </w:p>
    <w:p w:rsidR="00665162" w:rsidRPr="00665162" w:rsidRDefault="00665162" w:rsidP="00665162">
      <w:pPr>
        <w:pStyle w:val="ConsPlusTitle"/>
        <w:rPr>
          <w:rFonts w:ascii="Times New Roman" w:hAnsi="Times New Roman"/>
          <w:b w:val="0"/>
          <w:sz w:val="28"/>
          <w:szCs w:val="28"/>
        </w:rPr>
      </w:pPr>
      <w:r w:rsidRPr="00665162">
        <w:rPr>
          <w:rFonts w:ascii="Times New Roman" w:hAnsi="Times New Roman"/>
          <w:b w:val="0"/>
          <w:sz w:val="28"/>
          <w:szCs w:val="28"/>
        </w:rPr>
        <w:t>ПОСТАНОВЛЯЕТ:</w:t>
      </w:r>
    </w:p>
    <w:p w:rsidR="00665162" w:rsidRPr="00665162" w:rsidRDefault="00A27D59" w:rsidP="00665162">
      <w:pPr>
        <w:pStyle w:val="ConsPlusTitle"/>
        <w:jc w:val="both"/>
        <w:rPr>
          <w:rFonts w:ascii="Times New Roman" w:hAnsi="Times New Roman"/>
          <w:b w:val="0"/>
          <w:sz w:val="28"/>
          <w:szCs w:val="28"/>
        </w:rPr>
      </w:pPr>
      <w:r>
        <w:rPr>
          <w:rFonts w:ascii="Times New Roman" w:hAnsi="Times New Roman"/>
          <w:b w:val="0"/>
          <w:sz w:val="28"/>
          <w:szCs w:val="28"/>
        </w:rPr>
        <w:t xml:space="preserve">  </w:t>
      </w:r>
      <w:r w:rsidR="00665162" w:rsidRPr="00665162">
        <w:rPr>
          <w:rFonts w:ascii="Times New Roman" w:hAnsi="Times New Roman"/>
          <w:b w:val="0"/>
          <w:sz w:val="28"/>
          <w:szCs w:val="28"/>
        </w:rPr>
        <w:t>1. Утвердить прилагаемый регламент предоставления муниципальной услуги "Согласование проведения переустройства и (или) перепланировки помещения в многоквартирном доме"</w:t>
      </w:r>
      <w:r w:rsidR="00665162">
        <w:rPr>
          <w:rFonts w:ascii="Times New Roman" w:hAnsi="Times New Roman"/>
          <w:b w:val="0"/>
          <w:sz w:val="28"/>
          <w:szCs w:val="28"/>
        </w:rPr>
        <w:t>.</w:t>
      </w:r>
    </w:p>
    <w:p w:rsidR="00665162" w:rsidRPr="00665162" w:rsidRDefault="008E5B39" w:rsidP="00665162">
      <w:pPr>
        <w:pStyle w:val="ConsPlusTitle"/>
        <w:jc w:val="both"/>
        <w:rPr>
          <w:rFonts w:ascii="Times New Roman" w:hAnsi="Times New Roman"/>
          <w:b w:val="0"/>
          <w:sz w:val="28"/>
          <w:szCs w:val="28"/>
        </w:rPr>
      </w:pPr>
      <w:r>
        <w:rPr>
          <w:rFonts w:ascii="Times New Roman" w:hAnsi="Times New Roman"/>
          <w:b w:val="0"/>
          <w:sz w:val="28"/>
          <w:szCs w:val="28"/>
        </w:rPr>
        <w:t>2</w:t>
      </w:r>
      <w:r w:rsidR="00665162" w:rsidRPr="00665162">
        <w:rPr>
          <w:rFonts w:ascii="Times New Roman" w:hAnsi="Times New Roman"/>
          <w:b w:val="0"/>
          <w:sz w:val="28"/>
          <w:szCs w:val="28"/>
        </w:rPr>
        <w:t xml:space="preserve">. </w:t>
      </w:r>
      <w:proofErr w:type="gramStart"/>
      <w:r w:rsidR="00665162" w:rsidRPr="00665162">
        <w:rPr>
          <w:rFonts w:ascii="Times New Roman" w:hAnsi="Times New Roman"/>
          <w:b w:val="0"/>
          <w:sz w:val="28"/>
          <w:szCs w:val="28"/>
        </w:rPr>
        <w:t>Разместить</w:t>
      </w:r>
      <w:proofErr w:type="gramEnd"/>
      <w:r w:rsidR="00665162" w:rsidRPr="00665162">
        <w:rPr>
          <w:rFonts w:ascii="Times New Roman" w:hAnsi="Times New Roman"/>
          <w:b w:val="0"/>
          <w:sz w:val="28"/>
          <w:szCs w:val="28"/>
        </w:rPr>
        <w:t xml:space="preserve"> настоящее постановление на официальном</w:t>
      </w:r>
      <w:bookmarkStart w:id="0" w:name="_GoBack"/>
      <w:bookmarkEnd w:id="0"/>
      <w:r w:rsidR="00665162" w:rsidRPr="00665162">
        <w:rPr>
          <w:rFonts w:ascii="Times New Roman" w:hAnsi="Times New Roman"/>
          <w:b w:val="0"/>
          <w:sz w:val="28"/>
          <w:szCs w:val="28"/>
        </w:rPr>
        <w:t xml:space="preserve">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w:t>
      </w:r>
    </w:p>
    <w:p w:rsidR="00665162" w:rsidRPr="00665162" w:rsidRDefault="008E5B39" w:rsidP="00665162">
      <w:pPr>
        <w:pStyle w:val="ConsPlusTitle"/>
        <w:jc w:val="both"/>
        <w:rPr>
          <w:rFonts w:ascii="Times New Roman" w:hAnsi="Times New Roman"/>
          <w:b w:val="0"/>
          <w:sz w:val="28"/>
          <w:szCs w:val="28"/>
        </w:rPr>
      </w:pPr>
      <w:r>
        <w:rPr>
          <w:rFonts w:ascii="Times New Roman" w:hAnsi="Times New Roman"/>
          <w:b w:val="0"/>
          <w:sz w:val="28"/>
          <w:szCs w:val="28"/>
        </w:rPr>
        <w:t xml:space="preserve"> 3</w:t>
      </w:r>
      <w:r w:rsidR="00665162" w:rsidRPr="00665162">
        <w:rPr>
          <w:rFonts w:ascii="Times New Roman" w:hAnsi="Times New Roman"/>
          <w:b w:val="0"/>
          <w:sz w:val="28"/>
          <w:szCs w:val="28"/>
        </w:rPr>
        <w:t xml:space="preserve"> . </w:t>
      </w:r>
      <w:proofErr w:type="gramStart"/>
      <w:r w:rsidR="00665162" w:rsidRPr="00665162">
        <w:rPr>
          <w:rFonts w:ascii="Times New Roman" w:hAnsi="Times New Roman"/>
          <w:b w:val="0"/>
          <w:sz w:val="28"/>
          <w:szCs w:val="28"/>
        </w:rPr>
        <w:t>Контроль за</w:t>
      </w:r>
      <w:proofErr w:type="gramEnd"/>
      <w:r w:rsidR="00665162" w:rsidRPr="00665162">
        <w:rPr>
          <w:rFonts w:ascii="Times New Roman" w:hAnsi="Times New Roman"/>
          <w:b w:val="0"/>
          <w:sz w:val="28"/>
          <w:szCs w:val="28"/>
        </w:rPr>
        <w:t xml:space="preserve"> исполнением постановления оставляю за собой.</w:t>
      </w:r>
    </w:p>
    <w:p w:rsidR="00665162" w:rsidRPr="00665162" w:rsidRDefault="00665162" w:rsidP="00665162">
      <w:pPr>
        <w:pStyle w:val="ConsPlusTitle"/>
        <w:jc w:val="both"/>
        <w:rPr>
          <w:rFonts w:ascii="Times New Roman" w:hAnsi="Times New Roman"/>
          <w:b w:val="0"/>
          <w:sz w:val="28"/>
          <w:szCs w:val="28"/>
        </w:rPr>
      </w:pPr>
    </w:p>
    <w:p w:rsidR="00665162" w:rsidRPr="00665162" w:rsidRDefault="00665162" w:rsidP="00665162">
      <w:pPr>
        <w:pStyle w:val="ConsPlusTitle"/>
        <w:jc w:val="both"/>
        <w:rPr>
          <w:rFonts w:ascii="Times New Roman" w:hAnsi="Times New Roman"/>
          <w:b w:val="0"/>
          <w:sz w:val="28"/>
          <w:szCs w:val="28"/>
        </w:rPr>
      </w:pPr>
    </w:p>
    <w:p w:rsidR="00665162" w:rsidRPr="00665162" w:rsidRDefault="00665162" w:rsidP="00665162">
      <w:pPr>
        <w:pStyle w:val="ConsPlusTitle"/>
        <w:jc w:val="center"/>
        <w:rPr>
          <w:rFonts w:ascii="Times New Roman" w:hAnsi="Times New Roman"/>
          <w:b w:val="0"/>
          <w:sz w:val="28"/>
          <w:szCs w:val="28"/>
        </w:rPr>
      </w:pPr>
    </w:p>
    <w:p w:rsidR="003D243D" w:rsidRDefault="003D243D" w:rsidP="00665162">
      <w:pPr>
        <w:pStyle w:val="ConsPlusTitle"/>
        <w:rPr>
          <w:rFonts w:ascii="Times New Roman" w:hAnsi="Times New Roman"/>
          <w:b w:val="0"/>
          <w:sz w:val="28"/>
          <w:szCs w:val="28"/>
        </w:rPr>
      </w:pPr>
    </w:p>
    <w:p w:rsidR="003D243D" w:rsidRDefault="003D243D" w:rsidP="00665162">
      <w:pPr>
        <w:pStyle w:val="ConsPlusTitle"/>
        <w:rPr>
          <w:rFonts w:ascii="Times New Roman" w:hAnsi="Times New Roman"/>
          <w:b w:val="0"/>
          <w:sz w:val="28"/>
          <w:szCs w:val="28"/>
        </w:rPr>
      </w:pPr>
    </w:p>
    <w:p w:rsidR="00665162" w:rsidRPr="00665162" w:rsidRDefault="00665162" w:rsidP="00665162">
      <w:pPr>
        <w:pStyle w:val="ConsPlusTitle"/>
        <w:rPr>
          <w:rFonts w:ascii="Times New Roman" w:hAnsi="Times New Roman"/>
          <w:b w:val="0"/>
          <w:sz w:val="28"/>
          <w:szCs w:val="28"/>
        </w:rPr>
      </w:pPr>
      <w:r w:rsidRPr="00665162">
        <w:rPr>
          <w:rFonts w:ascii="Times New Roman" w:hAnsi="Times New Roman"/>
          <w:b w:val="0"/>
          <w:sz w:val="28"/>
          <w:szCs w:val="28"/>
        </w:rPr>
        <w:t xml:space="preserve">Глава Новотроицкого сельсовета </w:t>
      </w:r>
    </w:p>
    <w:p w:rsidR="00665162" w:rsidRPr="00665162" w:rsidRDefault="00665162" w:rsidP="00D911C4">
      <w:pPr>
        <w:pStyle w:val="ConsPlusTitle"/>
        <w:rPr>
          <w:rFonts w:ascii="Times New Roman" w:hAnsi="Times New Roman"/>
          <w:b w:val="0"/>
          <w:sz w:val="28"/>
          <w:szCs w:val="28"/>
        </w:rPr>
      </w:pPr>
      <w:r w:rsidRPr="00665162">
        <w:rPr>
          <w:rFonts w:ascii="Times New Roman" w:hAnsi="Times New Roman"/>
          <w:b w:val="0"/>
          <w:sz w:val="28"/>
          <w:szCs w:val="28"/>
        </w:rPr>
        <w:t xml:space="preserve">Северного района Новосибирской области                                          Н.В. </w:t>
      </w:r>
      <w:proofErr w:type="spellStart"/>
      <w:r w:rsidRPr="00665162">
        <w:rPr>
          <w:rFonts w:ascii="Times New Roman" w:hAnsi="Times New Roman"/>
          <w:b w:val="0"/>
          <w:sz w:val="28"/>
          <w:szCs w:val="28"/>
        </w:rPr>
        <w:t>Кочерешко</w:t>
      </w:r>
      <w:proofErr w:type="spellEnd"/>
    </w:p>
    <w:p w:rsidR="00665162" w:rsidRPr="00665162" w:rsidRDefault="00665162" w:rsidP="00665162">
      <w:pPr>
        <w:pStyle w:val="ConsPlusTitle"/>
        <w:jc w:val="center"/>
        <w:rPr>
          <w:rFonts w:ascii="Times New Roman" w:hAnsi="Times New Roman"/>
          <w:b w:val="0"/>
          <w:sz w:val="28"/>
          <w:szCs w:val="28"/>
        </w:rPr>
      </w:pPr>
    </w:p>
    <w:p w:rsidR="00665162" w:rsidRDefault="00665162">
      <w:pPr>
        <w:pStyle w:val="ConsPlusTitle"/>
        <w:jc w:val="center"/>
        <w:rPr>
          <w:rFonts w:ascii="Times New Roman" w:hAnsi="Times New Roman" w:cs="Times New Roman"/>
          <w:sz w:val="28"/>
          <w:szCs w:val="28"/>
        </w:rPr>
      </w:pPr>
    </w:p>
    <w:p w:rsidR="00665162" w:rsidRDefault="00665162">
      <w:pPr>
        <w:pStyle w:val="ConsPlusTitle"/>
        <w:jc w:val="center"/>
        <w:rPr>
          <w:rFonts w:ascii="Times New Roman" w:hAnsi="Times New Roman" w:cs="Times New Roman"/>
          <w:sz w:val="28"/>
          <w:szCs w:val="28"/>
        </w:rPr>
      </w:pPr>
    </w:p>
    <w:p w:rsidR="00665162" w:rsidRDefault="00665162">
      <w:pPr>
        <w:pStyle w:val="ConsPlusTitle"/>
        <w:jc w:val="center"/>
        <w:rPr>
          <w:rFonts w:ascii="Times New Roman" w:hAnsi="Times New Roman" w:cs="Times New Roman"/>
          <w:sz w:val="28"/>
          <w:szCs w:val="28"/>
        </w:rPr>
      </w:pPr>
    </w:p>
    <w:p w:rsidR="00665162" w:rsidRDefault="00665162">
      <w:pPr>
        <w:pStyle w:val="ConsPlusTitle"/>
        <w:jc w:val="center"/>
        <w:rPr>
          <w:rFonts w:ascii="Times New Roman" w:hAnsi="Times New Roman" w:cs="Times New Roman"/>
          <w:sz w:val="28"/>
          <w:szCs w:val="28"/>
        </w:rPr>
      </w:pPr>
    </w:p>
    <w:p w:rsidR="00665162" w:rsidRDefault="00665162">
      <w:pPr>
        <w:pStyle w:val="ConsPlusTitle"/>
        <w:jc w:val="center"/>
        <w:rPr>
          <w:rFonts w:ascii="Times New Roman" w:hAnsi="Times New Roman" w:cs="Times New Roman"/>
          <w:sz w:val="28"/>
          <w:szCs w:val="28"/>
        </w:rPr>
      </w:pPr>
    </w:p>
    <w:p w:rsidR="00665162" w:rsidRDefault="00665162">
      <w:pPr>
        <w:pStyle w:val="ConsPlusTitle"/>
        <w:jc w:val="center"/>
        <w:rPr>
          <w:rFonts w:ascii="Times New Roman" w:hAnsi="Times New Roman" w:cs="Times New Roman"/>
          <w:sz w:val="28"/>
          <w:szCs w:val="28"/>
        </w:rPr>
      </w:pPr>
    </w:p>
    <w:p w:rsidR="00665162" w:rsidRDefault="00665162">
      <w:pPr>
        <w:pStyle w:val="ConsPlusTitle"/>
        <w:jc w:val="center"/>
        <w:rPr>
          <w:rFonts w:ascii="Times New Roman" w:hAnsi="Times New Roman" w:cs="Times New Roman"/>
          <w:sz w:val="28"/>
          <w:szCs w:val="28"/>
        </w:rPr>
      </w:pPr>
    </w:p>
    <w:p w:rsidR="00665162" w:rsidRDefault="00665162">
      <w:pPr>
        <w:pStyle w:val="ConsPlusTitle"/>
        <w:jc w:val="center"/>
        <w:rPr>
          <w:rFonts w:ascii="Times New Roman" w:hAnsi="Times New Roman" w:cs="Times New Roman"/>
          <w:sz w:val="28"/>
          <w:szCs w:val="28"/>
        </w:rPr>
      </w:pPr>
    </w:p>
    <w:p w:rsidR="00665162" w:rsidRDefault="00665162">
      <w:pPr>
        <w:pStyle w:val="ConsPlusTitle"/>
        <w:jc w:val="center"/>
        <w:rPr>
          <w:rFonts w:ascii="Times New Roman" w:hAnsi="Times New Roman" w:cs="Times New Roman"/>
          <w:sz w:val="28"/>
          <w:szCs w:val="28"/>
        </w:rPr>
      </w:pPr>
    </w:p>
    <w:p w:rsidR="00420312" w:rsidRPr="008E5B39" w:rsidRDefault="008E5B39" w:rsidP="008E5B39">
      <w:pPr>
        <w:pStyle w:val="ConsPlusTitle"/>
        <w:rPr>
          <w:rFonts w:ascii="Times New Roman" w:hAnsi="Times New Roman" w:cs="Times New Roman"/>
        </w:rPr>
      </w:pPr>
      <w:r w:rsidRPr="008E5B39">
        <w:rPr>
          <w:rFonts w:ascii="Times New Roman" w:hAnsi="Times New Roman" w:cs="Times New Roman"/>
        </w:rPr>
        <w:t xml:space="preserve">                               </w:t>
      </w:r>
      <w:r>
        <w:rPr>
          <w:rFonts w:ascii="Times New Roman" w:hAnsi="Times New Roman" w:cs="Times New Roman"/>
        </w:rPr>
        <w:t xml:space="preserve">            </w:t>
      </w:r>
      <w:r w:rsidRPr="008E5B39">
        <w:rPr>
          <w:rFonts w:ascii="Times New Roman" w:hAnsi="Times New Roman" w:cs="Times New Roman"/>
        </w:rPr>
        <w:t xml:space="preserve"> </w:t>
      </w:r>
      <w:r w:rsidR="00420312" w:rsidRPr="008E5B39">
        <w:rPr>
          <w:rFonts w:ascii="Times New Roman" w:hAnsi="Times New Roman" w:cs="Times New Roman"/>
        </w:rPr>
        <w:t>АДМИНИСТРАТИВНЫЙ РЕГЛАМЕНТ</w:t>
      </w:r>
    </w:p>
    <w:p w:rsidR="00420312" w:rsidRPr="008E5B39" w:rsidRDefault="00420312" w:rsidP="00665162">
      <w:pPr>
        <w:pStyle w:val="ConsPlusTitle"/>
        <w:jc w:val="center"/>
        <w:rPr>
          <w:rFonts w:ascii="Times New Roman" w:hAnsi="Times New Roman" w:cs="Times New Roman"/>
        </w:rPr>
      </w:pPr>
      <w:r w:rsidRPr="008E5B39">
        <w:rPr>
          <w:rFonts w:ascii="Times New Roman" w:hAnsi="Times New Roman" w:cs="Times New Roman"/>
        </w:rPr>
        <w:t>ПРЕДОСТАВЛЕНИЯ МУНИЦИПАЛЬНОЙ УСЛУГИ "СОГЛАСОВАНИЕ</w:t>
      </w:r>
    </w:p>
    <w:p w:rsidR="00420312" w:rsidRPr="008E5B39" w:rsidRDefault="00994999" w:rsidP="00665162">
      <w:pPr>
        <w:pStyle w:val="ConsPlusTitle"/>
        <w:jc w:val="center"/>
        <w:rPr>
          <w:rFonts w:ascii="Times New Roman" w:hAnsi="Times New Roman" w:cs="Times New Roman"/>
        </w:rPr>
      </w:pPr>
      <w:r w:rsidRPr="008E5B39">
        <w:rPr>
          <w:rFonts w:ascii="Times New Roman" w:hAnsi="Times New Roman" w:cs="Times New Roman"/>
        </w:rPr>
        <w:t xml:space="preserve">ПРОВЕДЕНИЯ </w:t>
      </w:r>
      <w:r w:rsidR="00420312" w:rsidRPr="008E5B39">
        <w:rPr>
          <w:rFonts w:ascii="Times New Roman" w:hAnsi="Times New Roman" w:cs="Times New Roman"/>
        </w:rPr>
        <w:t>ПЕРЕУСТРОЙСТВА И (ИЛИ) ПЕРЕПЛАНИРОВКИ ПОМЕЩЕНИЯ</w:t>
      </w:r>
    </w:p>
    <w:p w:rsidR="00420312" w:rsidRPr="00071499" w:rsidRDefault="00420312" w:rsidP="00665162">
      <w:pPr>
        <w:pStyle w:val="ConsPlusTitle"/>
        <w:jc w:val="center"/>
        <w:rPr>
          <w:rFonts w:ascii="Times New Roman" w:hAnsi="Times New Roman" w:cs="Times New Roman"/>
          <w:sz w:val="28"/>
          <w:szCs w:val="28"/>
        </w:rPr>
      </w:pPr>
      <w:r w:rsidRPr="008E5B39">
        <w:rPr>
          <w:rFonts w:ascii="Times New Roman" w:hAnsi="Times New Roman" w:cs="Times New Roman"/>
        </w:rPr>
        <w:t>В МНОГОКВАРТИРНОМ ДОМЕ"</w:t>
      </w:r>
    </w:p>
    <w:p w:rsidR="00420312" w:rsidRPr="00071499" w:rsidRDefault="00420312" w:rsidP="00665162">
      <w:pPr>
        <w:pStyle w:val="ConsPlusNormal"/>
        <w:jc w:val="center"/>
        <w:rPr>
          <w:sz w:val="28"/>
          <w:szCs w:val="28"/>
        </w:rPr>
      </w:pPr>
    </w:p>
    <w:p w:rsidR="00420312" w:rsidRPr="00071499" w:rsidRDefault="00420312" w:rsidP="00905517">
      <w:pPr>
        <w:pStyle w:val="ConsPlusNormal"/>
        <w:jc w:val="center"/>
        <w:rPr>
          <w:sz w:val="28"/>
          <w:szCs w:val="28"/>
        </w:rPr>
      </w:pPr>
    </w:p>
    <w:p w:rsidR="00420312" w:rsidRPr="00071499" w:rsidRDefault="00420312">
      <w:pPr>
        <w:pStyle w:val="ConsPlusTitle"/>
        <w:jc w:val="center"/>
        <w:outlineLvl w:val="1"/>
        <w:rPr>
          <w:rFonts w:ascii="Times New Roman" w:hAnsi="Times New Roman" w:cs="Times New Roman"/>
          <w:sz w:val="28"/>
          <w:szCs w:val="28"/>
        </w:rPr>
      </w:pPr>
      <w:r w:rsidRPr="00071499">
        <w:rPr>
          <w:rFonts w:ascii="Times New Roman" w:hAnsi="Times New Roman" w:cs="Times New Roman"/>
          <w:sz w:val="28"/>
          <w:szCs w:val="28"/>
        </w:rPr>
        <w:t>1. Общие положения</w:t>
      </w:r>
    </w:p>
    <w:p w:rsidR="00420312" w:rsidRPr="00071499" w:rsidRDefault="00420312">
      <w:pPr>
        <w:pStyle w:val="ConsPlusNormal"/>
        <w:jc w:val="both"/>
        <w:rPr>
          <w:sz w:val="28"/>
          <w:szCs w:val="28"/>
        </w:rPr>
      </w:pPr>
    </w:p>
    <w:p w:rsidR="00420312" w:rsidRPr="003D243D" w:rsidRDefault="00420312" w:rsidP="008C249A">
      <w:pPr>
        <w:pStyle w:val="ConsPlusNormal"/>
        <w:numPr>
          <w:ilvl w:val="0"/>
          <w:numId w:val="1"/>
        </w:numPr>
        <w:jc w:val="both"/>
        <w:rPr>
          <w:sz w:val="28"/>
          <w:szCs w:val="28"/>
        </w:rPr>
      </w:pPr>
      <w:r w:rsidRPr="003D243D">
        <w:rPr>
          <w:sz w:val="28"/>
          <w:szCs w:val="28"/>
        </w:rPr>
        <w:t>Предмет регулирования административного регламента.</w:t>
      </w:r>
    </w:p>
    <w:p w:rsidR="00420312" w:rsidRPr="003D243D" w:rsidRDefault="00420312" w:rsidP="008C249A">
      <w:pPr>
        <w:pStyle w:val="ConsPlusNormal"/>
        <w:numPr>
          <w:ilvl w:val="1"/>
          <w:numId w:val="1"/>
        </w:numPr>
        <w:spacing w:before="240"/>
        <w:ind w:left="0" w:firstLine="540"/>
        <w:jc w:val="both"/>
        <w:rPr>
          <w:sz w:val="28"/>
          <w:szCs w:val="28"/>
        </w:rPr>
      </w:pPr>
      <w:r w:rsidRPr="003D243D">
        <w:rPr>
          <w:sz w:val="28"/>
          <w:szCs w:val="28"/>
        </w:rPr>
        <w:t xml:space="preserve">Административный регламент предоставления муниципальной услуги "Согласование </w:t>
      </w:r>
      <w:r w:rsidR="00994999" w:rsidRPr="003D243D">
        <w:rPr>
          <w:sz w:val="28"/>
          <w:szCs w:val="28"/>
        </w:rPr>
        <w:t xml:space="preserve">проведения </w:t>
      </w:r>
      <w:r w:rsidRPr="003D243D">
        <w:rPr>
          <w:sz w:val="28"/>
          <w:szCs w:val="28"/>
        </w:rPr>
        <w:t>переустройства и (или) перепланировки помещения в многоквартирном доме" (далее соответственно - административный рег</w:t>
      </w:r>
      <w:r w:rsidR="002B6E4A" w:rsidRPr="003D243D">
        <w:rPr>
          <w:sz w:val="28"/>
          <w:szCs w:val="28"/>
        </w:rPr>
        <w:t xml:space="preserve">ламент, муниципальная услуга) </w:t>
      </w:r>
      <w:r w:rsidRPr="003D243D">
        <w:rPr>
          <w:sz w:val="28"/>
          <w:szCs w:val="28"/>
        </w:rPr>
        <w:t>устанавлива</w:t>
      </w:r>
      <w:r w:rsidR="002B6E4A" w:rsidRPr="003D243D">
        <w:rPr>
          <w:sz w:val="28"/>
          <w:szCs w:val="28"/>
        </w:rPr>
        <w:t>ет</w:t>
      </w:r>
      <w:r w:rsidRPr="003D243D">
        <w:rPr>
          <w:sz w:val="28"/>
          <w:szCs w:val="28"/>
        </w:rPr>
        <w:t xml:space="preserve"> порядок и стандарт предоставления муниципальной услуги.</w:t>
      </w:r>
    </w:p>
    <w:p w:rsidR="00420312" w:rsidRPr="003D243D" w:rsidRDefault="00420312">
      <w:pPr>
        <w:pStyle w:val="ConsPlusNormal"/>
        <w:spacing w:before="240"/>
        <w:ind w:firstLine="540"/>
        <w:jc w:val="both"/>
        <w:rPr>
          <w:sz w:val="28"/>
          <w:szCs w:val="28"/>
        </w:rPr>
      </w:pPr>
      <w:r w:rsidRPr="003D243D">
        <w:rPr>
          <w:sz w:val="28"/>
          <w:szCs w:val="28"/>
        </w:rPr>
        <w:t xml:space="preserve">Административный регламент определяет порядок, сроки и последовательность взаимодействия между </w:t>
      </w:r>
      <w:r w:rsidR="001B0E84" w:rsidRPr="003D243D">
        <w:rPr>
          <w:sz w:val="28"/>
          <w:szCs w:val="28"/>
        </w:rPr>
        <w:t xml:space="preserve">администрацией </w:t>
      </w:r>
      <w:r w:rsidR="003D243D">
        <w:rPr>
          <w:sz w:val="28"/>
          <w:szCs w:val="28"/>
        </w:rPr>
        <w:t xml:space="preserve">Новотроицкого </w:t>
      </w:r>
      <w:r w:rsidR="001B0E84" w:rsidRPr="003D243D">
        <w:rPr>
          <w:sz w:val="28"/>
          <w:szCs w:val="28"/>
        </w:rPr>
        <w:t>сельсовета Северного района Новосибирской области (далее соответственно – администрация)</w:t>
      </w:r>
      <w:r w:rsidRPr="003D243D">
        <w:rPr>
          <w:sz w:val="28"/>
          <w:szCs w:val="28"/>
        </w:rPr>
        <w:t xml:space="preserve"> и их должностными лицами, заявителями, органами государственной власти, иными органами местного самоуправления, организациями при предоставлении муниципальной услуги.</w:t>
      </w:r>
    </w:p>
    <w:p w:rsidR="00795ABF" w:rsidRPr="003D243D" w:rsidRDefault="00795ABF">
      <w:pPr>
        <w:pStyle w:val="ConsPlusNormal"/>
        <w:spacing w:before="240"/>
        <w:ind w:firstLine="540"/>
        <w:jc w:val="both"/>
        <w:rPr>
          <w:sz w:val="28"/>
          <w:szCs w:val="28"/>
        </w:rPr>
      </w:pPr>
      <w:r w:rsidRPr="003D243D">
        <w:rPr>
          <w:sz w:val="28"/>
          <w:szCs w:val="28"/>
        </w:rPr>
        <w:t>Правовые основания предоставления мун</w:t>
      </w:r>
      <w:r w:rsidR="005B0F61" w:rsidRPr="003D243D">
        <w:rPr>
          <w:sz w:val="28"/>
          <w:szCs w:val="28"/>
        </w:rPr>
        <w:t>иципальной услуги закреплены в П</w:t>
      </w:r>
      <w:r w:rsidRPr="003D243D">
        <w:rPr>
          <w:sz w:val="28"/>
          <w:szCs w:val="28"/>
        </w:rPr>
        <w:t>риложении</w:t>
      </w:r>
      <w:r w:rsidR="005B0F61" w:rsidRPr="003D243D">
        <w:rPr>
          <w:sz w:val="28"/>
          <w:szCs w:val="28"/>
        </w:rPr>
        <w:t xml:space="preserve"> №</w:t>
      </w:r>
      <w:r w:rsidR="00E365BA" w:rsidRPr="003D243D">
        <w:rPr>
          <w:sz w:val="28"/>
          <w:szCs w:val="28"/>
        </w:rPr>
        <w:t xml:space="preserve"> </w:t>
      </w:r>
      <w:r w:rsidR="005B0F61" w:rsidRPr="003D243D">
        <w:rPr>
          <w:sz w:val="28"/>
          <w:szCs w:val="28"/>
        </w:rPr>
        <w:t>2</w:t>
      </w:r>
      <w:r w:rsidRPr="003D243D">
        <w:rPr>
          <w:sz w:val="28"/>
          <w:szCs w:val="28"/>
        </w:rPr>
        <w:t xml:space="preserve"> к </w:t>
      </w:r>
      <w:r w:rsidR="005B0F61" w:rsidRPr="003D243D">
        <w:rPr>
          <w:sz w:val="28"/>
          <w:szCs w:val="28"/>
        </w:rPr>
        <w:t xml:space="preserve">настоящему </w:t>
      </w:r>
      <w:r w:rsidRPr="003D243D">
        <w:rPr>
          <w:sz w:val="28"/>
          <w:szCs w:val="28"/>
        </w:rPr>
        <w:t>административному регламенту.</w:t>
      </w:r>
    </w:p>
    <w:p w:rsidR="00DD5C4E" w:rsidRPr="003D243D" w:rsidRDefault="004749F3" w:rsidP="00C36251">
      <w:pPr>
        <w:pStyle w:val="ConsPlusNormal"/>
        <w:numPr>
          <w:ilvl w:val="1"/>
          <w:numId w:val="1"/>
        </w:numPr>
        <w:spacing w:before="240"/>
        <w:ind w:left="0" w:firstLine="540"/>
        <w:jc w:val="both"/>
        <w:rPr>
          <w:sz w:val="28"/>
          <w:szCs w:val="28"/>
        </w:rPr>
      </w:pPr>
      <w:r w:rsidRPr="003D243D">
        <w:rPr>
          <w:sz w:val="28"/>
          <w:szCs w:val="28"/>
        </w:rPr>
        <w:t>Переустройство помещения в многоквартирном доме представляет собой установку, замену или перенос инженерных сетей, санитарно-технического, электрического или другого оборудования, требующие внесения изменения в технический паспорт помещения в многоквартирном доме</w:t>
      </w:r>
      <w:r w:rsidR="00C36251" w:rsidRPr="003D243D">
        <w:rPr>
          <w:sz w:val="28"/>
          <w:szCs w:val="28"/>
        </w:rPr>
        <w:t>.</w:t>
      </w:r>
    </w:p>
    <w:p w:rsidR="00C36251" w:rsidRPr="003D243D" w:rsidRDefault="004749F3" w:rsidP="004749F3">
      <w:pPr>
        <w:pStyle w:val="ConsPlusNormal"/>
        <w:numPr>
          <w:ilvl w:val="1"/>
          <w:numId w:val="1"/>
        </w:numPr>
        <w:spacing w:before="240"/>
        <w:ind w:left="0" w:firstLine="540"/>
        <w:jc w:val="both"/>
        <w:rPr>
          <w:sz w:val="28"/>
          <w:szCs w:val="28"/>
        </w:rPr>
      </w:pPr>
      <w:r w:rsidRPr="003D243D">
        <w:rPr>
          <w:sz w:val="28"/>
          <w:szCs w:val="28"/>
        </w:rPr>
        <w:t>Перепланировка помещения в многоквартирном доме представляет собой изменение его конфигурации, требующее внесения изменения в технический паспорт помещения в многоквартирном доме</w:t>
      </w:r>
      <w:r w:rsidR="00C36251" w:rsidRPr="003D243D">
        <w:rPr>
          <w:sz w:val="28"/>
          <w:szCs w:val="28"/>
        </w:rPr>
        <w:t>.</w:t>
      </w:r>
    </w:p>
    <w:p w:rsidR="00C36251" w:rsidRPr="003D243D" w:rsidRDefault="00C36251" w:rsidP="009E5ADB">
      <w:pPr>
        <w:pStyle w:val="ConsPlusNormal"/>
        <w:numPr>
          <w:ilvl w:val="1"/>
          <w:numId w:val="1"/>
        </w:numPr>
        <w:spacing w:before="240"/>
        <w:ind w:left="0" w:firstLine="540"/>
        <w:jc w:val="both"/>
        <w:rPr>
          <w:sz w:val="28"/>
          <w:szCs w:val="28"/>
        </w:rPr>
      </w:pPr>
      <w:r w:rsidRPr="003D243D">
        <w:rPr>
          <w:sz w:val="28"/>
          <w:szCs w:val="28"/>
        </w:rPr>
        <w:t xml:space="preserve">Настоящий Административный регламент не распространяется на проведение работ по реконструкции объектов капитального строительства. </w:t>
      </w:r>
    </w:p>
    <w:p w:rsidR="00420312" w:rsidRPr="003D243D" w:rsidRDefault="00420312" w:rsidP="00C36251">
      <w:pPr>
        <w:pStyle w:val="ConsPlusNormal"/>
        <w:numPr>
          <w:ilvl w:val="1"/>
          <w:numId w:val="1"/>
        </w:numPr>
        <w:spacing w:before="240"/>
        <w:jc w:val="both"/>
        <w:rPr>
          <w:sz w:val="28"/>
          <w:szCs w:val="28"/>
        </w:rPr>
      </w:pPr>
      <w:r w:rsidRPr="003D243D">
        <w:rPr>
          <w:sz w:val="28"/>
          <w:szCs w:val="28"/>
        </w:rPr>
        <w:t>Круг заявителей.</w:t>
      </w:r>
    </w:p>
    <w:p w:rsidR="00420312" w:rsidRPr="003D243D" w:rsidRDefault="00420312">
      <w:pPr>
        <w:pStyle w:val="ConsPlusNormal"/>
        <w:spacing w:before="240"/>
        <w:ind w:firstLine="540"/>
        <w:jc w:val="both"/>
        <w:rPr>
          <w:sz w:val="28"/>
          <w:szCs w:val="28"/>
        </w:rPr>
      </w:pPr>
      <w:r w:rsidRPr="003D243D">
        <w:rPr>
          <w:sz w:val="28"/>
          <w:szCs w:val="28"/>
        </w:rPr>
        <w:t>Муниципальная услуга предоставляется собственнику помещения в многоквартирном доме или уполномоченному им лицу (далее - заявитель).</w:t>
      </w:r>
    </w:p>
    <w:p w:rsidR="00420312" w:rsidRPr="003D243D" w:rsidRDefault="00A11823">
      <w:pPr>
        <w:pStyle w:val="ConsPlusNormal"/>
        <w:spacing w:before="240"/>
        <w:ind w:firstLine="540"/>
        <w:jc w:val="both"/>
        <w:rPr>
          <w:sz w:val="28"/>
          <w:szCs w:val="28"/>
        </w:rPr>
      </w:pPr>
      <w:r w:rsidRPr="003D243D">
        <w:rPr>
          <w:sz w:val="28"/>
          <w:szCs w:val="28"/>
        </w:rPr>
        <w:lastRenderedPageBreak/>
        <w:t>1.6</w:t>
      </w:r>
      <w:r w:rsidR="00420312" w:rsidRPr="003D243D">
        <w:rPr>
          <w:sz w:val="28"/>
          <w:szCs w:val="28"/>
        </w:rPr>
        <w:t>. Требования к порядку информирования о предоставлении муниципальной услуги.</w:t>
      </w:r>
    </w:p>
    <w:p w:rsidR="00420312" w:rsidRPr="003D243D" w:rsidRDefault="00A11823">
      <w:pPr>
        <w:pStyle w:val="ConsPlusNormal"/>
        <w:spacing w:before="240"/>
        <w:ind w:firstLine="540"/>
        <w:jc w:val="both"/>
        <w:rPr>
          <w:sz w:val="28"/>
          <w:szCs w:val="28"/>
        </w:rPr>
      </w:pPr>
      <w:r w:rsidRPr="003D243D">
        <w:rPr>
          <w:sz w:val="28"/>
          <w:szCs w:val="28"/>
        </w:rPr>
        <w:t>1.6</w:t>
      </w:r>
      <w:r w:rsidR="00420312" w:rsidRPr="003D243D">
        <w:rPr>
          <w:sz w:val="28"/>
          <w:szCs w:val="28"/>
        </w:rPr>
        <w:t xml:space="preserve">.1. </w:t>
      </w:r>
      <w:r w:rsidR="00846CB8" w:rsidRPr="003D243D">
        <w:rPr>
          <w:sz w:val="28"/>
          <w:szCs w:val="28"/>
        </w:rPr>
        <w:t xml:space="preserve">Информация </w:t>
      </w:r>
      <w:r w:rsidR="002B6E4A" w:rsidRPr="003D243D">
        <w:rPr>
          <w:sz w:val="28"/>
          <w:szCs w:val="28"/>
        </w:rPr>
        <w:t>о порядке и условиях информирования</w:t>
      </w:r>
      <w:r w:rsidR="00846CB8" w:rsidRPr="003D243D">
        <w:rPr>
          <w:sz w:val="28"/>
          <w:szCs w:val="28"/>
        </w:rPr>
        <w:t xml:space="preserve"> предоставления муниципальной услуги</w:t>
      </w:r>
      <w:r w:rsidR="00F84562" w:rsidRPr="003D243D">
        <w:rPr>
          <w:sz w:val="28"/>
          <w:szCs w:val="28"/>
        </w:rPr>
        <w:t xml:space="preserve"> предоставляется</w:t>
      </w:r>
      <w:r w:rsidR="00420312" w:rsidRPr="003D243D">
        <w:rPr>
          <w:sz w:val="28"/>
          <w:szCs w:val="28"/>
        </w:rPr>
        <w:t>:</w:t>
      </w:r>
    </w:p>
    <w:p w:rsidR="00420312" w:rsidRPr="003D243D" w:rsidRDefault="008E5B39">
      <w:pPr>
        <w:pStyle w:val="ConsPlusNormal"/>
        <w:spacing w:before="240"/>
        <w:ind w:firstLine="540"/>
        <w:jc w:val="both"/>
        <w:rPr>
          <w:sz w:val="28"/>
          <w:szCs w:val="28"/>
        </w:rPr>
      </w:pPr>
      <w:r>
        <w:rPr>
          <w:sz w:val="28"/>
          <w:szCs w:val="28"/>
        </w:rPr>
        <w:t xml:space="preserve">- </w:t>
      </w:r>
      <w:r w:rsidR="00420312" w:rsidRPr="003D243D">
        <w:rPr>
          <w:sz w:val="28"/>
          <w:szCs w:val="28"/>
        </w:rPr>
        <w:t xml:space="preserve">специалистом </w:t>
      </w:r>
      <w:r w:rsidR="00110DEA" w:rsidRPr="003D243D">
        <w:rPr>
          <w:sz w:val="28"/>
          <w:szCs w:val="28"/>
        </w:rPr>
        <w:t>администрации</w:t>
      </w:r>
      <w:r w:rsidR="00420312" w:rsidRPr="003D243D">
        <w:rPr>
          <w:sz w:val="28"/>
          <w:szCs w:val="28"/>
        </w:rPr>
        <w:t xml:space="preserve"> при непосредственном обращении зая</w:t>
      </w:r>
      <w:r w:rsidR="00110DEA" w:rsidRPr="003D243D">
        <w:rPr>
          <w:sz w:val="28"/>
          <w:szCs w:val="28"/>
        </w:rPr>
        <w:t>вителя или его представителя в администрацию</w:t>
      </w:r>
      <w:r w:rsidR="00420312" w:rsidRPr="003D243D">
        <w:rPr>
          <w:sz w:val="28"/>
          <w:szCs w:val="28"/>
        </w:rPr>
        <w:t xml:space="preserve"> или посредством телефонной связи, в том числе путем размещения на официальном сайте </w:t>
      </w:r>
      <w:r w:rsidR="001B0E84" w:rsidRPr="003D243D">
        <w:rPr>
          <w:sz w:val="28"/>
          <w:szCs w:val="28"/>
        </w:rPr>
        <w:t>администрации</w:t>
      </w:r>
      <w:r w:rsidR="00420312" w:rsidRPr="003D243D">
        <w:rPr>
          <w:sz w:val="28"/>
          <w:szCs w:val="28"/>
        </w:rPr>
        <w:t xml:space="preserve"> в информационно-телекоммуникационной сети "Интернет" (далее </w:t>
      </w:r>
      <w:r w:rsidR="003D243D">
        <w:rPr>
          <w:sz w:val="28"/>
          <w:szCs w:val="28"/>
        </w:rPr>
        <w:t>–</w:t>
      </w:r>
      <w:r w:rsidR="00420312" w:rsidRPr="003D243D">
        <w:rPr>
          <w:sz w:val="28"/>
          <w:szCs w:val="28"/>
        </w:rPr>
        <w:t xml:space="preserve"> официал</w:t>
      </w:r>
      <w:r w:rsidR="003D243D">
        <w:rPr>
          <w:sz w:val="28"/>
          <w:szCs w:val="28"/>
        </w:rPr>
        <w:t>ьный сайт администрации</w:t>
      </w:r>
      <w:r w:rsidR="00420312" w:rsidRPr="003D243D">
        <w:rPr>
          <w:sz w:val="28"/>
          <w:szCs w:val="28"/>
        </w:rPr>
        <w:t>);</w:t>
      </w:r>
    </w:p>
    <w:p w:rsidR="003B4B5D" w:rsidRPr="003D243D" w:rsidRDefault="008E5B39">
      <w:pPr>
        <w:pStyle w:val="ConsPlusNormal"/>
        <w:spacing w:before="240"/>
        <w:ind w:firstLine="540"/>
        <w:jc w:val="both"/>
        <w:rPr>
          <w:sz w:val="28"/>
          <w:szCs w:val="28"/>
        </w:rPr>
      </w:pPr>
      <w:r>
        <w:rPr>
          <w:sz w:val="28"/>
          <w:szCs w:val="28"/>
        </w:rPr>
        <w:t xml:space="preserve">- </w:t>
      </w:r>
      <w:r w:rsidR="00420312" w:rsidRPr="003D243D">
        <w:rPr>
          <w:sz w:val="28"/>
          <w:szCs w:val="28"/>
        </w:rPr>
        <w:t xml:space="preserve">путем размещения в федеральной государственной информационной системе "Единый портал государственных и муниципальных </w:t>
      </w:r>
      <w:r w:rsidR="003B4B5D" w:rsidRPr="003D243D">
        <w:rPr>
          <w:sz w:val="28"/>
          <w:szCs w:val="28"/>
        </w:rPr>
        <w:t>услуг (функций)" (далее - ЕПГУ);</w:t>
      </w:r>
    </w:p>
    <w:p w:rsidR="00420312" w:rsidRPr="003D243D" w:rsidRDefault="008E5B39">
      <w:pPr>
        <w:pStyle w:val="ConsPlusNormal"/>
        <w:spacing w:before="240"/>
        <w:ind w:firstLine="540"/>
        <w:jc w:val="both"/>
        <w:rPr>
          <w:sz w:val="28"/>
          <w:szCs w:val="28"/>
        </w:rPr>
      </w:pPr>
      <w:r>
        <w:rPr>
          <w:sz w:val="28"/>
          <w:szCs w:val="28"/>
        </w:rPr>
        <w:t xml:space="preserve">- </w:t>
      </w:r>
      <w:r w:rsidR="00420312" w:rsidRPr="003D243D">
        <w:rPr>
          <w:sz w:val="28"/>
          <w:szCs w:val="28"/>
        </w:rPr>
        <w:t xml:space="preserve">путем размещения на информационном стенде в помещении </w:t>
      </w:r>
      <w:r w:rsidR="00110DEA" w:rsidRPr="003D243D">
        <w:rPr>
          <w:sz w:val="28"/>
          <w:szCs w:val="28"/>
        </w:rPr>
        <w:t>администрации</w:t>
      </w:r>
      <w:r w:rsidR="00420312" w:rsidRPr="003D243D">
        <w:rPr>
          <w:sz w:val="28"/>
          <w:szCs w:val="28"/>
        </w:rPr>
        <w:t>, в информационных материалах (брошюры, буклеты, листовки, памятки);</w:t>
      </w:r>
    </w:p>
    <w:p w:rsidR="00420312" w:rsidRPr="003D243D" w:rsidRDefault="008E5B39">
      <w:pPr>
        <w:pStyle w:val="ConsPlusNormal"/>
        <w:spacing w:before="240"/>
        <w:ind w:firstLine="540"/>
        <w:jc w:val="both"/>
        <w:rPr>
          <w:sz w:val="28"/>
          <w:szCs w:val="28"/>
        </w:rPr>
      </w:pPr>
      <w:r>
        <w:rPr>
          <w:sz w:val="28"/>
          <w:szCs w:val="28"/>
        </w:rPr>
        <w:t xml:space="preserve">- </w:t>
      </w:r>
      <w:r w:rsidR="00420312" w:rsidRPr="003D243D">
        <w:rPr>
          <w:sz w:val="28"/>
          <w:szCs w:val="28"/>
        </w:rPr>
        <w:t>путем публикации информационных материалов в средствах массовой информации;</w:t>
      </w:r>
    </w:p>
    <w:p w:rsidR="00420312" w:rsidRPr="003D243D" w:rsidRDefault="008E5B39">
      <w:pPr>
        <w:pStyle w:val="ConsPlusNormal"/>
        <w:spacing w:before="240"/>
        <w:ind w:firstLine="540"/>
        <w:jc w:val="both"/>
        <w:rPr>
          <w:sz w:val="28"/>
          <w:szCs w:val="28"/>
        </w:rPr>
      </w:pPr>
      <w:r>
        <w:rPr>
          <w:sz w:val="28"/>
          <w:szCs w:val="28"/>
        </w:rPr>
        <w:t xml:space="preserve">- </w:t>
      </w:r>
      <w:r w:rsidR="00420312" w:rsidRPr="003D243D">
        <w:rPr>
          <w:sz w:val="28"/>
          <w:szCs w:val="28"/>
        </w:rPr>
        <w:t>посредством ответов на письменные обращения;</w:t>
      </w:r>
    </w:p>
    <w:p w:rsidR="00420312" w:rsidRPr="003D243D" w:rsidRDefault="00420312">
      <w:pPr>
        <w:pStyle w:val="ConsPlusNormal"/>
        <w:spacing w:before="240"/>
        <w:ind w:firstLine="540"/>
        <w:jc w:val="both"/>
        <w:rPr>
          <w:sz w:val="28"/>
          <w:szCs w:val="28"/>
        </w:rPr>
      </w:pPr>
      <w:r w:rsidRPr="003D243D">
        <w:rPr>
          <w:sz w:val="28"/>
          <w:szCs w:val="28"/>
        </w:rPr>
        <w:t xml:space="preserve">сотрудником отдела </w:t>
      </w:r>
      <w:r w:rsidR="005B0F4A" w:rsidRPr="003D243D">
        <w:rPr>
          <w:sz w:val="28"/>
          <w:szCs w:val="28"/>
        </w:rPr>
        <w:t>многофункционального центра</w:t>
      </w:r>
      <w:r w:rsidRPr="003D243D">
        <w:rPr>
          <w:sz w:val="28"/>
          <w:szCs w:val="28"/>
        </w:rPr>
        <w:t xml:space="preserve"> в соответствии с </w:t>
      </w:r>
      <w:hyperlink w:anchor="Par397" w:tooltip="6.3.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 w:history="1">
        <w:r w:rsidRPr="003D243D">
          <w:rPr>
            <w:sz w:val="28"/>
            <w:szCs w:val="28"/>
          </w:rPr>
          <w:t>пунктом 6.3</w:t>
        </w:r>
      </w:hyperlink>
      <w:r w:rsidRPr="003D243D">
        <w:rPr>
          <w:sz w:val="28"/>
          <w:szCs w:val="28"/>
        </w:rPr>
        <w:t xml:space="preserve"> </w:t>
      </w:r>
      <w:r w:rsidR="006C309E" w:rsidRPr="003D243D">
        <w:rPr>
          <w:sz w:val="28"/>
          <w:szCs w:val="28"/>
        </w:rPr>
        <w:t xml:space="preserve">настоящего </w:t>
      </w:r>
      <w:r w:rsidRPr="003D243D">
        <w:rPr>
          <w:sz w:val="28"/>
          <w:szCs w:val="28"/>
        </w:rPr>
        <w:t>административного регламента.</w:t>
      </w:r>
    </w:p>
    <w:p w:rsidR="00420312" w:rsidRPr="003D243D" w:rsidRDefault="00420312">
      <w:pPr>
        <w:pStyle w:val="ConsPlusNormal"/>
        <w:spacing w:before="240"/>
        <w:ind w:firstLine="540"/>
        <w:jc w:val="both"/>
        <w:rPr>
          <w:sz w:val="28"/>
          <w:szCs w:val="28"/>
        </w:rPr>
      </w:pPr>
      <w:r w:rsidRPr="003D243D">
        <w:rPr>
          <w:sz w:val="28"/>
          <w:szCs w:val="28"/>
        </w:rPr>
        <w:t xml:space="preserve">Ответ на телефонный звонок должен содержать информацию о наименовании органа, в который </w:t>
      </w:r>
      <w:r w:rsidR="004749F3" w:rsidRPr="003D243D">
        <w:rPr>
          <w:sz w:val="28"/>
          <w:szCs w:val="28"/>
        </w:rPr>
        <w:t>обратился</w:t>
      </w:r>
      <w:r w:rsidRPr="003D243D">
        <w:rPr>
          <w:sz w:val="28"/>
          <w:szCs w:val="28"/>
        </w:rPr>
        <w:t xml:space="preserve"> заявитель, фамилию, имя, отчество (последнее - при наличии) и должность специалиста, принявшего телефонный звонок. При невозможности принявшего звонок специалиста самостоятельно ответить на поставленные вопросы телефонный звонок переадресовывается (переводится) на другое должностное лицо или обратившемуся гражданину сообщается номер телефона, по которому он может получить необходимую информацию.</w:t>
      </w:r>
    </w:p>
    <w:p w:rsidR="00420312" w:rsidRPr="003D243D" w:rsidRDefault="00420312">
      <w:pPr>
        <w:pStyle w:val="ConsPlusNormal"/>
        <w:spacing w:before="240"/>
        <w:ind w:firstLine="540"/>
        <w:jc w:val="both"/>
        <w:rPr>
          <w:sz w:val="28"/>
          <w:szCs w:val="28"/>
        </w:rPr>
      </w:pPr>
      <w:r w:rsidRPr="003D243D">
        <w:rPr>
          <w:sz w:val="28"/>
          <w:szCs w:val="28"/>
        </w:rPr>
        <w:t>В случае поступления от заявителя обращения в письменной (электронной) форме ответ на обращение направляется также в письменной (электронной) форме не позднее 30 календарных дней со дня регистрации обращения. При направлении ответа указывается должность лица, подписавшего ответ, а также фамилия, имя, отчество (последнее - при наличии) и номер телефона исполнителя.</w:t>
      </w:r>
    </w:p>
    <w:p w:rsidR="00420312" w:rsidRPr="003D243D" w:rsidRDefault="00420312">
      <w:pPr>
        <w:pStyle w:val="ConsPlusNormal"/>
        <w:spacing w:before="240"/>
        <w:ind w:firstLine="540"/>
        <w:jc w:val="both"/>
        <w:rPr>
          <w:sz w:val="28"/>
          <w:szCs w:val="28"/>
        </w:rPr>
      </w:pPr>
      <w:r w:rsidRPr="003D243D">
        <w:rPr>
          <w:sz w:val="28"/>
          <w:szCs w:val="28"/>
        </w:rPr>
        <w:t xml:space="preserve">1.3.2. Справочная информация о местонахождении, графике работы, контактных телефонах </w:t>
      </w:r>
      <w:r w:rsidR="00110DEA" w:rsidRPr="003D243D">
        <w:rPr>
          <w:sz w:val="28"/>
          <w:szCs w:val="28"/>
        </w:rPr>
        <w:t>администрации</w:t>
      </w:r>
      <w:r w:rsidRPr="003D243D">
        <w:rPr>
          <w:sz w:val="28"/>
          <w:szCs w:val="28"/>
        </w:rPr>
        <w:t>, адресе электронной почты у</w:t>
      </w:r>
      <w:r w:rsidR="00BF5EE4">
        <w:rPr>
          <w:sz w:val="28"/>
          <w:szCs w:val="28"/>
        </w:rPr>
        <w:t xml:space="preserve"> </w:t>
      </w:r>
      <w:r w:rsidR="00110DEA" w:rsidRPr="003D243D">
        <w:rPr>
          <w:sz w:val="28"/>
          <w:szCs w:val="28"/>
        </w:rPr>
        <w:t>администрации</w:t>
      </w:r>
      <w:r w:rsidRPr="003D243D">
        <w:rPr>
          <w:sz w:val="28"/>
          <w:szCs w:val="28"/>
        </w:rPr>
        <w:t xml:space="preserve"> размещена на официаль</w:t>
      </w:r>
      <w:r w:rsidR="00BF5EE4">
        <w:rPr>
          <w:sz w:val="28"/>
          <w:szCs w:val="28"/>
        </w:rPr>
        <w:t>ном сайте администрации</w:t>
      </w:r>
      <w:r w:rsidR="003C343E" w:rsidRPr="003D243D">
        <w:rPr>
          <w:sz w:val="28"/>
          <w:szCs w:val="28"/>
        </w:rPr>
        <w:t>,</w:t>
      </w:r>
      <w:r w:rsidRPr="003D243D">
        <w:rPr>
          <w:sz w:val="28"/>
          <w:szCs w:val="28"/>
        </w:rPr>
        <w:t xml:space="preserve"> ЕПГУ.</w:t>
      </w:r>
    </w:p>
    <w:p w:rsidR="00420312" w:rsidRPr="003D243D" w:rsidRDefault="00420312">
      <w:pPr>
        <w:pStyle w:val="ConsPlusNormal"/>
        <w:spacing w:before="240"/>
        <w:ind w:firstLine="540"/>
        <w:jc w:val="both"/>
        <w:rPr>
          <w:sz w:val="28"/>
          <w:szCs w:val="28"/>
        </w:rPr>
      </w:pPr>
      <w:r w:rsidRPr="003D243D">
        <w:rPr>
          <w:sz w:val="28"/>
          <w:szCs w:val="28"/>
        </w:rPr>
        <w:t xml:space="preserve">Справочная информация о местонахождении, графике работы, контактных </w:t>
      </w:r>
      <w:r w:rsidRPr="003D243D">
        <w:rPr>
          <w:sz w:val="28"/>
          <w:szCs w:val="28"/>
        </w:rPr>
        <w:lastRenderedPageBreak/>
        <w:t>телефонах МФЦ, адресе электронной почты МФЦ размещена на официальном сайте МФЦ.</w:t>
      </w:r>
    </w:p>
    <w:p w:rsidR="00420312" w:rsidRPr="003D243D" w:rsidRDefault="00420312">
      <w:pPr>
        <w:pStyle w:val="ConsPlusNormal"/>
        <w:jc w:val="both"/>
        <w:rPr>
          <w:sz w:val="28"/>
          <w:szCs w:val="28"/>
        </w:rPr>
      </w:pPr>
    </w:p>
    <w:p w:rsidR="008E5B39" w:rsidRDefault="008E5B39">
      <w:pPr>
        <w:pStyle w:val="ConsPlusTitle"/>
        <w:jc w:val="center"/>
        <w:outlineLvl w:val="1"/>
        <w:rPr>
          <w:rFonts w:ascii="Times New Roman" w:hAnsi="Times New Roman" w:cs="Times New Roman"/>
          <w:sz w:val="28"/>
          <w:szCs w:val="28"/>
        </w:rPr>
      </w:pPr>
    </w:p>
    <w:p w:rsidR="00420312" w:rsidRPr="003D243D" w:rsidRDefault="00420312">
      <w:pPr>
        <w:pStyle w:val="ConsPlusTitle"/>
        <w:jc w:val="center"/>
        <w:outlineLvl w:val="1"/>
        <w:rPr>
          <w:rFonts w:ascii="Times New Roman" w:hAnsi="Times New Roman" w:cs="Times New Roman"/>
          <w:sz w:val="28"/>
          <w:szCs w:val="28"/>
        </w:rPr>
      </w:pPr>
      <w:r w:rsidRPr="003D243D">
        <w:rPr>
          <w:rFonts w:ascii="Times New Roman" w:hAnsi="Times New Roman" w:cs="Times New Roman"/>
          <w:sz w:val="28"/>
          <w:szCs w:val="28"/>
        </w:rPr>
        <w:t>2. Стандарт предоставления муниципальной услуги</w:t>
      </w:r>
    </w:p>
    <w:p w:rsidR="00420312" w:rsidRPr="003D243D" w:rsidRDefault="00420312">
      <w:pPr>
        <w:pStyle w:val="ConsPlusNormal"/>
        <w:jc w:val="both"/>
        <w:rPr>
          <w:sz w:val="28"/>
          <w:szCs w:val="28"/>
        </w:rPr>
      </w:pPr>
    </w:p>
    <w:p w:rsidR="00420312" w:rsidRPr="003D243D" w:rsidRDefault="00420312">
      <w:pPr>
        <w:pStyle w:val="ConsPlusNormal"/>
        <w:ind w:firstLine="540"/>
        <w:jc w:val="both"/>
        <w:rPr>
          <w:sz w:val="28"/>
          <w:szCs w:val="28"/>
        </w:rPr>
      </w:pPr>
      <w:r w:rsidRPr="003D243D">
        <w:rPr>
          <w:sz w:val="28"/>
          <w:szCs w:val="28"/>
        </w:rPr>
        <w:t>2.1. Наименование муниципальной услуги.</w:t>
      </w:r>
    </w:p>
    <w:p w:rsidR="00420312" w:rsidRPr="003D243D" w:rsidRDefault="00420312">
      <w:pPr>
        <w:pStyle w:val="ConsPlusNormal"/>
        <w:spacing w:before="240"/>
        <w:ind w:firstLine="540"/>
        <w:jc w:val="both"/>
        <w:rPr>
          <w:sz w:val="28"/>
          <w:szCs w:val="28"/>
        </w:rPr>
      </w:pPr>
      <w:r w:rsidRPr="003D243D">
        <w:rPr>
          <w:sz w:val="28"/>
          <w:szCs w:val="28"/>
        </w:rPr>
        <w:t xml:space="preserve">Наименование муниципальной услуги - согласование </w:t>
      </w:r>
      <w:r w:rsidR="00883229" w:rsidRPr="003D243D">
        <w:rPr>
          <w:sz w:val="28"/>
          <w:szCs w:val="28"/>
        </w:rPr>
        <w:t xml:space="preserve">проведения </w:t>
      </w:r>
      <w:r w:rsidRPr="003D243D">
        <w:rPr>
          <w:sz w:val="28"/>
          <w:szCs w:val="28"/>
        </w:rPr>
        <w:t>переустройства и (или) перепланировки помещения в многоквартирном доме.</w:t>
      </w:r>
    </w:p>
    <w:p w:rsidR="00420312" w:rsidRPr="003D243D" w:rsidRDefault="00420312">
      <w:pPr>
        <w:pStyle w:val="ConsPlusNormal"/>
        <w:spacing w:before="240"/>
        <w:ind w:firstLine="540"/>
        <w:jc w:val="both"/>
        <w:rPr>
          <w:sz w:val="28"/>
          <w:szCs w:val="28"/>
        </w:rPr>
      </w:pPr>
      <w:r w:rsidRPr="003D243D">
        <w:rPr>
          <w:sz w:val="28"/>
          <w:szCs w:val="28"/>
        </w:rPr>
        <w:t>2.2. Наименование органа, предоставляющего муниципальную услугу.</w:t>
      </w:r>
    </w:p>
    <w:p w:rsidR="00420312" w:rsidRPr="003D243D" w:rsidRDefault="00671015">
      <w:pPr>
        <w:pStyle w:val="ConsPlusNormal"/>
        <w:spacing w:before="240"/>
        <w:ind w:firstLine="540"/>
        <w:jc w:val="both"/>
        <w:rPr>
          <w:sz w:val="28"/>
          <w:szCs w:val="28"/>
        </w:rPr>
      </w:pPr>
      <w:r w:rsidRPr="003D243D">
        <w:rPr>
          <w:sz w:val="28"/>
          <w:szCs w:val="28"/>
        </w:rPr>
        <w:t xml:space="preserve">Администрация </w:t>
      </w:r>
      <w:r w:rsidR="00BF5EE4">
        <w:rPr>
          <w:sz w:val="28"/>
          <w:szCs w:val="28"/>
        </w:rPr>
        <w:t xml:space="preserve">Новотроицкого </w:t>
      </w:r>
      <w:r w:rsidRPr="003D243D">
        <w:rPr>
          <w:sz w:val="28"/>
          <w:szCs w:val="28"/>
        </w:rPr>
        <w:t>сельсовета Северного района Новосибирской области</w:t>
      </w:r>
      <w:r w:rsidR="00420312" w:rsidRPr="003D243D">
        <w:rPr>
          <w:sz w:val="28"/>
          <w:szCs w:val="28"/>
        </w:rPr>
        <w:t>.</w:t>
      </w:r>
    </w:p>
    <w:p w:rsidR="00420312" w:rsidRPr="003D243D" w:rsidRDefault="00420312">
      <w:pPr>
        <w:pStyle w:val="ConsPlusNormal"/>
        <w:spacing w:before="240"/>
        <w:ind w:firstLine="540"/>
        <w:jc w:val="both"/>
        <w:rPr>
          <w:sz w:val="28"/>
          <w:szCs w:val="28"/>
        </w:rPr>
      </w:pPr>
      <w:r w:rsidRPr="003D243D">
        <w:rPr>
          <w:sz w:val="28"/>
          <w:szCs w:val="28"/>
        </w:rPr>
        <w:t>МФЦ участвует в предоставлении муниципальной услуги в части:</w:t>
      </w:r>
    </w:p>
    <w:p w:rsidR="00420312" w:rsidRPr="003D243D" w:rsidRDefault="00420312">
      <w:pPr>
        <w:pStyle w:val="ConsPlusNormal"/>
        <w:spacing w:before="240"/>
        <w:ind w:firstLine="540"/>
        <w:jc w:val="both"/>
        <w:rPr>
          <w:sz w:val="28"/>
          <w:szCs w:val="28"/>
        </w:rPr>
      </w:pPr>
      <w:r w:rsidRPr="003D243D">
        <w:rPr>
          <w:sz w:val="28"/>
          <w:szCs w:val="28"/>
        </w:rPr>
        <w:t>- информирования по вопросам предоставления муниципальной услуги;</w:t>
      </w:r>
    </w:p>
    <w:p w:rsidR="00420312" w:rsidRPr="003D243D" w:rsidRDefault="00420312">
      <w:pPr>
        <w:pStyle w:val="ConsPlusNormal"/>
        <w:spacing w:before="240"/>
        <w:ind w:firstLine="540"/>
        <w:jc w:val="both"/>
        <w:rPr>
          <w:sz w:val="28"/>
          <w:szCs w:val="28"/>
        </w:rPr>
      </w:pPr>
      <w:r w:rsidRPr="003D243D">
        <w:rPr>
          <w:sz w:val="28"/>
          <w:szCs w:val="28"/>
        </w:rPr>
        <w:t>- приема заявлений и документов, необходимых для предоставления муниципальной услуги;</w:t>
      </w:r>
    </w:p>
    <w:p w:rsidR="00420312" w:rsidRPr="003D243D" w:rsidRDefault="00420312">
      <w:pPr>
        <w:pStyle w:val="ConsPlusNormal"/>
        <w:spacing w:before="240"/>
        <w:ind w:firstLine="540"/>
        <w:jc w:val="both"/>
        <w:rPr>
          <w:sz w:val="28"/>
          <w:szCs w:val="28"/>
        </w:rPr>
      </w:pPr>
      <w:r w:rsidRPr="003D243D">
        <w:rPr>
          <w:sz w:val="28"/>
          <w:szCs w:val="28"/>
        </w:rPr>
        <w:t>- выдачи результата предоставления муниципальной услуги.</w:t>
      </w:r>
    </w:p>
    <w:p w:rsidR="00420312" w:rsidRPr="003D243D" w:rsidRDefault="00420312">
      <w:pPr>
        <w:pStyle w:val="ConsPlusNormal"/>
        <w:spacing w:before="240"/>
        <w:ind w:firstLine="540"/>
        <w:jc w:val="both"/>
        <w:rPr>
          <w:sz w:val="28"/>
          <w:szCs w:val="28"/>
        </w:rPr>
      </w:pPr>
      <w:r w:rsidRPr="003D243D">
        <w:rPr>
          <w:sz w:val="28"/>
          <w:szCs w:val="28"/>
        </w:rPr>
        <w:t>В предоставлении муниципальной услуги в рамках межведомственного информационного взаимодействия участвует Федеральн</w:t>
      </w:r>
      <w:r w:rsidR="000F25BE" w:rsidRPr="003D243D">
        <w:rPr>
          <w:sz w:val="28"/>
          <w:szCs w:val="28"/>
        </w:rPr>
        <w:t>ая служба</w:t>
      </w:r>
      <w:r w:rsidRPr="003D243D">
        <w:rPr>
          <w:sz w:val="28"/>
          <w:szCs w:val="28"/>
        </w:rPr>
        <w:t xml:space="preserve"> государственной регистрации, кадастра и картографии</w:t>
      </w:r>
      <w:r w:rsidR="003B4B5D" w:rsidRPr="003D243D">
        <w:rPr>
          <w:sz w:val="28"/>
          <w:szCs w:val="28"/>
        </w:rPr>
        <w:t>,</w:t>
      </w:r>
      <w:r w:rsidR="006F2D1E" w:rsidRPr="003D243D">
        <w:rPr>
          <w:sz w:val="28"/>
          <w:szCs w:val="28"/>
        </w:rPr>
        <w:t xml:space="preserve"> </w:t>
      </w:r>
      <w:r w:rsidR="006E37FE" w:rsidRPr="003D243D">
        <w:rPr>
          <w:sz w:val="28"/>
          <w:szCs w:val="28"/>
        </w:rPr>
        <w:t xml:space="preserve">Федеральная налоговая служба, </w:t>
      </w:r>
      <w:r w:rsidR="006F2D1E" w:rsidRPr="003D243D">
        <w:rPr>
          <w:sz w:val="28"/>
          <w:szCs w:val="28"/>
        </w:rPr>
        <w:t>специализированные государственные и муниципальные организации технической инвентаризации,</w:t>
      </w:r>
      <w:r w:rsidR="00254F7E" w:rsidRPr="003D243D">
        <w:rPr>
          <w:sz w:val="28"/>
          <w:szCs w:val="28"/>
        </w:rPr>
        <w:t xml:space="preserve"> </w:t>
      </w:r>
      <w:r w:rsidR="00846CB8" w:rsidRPr="003D243D">
        <w:rPr>
          <w:sz w:val="28"/>
          <w:szCs w:val="28"/>
        </w:rPr>
        <w:t>органы по охране памятников архитектуры, истории и культуры.</w:t>
      </w:r>
    </w:p>
    <w:p w:rsidR="00420312" w:rsidRPr="003D243D" w:rsidRDefault="00420312">
      <w:pPr>
        <w:pStyle w:val="ConsPlusNormal"/>
        <w:spacing w:before="240"/>
        <w:ind w:firstLine="540"/>
        <w:jc w:val="both"/>
        <w:rPr>
          <w:sz w:val="28"/>
          <w:szCs w:val="28"/>
        </w:rPr>
      </w:pPr>
      <w:r w:rsidRPr="003D243D">
        <w:rPr>
          <w:sz w:val="28"/>
          <w:szCs w:val="28"/>
        </w:rPr>
        <w:t xml:space="preserve">Заявитель вправе подать заявление </w:t>
      </w:r>
      <w:r w:rsidR="008142C4" w:rsidRPr="003D243D">
        <w:rPr>
          <w:sz w:val="28"/>
          <w:szCs w:val="28"/>
        </w:rPr>
        <w:t>о</w:t>
      </w:r>
      <w:r w:rsidRPr="003D243D">
        <w:rPr>
          <w:sz w:val="28"/>
          <w:szCs w:val="28"/>
        </w:rPr>
        <w:t xml:space="preserve"> переустройств</w:t>
      </w:r>
      <w:r w:rsidR="008142C4" w:rsidRPr="003D243D">
        <w:rPr>
          <w:sz w:val="28"/>
          <w:szCs w:val="28"/>
        </w:rPr>
        <w:t>е</w:t>
      </w:r>
      <w:r w:rsidRPr="003D243D">
        <w:rPr>
          <w:sz w:val="28"/>
          <w:szCs w:val="28"/>
        </w:rPr>
        <w:t xml:space="preserve"> и (или) перепланировки через МФЦ в соответствии с соглашением о взаимодействии между МФЦ и уполномоченным органом, почтовым отправлением или с помощью ЕПГУ</w:t>
      </w:r>
      <w:r w:rsidR="000A39CC">
        <w:rPr>
          <w:sz w:val="28"/>
          <w:szCs w:val="28"/>
        </w:rPr>
        <w:t>.</w:t>
      </w:r>
    </w:p>
    <w:p w:rsidR="00420312" w:rsidRPr="003D243D" w:rsidRDefault="00420312">
      <w:pPr>
        <w:pStyle w:val="ConsPlusNormal"/>
        <w:spacing w:before="240"/>
        <w:ind w:firstLine="540"/>
        <w:jc w:val="both"/>
        <w:rPr>
          <w:sz w:val="28"/>
          <w:szCs w:val="28"/>
        </w:rPr>
      </w:pPr>
      <w:r w:rsidRPr="003D243D">
        <w:rPr>
          <w:sz w:val="28"/>
          <w:szCs w:val="28"/>
        </w:rPr>
        <w:t>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rsidR="00420312" w:rsidRPr="003D243D" w:rsidRDefault="00420312">
      <w:pPr>
        <w:pStyle w:val="ConsPlusNormal"/>
        <w:spacing w:before="240"/>
        <w:ind w:firstLine="540"/>
        <w:jc w:val="both"/>
        <w:rPr>
          <w:sz w:val="28"/>
          <w:szCs w:val="28"/>
        </w:rPr>
      </w:pPr>
      <w:r w:rsidRPr="003D243D">
        <w:rPr>
          <w:sz w:val="28"/>
          <w:szCs w:val="28"/>
        </w:rPr>
        <w:t>2.3. Описание результата предоставления муниципальной услуги.</w:t>
      </w:r>
    </w:p>
    <w:p w:rsidR="00420312" w:rsidRPr="003D243D" w:rsidRDefault="00420312">
      <w:pPr>
        <w:pStyle w:val="ConsPlusNormal"/>
        <w:spacing w:before="240"/>
        <w:ind w:firstLine="540"/>
        <w:jc w:val="both"/>
        <w:rPr>
          <w:sz w:val="28"/>
          <w:szCs w:val="28"/>
        </w:rPr>
      </w:pPr>
      <w:r w:rsidRPr="003D243D">
        <w:rPr>
          <w:sz w:val="28"/>
          <w:szCs w:val="28"/>
        </w:rPr>
        <w:t xml:space="preserve">Результатом предоставления муниципальной услуги является принятое </w:t>
      </w:r>
      <w:r w:rsidR="004B5888" w:rsidRPr="003D243D">
        <w:rPr>
          <w:sz w:val="28"/>
          <w:szCs w:val="28"/>
        </w:rPr>
        <w:t xml:space="preserve">администрацией </w:t>
      </w:r>
      <w:r w:rsidRPr="003D243D">
        <w:rPr>
          <w:sz w:val="28"/>
          <w:szCs w:val="28"/>
        </w:rPr>
        <w:t xml:space="preserve">решение о согласовании </w:t>
      </w:r>
      <w:r w:rsidR="00D57E22" w:rsidRPr="003D243D">
        <w:rPr>
          <w:sz w:val="28"/>
          <w:szCs w:val="28"/>
        </w:rPr>
        <w:t xml:space="preserve">проведения </w:t>
      </w:r>
      <w:r w:rsidRPr="003D243D">
        <w:rPr>
          <w:sz w:val="28"/>
          <w:szCs w:val="28"/>
        </w:rPr>
        <w:t xml:space="preserve">переустройства и (или) перепланировки помещения в многоквартирном доме либо решение об отказе в </w:t>
      </w:r>
      <w:r w:rsidRPr="003D243D">
        <w:rPr>
          <w:sz w:val="28"/>
          <w:szCs w:val="28"/>
        </w:rPr>
        <w:lastRenderedPageBreak/>
        <w:t xml:space="preserve">согласовании </w:t>
      </w:r>
      <w:r w:rsidR="00D57E22" w:rsidRPr="003D243D">
        <w:rPr>
          <w:sz w:val="28"/>
          <w:szCs w:val="28"/>
        </w:rPr>
        <w:t xml:space="preserve">проведения </w:t>
      </w:r>
      <w:r w:rsidRPr="003D243D">
        <w:rPr>
          <w:sz w:val="28"/>
          <w:szCs w:val="28"/>
        </w:rPr>
        <w:t>переустройства и (или) перепланировки помещения в многоквартирном доме.</w:t>
      </w:r>
    </w:p>
    <w:p w:rsidR="00420312" w:rsidRPr="003D243D" w:rsidRDefault="00420312">
      <w:pPr>
        <w:pStyle w:val="ConsPlusNormal"/>
        <w:spacing w:before="240"/>
        <w:ind w:firstLine="540"/>
        <w:jc w:val="both"/>
        <w:rPr>
          <w:sz w:val="28"/>
          <w:szCs w:val="28"/>
        </w:rPr>
      </w:pPr>
      <w:r w:rsidRPr="003D243D">
        <w:rPr>
          <w:sz w:val="28"/>
          <w:szCs w:val="28"/>
        </w:rPr>
        <w:t>Результат предоставления муниципальной услуги может быть получен:</w:t>
      </w:r>
    </w:p>
    <w:p w:rsidR="00420312" w:rsidRPr="003D243D" w:rsidRDefault="00420312">
      <w:pPr>
        <w:pStyle w:val="ConsPlusNormal"/>
        <w:spacing w:before="240"/>
        <w:ind w:firstLine="540"/>
        <w:jc w:val="both"/>
        <w:rPr>
          <w:sz w:val="28"/>
          <w:szCs w:val="28"/>
        </w:rPr>
      </w:pPr>
      <w:r w:rsidRPr="003D243D">
        <w:rPr>
          <w:sz w:val="28"/>
          <w:szCs w:val="28"/>
        </w:rPr>
        <w:t xml:space="preserve">- в </w:t>
      </w:r>
      <w:r w:rsidR="004B5888" w:rsidRPr="003D243D">
        <w:rPr>
          <w:sz w:val="28"/>
          <w:szCs w:val="28"/>
        </w:rPr>
        <w:t>администрации</w:t>
      </w:r>
      <w:r w:rsidRPr="003D243D">
        <w:rPr>
          <w:sz w:val="28"/>
          <w:szCs w:val="28"/>
        </w:rPr>
        <w:t xml:space="preserve"> на бумажном носителе при личном обращении;</w:t>
      </w:r>
    </w:p>
    <w:p w:rsidR="009E5ADB" w:rsidRPr="003D243D" w:rsidRDefault="00420312" w:rsidP="009E5ADB">
      <w:pPr>
        <w:pStyle w:val="ConsPlusNormal"/>
        <w:spacing w:before="240"/>
        <w:ind w:firstLine="540"/>
        <w:jc w:val="both"/>
        <w:rPr>
          <w:sz w:val="28"/>
          <w:szCs w:val="28"/>
        </w:rPr>
      </w:pPr>
      <w:r w:rsidRPr="003D243D">
        <w:rPr>
          <w:sz w:val="28"/>
          <w:szCs w:val="28"/>
        </w:rPr>
        <w:t>- в МФЦ на бумажном носителе при личном обращении;</w:t>
      </w:r>
    </w:p>
    <w:p w:rsidR="00420312" w:rsidRPr="003D243D" w:rsidRDefault="00420312" w:rsidP="009E5ADB">
      <w:pPr>
        <w:pStyle w:val="ConsPlusNormal"/>
        <w:spacing w:before="240"/>
        <w:ind w:firstLine="540"/>
        <w:jc w:val="both"/>
        <w:rPr>
          <w:sz w:val="28"/>
          <w:szCs w:val="28"/>
        </w:rPr>
      </w:pPr>
      <w:r w:rsidRPr="003D243D">
        <w:rPr>
          <w:sz w:val="28"/>
          <w:szCs w:val="28"/>
        </w:rPr>
        <w:t>- почтовым отправлением;</w:t>
      </w:r>
    </w:p>
    <w:p w:rsidR="00420312" w:rsidRPr="003D243D" w:rsidRDefault="000A39CC">
      <w:pPr>
        <w:pStyle w:val="ConsPlusNormal"/>
        <w:spacing w:before="240"/>
        <w:ind w:firstLine="540"/>
        <w:jc w:val="both"/>
        <w:rPr>
          <w:sz w:val="28"/>
          <w:szCs w:val="28"/>
        </w:rPr>
      </w:pPr>
      <w:r>
        <w:rPr>
          <w:sz w:val="28"/>
          <w:szCs w:val="28"/>
        </w:rPr>
        <w:t xml:space="preserve">- на </w:t>
      </w:r>
      <w:proofErr w:type="gramStart"/>
      <w:r>
        <w:rPr>
          <w:sz w:val="28"/>
          <w:szCs w:val="28"/>
        </w:rPr>
        <w:t>ЕПГУ</w:t>
      </w:r>
      <w:proofErr w:type="gramEnd"/>
      <w:r w:rsidR="00420312" w:rsidRPr="003D243D">
        <w:rPr>
          <w:sz w:val="28"/>
          <w:szCs w:val="28"/>
        </w:rPr>
        <w:t xml:space="preserve"> в том числе в форме электронного документа, подписанного электронной подписью.</w:t>
      </w:r>
    </w:p>
    <w:p w:rsidR="00420312" w:rsidRPr="003D243D" w:rsidRDefault="00420312">
      <w:pPr>
        <w:pStyle w:val="ConsPlusNormal"/>
        <w:spacing w:before="240"/>
        <w:ind w:firstLine="540"/>
        <w:jc w:val="both"/>
        <w:rPr>
          <w:sz w:val="28"/>
          <w:szCs w:val="28"/>
        </w:rPr>
      </w:pPr>
      <w:r w:rsidRPr="003D243D">
        <w:rPr>
          <w:sz w:val="28"/>
          <w:szCs w:val="28"/>
        </w:rPr>
        <w:t>2.4. 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w:t>
      </w:r>
      <w:r w:rsidR="004749F3" w:rsidRPr="003D243D">
        <w:rPr>
          <w:sz w:val="28"/>
          <w:szCs w:val="28"/>
        </w:rPr>
        <w:t>.</w:t>
      </w:r>
    </w:p>
    <w:p w:rsidR="00420312" w:rsidRPr="003D243D" w:rsidRDefault="004B5888">
      <w:pPr>
        <w:pStyle w:val="ConsPlusNormal"/>
        <w:spacing w:before="240"/>
        <w:ind w:firstLine="540"/>
        <w:jc w:val="both"/>
        <w:rPr>
          <w:sz w:val="28"/>
          <w:szCs w:val="28"/>
        </w:rPr>
      </w:pPr>
      <w:r w:rsidRPr="003D243D">
        <w:rPr>
          <w:sz w:val="28"/>
          <w:szCs w:val="28"/>
        </w:rPr>
        <w:t>Администрация</w:t>
      </w:r>
      <w:r w:rsidR="00420312" w:rsidRPr="003D243D">
        <w:rPr>
          <w:sz w:val="28"/>
          <w:szCs w:val="28"/>
        </w:rPr>
        <w:t xml:space="preserve"> принимает решение о согласовании или об отказе в согласовании </w:t>
      </w:r>
      <w:r w:rsidR="002C4533" w:rsidRPr="003D243D">
        <w:rPr>
          <w:sz w:val="28"/>
          <w:szCs w:val="28"/>
        </w:rPr>
        <w:t xml:space="preserve">проведения </w:t>
      </w:r>
      <w:r w:rsidR="00420312" w:rsidRPr="003D243D">
        <w:rPr>
          <w:sz w:val="28"/>
          <w:szCs w:val="28"/>
        </w:rPr>
        <w:t>переустройства и (или) перепланировки помещения в многоквартирном доме не позднее чем через 45 дней со дня представления в указанный орган документов, обязанность по представлению которых возложена на заявителя.</w:t>
      </w:r>
    </w:p>
    <w:p w:rsidR="00420312" w:rsidRPr="003D243D" w:rsidRDefault="00420312">
      <w:pPr>
        <w:pStyle w:val="ConsPlusNormal"/>
        <w:spacing w:before="240"/>
        <w:ind w:firstLine="540"/>
        <w:jc w:val="both"/>
        <w:rPr>
          <w:sz w:val="28"/>
          <w:szCs w:val="28"/>
        </w:rPr>
      </w:pPr>
      <w:r w:rsidRPr="003D243D">
        <w:rPr>
          <w:sz w:val="28"/>
          <w:szCs w:val="28"/>
        </w:rPr>
        <w:t xml:space="preserve">В случае подачи документов в МФЦ срок предоставления муниципальной услуги исчисляется со дня поступления в </w:t>
      </w:r>
      <w:r w:rsidR="00EA105D" w:rsidRPr="003D243D">
        <w:rPr>
          <w:sz w:val="28"/>
          <w:szCs w:val="28"/>
        </w:rPr>
        <w:t>администрацию</w:t>
      </w:r>
      <w:r w:rsidRPr="003D243D">
        <w:rPr>
          <w:sz w:val="28"/>
          <w:szCs w:val="28"/>
        </w:rPr>
        <w:t xml:space="preserve"> документов из МФЦ.</w:t>
      </w:r>
    </w:p>
    <w:p w:rsidR="009C79C9" w:rsidRPr="003D243D" w:rsidRDefault="001E694D" w:rsidP="009C79C9">
      <w:pPr>
        <w:pStyle w:val="ConsPlusNormal"/>
        <w:spacing w:before="240"/>
        <w:ind w:firstLine="540"/>
        <w:jc w:val="both"/>
        <w:rPr>
          <w:sz w:val="28"/>
          <w:szCs w:val="28"/>
        </w:rPr>
      </w:pPr>
      <w:r w:rsidRPr="003D243D">
        <w:rPr>
          <w:sz w:val="28"/>
          <w:szCs w:val="28"/>
        </w:rPr>
        <w:t>В случае по</w:t>
      </w:r>
      <w:r w:rsidR="000A39CC">
        <w:rPr>
          <w:sz w:val="28"/>
          <w:szCs w:val="28"/>
        </w:rPr>
        <w:t>дачи документов через ЕПГУ</w:t>
      </w:r>
      <w:r w:rsidRPr="003D243D">
        <w:rPr>
          <w:sz w:val="28"/>
          <w:szCs w:val="28"/>
        </w:rPr>
        <w:t xml:space="preserve"> срок предоставления исчисляется со дня поступления в </w:t>
      </w:r>
      <w:r w:rsidR="004B5888" w:rsidRPr="003D243D">
        <w:rPr>
          <w:sz w:val="28"/>
          <w:szCs w:val="28"/>
        </w:rPr>
        <w:t>администрацию</w:t>
      </w:r>
      <w:r w:rsidRPr="003D243D">
        <w:rPr>
          <w:sz w:val="28"/>
          <w:szCs w:val="28"/>
        </w:rPr>
        <w:t xml:space="preserve"> </w:t>
      </w:r>
      <w:r w:rsidR="009C79C9" w:rsidRPr="003D243D">
        <w:rPr>
          <w:sz w:val="28"/>
          <w:szCs w:val="28"/>
        </w:rPr>
        <w:t>документов. На</w:t>
      </w:r>
      <w:r w:rsidR="000A39CC">
        <w:rPr>
          <w:sz w:val="28"/>
          <w:szCs w:val="28"/>
        </w:rPr>
        <w:t>правление принятых на ЕПГУ</w:t>
      </w:r>
      <w:r w:rsidR="009C79C9" w:rsidRPr="003D243D">
        <w:rPr>
          <w:sz w:val="28"/>
          <w:szCs w:val="28"/>
        </w:rPr>
        <w:t xml:space="preserve"> заявлений и документов осуществляется с использованием единой системы межведомственного электронного взаимодействия</w:t>
      </w:r>
      <w:r w:rsidR="00502D4C" w:rsidRPr="003D243D">
        <w:rPr>
          <w:sz w:val="28"/>
          <w:szCs w:val="28"/>
        </w:rPr>
        <w:t xml:space="preserve"> и подключенной к ней региональной системы межведомственного электронного взаимодействия.</w:t>
      </w:r>
    </w:p>
    <w:p w:rsidR="00420312" w:rsidRPr="003D243D" w:rsidRDefault="00420312">
      <w:pPr>
        <w:pStyle w:val="ConsPlusNormal"/>
        <w:spacing w:before="240"/>
        <w:ind w:firstLine="540"/>
        <w:jc w:val="both"/>
        <w:rPr>
          <w:sz w:val="28"/>
          <w:szCs w:val="28"/>
        </w:rPr>
      </w:pPr>
      <w:r w:rsidRPr="003D243D">
        <w:rPr>
          <w:sz w:val="28"/>
          <w:szCs w:val="28"/>
        </w:rPr>
        <w:t>Приостановление предоставления муниципальной услуги законодательством Российской Федерации не предусмотрено.</w:t>
      </w:r>
    </w:p>
    <w:p w:rsidR="00420312" w:rsidRPr="003D243D" w:rsidRDefault="00420312">
      <w:pPr>
        <w:pStyle w:val="ConsPlusNormal"/>
        <w:spacing w:before="240"/>
        <w:ind w:firstLine="540"/>
        <w:jc w:val="both"/>
        <w:rPr>
          <w:sz w:val="28"/>
          <w:szCs w:val="28"/>
        </w:rPr>
      </w:pPr>
      <w:r w:rsidRPr="003D243D">
        <w:rPr>
          <w:sz w:val="28"/>
          <w:szCs w:val="28"/>
        </w:rPr>
        <w:t xml:space="preserve">Срок выдачи документов, являющихся результатом предоставления муниципальной услуги, - </w:t>
      </w:r>
      <w:r w:rsidR="00564308" w:rsidRPr="003D243D">
        <w:rPr>
          <w:sz w:val="28"/>
          <w:szCs w:val="28"/>
        </w:rPr>
        <w:t>не позднее чем через 3 рабочих дня со дня принятия решения</w:t>
      </w:r>
      <w:r w:rsidR="004212D5" w:rsidRPr="003D243D">
        <w:rPr>
          <w:sz w:val="28"/>
          <w:szCs w:val="28"/>
        </w:rPr>
        <w:t xml:space="preserve"> в соответствии с пунктами</w:t>
      </w:r>
      <w:r w:rsidR="00846CB8" w:rsidRPr="003D243D">
        <w:rPr>
          <w:sz w:val="28"/>
          <w:szCs w:val="28"/>
        </w:rPr>
        <w:t xml:space="preserve"> 3.1.3</w:t>
      </w:r>
      <w:r w:rsidR="004212D5" w:rsidRPr="003D243D">
        <w:rPr>
          <w:sz w:val="28"/>
          <w:szCs w:val="28"/>
        </w:rPr>
        <w:t xml:space="preserve"> настоящего административного регламента</w:t>
      </w:r>
      <w:r w:rsidRPr="003D243D">
        <w:rPr>
          <w:sz w:val="28"/>
          <w:szCs w:val="28"/>
        </w:rPr>
        <w:t>.</w:t>
      </w:r>
    </w:p>
    <w:p w:rsidR="0008006D" w:rsidRPr="003D243D" w:rsidRDefault="00420312">
      <w:pPr>
        <w:pStyle w:val="ConsPlusNormal"/>
        <w:spacing w:before="240"/>
        <w:ind w:firstLine="540"/>
        <w:jc w:val="both"/>
        <w:rPr>
          <w:sz w:val="28"/>
          <w:szCs w:val="28"/>
        </w:rPr>
      </w:pPr>
      <w:r w:rsidRPr="003D243D">
        <w:rPr>
          <w:sz w:val="28"/>
          <w:szCs w:val="28"/>
        </w:rPr>
        <w:t>2.5. Нормативные правовые акты, регулирующие предоставление муниципальной услуги.</w:t>
      </w:r>
      <w:r w:rsidR="0008006D" w:rsidRPr="003D243D">
        <w:rPr>
          <w:sz w:val="28"/>
          <w:szCs w:val="28"/>
        </w:rPr>
        <w:t xml:space="preserve"> </w:t>
      </w:r>
    </w:p>
    <w:p w:rsidR="00420312" w:rsidRPr="003D243D" w:rsidRDefault="00420312">
      <w:pPr>
        <w:pStyle w:val="ConsPlusNormal"/>
        <w:spacing w:before="240"/>
        <w:ind w:firstLine="540"/>
        <w:jc w:val="both"/>
        <w:rPr>
          <w:sz w:val="28"/>
          <w:szCs w:val="28"/>
        </w:rPr>
      </w:pPr>
      <w:r w:rsidRPr="003D243D">
        <w:rPr>
          <w:sz w:val="28"/>
          <w:szCs w:val="28"/>
        </w:rPr>
        <w:t>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w:t>
      </w:r>
      <w:r w:rsidR="009341C7" w:rsidRPr="003D243D">
        <w:rPr>
          <w:sz w:val="28"/>
          <w:szCs w:val="28"/>
        </w:rPr>
        <w:t>ается</w:t>
      </w:r>
      <w:r w:rsidRPr="003D243D">
        <w:rPr>
          <w:sz w:val="28"/>
          <w:szCs w:val="28"/>
        </w:rPr>
        <w:t xml:space="preserve"> на официальном сайте </w:t>
      </w:r>
      <w:r w:rsidR="000A39CC">
        <w:rPr>
          <w:sz w:val="28"/>
          <w:szCs w:val="28"/>
        </w:rPr>
        <w:t xml:space="preserve">администрации </w:t>
      </w:r>
      <w:r w:rsidR="000A39CC">
        <w:rPr>
          <w:sz w:val="28"/>
          <w:szCs w:val="28"/>
        </w:rPr>
        <w:lastRenderedPageBreak/>
        <w:t>https://</w:t>
      </w:r>
      <w:proofErr w:type="spellStart"/>
      <w:r w:rsidR="000A39CC">
        <w:rPr>
          <w:sz w:val="28"/>
          <w:szCs w:val="28"/>
          <w:lang w:val="en-US"/>
        </w:rPr>
        <w:t>novtadm</w:t>
      </w:r>
      <w:proofErr w:type="spellEnd"/>
      <w:r w:rsidR="004B5888" w:rsidRPr="003D243D">
        <w:rPr>
          <w:sz w:val="28"/>
          <w:szCs w:val="28"/>
        </w:rPr>
        <w:t>.nso.ru/</w:t>
      </w:r>
      <w:r w:rsidRPr="003D243D">
        <w:rPr>
          <w:sz w:val="28"/>
          <w:szCs w:val="28"/>
        </w:rPr>
        <w:t>, на ЕПГУ.</w:t>
      </w:r>
      <w:r w:rsidR="004B5888" w:rsidRPr="003D243D">
        <w:rPr>
          <w:sz w:val="28"/>
          <w:szCs w:val="28"/>
        </w:rPr>
        <w:t xml:space="preserve"> </w:t>
      </w:r>
    </w:p>
    <w:p w:rsidR="00420312" w:rsidRPr="003D243D" w:rsidRDefault="00F971A8">
      <w:pPr>
        <w:pStyle w:val="ConsPlusNormal"/>
        <w:spacing w:before="240"/>
        <w:ind w:firstLine="540"/>
        <w:jc w:val="both"/>
        <w:rPr>
          <w:sz w:val="28"/>
          <w:szCs w:val="28"/>
        </w:rPr>
      </w:pPr>
      <w:r w:rsidRPr="003D243D">
        <w:rPr>
          <w:sz w:val="28"/>
          <w:szCs w:val="28"/>
        </w:rPr>
        <w:t>Администрация</w:t>
      </w:r>
      <w:r w:rsidR="00420312" w:rsidRPr="003D243D">
        <w:rPr>
          <w:sz w:val="28"/>
          <w:szCs w:val="28"/>
        </w:rPr>
        <w:t xml:space="preserve"> обеспечивает размещение и актуализацию перечня нормативных правовых актов, регулирующих предоставление муниципальной услуги, на своем официальном сайте.</w:t>
      </w:r>
    </w:p>
    <w:p w:rsidR="0008006D" w:rsidRPr="003D243D" w:rsidRDefault="0008006D" w:rsidP="0008006D">
      <w:pPr>
        <w:pStyle w:val="ConsPlusNormal"/>
        <w:spacing w:before="240"/>
        <w:ind w:firstLine="540"/>
        <w:jc w:val="both"/>
        <w:rPr>
          <w:sz w:val="28"/>
          <w:szCs w:val="28"/>
        </w:rPr>
      </w:pPr>
      <w:r w:rsidRPr="003D243D">
        <w:rPr>
          <w:sz w:val="28"/>
          <w:szCs w:val="28"/>
        </w:rPr>
        <w:t>2.6. Исчерпывающий перечень документов, которые заявитель должен представить самостоятельно, 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w:t>
      </w:r>
    </w:p>
    <w:p w:rsidR="00420312" w:rsidRPr="003D243D" w:rsidRDefault="00420312">
      <w:pPr>
        <w:pStyle w:val="ConsPlusNormal"/>
        <w:spacing w:before="240"/>
        <w:ind w:firstLine="540"/>
        <w:jc w:val="both"/>
        <w:rPr>
          <w:sz w:val="28"/>
          <w:szCs w:val="28"/>
        </w:rPr>
      </w:pPr>
      <w:bookmarkStart w:id="1" w:name="Par93"/>
      <w:bookmarkEnd w:id="1"/>
      <w:r w:rsidRPr="003D243D">
        <w:rPr>
          <w:sz w:val="28"/>
          <w:szCs w:val="28"/>
        </w:rPr>
        <w:t>2.6.1. Исчерпывающий перечень документов, необходимых для предоставления муниципальной услуги.</w:t>
      </w:r>
    </w:p>
    <w:p w:rsidR="00420312" w:rsidRPr="003D243D" w:rsidRDefault="00420312">
      <w:pPr>
        <w:pStyle w:val="ConsPlusNormal"/>
        <w:spacing w:before="240"/>
        <w:ind w:firstLine="540"/>
        <w:jc w:val="both"/>
        <w:rPr>
          <w:sz w:val="28"/>
          <w:szCs w:val="28"/>
        </w:rPr>
      </w:pPr>
      <w:r w:rsidRPr="003D243D">
        <w:rPr>
          <w:sz w:val="28"/>
          <w:szCs w:val="28"/>
        </w:rPr>
        <w:t xml:space="preserve">В целях проведения переустройства и (или) перепланировки помещения в многоквартирном доме заявитель предоставляет в </w:t>
      </w:r>
      <w:r w:rsidR="001934C6" w:rsidRPr="003D243D">
        <w:rPr>
          <w:sz w:val="28"/>
          <w:szCs w:val="28"/>
        </w:rPr>
        <w:t>администрацию</w:t>
      </w:r>
      <w:r w:rsidRPr="003D243D">
        <w:rPr>
          <w:sz w:val="28"/>
          <w:szCs w:val="28"/>
        </w:rPr>
        <w:t>:</w:t>
      </w:r>
    </w:p>
    <w:p w:rsidR="00791DB8" w:rsidRPr="003D243D" w:rsidRDefault="00420312">
      <w:pPr>
        <w:pStyle w:val="ConsPlusNormal"/>
        <w:spacing w:before="240"/>
        <w:ind w:firstLine="540"/>
        <w:jc w:val="both"/>
        <w:rPr>
          <w:sz w:val="28"/>
          <w:szCs w:val="28"/>
        </w:rPr>
      </w:pPr>
      <w:proofErr w:type="gramStart"/>
      <w:r w:rsidRPr="003D243D">
        <w:rPr>
          <w:sz w:val="28"/>
          <w:szCs w:val="28"/>
        </w:rPr>
        <w:t>1) заявление о переустройстве и (или) перепланировке помещения в многоквартирном доме (далее - заявление)</w:t>
      </w:r>
      <w:r w:rsidR="00557641" w:rsidRPr="003D243D">
        <w:rPr>
          <w:sz w:val="28"/>
          <w:szCs w:val="28"/>
        </w:rPr>
        <w:t>;</w:t>
      </w:r>
      <w:r w:rsidR="00E57804" w:rsidRPr="003D243D">
        <w:rPr>
          <w:sz w:val="28"/>
          <w:szCs w:val="28"/>
        </w:rPr>
        <w:t xml:space="preserve"> по форме, утвержденной постановлением Правительства Российской Федерации от 28 апреля 2005 г. № 266 «Об утверждении формы заявления о переустройстве и (или) перепланировке жилого помещения и формы документа, подтверждающего принятие решения о согласовании переустройства и (или) перепланировки жилого помещения» (Приложение № 3 к настоящему административному регламенту).</w:t>
      </w:r>
      <w:bookmarkStart w:id="2" w:name="Par96"/>
      <w:bookmarkEnd w:id="2"/>
      <w:proofErr w:type="gramEnd"/>
    </w:p>
    <w:p w:rsidR="00420312" w:rsidRPr="003D243D" w:rsidRDefault="00420312" w:rsidP="00791DB8">
      <w:pPr>
        <w:pStyle w:val="ConsPlusNormal"/>
        <w:spacing w:before="240"/>
        <w:ind w:firstLine="540"/>
        <w:jc w:val="both"/>
        <w:rPr>
          <w:sz w:val="28"/>
          <w:szCs w:val="28"/>
        </w:rPr>
      </w:pPr>
      <w:r w:rsidRPr="003D243D">
        <w:rPr>
          <w:sz w:val="28"/>
          <w:szCs w:val="28"/>
        </w:rPr>
        <w:t xml:space="preserve">2) правоустанавливающие документы на переустраиваемое и (или) </w:t>
      </w:r>
      <w:proofErr w:type="spellStart"/>
      <w:r w:rsidRPr="003D243D">
        <w:rPr>
          <w:sz w:val="28"/>
          <w:szCs w:val="28"/>
        </w:rPr>
        <w:t>перепланируемое</w:t>
      </w:r>
      <w:proofErr w:type="spellEnd"/>
      <w:r w:rsidRPr="003D243D">
        <w:rPr>
          <w:sz w:val="28"/>
          <w:szCs w:val="28"/>
        </w:rPr>
        <w:t xml:space="preserve"> помещение в многоквартирном доме (подлинники или засвидетельствованные в нотариальном порядке копии);</w:t>
      </w:r>
    </w:p>
    <w:p w:rsidR="003B4B5D" w:rsidRPr="003D243D" w:rsidRDefault="00420312">
      <w:pPr>
        <w:pStyle w:val="ConsPlusNormal"/>
        <w:spacing w:before="240"/>
        <w:ind w:firstLine="540"/>
        <w:jc w:val="both"/>
        <w:rPr>
          <w:sz w:val="28"/>
          <w:szCs w:val="28"/>
        </w:rPr>
      </w:pPr>
      <w:r w:rsidRPr="003D243D">
        <w:rPr>
          <w:sz w:val="28"/>
          <w:szCs w:val="28"/>
        </w:rPr>
        <w:t xml:space="preserve">3) подготовленный и оформленный в установленном порядке проект переустройства и (или) перепланировки переустраиваемого и (или) </w:t>
      </w:r>
      <w:proofErr w:type="spellStart"/>
      <w:r w:rsidRPr="003D243D">
        <w:rPr>
          <w:sz w:val="28"/>
          <w:szCs w:val="28"/>
        </w:rPr>
        <w:t>перепланируемого</w:t>
      </w:r>
      <w:proofErr w:type="spellEnd"/>
      <w:r w:rsidRPr="003D243D">
        <w:rPr>
          <w:sz w:val="28"/>
          <w:szCs w:val="28"/>
        </w:rPr>
        <w:t xml:space="preserve"> помещения в многоквартирном доме, а если переустройство и (или) перепланировка помещения в многоквартирном доме невозможны без присоединения к данному помещению части общего имущества в многоквартирном доме</w:t>
      </w:r>
      <w:r w:rsidR="003B4B5D" w:rsidRPr="003D243D">
        <w:rPr>
          <w:sz w:val="28"/>
          <w:szCs w:val="28"/>
        </w:rPr>
        <w:t>;</w:t>
      </w:r>
    </w:p>
    <w:p w:rsidR="004212D5" w:rsidRPr="003D243D" w:rsidRDefault="003B4B5D">
      <w:pPr>
        <w:pStyle w:val="ConsPlusNormal"/>
        <w:spacing w:before="240"/>
        <w:ind w:firstLine="540"/>
        <w:jc w:val="both"/>
        <w:rPr>
          <w:sz w:val="28"/>
          <w:szCs w:val="28"/>
        </w:rPr>
      </w:pPr>
      <w:r w:rsidRPr="003D243D">
        <w:rPr>
          <w:sz w:val="28"/>
          <w:szCs w:val="28"/>
        </w:rPr>
        <w:t>4)</w:t>
      </w:r>
      <w:r w:rsidR="00420312" w:rsidRPr="003D243D">
        <w:rPr>
          <w:sz w:val="28"/>
          <w:szCs w:val="28"/>
        </w:rPr>
        <w:t xml:space="preserve"> </w:t>
      </w:r>
      <w:r w:rsidR="004212D5" w:rsidRPr="003D243D">
        <w:rPr>
          <w:sz w:val="28"/>
          <w:szCs w:val="28"/>
        </w:rPr>
        <w:t>протокол общего собрания собственников помещений в многоквартирном</w:t>
      </w:r>
      <w:r w:rsidR="004212D5" w:rsidRPr="003D243D">
        <w:rPr>
          <w:sz w:val="28"/>
          <w:szCs w:val="28"/>
        </w:rPr>
        <w:br/>
        <w:t>доме о согласии всех собственников помещений в многоквартирном доме, в случае</w:t>
      </w:r>
      <w:r w:rsidR="004212D5" w:rsidRPr="003D243D">
        <w:rPr>
          <w:sz w:val="28"/>
          <w:szCs w:val="28"/>
        </w:rPr>
        <w:br/>
        <w:t>если переустройство и (или) перепланировка помещения в многоквартирном доме</w:t>
      </w:r>
      <w:r w:rsidR="004212D5" w:rsidRPr="003D243D">
        <w:rPr>
          <w:sz w:val="28"/>
          <w:szCs w:val="28"/>
        </w:rPr>
        <w:br/>
        <w:t>невозможны без присоединения к данному помещению части общего имущества в</w:t>
      </w:r>
      <w:r w:rsidR="004212D5" w:rsidRPr="003D243D">
        <w:rPr>
          <w:sz w:val="28"/>
          <w:szCs w:val="28"/>
        </w:rPr>
        <w:br/>
        <w:t>многоквартирном доме;</w:t>
      </w:r>
      <w:bookmarkStart w:id="3" w:name="Par98"/>
      <w:bookmarkEnd w:id="3"/>
    </w:p>
    <w:p w:rsidR="00420312" w:rsidRPr="003D243D" w:rsidRDefault="007E59C5">
      <w:pPr>
        <w:pStyle w:val="ConsPlusNormal"/>
        <w:spacing w:before="240"/>
        <w:ind w:firstLine="540"/>
        <w:jc w:val="both"/>
        <w:rPr>
          <w:sz w:val="28"/>
          <w:szCs w:val="28"/>
        </w:rPr>
      </w:pPr>
      <w:r w:rsidRPr="003D243D">
        <w:rPr>
          <w:sz w:val="28"/>
          <w:szCs w:val="28"/>
        </w:rPr>
        <w:t>5</w:t>
      </w:r>
      <w:r w:rsidR="00420312" w:rsidRPr="003D243D">
        <w:rPr>
          <w:sz w:val="28"/>
          <w:szCs w:val="28"/>
        </w:rPr>
        <w:t xml:space="preserve">) технический паспорт переустраиваемого и (или) </w:t>
      </w:r>
      <w:proofErr w:type="spellStart"/>
      <w:r w:rsidR="00420312" w:rsidRPr="003D243D">
        <w:rPr>
          <w:sz w:val="28"/>
          <w:szCs w:val="28"/>
        </w:rPr>
        <w:t>перепланируемого</w:t>
      </w:r>
      <w:proofErr w:type="spellEnd"/>
      <w:r w:rsidR="00420312" w:rsidRPr="003D243D">
        <w:rPr>
          <w:sz w:val="28"/>
          <w:szCs w:val="28"/>
        </w:rPr>
        <w:t xml:space="preserve"> помещения в многоквартирном доме;</w:t>
      </w:r>
    </w:p>
    <w:p w:rsidR="00420312" w:rsidRPr="003D243D" w:rsidRDefault="007E59C5">
      <w:pPr>
        <w:pStyle w:val="ConsPlusNormal"/>
        <w:spacing w:before="240"/>
        <w:ind w:firstLine="540"/>
        <w:jc w:val="both"/>
        <w:rPr>
          <w:sz w:val="28"/>
          <w:szCs w:val="28"/>
        </w:rPr>
      </w:pPr>
      <w:proofErr w:type="gramStart"/>
      <w:r w:rsidRPr="003D243D">
        <w:rPr>
          <w:sz w:val="28"/>
          <w:szCs w:val="28"/>
        </w:rPr>
        <w:t>6</w:t>
      </w:r>
      <w:r w:rsidR="00420312" w:rsidRPr="003D243D">
        <w:rPr>
          <w:sz w:val="28"/>
          <w:szCs w:val="28"/>
        </w:rPr>
        <w:t xml:space="preserve">) согласие в письменной форме всех членов семьи нанимателя (в том числе </w:t>
      </w:r>
      <w:r w:rsidR="00420312" w:rsidRPr="003D243D">
        <w:rPr>
          <w:sz w:val="28"/>
          <w:szCs w:val="28"/>
        </w:rPr>
        <w:lastRenderedPageBreak/>
        <w:t xml:space="preserve">временно отсутствующих членов семьи нанимателя), занимающих переустраиваемое и (или) </w:t>
      </w:r>
      <w:proofErr w:type="spellStart"/>
      <w:r w:rsidR="00420312" w:rsidRPr="003D243D">
        <w:rPr>
          <w:sz w:val="28"/>
          <w:szCs w:val="28"/>
        </w:rPr>
        <w:t>перепланируемое</w:t>
      </w:r>
      <w:proofErr w:type="spellEnd"/>
      <w:r w:rsidR="00420312" w:rsidRPr="003D243D">
        <w:rPr>
          <w:sz w:val="28"/>
          <w:szCs w:val="28"/>
        </w:rPr>
        <w:t xml:space="preserve"> жилое помещение на основании договора социального найма (в случае, если заявителем является уполномоченный </w:t>
      </w:r>
      <w:proofErr w:type="spellStart"/>
      <w:r w:rsidR="00420312" w:rsidRPr="003D243D">
        <w:rPr>
          <w:sz w:val="28"/>
          <w:szCs w:val="28"/>
        </w:rPr>
        <w:t>наймодателем</w:t>
      </w:r>
      <w:proofErr w:type="spellEnd"/>
      <w:r w:rsidR="00420312" w:rsidRPr="003D243D">
        <w:rPr>
          <w:sz w:val="28"/>
          <w:szCs w:val="28"/>
        </w:rPr>
        <w:t xml:space="preserve"> на представление предусмотренных настоящим пунктом документов наниматель переустраиваемого и (или) </w:t>
      </w:r>
      <w:proofErr w:type="spellStart"/>
      <w:r w:rsidR="00420312" w:rsidRPr="003D243D">
        <w:rPr>
          <w:sz w:val="28"/>
          <w:szCs w:val="28"/>
        </w:rPr>
        <w:t>перепланируемого</w:t>
      </w:r>
      <w:proofErr w:type="spellEnd"/>
      <w:r w:rsidR="00420312" w:rsidRPr="003D243D">
        <w:rPr>
          <w:sz w:val="28"/>
          <w:szCs w:val="28"/>
        </w:rPr>
        <w:t xml:space="preserve"> жилого помещения по договору социального найма);</w:t>
      </w:r>
      <w:proofErr w:type="gramEnd"/>
    </w:p>
    <w:p w:rsidR="00420312" w:rsidRPr="003D243D" w:rsidRDefault="007E59C5">
      <w:pPr>
        <w:pStyle w:val="ConsPlusNormal"/>
        <w:spacing w:before="240"/>
        <w:ind w:firstLine="540"/>
        <w:jc w:val="both"/>
        <w:rPr>
          <w:sz w:val="28"/>
          <w:szCs w:val="28"/>
        </w:rPr>
      </w:pPr>
      <w:bookmarkStart w:id="4" w:name="Par100"/>
      <w:bookmarkEnd w:id="4"/>
      <w:r w:rsidRPr="003D243D">
        <w:rPr>
          <w:sz w:val="28"/>
          <w:szCs w:val="28"/>
        </w:rPr>
        <w:t>7</w:t>
      </w:r>
      <w:r w:rsidR="00420312" w:rsidRPr="003D243D">
        <w:rPr>
          <w:sz w:val="28"/>
          <w:szCs w:val="28"/>
        </w:rPr>
        <w:t>)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истории или культуры.</w:t>
      </w:r>
    </w:p>
    <w:p w:rsidR="00E57804" w:rsidRPr="003D243D" w:rsidRDefault="00E57804" w:rsidP="005740D7">
      <w:pPr>
        <w:pStyle w:val="ConsPlusNormal"/>
        <w:ind w:firstLine="539"/>
        <w:jc w:val="both"/>
        <w:rPr>
          <w:sz w:val="28"/>
          <w:szCs w:val="28"/>
        </w:rPr>
      </w:pPr>
    </w:p>
    <w:p w:rsidR="00420312" w:rsidRPr="003D243D" w:rsidRDefault="00E57804" w:rsidP="005740D7">
      <w:pPr>
        <w:pStyle w:val="ConsPlusNormal"/>
        <w:ind w:firstLine="567"/>
        <w:jc w:val="both"/>
        <w:rPr>
          <w:sz w:val="28"/>
          <w:szCs w:val="28"/>
        </w:rPr>
      </w:pPr>
      <w:r w:rsidRPr="003D243D">
        <w:rPr>
          <w:sz w:val="28"/>
          <w:szCs w:val="28"/>
        </w:rPr>
        <w:t xml:space="preserve">2.6.1.1. В случае </w:t>
      </w:r>
      <w:r w:rsidR="002D7498" w:rsidRPr="003D243D">
        <w:rPr>
          <w:sz w:val="28"/>
          <w:szCs w:val="28"/>
        </w:rPr>
        <w:t>направления за</w:t>
      </w:r>
      <w:r w:rsidR="000A39CC">
        <w:rPr>
          <w:sz w:val="28"/>
          <w:szCs w:val="28"/>
        </w:rPr>
        <w:t>явления посредством ЕПГУ</w:t>
      </w:r>
      <w:r w:rsidR="000A39CC" w:rsidRPr="000A39CC">
        <w:rPr>
          <w:sz w:val="28"/>
          <w:szCs w:val="28"/>
        </w:rPr>
        <w:t xml:space="preserve"> </w:t>
      </w:r>
      <w:r w:rsidR="002D7498" w:rsidRPr="003D243D">
        <w:rPr>
          <w:sz w:val="28"/>
          <w:szCs w:val="28"/>
        </w:rPr>
        <w:t>сведения из документа, удостоверяющего личность заявителя, представителя формируются при подтверждении учетной записи в Единой системе идентификац</w:t>
      </w:r>
      <w:proofErr w:type="gramStart"/>
      <w:r w:rsidR="002D7498" w:rsidRPr="003D243D">
        <w:rPr>
          <w:sz w:val="28"/>
          <w:szCs w:val="28"/>
        </w:rPr>
        <w:t>ии и ау</w:t>
      </w:r>
      <w:proofErr w:type="gramEnd"/>
      <w:r w:rsidR="002D7498" w:rsidRPr="003D243D">
        <w:rPr>
          <w:sz w:val="28"/>
          <w:szCs w:val="28"/>
        </w:rPr>
        <w:t xml:space="preserve">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 </w:t>
      </w:r>
      <w:r w:rsidR="00420312" w:rsidRPr="003D243D">
        <w:rPr>
          <w:sz w:val="28"/>
          <w:szCs w:val="28"/>
        </w:rPr>
        <w:t>В случае</w:t>
      </w:r>
      <w:proofErr w:type="gramStart"/>
      <w:r w:rsidR="00420312" w:rsidRPr="003D243D">
        <w:rPr>
          <w:sz w:val="28"/>
          <w:szCs w:val="28"/>
        </w:rPr>
        <w:t>,</w:t>
      </w:r>
      <w:proofErr w:type="gramEnd"/>
      <w:r w:rsidR="00420312" w:rsidRPr="003D243D">
        <w:rPr>
          <w:sz w:val="28"/>
          <w:szCs w:val="28"/>
        </w:rPr>
        <w:t xml:space="preserve"> если заявление подается через представителя заявителя, также представляется документ, подтверждающий полномочия на осуществление действий от имени заявителя. В качестве документа, подтверждающего полномочия на осуществление действий от имени заявителя, представитель заявителя вправе представить:</w:t>
      </w:r>
    </w:p>
    <w:p w:rsidR="00420312" w:rsidRPr="003D243D" w:rsidRDefault="00420312" w:rsidP="005740D7">
      <w:pPr>
        <w:pStyle w:val="ConsPlusNormal"/>
        <w:ind w:firstLine="539"/>
        <w:jc w:val="both"/>
        <w:rPr>
          <w:sz w:val="28"/>
          <w:szCs w:val="28"/>
        </w:rPr>
      </w:pPr>
      <w:r w:rsidRPr="003D243D">
        <w:rPr>
          <w:sz w:val="28"/>
          <w:szCs w:val="28"/>
        </w:rPr>
        <w:t>- оформленную в соответствии с законодательством Российской Федерации доверенность (для физических лиц);</w:t>
      </w:r>
    </w:p>
    <w:p w:rsidR="00420312" w:rsidRPr="003D243D" w:rsidRDefault="00420312" w:rsidP="005740D7">
      <w:pPr>
        <w:pStyle w:val="ConsPlusNormal"/>
        <w:ind w:firstLine="539"/>
        <w:jc w:val="both"/>
        <w:rPr>
          <w:sz w:val="28"/>
          <w:szCs w:val="28"/>
        </w:rPr>
      </w:pPr>
      <w:r w:rsidRPr="003D243D">
        <w:rPr>
          <w:sz w:val="28"/>
          <w:szCs w:val="28"/>
        </w:rPr>
        <w:t>- оформленную в соответствии с законодательством Российской Федерации доверенность, заверенную печатью заявителя и подписанную руководителем заявителя или уполномоченным этим руководителем лицом (для юридических лиц).</w:t>
      </w:r>
    </w:p>
    <w:p w:rsidR="00863D4D" w:rsidRPr="003D243D" w:rsidRDefault="00420312">
      <w:pPr>
        <w:pStyle w:val="ConsPlusNormal"/>
        <w:spacing w:before="240"/>
        <w:ind w:firstLine="540"/>
        <w:jc w:val="both"/>
        <w:rPr>
          <w:sz w:val="28"/>
          <w:szCs w:val="28"/>
        </w:rPr>
      </w:pPr>
      <w:bookmarkStart w:id="5" w:name="Par104"/>
      <w:bookmarkEnd w:id="5"/>
      <w:r w:rsidRPr="003D243D">
        <w:rPr>
          <w:sz w:val="28"/>
          <w:szCs w:val="28"/>
        </w:rPr>
        <w:t xml:space="preserve">2.6.2. </w:t>
      </w:r>
      <w:r w:rsidR="009C79C9" w:rsidRPr="003D243D">
        <w:rPr>
          <w:sz w:val="28"/>
          <w:szCs w:val="28"/>
        </w:rPr>
        <w:t xml:space="preserve">Заявитель вправе не представлять документы, предусмотренные в </w:t>
      </w:r>
      <w:hyperlink w:anchor="Par96" w:tooltip="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w:history="1">
        <w:r w:rsidR="009C79C9" w:rsidRPr="003D243D">
          <w:rPr>
            <w:sz w:val="28"/>
            <w:szCs w:val="28"/>
          </w:rPr>
          <w:t>подпунктах</w:t>
        </w:r>
      </w:hyperlink>
      <w:r w:rsidR="009C79C9" w:rsidRPr="003D243D">
        <w:rPr>
          <w:sz w:val="28"/>
          <w:szCs w:val="28"/>
        </w:rPr>
        <w:t xml:space="preserve"> </w:t>
      </w:r>
      <w:hyperlink w:anchor="Par98" w:tooltip="4) технический паспорт переустраиваемого и (или) перепланируемого помещения в многоквартирном доме;" w:history="1">
        <w:r w:rsidR="009C79C9" w:rsidRPr="003D243D">
          <w:rPr>
            <w:sz w:val="28"/>
            <w:szCs w:val="28"/>
          </w:rPr>
          <w:t>5</w:t>
        </w:r>
      </w:hyperlink>
      <w:r w:rsidR="009C79C9" w:rsidRPr="003D243D">
        <w:rPr>
          <w:sz w:val="28"/>
          <w:szCs w:val="28"/>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009C79C9" w:rsidRPr="003D243D">
          <w:rPr>
            <w:sz w:val="28"/>
            <w:szCs w:val="28"/>
          </w:rPr>
          <w:t>7 пункта 2.6.1</w:t>
        </w:r>
      </w:hyperlink>
      <w:r w:rsidR="009C79C9" w:rsidRPr="003D243D">
        <w:rPr>
          <w:sz w:val="28"/>
          <w:szCs w:val="28"/>
        </w:rPr>
        <w:t xml:space="preserve">, а также в случае, если право на переустраиваемое и (или) </w:t>
      </w:r>
      <w:proofErr w:type="spellStart"/>
      <w:r w:rsidR="009C79C9" w:rsidRPr="003D243D">
        <w:rPr>
          <w:sz w:val="28"/>
          <w:szCs w:val="28"/>
        </w:rPr>
        <w:t>перепланируемое</w:t>
      </w:r>
      <w:proofErr w:type="spellEnd"/>
      <w:r w:rsidR="009C79C9" w:rsidRPr="003D243D">
        <w:rPr>
          <w:sz w:val="28"/>
          <w:szCs w:val="28"/>
        </w:rPr>
        <w:t xml:space="preserve"> помещение в многоквартирном доме зарегистрировано в Едином государственном реестре недвижимости, документы, предусмотренные подпунктом 2 пункта 2.6.1 </w:t>
      </w:r>
      <w:r w:rsidR="00EB0E59" w:rsidRPr="003D243D">
        <w:rPr>
          <w:sz w:val="28"/>
          <w:szCs w:val="28"/>
        </w:rPr>
        <w:t xml:space="preserve">настоящего </w:t>
      </w:r>
      <w:r w:rsidR="009C79C9" w:rsidRPr="003D243D">
        <w:rPr>
          <w:sz w:val="28"/>
          <w:szCs w:val="28"/>
        </w:rPr>
        <w:t xml:space="preserve">административного регламента. </w:t>
      </w:r>
    </w:p>
    <w:p w:rsidR="00420312" w:rsidRPr="003D243D" w:rsidRDefault="00863D4D">
      <w:pPr>
        <w:pStyle w:val="ConsPlusNormal"/>
        <w:spacing w:before="240"/>
        <w:ind w:firstLine="540"/>
        <w:jc w:val="both"/>
        <w:rPr>
          <w:sz w:val="28"/>
          <w:szCs w:val="28"/>
        </w:rPr>
      </w:pPr>
      <w:r w:rsidRPr="003D243D">
        <w:rPr>
          <w:sz w:val="28"/>
          <w:szCs w:val="28"/>
        </w:rPr>
        <w:t xml:space="preserve">2.6.3. </w:t>
      </w:r>
      <w:r w:rsidR="00420312" w:rsidRPr="003D243D">
        <w:rPr>
          <w:sz w:val="28"/>
          <w:szCs w:val="28"/>
        </w:rPr>
        <w:t xml:space="preserve">Документы (их копии или сведения, содержащиеся в них), указанные в </w:t>
      </w:r>
      <w:hyperlink w:anchor="Par96" w:tooltip="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w:history="1">
        <w:r w:rsidR="00093E55" w:rsidRPr="003D243D">
          <w:rPr>
            <w:sz w:val="28"/>
            <w:szCs w:val="28"/>
          </w:rPr>
          <w:t>подпунктах</w:t>
        </w:r>
      </w:hyperlink>
      <w:r w:rsidR="00093E55" w:rsidRPr="003D243D">
        <w:rPr>
          <w:sz w:val="28"/>
          <w:szCs w:val="28"/>
        </w:rPr>
        <w:t xml:space="preserve"> </w:t>
      </w:r>
      <w:r w:rsidRPr="003D243D">
        <w:rPr>
          <w:sz w:val="28"/>
          <w:szCs w:val="28"/>
        </w:rPr>
        <w:t xml:space="preserve">2, </w:t>
      </w:r>
      <w:hyperlink w:anchor="Par98" w:tooltip="4) технический паспорт переустраиваемого и (или) перепланируемого помещения в многоквартирном доме;" w:history="1">
        <w:r w:rsidR="009341C7" w:rsidRPr="003D243D">
          <w:rPr>
            <w:sz w:val="28"/>
            <w:szCs w:val="28"/>
          </w:rPr>
          <w:t>5</w:t>
        </w:r>
      </w:hyperlink>
      <w:r w:rsidR="00420312" w:rsidRPr="003D243D">
        <w:rPr>
          <w:sz w:val="28"/>
          <w:szCs w:val="28"/>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009341C7" w:rsidRPr="003D243D">
          <w:rPr>
            <w:sz w:val="28"/>
            <w:szCs w:val="28"/>
          </w:rPr>
          <w:t>7</w:t>
        </w:r>
        <w:r w:rsidR="00420312" w:rsidRPr="003D243D">
          <w:rPr>
            <w:sz w:val="28"/>
            <w:szCs w:val="28"/>
          </w:rPr>
          <w:t xml:space="preserve"> пункта 2.6.1</w:t>
        </w:r>
      </w:hyperlink>
      <w:r w:rsidRPr="003D243D">
        <w:rPr>
          <w:sz w:val="28"/>
          <w:szCs w:val="28"/>
        </w:rPr>
        <w:t xml:space="preserve"> </w:t>
      </w:r>
      <w:r w:rsidR="00093E55" w:rsidRPr="003D243D">
        <w:rPr>
          <w:sz w:val="28"/>
          <w:szCs w:val="28"/>
        </w:rPr>
        <w:t xml:space="preserve">настоящего </w:t>
      </w:r>
      <w:r w:rsidR="00420312" w:rsidRPr="003D243D">
        <w:rPr>
          <w:sz w:val="28"/>
          <w:szCs w:val="28"/>
        </w:rPr>
        <w:t xml:space="preserve">административного регламента запрашиваются </w:t>
      </w:r>
      <w:r w:rsidR="00FC11A1" w:rsidRPr="003D243D">
        <w:rPr>
          <w:sz w:val="28"/>
          <w:szCs w:val="28"/>
        </w:rPr>
        <w:t>администрацией</w:t>
      </w:r>
      <w:r w:rsidR="00420312" w:rsidRPr="003D243D">
        <w:rPr>
          <w:sz w:val="28"/>
          <w:szCs w:val="28"/>
        </w:rPr>
        <w:t xml:space="preserve">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если заявитель не представили указанные документы самостоятельно.</w:t>
      </w:r>
    </w:p>
    <w:p w:rsidR="00863D4D" w:rsidRPr="003D243D" w:rsidRDefault="00FC11A1">
      <w:pPr>
        <w:pStyle w:val="ConsPlusNormal"/>
        <w:spacing w:before="240"/>
        <w:ind w:firstLine="540"/>
        <w:jc w:val="both"/>
        <w:rPr>
          <w:sz w:val="28"/>
          <w:szCs w:val="28"/>
        </w:rPr>
      </w:pPr>
      <w:r w:rsidRPr="003D243D">
        <w:rPr>
          <w:sz w:val="28"/>
          <w:szCs w:val="28"/>
        </w:rPr>
        <w:t>Администрация</w:t>
      </w:r>
      <w:r w:rsidR="00863D4D" w:rsidRPr="003D243D">
        <w:rPr>
          <w:sz w:val="28"/>
          <w:szCs w:val="28"/>
        </w:rPr>
        <w:t>, осуществляю</w:t>
      </w:r>
      <w:r w:rsidRPr="003D243D">
        <w:rPr>
          <w:sz w:val="28"/>
          <w:szCs w:val="28"/>
        </w:rPr>
        <w:t>щая</w:t>
      </w:r>
      <w:r w:rsidR="00863D4D" w:rsidRPr="003D243D">
        <w:rPr>
          <w:sz w:val="28"/>
          <w:szCs w:val="28"/>
        </w:rPr>
        <w:t xml:space="preserve"> согласование, не вправе требовать от заявителя представление других документов кроме документов, истребование которых у заявителя допускается в соответствии с пунктами 2.6.1 и 2.6.2 настоящего </w:t>
      </w:r>
      <w:r w:rsidR="00863D4D" w:rsidRPr="003D243D">
        <w:rPr>
          <w:sz w:val="28"/>
          <w:szCs w:val="28"/>
        </w:rPr>
        <w:lastRenderedPageBreak/>
        <w:t>административного регламента.</w:t>
      </w:r>
    </w:p>
    <w:p w:rsidR="00420312" w:rsidRPr="003D243D" w:rsidRDefault="00420312">
      <w:pPr>
        <w:pStyle w:val="ConsPlusNormal"/>
        <w:spacing w:before="240"/>
        <w:ind w:firstLine="540"/>
        <w:jc w:val="both"/>
        <w:rPr>
          <w:sz w:val="28"/>
          <w:szCs w:val="28"/>
        </w:rPr>
      </w:pPr>
      <w:proofErr w:type="gramStart"/>
      <w:r w:rsidRPr="003D243D">
        <w:rPr>
          <w:sz w:val="28"/>
          <w:szCs w:val="28"/>
        </w:rPr>
        <w:t xml:space="preserve">По межведомственным запросам </w:t>
      </w:r>
      <w:r w:rsidR="00671015" w:rsidRPr="003D243D">
        <w:rPr>
          <w:sz w:val="28"/>
          <w:szCs w:val="28"/>
        </w:rPr>
        <w:t>администрации</w:t>
      </w:r>
      <w:r w:rsidRPr="003D243D">
        <w:rPr>
          <w:sz w:val="28"/>
          <w:szCs w:val="28"/>
        </w:rPr>
        <w:t>, указанных в абзаце первом настоящего пункта, документы (их копии или сведения, содержащиеся в них) предоставляются государственными органами, органами местного самоуправления и подведомственными государственным органам или органам местного самоуправления организациями, в распоряжении которых находятся указанные документы, в срок</w:t>
      </w:r>
      <w:r w:rsidR="00A46539" w:rsidRPr="003D243D">
        <w:rPr>
          <w:sz w:val="28"/>
          <w:szCs w:val="28"/>
        </w:rPr>
        <w:t xml:space="preserve"> не превышающий пять рабочих дней со дня поступления межведомственного запроса в орган или организацию, предоставляющие документ и информацию, если</w:t>
      </w:r>
      <w:proofErr w:type="gramEnd"/>
      <w:r w:rsidR="00A46539" w:rsidRPr="003D243D">
        <w:rPr>
          <w:sz w:val="28"/>
          <w:szCs w:val="28"/>
        </w:rPr>
        <w:t xml:space="preserve"> иные сроки подготовки и направления ответа на межведомственный запрос не установлены федеральными законами, правовыми актами Правительства Российской Федерации и принятыми в соответствии с федеральными законами нормативными правовыми актами субъектов Российской Федерации.</w:t>
      </w:r>
    </w:p>
    <w:p w:rsidR="00420312" w:rsidRPr="003D243D" w:rsidRDefault="006D046E">
      <w:pPr>
        <w:pStyle w:val="ConsPlusNormal"/>
        <w:spacing w:before="240"/>
        <w:ind w:firstLine="540"/>
        <w:jc w:val="both"/>
        <w:rPr>
          <w:sz w:val="28"/>
          <w:szCs w:val="28"/>
        </w:rPr>
      </w:pPr>
      <w:bookmarkStart w:id="6" w:name="Par116"/>
      <w:bookmarkEnd w:id="6"/>
      <w:r w:rsidRPr="003D243D">
        <w:rPr>
          <w:sz w:val="28"/>
          <w:szCs w:val="28"/>
        </w:rPr>
        <w:t>2.7</w:t>
      </w:r>
      <w:r w:rsidR="00420312" w:rsidRPr="003D243D">
        <w:rPr>
          <w:sz w:val="28"/>
          <w:szCs w:val="28"/>
        </w:rPr>
        <w:t>. Исчерпывающий перечень оснований для отказа в приеме документов, необходимых для предоставления муниципальной услуги.</w:t>
      </w:r>
    </w:p>
    <w:p w:rsidR="00420312" w:rsidRPr="003D243D" w:rsidRDefault="00420312">
      <w:pPr>
        <w:pStyle w:val="ConsPlusNormal"/>
        <w:spacing w:before="240"/>
        <w:ind w:firstLine="540"/>
        <w:jc w:val="both"/>
        <w:rPr>
          <w:sz w:val="28"/>
          <w:szCs w:val="28"/>
        </w:rPr>
      </w:pPr>
      <w:r w:rsidRPr="003D243D">
        <w:rPr>
          <w:sz w:val="28"/>
          <w:szCs w:val="28"/>
        </w:rPr>
        <w:t>Отказ в приеме документов, необходимых для предоставления муниципальной услуги, законодательством Российской Федерации не предусмотрен.</w:t>
      </w:r>
    </w:p>
    <w:p w:rsidR="00420312" w:rsidRPr="003D243D" w:rsidRDefault="006D046E">
      <w:pPr>
        <w:pStyle w:val="ConsPlusNormal"/>
        <w:spacing w:before="240"/>
        <w:ind w:firstLine="540"/>
        <w:jc w:val="both"/>
        <w:rPr>
          <w:sz w:val="28"/>
          <w:szCs w:val="28"/>
        </w:rPr>
      </w:pPr>
      <w:r w:rsidRPr="003D243D">
        <w:rPr>
          <w:sz w:val="28"/>
          <w:szCs w:val="28"/>
        </w:rPr>
        <w:t>2.8</w:t>
      </w:r>
      <w:r w:rsidR="00420312" w:rsidRPr="003D243D">
        <w:rPr>
          <w:sz w:val="28"/>
          <w:szCs w:val="28"/>
        </w:rPr>
        <w:t>. Исчерпывающий перечень оснований для приостановления или отказа в предоставлении муниципальной услуги.</w:t>
      </w:r>
    </w:p>
    <w:p w:rsidR="00420312" w:rsidRPr="003D243D" w:rsidRDefault="00420312">
      <w:pPr>
        <w:pStyle w:val="ConsPlusNormal"/>
        <w:spacing w:before="240"/>
        <w:ind w:firstLine="540"/>
        <w:jc w:val="both"/>
        <w:rPr>
          <w:sz w:val="28"/>
          <w:szCs w:val="28"/>
        </w:rPr>
      </w:pPr>
      <w:r w:rsidRPr="003D243D">
        <w:rPr>
          <w:sz w:val="28"/>
          <w:szCs w:val="28"/>
        </w:rPr>
        <w:t>Приостановление предоставления муниципальной услуги законодательством Российской Федерации не предусмотрено.</w:t>
      </w:r>
    </w:p>
    <w:p w:rsidR="00420312" w:rsidRPr="003D243D" w:rsidRDefault="00FC11A1">
      <w:pPr>
        <w:pStyle w:val="ConsPlusNormal"/>
        <w:spacing w:before="240"/>
        <w:ind w:firstLine="540"/>
        <w:jc w:val="both"/>
        <w:rPr>
          <w:sz w:val="28"/>
          <w:szCs w:val="28"/>
        </w:rPr>
      </w:pPr>
      <w:r w:rsidRPr="003D243D">
        <w:rPr>
          <w:sz w:val="28"/>
          <w:szCs w:val="28"/>
        </w:rPr>
        <w:t>Администрация</w:t>
      </w:r>
      <w:r w:rsidR="00420312" w:rsidRPr="003D243D">
        <w:rPr>
          <w:sz w:val="28"/>
          <w:szCs w:val="28"/>
        </w:rPr>
        <w:t xml:space="preserve"> отказывает в предоставлении муниципальной услуги в случае, если:</w:t>
      </w:r>
    </w:p>
    <w:p w:rsidR="00420312" w:rsidRPr="003D243D" w:rsidRDefault="00420312" w:rsidP="00EB0E59">
      <w:pPr>
        <w:pStyle w:val="ConsPlusNormal"/>
        <w:numPr>
          <w:ilvl w:val="0"/>
          <w:numId w:val="3"/>
        </w:numPr>
        <w:spacing w:before="240"/>
        <w:ind w:left="0" w:firstLine="540"/>
        <w:jc w:val="both"/>
        <w:rPr>
          <w:sz w:val="28"/>
          <w:szCs w:val="28"/>
        </w:rPr>
      </w:pPr>
      <w:r w:rsidRPr="003D243D">
        <w:rPr>
          <w:sz w:val="28"/>
          <w:szCs w:val="28"/>
        </w:rPr>
        <w:t xml:space="preserve">заявителем не представлены документы, определенные </w:t>
      </w:r>
      <w:hyperlink w:anchor="Par93" w:tooltip="2.6.1. Исчерпывающий перечень документов, необходимых для предоставления муниципальной услуги." w:history="1">
        <w:r w:rsidRPr="003D243D">
          <w:rPr>
            <w:sz w:val="28"/>
            <w:szCs w:val="28"/>
          </w:rPr>
          <w:t>пунктом 2.6.1</w:t>
        </w:r>
      </w:hyperlink>
      <w:r w:rsidRPr="003D243D">
        <w:rPr>
          <w:sz w:val="28"/>
          <w:szCs w:val="28"/>
        </w:rPr>
        <w:t xml:space="preserve"> </w:t>
      </w:r>
      <w:r w:rsidR="00E771D9" w:rsidRPr="003D243D">
        <w:rPr>
          <w:sz w:val="28"/>
          <w:szCs w:val="28"/>
        </w:rPr>
        <w:t xml:space="preserve">настоящего </w:t>
      </w:r>
      <w:r w:rsidRPr="003D243D">
        <w:rPr>
          <w:sz w:val="28"/>
          <w:szCs w:val="28"/>
        </w:rPr>
        <w:t xml:space="preserve">административного регламента, обязанность по представлению </w:t>
      </w:r>
      <w:proofErr w:type="gramStart"/>
      <w:r w:rsidRPr="003D243D">
        <w:rPr>
          <w:sz w:val="28"/>
          <w:szCs w:val="28"/>
        </w:rPr>
        <w:t>которых</w:t>
      </w:r>
      <w:proofErr w:type="gramEnd"/>
      <w:r w:rsidRPr="003D243D">
        <w:rPr>
          <w:sz w:val="28"/>
          <w:szCs w:val="28"/>
        </w:rPr>
        <w:t xml:space="preserve"> с </w:t>
      </w:r>
      <w:r w:rsidR="00F84562" w:rsidRPr="003D243D">
        <w:rPr>
          <w:sz w:val="28"/>
          <w:szCs w:val="28"/>
        </w:rPr>
        <w:t xml:space="preserve">учетом пункта 2.6.3 </w:t>
      </w:r>
      <w:r w:rsidR="00E771D9" w:rsidRPr="003D243D">
        <w:rPr>
          <w:sz w:val="28"/>
          <w:szCs w:val="28"/>
        </w:rPr>
        <w:t xml:space="preserve">настоящего </w:t>
      </w:r>
      <w:r w:rsidRPr="003D243D">
        <w:rPr>
          <w:sz w:val="28"/>
          <w:szCs w:val="28"/>
        </w:rPr>
        <w:t>административного регламента возложена на заявителя;</w:t>
      </w:r>
    </w:p>
    <w:p w:rsidR="00420312" w:rsidRPr="003D243D" w:rsidRDefault="00420312">
      <w:pPr>
        <w:pStyle w:val="ConsPlusNormal"/>
        <w:spacing w:before="240"/>
        <w:ind w:firstLine="540"/>
        <w:jc w:val="both"/>
        <w:rPr>
          <w:sz w:val="28"/>
          <w:szCs w:val="28"/>
        </w:rPr>
      </w:pPr>
      <w:proofErr w:type="gramStart"/>
      <w:r w:rsidRPr="003D243D">
        <w:rPr>
          <w:sz w:val="28"/>
          <w:szCs w:val="28"/>
        </w:rPr>
        <w:t xml:space="preserve">2) поступления в </w:t>
      </w:r>
      <w:r w:rsidR="005B37DD" w:rsidRPr="003D243D">
        <w:rPr>
          <w:sz w:val="28"/>
          <w:szCs w:val="28"/>
        </w:rPr>
        <w:t xml:space="preserve">администрацию </w:t>
      </w:r>
      <w:r w:rsidRPr="003D243D">
        <w:rPr>
          <w:sz w:val="28"/>
          <w:szCs w:val="28"/>
        </w:rPr>
        <w:t xml:space="preserve">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проведения переустройства и (или) перепланировки помещения в многоквартирном доме в соответствии с </w:t>
      </w:r>
      <w:hyperlink w:anchor="Par93" w:tooltip="2.6.1. Исчерпывающий перечень документов, необходимых для предоставления муниципальной услуги." w:history="1">
        <w:r w:rsidRPr="003D243D">
          <w:rPr>
            <w:sz w:val="28"/>
            <w:szCs w:val="28"/>
          </w:rPr>
          <w:t>пунктом 2.6.1</w:t>
        </w:r>
      </w:hyperlink>
      <w:r w:rsidRPr="003D243D">
        <w:rPr>
          <w:sz w:val="28"/>
          <w:szCs w:val="28"/>
        </w:rPr>
        <w:t xml:space="preserve"> </w:t>
      </w:r>
      <w:r w:rsidR="00E771D9" w:rsidRPr="003D243D">
        <w:rPr>
          <w:sz w:val="28"/>
          <w:szCs w:val="28"/>
        </w:rPr>
        <w:t xml:space="preserve">настоящего </w:t>
      </w:r>
      <w:r w:rsidRPr="003D243D">
        <w:rPr>
          <w:sz w:val="28"/>
          <w:szCs w:val="28"/>
        </w:rPr>
        <w:t>административного регламента, если соответствующий документ не был представлен заявителем по собственной инициативе.</w:t>
      </w:r>
      <w:proofErr w:type="gramEnd"/>
    </w:p>
    <w:p w:rsidR="00420312" w:rsidRPr="003D243D" w:rsidRDefault="00420312">
      <w:pPr>
        <w:pStyle w:val="ConsPlusNormal"/>
        <w:spacing w:before="240"/>
        <w:ind w:firstLine="540"/>
        <w:jc w:val="both"/>
        <w:rPr>
          <w:sz w:val="28"/>
          <w:szCs w:val="28"/>
        </w:rPr>
      </w:pPr>
      <w:proofErr w:type="gramStart"/>
      <w:r w:rsidRPr="003D243D">
        <w:rPr>
          <w:sz w:val="28"/>
          <w:szCs w:val="28"/>
        </w:rPr>
        <w:t xml:space="preserve">Отказ в согласовании </w:t>
      </w:r>
      <w:r w:rsidR="002C4533" w:rsidRPr="003D243D">
        <w:rPr>
          <w:sz w:val="28"/>
          <w:szCs w:val="28"/>
        </w:rPr>
        <w:t xml:space="preserve">проведения </w:t>
      </w:r>
      <w:r w:rsidRPr="003D243D">
        <w:rPr>
          <w:sz w:val="28"/>
          <w:szCs w:val="28"/>
        </w:rPr>
        <w:t xml:space="preserve">переустройства и (или) перепланировки помещения в многоквартирном доме по указанному основанию допускается в </w:t>
      </w:r>
      <w:r w:rsidRPr="003D243D">
        <w:rPr>
          <w:sz w:val="28"/>
          <w:szCs w:val="28"/>
        </w:rPr>
        <w:lastRenderedPageBreak/>
        <w:t xml:space="preserve">случае, если </w:t>
      </w:r>
      <w:r w:rsidR="005B37DD" w:rsidRPr="003D243D">
        <w:rPr>
          <w:sz w:val="28"/>
          <w:szCs w:val="28"/>
        </w:rPr>
        <w:t>администрация</w:t>
      </w:r>
      <w:r w:rsidRPr="003D243D">
        <w:rPr>
          <w:sz w:val="28"/>
          <w:szCs w:val="28"/>
        </w:rPr>
        <w:t xml:space="preserve"> после получения ответа на межведомственный запрос уведомил заявителя о получении такого ответа, предложил заявителю представить документ и (или) информацию, необходимые для проведения переустройства и (или) перепланировки, предусмотренные </w:t>
      </w:r>
      <w:hyperlink w:anchor="Par93" w:tooltip="2.6.1. Исчерпывающий перечень документов, необходимых для предоставления муниципальной услуги." w:history="1">
        <w:r w:rsidRPr="003D243D">
          <w:rPr>
            <w:sz w:val="28"/>
            <w:szCs w:val="28"/>
          </w:rPr>
          <w:t>пунктом 2.6.1</w:t>
        </w:r>
      </w:hyperlink>
      <w:r w:rsidRPr="003D243D">
        <w:rPr>
          <w:sz w:val="28"/>
          <w:szCs w:val="28"/>
        </w:rPr>
        <w:t xml:space="preserve"> </w:t>
      </w:r>
      <w:r w:rsidR="00E771D9" w:rsidRPr="003D243D">
        <w:rPr>
          <w:sz w:val="28"/>
          <w:szCs w:val="28"/>
        </w:rPr>
        <w:t xml:space="preserve">настоящего </w:t>
      </w:r>
      <w:r w:rsidRPr="003D243D">
        <w:rPr>
          <w:sz w:val="28"/>
          <w:szCs w:val="28"/>
        </w:rPr>
        <w:t>административного регламента, и не получил такие документ и (или) информацию</w:t>
      </w:r>
      <w:proofErr w:type="gramEnd"/>
      <w:r w:rsidRPr="003D243D">
        <w:rPr>
          <w:sz w:val="28"/>
          <w:szCs w:val="28"/>
        </w:rPr>
        <w:t xml:space="preserve"> в течение пятнадцати рабочих дней со дня направления уведомления;</w:t>
      </w:r>
    </w:p>
    <w:p w:rsidR="00420312" w:rsidRPr="003D243D" w:rsidRDefault="00420312">
      <w:pPr>
        <w:pStyle w:val="ConsPlusNormal"/>
        <w:spacing w:before="240"/>
        <w:ind w:firstLine="540"/>
        <w:jc w:val="both"/>
        <w:rPr>
          <w:sz w:val="28"/>
          <w:szCs w:val="28"/>
        </w:rPr>
      </w:pPr>
      <w:r w:rsidRPr="003D243D">
        <w:rPr>
          <w:sz w:val="28"/>
          <w:szCs w:val="28"/>
        </w:rPr>
        <w:t>3) представления документов в ненадлежащий орган;</w:t>
      </w:r>
    </w:p>
    <w:p w:rsidR="00420312" w:rsidRPr="003D243D" w:rsidRDefault="00420312">
      <w:pPr>
        <w:pStyle w:val="ConsPlusNormal"/>
        <w:spacing w:before="240"/>
        <w:ind w:firstLine="540"/>
        <w:jc w:val="both"/>
        <w:rPr>
          <w:sz w:val="28"/>
          <w:szCs w:val="28"/>
        </w:rPr>
      </w:pPr>
      <w:r w:rsidRPr="003D243D">
        <w:rPr>
          <w:sz w:val="28"/>
          <w:szCs w:val="28"/>
        </w:rPr>
        <w:t>4) несоответствия проекта переустройства и (или) перепланировки помещения в многоквартирном доме требованиям законодательства.</w:t>
      </w:r>
    </w:p>
    <w:p w:rsidR="00420312" w:rsidRPr="003D243D" w:rsidRDefault="00420312">
      <w:pPr>
        <w:pStyle w:val="ConsPlusNormal"/>
        <w:spacing w:before="240"/>
        <w:ind w:firstLine="540"/>
        <w:jc w:val="both"/>
        <w:rPr>
          <w:sz w:val="28"/>
          <w:szCs w:val="28"/>
        </w:rPr>
      </w:pPr>
      <w:proofErr w:type="gramStart"/>
      <w:r w:rsidRPr="003D243D">
        <w:rPr>
          <w:sz w:val="28"/>
          <w:szCs w:val="28"/>
        </w:rPr>
        <w:t xml:space="preserve">Неполучение или несвоевременное получение документов, указанных в </w:t>
      </w:r>
      <w:hyperlink w:anchor="Par93" w:tooltip="2.6.1. Исчерпывающий перечень документов, необходимых для предоставления муниципальной услуги." w:history="1">
        <w:r w:rsidRPr="003D243D">
          <w:rPr>
            <w:sz w:val="28"/>
            <w:szCs w:val="28"/>
          </w:rPr>
          <w:t>пункте 2.6.1</w:t>
        </w:r>
      </w:hyperlink>
      <w:r w:rsidRPr="003D243D">
        <w:rPr>
          <w:sz w:val="28"/>
          <w:szCs w:val="28"/>
        </w:rPr>
        <w:t xml:space="preserve"> административного регламента и запрошенных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не может являться основанием для отказа в согласовании проведения переустройства и (или) перепланировки помещения в многоквартирном доме</w:t>
      </w:r>
      <w:proofErr w:type="gramEnd"/>
    </w:p>
    <w:p w:rsidR="00420312" w:rsidRPr="003D243D" w:rsidRDefault="00420312">
      <w:pPr>
        <w:pStyle w:val="ConsPlusNormal"/>
        <w:spacing w:before="240"/>
        <w:ind w:firstLine="540"/>
        <w:jc w:val="both"/>
        <w:rPr>
          <w:sz w:val="28"/>
          <w:szCs w:val="28"/>
        </w:rPr>
      </w:pPr>
      <w:bookmarkStart w:id="7" w:name="Par127"/>
      <w:bookmarkEnd w:id="7"/>
      <w:r w:rsidRPr="003D243D">
        <w:rPr>
          <w:sz w:val="28"/>
          <w:szCs w:val="28"/>
        </w:rPr>
        <w:t>2.</w:t>
      </w:r>
      <w:r w:rsidR="006D046E" w:rsidRPr="003D243D">
        <w:rPr>
          <w:sz w:val="28"/>
          <w:szCs w:val="28"/>
        </w:rPr>
        <w:t>9</w:t>
      </w:r>
      <w:r w:rsidRPr="003D243D">
        <w:rPr>
          <w:sz w:val="28"/>
          <w:szCs w:val="28"/>
        </w:rPr>
        <w:t>.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420312" w:rsidRPr="003D243D" w:rsidRDefault="00420312">
      <w:pPr>
        <w:pStyle w:val="ConsPlusNormal"/>
        <w:spacing w:before="240"/>
        <w:ind w:firstLine="540"/>
        <w:jc w:val="both"/>
        <w:rPr>
          <w:sz w:val="28"/>
          <w:szCs w:val="28"/>
        </w:rPr>
      </w:pPr>
      <w:r w:rsidRPr="003D243D">
        <w:rPr>
          <w:sz w:val="28"/>
          <w:szCs w:val="28"/>
        </w:rPr>
        <w:t>Услуги, которые являются необходимыми и обязательными для предоставления муниципальной услуги:</w:t>
      </w:r>
    </w:p>
    <w:p w:rsidR="00420312" w:rsidRPr="003D243D" w:rsidRDefault="00420312" w:rsidP="00411E28">
      <w:pPr>
        <w:pStyle w:val="ConsPlusNormal"/>
        <w:numPr>
          <w:ilvl w:val="0"/>
          <w:numId w:val="4"/>
        </w:numPr>
        <w:spacing w:before="240"/>
        <w:ind w:left="0" w:firstLine="540"/>
        <w:jc w:val="both"/>
        <w:rPr>
          <w:sz w:val="28"/>
          <w:szCs w:val="28"/>
        </w:rPr>
      </w:pPr>
      <w:r w:rsidRPr="003D243D">
        <w:rPr>
          <w:sz w:val="28"/>
          <w:szCs w:val="28"/>
        </w:rPr>
        <w:t xml:space="preserve">подготовка и оформление в установленном порядке проекта переустройства и (или) перепланировки переустраиваемого и (или) </w:t>
      </w:r>
      <w:proofErr w:type="spellStart"/>
      <w:r w:rsidRPr="003D243D">
        <w:rPr>
          <w:sz w:val="28"/>
          <w:szCs w:val="28"/>
        </w:rPr>
        <w:t>перепланируемого</w:t>
      </w:r>
      <w:proofErr w:type="spellEnd"/>
      <w:r w:rsidRPr="003D243D">
        <w:rPr>
          <w:sz w:val="28"/>
          <w:szCs w:val="28"/>
        </w:rPr>
        <w:t xml:space="preserve"> помещения в многоквартирном доме;</w:t>
      </w:r>
    </w:p>
    <w:p w:rsidR="00411E28" w:rsidRPr="003D243D" w:rsidRDefault="00B3538D" w:rsidP="00B3538D">
      <w:pPr>
        <w:pStyle w:val="ConsPlusNormal"/>
        <w:numPr>
          <w:ilvl w:val="0"/>
          <w:numId w:val="4"/>
        </w:numPr>
        <w:spacing w:before="240"/>
        <w:ind w:left="0" w:firstLine="540"/>
        <w:jc w:val="both"/>
        <w:rPr>
          <w:sz w:val="28"/>
          <w:szCs w:val="28"/>
        </w:rPr>
      </w:pPr>
      <w:r w:rsidRPr="003D243D">
        <w:rPr>
          <w:sz w:val="28"/>
          <w:szCs w:val="28"/>
        </w:rPr>
        <w:t>оформление документа, удостоверяющего права (полномочия) представителя, в случае, если за предоставлением услуги обращается представитель заявителя;</w:t>
      </w:r>
    </w:p>
    <w:p w:rsidR="00420312" w:rsidRPr="003D243D" w:rsidRDefault="00E13833">
      <w:pPr>
        <w:pStyle w:val="ConsPlusNormal"/>
        <w:spacing w:before="240"/>
        <w:ind w:firstLine="540"/>
        <w:jc w:val="both"/>
        <w:rPr>
          <w:sz w:val="28"/>
          <w:szCs w:val="28"/>
        </w:rPr>
      </w:pPr>
      <w:proofErr w:type="gramStart"/>
      <w:r w:rsidRPr="003D243D">
        <w:rPr>
          <w:sz w:val="28"/>
          <w:szCs w:val="28"/>
        </w:rPr>
        <w:t>3</w:t>
      </w:r>
      <w:r w:rsidR="00420312" w:rsidRPr="003D243D">
        <w:rPr>
          <w:sz w:val="28"/>
          <w:szCs w:val="28"/>
        </w:rPr>
        <w:t xml:space="preserve">) оформление согласия в письменной форме всех членов семьи нанимателя (в том числе временно отсутствующих членов семьи нанимателя), занимающих переустраиваемое и (или) </w:t>
      </w:r>
      <w:proofErr w:type="spellStart"/>
      <w:r w:rsidR="00420312" w:rsidRPr="003D243D">
        <w:rPr>
          <w:sz w:val="28"/>
          <w:szCs w:val="28"/>
        </w:rPr>
        <w:t>перепланируемое</w:t>
      </w:r>
      <w:proofErr w:type="spellEnd"/>
      <w:r w:rsidR="00420312" w:rsidRPr="003D243D">
        <w:rPr>
          <w:sz w:val="28"/>
          <w:szCs w:val="28"/>
        </w:rPr>
        <w:t xml:space="preserve"> жилое помещение на основании договора социального найма (в случае если заявителем является уполномоченный </w:t>
      </w:r>
      <w:proofErr w:type="spellStart"/>
      <w:r w:rsidR="00420312" w:rsidRPr="003D243D">
        <w:rPr>
          <w:sz w:val="28"/>
          <w:szCs w:val="28"/>
        </w:rPr>
        <w:t>наймодателем</w:t>
      </w:r>
      <w:proofErr w:type="spellEnd"/>
      <w:r w:rsidR="00420312" w:rsidRPr="003D243D">
        <w:rPr>
          <w:sz w:val="28"/>
          <w:szCs w:val="28"/>
        </w:rPr>
        <w:t xml:space="preserve"> на предоставление предусмотренных пунктом 2 статьи 26 Жилищного кодекса Российской Федерации документов наниматель переустраиваемого и (или) </w:t>
      </w:r>
      <w:proofErr w:type="spellStart"/>
      <w:r w:rsidR="00420312" w:rsidRPr="003D243D">
        <w:rPr>
          <w:sz w:val="28"/>
          <w:szCs w:val="28"/>
        </w:rPr>
        <w:t>перепланируемого</w:t>
      </w:r>
      <w:proofErr w:type="spellEnd"/>
      <w:r w:rsidR="00420312" w:rsidRPr="003D243D">
        <w:rPr>
          <w:sz w:val="28"/>
          <w:szCs w:val="28"/>
        </w:rPr>
        <w:t xml:space="preserve"> жилого помещения по договору социального найма).</w:t>
      </w:r>
      <w:proofErr w:type="gramEnd"/>
    </w:p>
    <w:p w:rsidR="00420312" w:rsidRPr="003D243D" w:rsidRDefault="00420312">
      <w:pPr>
        <w:pStyle w:val="ConsPlusNormal"/>
        <w:spacing w:before="240"/>
        <w:ind w:firstLine="540"/>
        <w:jc w:val="both"/>
        <w:rPr>
          <w:sz w:val="28"/>
          <w:szCs w:val="28"/>
        </w:rPr>
      </w:pPr>
      <w:r w:rsidRPr="003D243D">
        <w:rPr>
          <w:sz w:val="28"/>
          <w:szCs w:val="28"/>
        </w:rPr>
        <w:t>2.1</w:t>
      </w:r>
      <w:r w:rsidR="00920913" w:rsidRPr="003D243D">
        <w:rPr>
          <w:sz w:val="28"/>
          <w:szCs w:val="28"/>
        </w:rPr>
        <w:t>0</w:t>
      </w:r>
      <w:r w:rsidRPr="003D243D">
        <w:rPr>
          <w:sz w:val="28"/>
          <w:szCs w:val="28"/>
        </w:rPr>
        <w:t xml:space="preserve">. Порядок, размер и основания взимания государственной пошлины или </w:t>
      </w:r>
      <w:r w:rsidRPr="003D243D">
        <w:rPr>
          <w:sz w:val="28"/>
          <w:szCs w:val="28"/>
        </w:rPr>
        <w:lastRenderedPageBreak/>
        <w:t>иной платы, взимаемой за предоставление муниципальной услуги.</w:t>
      </w:r>
    </w:p>
    <w:p w:rsidR="00420312" w:rsidRPr="003D243D" w:rsidRDefault="00420312">
      <w:pPr>
        <w:pStyle w:val="ConsPlusNormal"/>
        <w:spacing w:before="240"/>
        <w:ind w:firstLine="540"/>
        <w:jc w:val="both"/>
        <w:rPr>
          <w:sz w:val="28"/>
          <w:szCs w:val="28"/>
        </w:rPr>
      </w:pPr>
      <w:r w:rsidRPr="003D243D">
        <w:rPr>
          <w:sz w:val="28"/>
          <w:szCs w:val="28"/>
        </w:rPr>
        <w:t>Предоставление муниципальной услуги осуществляется бесплатно</w:t>
      </w:r>
      <w:r w:rsidR="00E13A60" w:rsidRPr="003D243D">
        <w:rPr>
          <w:sz w:val="28"/>
          <w:szCs w:val="28"/>
        </w:rPr>
        <w:t>, государственная пошлина не уплачивается</w:t>
      </w:r>
      <w:r w:rsidRPr="003D243D">
        <w:rPr>
          <w:sz w:val="28"/>
          <w:szCs w:val="28"/>
        </w:rPr>
        <w:t>.</w:t>
      </w:r>
    </w:p>
    <w:p w:rsidR="00420312" w:rsidRPr="003D243D" w:rsidRDefault="00420312">
      <w:pPr>
        <w:pStyle w:val="ConsPlusNormal"/>
        <w:spacing w:before="240"/>
        <w:ind w:firstLine="540"/>
        <w:jc w:val="both"/>
        <w:rPr>
          <w:sz w:val="28"/>
          <w:szCs w:val="28"/>
        </w:rPr>
      </w:pPr>
      <w:r w:rsidRPr="003D243D">
        <w:rPr>
          <w:sz w:val="28"/>
          <w:szCs w:val="28"/>
        </w:rPr>
        <w:t>2.1</w:t>
      </w:r>
      <w:r w:rsidR="00920913" w:rsidRPr="003D243D">
        <w:rPr>
          <w:sz w:val="28"/>
          <w:szCs w:val="28"/>
        </w:rPr>
        <w:t>1</w:t>
      </w:r>
      <w:r w:rsidRPr="003D243D">
        <w:rPr>
          <w:sz w:val="28"/>
          <w:szCs w:val="28"/>
        </w:rPr>
        <w:t>.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420312" w:rsidRPr="003D243D" w:rsidRDefault="00420312">
      <w:pPr>
        <w:pStyle w:val="ConsPlusNormal"/>
        <w:spacing w:before="240"/>
        <w:ind w:firstLine="540"/>
        <w:jc w:val="both"/>
        <w:rPr>
          <w:sz w:val="28"/>
          <w:szCs w:val="28"/>
        </w:rPr>
      </w:pPr>
      <w:r w:rsidRPr="003D243D">
        <w:rPr>
          <w:sz w:val="28"/>
          <w:szCs w:val="28"/>
        </w:rPr>
        <w:t xml:space="preserve">Порядок, размер и основания взимания платы за предоставление услуг, указанных в </w:t>
      </w:r>
      <w:r w:rsidR="00920913" w:rsidRPr="003D243D">
        <w:rPr>
          <w:sz w:val="28"/>
          <w:szCs w:val="28"/>
        </w:rPr>
        <w:t xml:space="preserve">пункте 2.9 </w:t>
      </w:r>
      <w:r w:rsidR="006C309E" w:rsidRPr="003D243D">
        <w:rPr>
          <w:sz w:val="28"/>
          <w:szCs w:val="28"/>
        </w:rPr>
        <w:t xml:space="preserve">настоящего </w:t>
      </w:r>
      <w:r w:rsidRPr="003D243D">
        <w:rPr>
          <w:sz w:val="28"/>
          <w:szCs w:val="28"/>
        </w:rPr>
        <w:t>административного регламента, определяется организациями, предоставляющими данные услуги.</w:t>
      </w:r>
    </w:p>
    <w:p w:rsidR="00420312" w:rsidRPr="003D243D" w:rsidRDefault="00420312">
      <w:pPr>
        <w:pStyle w:val="ConsPlusNormal"/>
        <w:spacing w:before="240"/>
        <w:ind w:firstLine="540"/>
        <w:jc w:val="both"/>
        <w:rPr>
          <w:sz w:val="28"/>
          <w:szCs w:val="28"/>
        </w:rPr>
      </w:pPr>
      <w:r w:rsidRPr="003D243D">
        <w:rPr>
          <w:sz w:val="28"/>
          <w:szCs w:val="28"/>
        </w:rPr>
        <w:t>2.1</w:t>
      </w:r>
      <w:r w:rsidR="00920913" w:rsidRPr="003D243D">
        <w:rPr>
          <w:sz w:val="28"/>
          <w:szCs w:val="28"/>
        </w:rPr>
        <w:t>2</w:t>
      </w:r>
      <w:r w:rsidRPr="003D243D">
        <w:rPr>
          <w:sz w:val="28"/>
          <w:szCs w:val="28"/>
        </w:rPr>
        <w:t xml:space="preserve">. </w:t>
      </w:r>
      <w:r w:rsidR="009D433E" w:rsidRPr="003D243D">
        <w:rPr>
          <w:sz w:val="28"/>
          <w:szCs w:val="28"/>
        </w:rPr>
        <w:t>Максимальный срок ожидания в очереди при подаче запроса о предоставлении государственной или муниципальной услуги и при получении результата предоставления государственной или муниципальной услуги</w:t>
      </w:r>
      <w:r w:rsidRPr="003D243D">
        <w:rPr>
          <w:sz w:val="28"/>
          <w:szCs w:val="28"/>
        </w:rPr>
        <w:t>.</w:t>
      </w:r>
    </w:p>
    <w:p w:rsidR="00420312" w:rsidRPr="003D243D" w:rsidRDefault="00420312">
      <w:pPr>
        <w:pStyle w:val="ConsPlusNormal"/>
        <w:spacing w:before="240"/>
        <w:ind w:firstLine="540"/>
        <w:jc w:val="both"/>
        <w:rPr>
          <w:sz w:val="28"/>
          <w:szCs w:val="28"/>
        </w:rPr>
      </w:pPr>
      <w:r w:rsidRPr="003D243D">
        <w:rPr>
          <w:sz w:val="28"/>
          <w:szCs w:val="28"/>
        </w:rPr>
        <w:t>Максимальный срок ожидания в очереди при подаче заявления о предоставлении муниципальной услуги и при получении результата данной муниципальной услуги не должен превышать 15 минут.</w:t>
      </w:r>
    </w:p>
    <w:p w:rsidR="00420312" w:rsidRPr="003D243D" w:rsidRDefault="00920913">
      <w:pPr>
        <w:pStyle w:val="ConsPlusNormal"/>
        <w:spacing w:before="240"/>
        <w:ind w:firstLine="540"/>
        <w:jc w:val="both"/>
        <w:rPr>
          <w:sz w:val="28"/>
          <w:szCs w:val="28"/>
        </w:rPr>
      </w:pPr>
      <w:r w:rsidRPr="003D243D">
        <w:rPr>
          <w:sz w:val="28"/>
          <w:szCs w:val="28"/>
        </w:rPr>
        <w:t>2.13</w:t>
      </w:r>
      <w:r w:rsidR="00420312" w:rsidRPr="003D243D">
        <w:rPr>
          <w:sz w:val="28"/>
          <w:szCs w:val="28"/>
        </w:rPr>
        <w:t xml:space="preserve">. </w:t>
      </w:r>
      <w:r w:rsidR="009D433E" w:rsidRPr="003D243D">
        <w:rPr>
          <w:sz w:val="28"/>
          <w:szCs w:val="28"/>
        </w:rPr>
        <w:t>Срок и порядок регистрации запроса заявителя о предоставлении государственной или муниципальной услуги</w:t>
      </w:r>
      <w:r w:rsidR="00420312" w:rsidRPr="003D243D">
        <w:rPr>
          <w:sz w:val="28"/>
          <w:szCs w:val="28"/>
        </w:rPr>
        <w:t>.</w:t>
      </w:r>
    </w:p>
    <w:p w:rsidR="00420312" w:rsidRPr="003D243D" w:rsidRDefault="00420312">
      <w:pPr>
        <w:pStyle w:val="ConsPlusNormal"/>
        <w:spacing w:before="240"/>
        <w:ind w:firstLine="540"/>
        <w:jc w:val="both"/>
        <w:rPr>
          <w:sz w:val="28"/>
          <w:szCs w:val="28"/>
        </w:rPr>
      </w:pPr>
      <w:r w:rsidRPr="003D243D">
        <w:rPr>
          <w:sz w:val="28"/>
          <w:szCs w:val="28"/>
        </w:rPr>
        <w:t xml:space="preserve">Заявление о предоставлении муниципальной услуги, представленное заявителем лично либо его представителем, регистрируется </w:t>
      </w:r>
      <w:r w:rsidR="00671015" w:rsidRPr="003D243D">
        <w:rPr>
          <w:sz w:val="28"/>
          <w:szCs w:val="28"/>
        </w:rPr>
        <w:t>администрацией</w:t>
      </w:r>
      <w:r w:rsidRPr="003D243D">
        <w:rPr>
          <w:sz w:val="28"/>
          <w:szCs w:val="28"/>
        </w:rPr>
        <w:t xml:space="preserve"> в течение 1 рабочего дня </w:t>
      </w:r>
      <w:proofErr w:type="gramStart"/>
      <w:r w:rsidRPr="003D243D">
        <w:rPr>
          <w:sz w:val="28"/>
          <w:szCs w:val="28"/>
        </w:rPr>
        <w:t>с даты поступления</w:t>
      </w:r>
      <w:proofErr w:type="gramEnd"/>
      <w:r w:rsidRPr="003D243D">
        <w:rPr>
          <w:sz w:val="28"/>
          <w:szCs w:val="28"/>
        </w:rPr>
        <w:t xml:space="preserve"> такого заявления.</w:t>
      </w:r>
    </w:p>
    <w:p w:rsidR="00420312" w:rsidRPr="003D243D" w:rsidRDefault="00420312">
      <w:pPr>
        <w:pStyle w:val="ConsPlusNormal"/>
        <w:spacing w:before="240"/>
        <w:ind w:firstLine="540"/>
        <w:jc w:val="both"/>
        <w:rPr>
          <w:sz w:val="28"/>
          <w:szCs w:val="28"/>
        </w:rPr>
      </w:pPr>
      <w:r w:rsidRPr="003D243D">
        <w:rPr>
          <w:sz w:val="28"/>
          <w:szCs w:val="28"/>
        </w:rPr>
        <w:t xml:space="preserve">Заявление о предоставлении муниципальной услуги, представленное заявителем либо его представителем через МФЦ, регистрируется </w:t>
      </w:r>
      <w:r w:rsidR="00671015" w:rsidRPr="003D243D">
        <w:rPr>
          <w:sz w:val="28"/>
          <w:szCs w:val="28"/>
        </w:rPr>
        <w:t>администрацией</w:t>
      </w:r>
      <w:r w:rsidRPr="003D243D">
        <w:rPr>
          <w:sz w:val="28"/>
          <w:szCs w:val="28"/>
        </w:rPr>
        <w:t xml:space="preserve"> в день поступления от МФЦ.</w:t>
      </w:r>
    </w:p>
    <w:p w:rsidR="00420312" w:rsidRPr="003D243D" w:rsidRDefault="00420312">
      <w:pPr>
        <w:pStyle w:val="ConsPlusNormal"/>
        <w:spacing w:before="240"/>
        <w:ind w:firstLine="540"/>
        <w:jc w:val="both"/>
        <w:rPr>
          <w:sz w:val="28"/>
          <w:szCs w:val="28"/>
        </w:rPr>
      </w:pPr>
      <w:proofErr w:type="gramStart"/>
      <w:r w:rsidRPr="003D243D">
        <w:rPr>
          <w:sz w:val="28"/>
          <w:szCs w:val="28"/>
        </w:rPr>
        <w:t>Заявление, поступившее в</w:t>
      </w:r>
      <w:r w:rsidR="007E2FC7">
        <w:rPr>
          <w:sz w:val="28"/>
          <w:szCs w:val="28"/>
        </w:rPr>
        <w:t xml:space="preserve"> электронной форме на ЕПГУ</w:t>
      </w:r>
      <w:r w:rsidRPr="003D243D">
        <w:rPr>
          <w:sz w:val="28"/>
          <w:szCs w:val="28"/>
        </w:rPr>
        <w:t xml:space="preserve"> регистрируется</w:t>
      </w:r>
      <w:proofErr w:type="gramEnd"/>
      <w:r w:rsidRPr="003D243D">
        <w:rPr>
          <w:sz w:val="28"/>
          <w:szCs w:val="28"/>
        </w:rPr>
        <w:t xml:space="preserve"> </w:t>
      </w:r>
      <w:r w:rsidR="00671015" w:rsidRPr="003D243D">
        <w:rPr>
          <w:sz w:val="28"/>
          <w:szCs w:val="28"/>
        </w:rPr>
        <w:t>администрацией</w:t>
      </w:r>
      <w:r w:rsidRPr="003D243D">
        <w:rPr>
          <w:sz w:val="28"/>
          <w:szCs w:val="28"/>
        </w:rPr>
        <w:t xml:space="preserve"> в день его поступления в случае отсутствия автоматической ре</w:t>
      </w:r>
      <w:r w:rsidR="007E2FC7">
        <w:rPr>
          <w:sz w:val="28"/>
          <w:szCs w:val="28"/>
        </w:rPr>
        <w:t>гистрации запросов на ЕПГУ</w:t>
      </w:r>
      <w:r w:rsidRPr="003D243D">
        <w:rPr>
          <w:sz w:val="28"/>
          <w:szCs w:val="28"/>
        </w:rPr>
        <w:t>.</w:t>
      </w:r>
    </w:p>
    <w:p w:rsidR="00420312" w:rsidRPr="003D243D" w:rsidRDefault="00420312">
      <w:pPr>
        <w:pStyle w:val="ConsPlusNormal"/>
        <w:spacing w:before="240"/>
        <w:ind w:firstLine="540"/>
        <w:jc w:val="both"/>
        <w:rPr>
          <w:sz w:val="28"/>
          <w:szCs w:val="28"/>
        </w:rPr>
      </w:pPr>
      <w:r w:rsidRPr="003D243D">
        <w:rPr>
          <w:sz w:val="28"/>
          <w:szCs w:val="28"/>
        </w:rPr>
        <w:t xml:space="preserve">Заявление, поступившее в нерабочее время, регистрируется </w:t>
      </w:r>
      <w:r w:rsidR="00671015" w:rsidRPr="003D243D">
        <w:rPr>
          <w:sz w:val="28"/>
          <w:szCs w:val="28"/>
        </w:rPr>
        <w:t>администрацией</w:t>
      </w:r>
      <w:r w:rsidRPr="003D243D">
        <w:rPr>
          <w:sz w:val="28"/>
          <w:szCs w:val="28"/>
        </w:rPr>
        <w:t xml:space="preserve"> в первый рабочий день</w:t>
      </w:r>
      <w:r w:rsidR="00E13A60" w:rsidRPr="003D243D">
        <w:rPr>
          <w:sz w:val="28"/>
          <w:szCs w:val="28"/>
        </w:rPr>
        <w:t>, следующий за днем его получения</w:t>
      </w:r>
      <w:r w:rsidRPr="003D243D">
        <w:rPr>
          <w:sz w:val="28"/>
          <w:szCs w:val="28"/>
        </w:rPr>
        <w:t>.</w:t>
      </w:r>
    </w:p>
    <w:p w:rsidR="00420312" w:rsidRPr="003D243D" w:rsidRDefault="00920913">
      <w:pPr>
        <w:pStyle w:val="ConsPlusNormal"/>
        <w:spacing w:before="240"/>
        <w:ind w:firstLine="540"/>
        <w:jc w:val="both"/>
        <w:rPr>
          <w:sz w:val="28"/>
          <w:szCs w:val="28"/>
        </w:rPr>
      </w:pPr>
      <w:r w:rsidRPr="003D243D">
        <w:rPr>
          <w:sz w:val="28"/>
          <w:szCs w:val="28"/>
        </w:rPr>
        <w:t>2.14</w:t>
      </w:r>
      <w:r w:rsidR="00420312" w:rsidRPr="003D243D">
        <w:rPr>
          <w:sz w:val="28"/>
          <w:szCs w:val="28"/>
        </w:rPr>
        <w:t xml:space="preserve">. </w:t>
      </w:r>
      <w:proofErr w:type="gramStart"/>
      <w:r w:rsidR="00420312" w:rsidRPr="003D243D">
        <w:rPr>
          <w:sz w:val="28"/>
          <w:szCs w:val="28"/>
        </w:rPr>
        <w:t xml:space="preserve">Требования </w:t>
      </w:r>
      <w:r w:rsidR="009D433E" w:rsidRPr="003D243D">
        <w:rPr>
          <w:sz w:val="28"/>
          <w:szCs w:val="28"/>
        </w:rPr>
        <w:t xml:space="preserve">к помещениям, в которых предоставляются государственные и муниципальные услуги, к залу ожидания, местам для заполнения запросов о предоставлении государственной или муниципальной услуги, информационным стендам с образцами их заполнения и перечнем документов, необходимых для предоставления каждой государственной или муниципальной услуги, в том числе к обеспечению доступности для инвалидов указанных объектов в соответствии с </w:t>
      </w:r>
      <w:r w:rsidR="009D433E" w:rsidRPr="003D243D">
        <w:rPr>
          <w:sz w:val="28"/>
          <w:szCs w:val="28"/>
        </w:rPr>
        <w:lastRenderedPageBreak/>
        <w:t>законодательством Российской Федерации о социальной защите инвалидов</w:t>
      </w:r>
      <w:r w:rsidR="00420312" w:rsidRPr="003D243D">
        <w:rPr>
          <w:sz w:val="28"/>
          <w:szCs w:val="28"/>
        </w:rPr>
        <w:t>.</w:t>
      </w:r>
      <w:proofErr w:type="gramEnd"/>
    </w:p>
    <w:p w:rsidR="00420312" w:rsidRPr="003D243D" w:rsidRDefault="00920913">
      <w:pPr>
        <w:pStyle w:val="ConsPlusNormal"/>
        <w:spacing w:before="240"/>
        <w:ind w:firstLine="540"/>
        <w:jc w:val="both"/>
        <w:rPr>
          <w:sz w:val="28"/>
          <w:szCs w:val="28"/>
        </w:rPr>
      </w:pPr>
      <w:r w:rsidRPr="003D243D">
        <w:rPr>
          <w:sz w:val="28"/>
          <w:szCs w:val="28"/>
        </w:rPr>
        <w:t>2.14</w:t>
      </w:r>
      <w:r w:rsidR="00420312" w:rsidRPr="003D243D">
        <w:rPr>
          <w:sz w:val="28"/>
          <w:szCs w:val="28"/>
        </w:rPr>
        <w:t xml:space="preserve">.1. Помещения </w:t>
      </w:r>
      <w:r w:rsidR="00671015" w:rsidRPr="003D243D">
        <w:rPr>
          <w:sz w:val="28"/>
          <w:szCs w:val="28"/>
        </w:rPr>
        <w:t>администрации</w:t>
      </w:r>
      <w:r w:rsidR="00420312" w:rsidRPr="003D243D">
        <w:rPr>
          <w:sz w:val="28"/>
          <w:szCs w:val="28"/>
        </w:rPr>
        <w:t xml:space="preserve"> для предоставления муниципальной услуги размещаются на первом этаже здания, оборудованного отдельным входом, либо в отдельно стоящем здании для свободного доступа заявителей. Передвижение по помещениям </w:t>
      </w:r>
      <w:r w:rsidR="00671015" w:rsidRPr="003D243D">
        <w:rPr>
          <w:sz w:val="28"/>
          <w:szCs w:val="28"/>
        </w:rPr>
        <w:t>администрации</w:t>
      </w:r>
      <w:r w:rsidR="00420312" w:rsidRPr="003D243D">
        <w:rPr>
          <w:sz w:val="28"/>
          <w:szCs w:val="28"/>
        </w:rPr>
        <w:t>, в которых проводится прием заявления и документов, не должно создавать затруднений для лиц с ограниченными возможностями здоровья.</w:t>
      </w:r>
    </w:p>
    <w:p w:rsidR="00420312" w:rsidRPr="003D243D" w:rsidRDefault="00420312">
      <w:pPr>
        <w:pStyle w:val="ConsPlusNormal"/>
        <w:spacing w:before="240"/>
        <w:ind w:firstLine="540"/>
        <w:jc w:val="both"/>
        <w:rPr>
          <w:sz w:val="28"/>
          <w:szCs w:val="28"/>
        </w:rPr>
      </w:pPr>
      <w:r w:rsidRPr="003D243D">
        <w:rPr>
          <w:sz w:val="28"/>
          <w:szCs w:val="28"/>
        </w:rPr>
        <w:t xml:space="preserve">При расположении помещения </w:t>
      </w:r>
      <w:r w:rsidR="00671015" w:rsidRPr="003D243D">
        <w:rPr>
          <w:sz w:val="28"/>
          <w:szCs w:val="28"/>
        </w:rPr>
        <w:t>администрации</w:t>
      </w:r>
      <w:r w:rsidRPr="003D243D">
        <w:rPr>
          <w:sz w:val="28"/>
          <w:szCs w:val="28"/>
        </w:rPr>
        <w:t xml:space="preserve"> на верхнем этаже специалисты </w:t>
      </w:r>
      <w:r w:rsidR="00671015" w:rsidRPr="003D243D">
        <w:rPr>
          <w:sz w:val="28"/>
          <w:szCs w:val="28"/>
        </w:rPr>
        <w:t>администрации</w:t>
      </w:r>
      <w:r w:rsidRPr="003D243D">
        <w:rPr>
          <w:sz w:val="28"/>
          <w:szCs w:val="28"/>
        </w:rPr>
        <w:t xml:space="preserve"> обязаны осуществлять прием заявителей на первом этаже, если по состоянию здоровья заявитель не может подняться по лестнице.</w:t>
      </w:r>
    </w:p>
    <w:p w:rsidR="00420312" w:rsidRPr="003D243D" w:rsidRDefault="00420312">
      <w:pPr>
        <w:pStyle w:val="ConsPlusNormal"/>
        <w:spacing w:before="240"/>
        <w:ind w:firstLine="540"/>
        <w:jc w:val="both"/>
        <w:rPr>
          <w:sz w:val="28"/>
          <w:szCs w:val="28"/>
        </w:rPr>
      </w:pPr>
      <w:r w:rsidRPr="003D243D">
        <w:rPr>
          <w:sz w:val="28"/>
          <w:szCs w:val="28"/>
        </w:rPr>
        <w:t xml:space="preserve">На территории, прилегающей к зданию </w:t>
      </w:r>
      <w:r w:rsidR="00671015" w:rsidRPr="003D243D">
        <w:rPr>
          <w:sz w:val="28"/>
          <w:szCs w:val="28"/>
        </w:rPr>
        <w:t>администрации</w:t>
      </w:r>
      <w:r w:rsidRPr="003D243D">
        <w:rPr>
          <w:sz w:val="28"/>
          <w:szCs w:val="28"/>
        </w:rPr>
        <w:t>, организуются места для парковки автотранспортных средств, в том числе места для парковки автотранспортных средств инвалидов (не менее 10 процентов мест, но не менее одного места), доступ заявителей к парковочным местам является бесплатным.</w:t>
      </w:r>
    </w:p>
    <w:p w:rsidR="00420312" w:rsidRPr="003D243D" w:rsidRDefault="00420312">
      <w:pPr>
        <w:pStyle w:val="ConsPlusNormal"/>
        <w:spacing w:before="240"/>
        <w:ind w:firstLine="540"/>
        <w:jc w:val="both"/>
        <w:rPr>
          <w:sz w:val="28"/>
          <w:szCs w:val="28"/>
        </w:rPr>
      </w:pPr>
      <w:r w:rsidRPr="003D243D">
        <w:rPr>
          <w:sz w:val="28"/>
          <w:szCs w:val="28"/>
        </w:rPr>
        <w:t xml:space="preserve">Помещение </w:t>
      </w:r>
      <w:r w:rsidR="00671015" w:rsidRPr="003D243D">
        <w:rPr>
          <w:sz w:val="28"/>
          <w:szCs w:val="28"/>
        </w:rPr>
        <w:t>администрации</w:t>
      </w:r>
      <w:r w:rsidRPr="003D243D">
        <w:rPr>
          <w:sz w:val="28"/>
          <w:szCs w:val="28"/>
        </w:rPr>
        <w:t xml:space="preserve"> для приема заявителей оборудуется информационными стендами, на которых размещается форма заявления с образцом ее заполнения и перечень документов, необходимых для предоставления муниципальной услуги.</w:t>
      </w:r>
    </w:p>
    <w:p w:rsidR="00420312" w:rsidRPr="003D243D" w:rsidRDefault="00420312">
      <w:pPr>
        <w:pStyle w:val="ConsPlusNormal"/>
        <w:spacing w:before="240"/>
        <w:ind w:firstLine="540"/>
        <w:jc w:val="both"/>
        <w:rPr>
          <w:sz w:val="28"/>
          <w:szCs w:val="28"/>
        </w:rPr>
      </w:pPr>
      <w:proofErr w:type="gramStart"/>
      <w:r w:rsidRPr="003D243D">
        <w:rPr>
          <w:sz w:val="28"/>
          <w:szCs w:val="28"/>
        </w:rPr>
        <w:t>Помещения, в которых осуществляются действия по предоставлению муниципальной услуги, обеспечиваются компьютерами, средствами связи, включая доступ к информационно - телекоммуникационной сети "Интернет", оргтехникой, канцелярскими принадлежностями, информационными и справочными материалами, наглядной информацией, стульями и столами, средствами пожаротушения и оповещения о возникновении чрезвычайной ситуации, доступом к региональной системе межведомственного электронного взаимодействия, а также обеспечивается доступность для инвалидов к указанным помещениям в соответствии с законодательством</w:t>
      </w:r>
      <w:proofErr w:type="gramEnd"/>
      <w:r w:rsidRPr="003D243D">
        <w:rPr>
          <w:sz w:val="28"/>
          <w:szCs w:val="28"/>
        </w:rPr>
        <w:t xml:space="preserve"> Российской Федерации о социальной защите инвалидов.</w:t>
      </w:r>
    </w:p>
    <w:p w:rsidR="00420312" w:rsidRPr="003D243D" w:rsidRDefault="00420312">
      <w:pPr>
        <w:pStyle w:val="ConsPlusNormal"/>
        <w:spacing w:before="240"/>
        <w:ind w:firstLine="540"/>
        <w:jc w:val="both"/>
        <w:rPr>
          <w:sz w:val="28"/>
          <w:szCs w:val="28"/>
        </w:rPr>
      </w:pPr>
      <w:r w:rsidRPr="003D243D">
        <w:rPr>
          <w:sz w:val="28"/>
          <w:szCs w:val="28"/>
        </w:rPr>
        <w:t>Зал ожидания, места для заполнения запросов и приема заявителей оборудуются стульями, и (или) кресельными секциями, и (или) скамьями.</w:t>
      </w:r>
    </w:p>
    <w:p w:rsidR="00420312" w:rsidRPr="003D243D" w:rsidRDefault="00420312">
      <w:pPr>
        <w:pStyle w:val="ConsPlusNormal"/>
        <w:spacing w:before="240"/>
        <w:ind w:firstLine="540"/>
        <w:jc w:val="both"/>
        <w:rPr>
          <w:sz w:val="28"/>
          <w:szCs w:val="28"/>
        </w:rPr>
      </w:pPr>
      <w:r w:rsidRPr="003D243D">
        <w:rPr>
          <w:sz w:val="28"/>
          <w:szCs w:val="28"/>
        </w:rPr>
        <w:t>Информационные материалы, предназначенные для информирования заявителей о порядке предоставления муниципальной услуги, размещаются на информационных стендах, расположенных в местах, обеспечивающих доступ к ним заявителей.</w:t>
      </w:r>
    </w:p>
    <w:p w:rsidR="00420312" w:rsidRPr="003D243D" w:rsidRDefault="00420312">
      <w:pPr>
        <w:pStyle w:val="ConsPlusNormal"/>
        <w:spacing w:before="240"/>
        <w:ind w:firstLine="540"/>
        <w:jc w:val="both"/>
        <w:rPr>
          <w:sz w:val="28"/>
          <w:szCs w:val="28"/>
        </w:rPr>
      </w:pPr>
      <w:r w:rsidRPr="003D243D">
        <w:rPr>
          <w:sz w:val="28"/>
          <w:szCs w:val="28"/>
        </w:rPr>
        <w:t xml:space="preserve">Информационные материалы, предназначенные для информирования заявителей о порядке предоставления муниципальной услуги, размещаются на информационных стендах, расположенных в местах, обеспечивающих доступ к ним заявителей, и обновляются при изменении законодательства, регулирующего </w:t>
      </w:r>
      <w:r w:rsidRPr="003D243D">
        <w:rPr>
          <w:sz w:val="28"/>
          <w:szCs w:val="28"/>
        </w:rPr>
        <w:lastRenderedPageBreak/>
        <w:t>предоставление муниципальной услуги, и справочных сведений.</w:t>
      </w:r>
    </w:p>
    <w:p w:rsidR="00420312" w:rsidRPr="003D243D" w:rsidRDefault="00420312">
      <w:pPr>
        <w:pStyle w:val="ConsPlusNormal"/>
        <w:spacing w:before="240"/>
        <w:ind w:firstLine="540"/>
        <w:jc w:val="both"/>
        <w:rPr>
          <w:sz w:val="28"/>
          <w:szCs w:val="28"/>
        </w:rPr>
      </w:pPr>
      <w:r w:rsidRPr="003D243D">
        <w:rPr>
          <w:sz w:val="28"/>
          <w:szCs w:val="28"/>
        </w:rPr>
        <w:t>Информационные стенды должны располагаться в месте, доступном для просмотра (в том числе при большом количестве посетителей).</w:t>
      </w:r>
    </w:p>
    <w:p w:rsidR="00420312" w:rsidRPr="003D243D" w:rsidRDefault="00920913">
      <w:pPr>
        <w:pStyle w:val="ConsPlusNormal"/>
        <w:spacing w:before="240"/>
        <w:ind w:firstLine="540"/>
        <w:jc w:val="both"/>
        <w:rPr>
          <w:sz w:val="28"/>
          <w:szCs w:val="28"/>
        </w:rPr>
      </w:pPr>
      <w:r w:rsidRPr="003D243D">
        <w:rPr>
          <w:sz w:val="28"/>
          <w:szCs w:val="28"/>
        </w:rPr>
        <w:t>2.14</w:t>
      </w:r>
      <w:r w:rsidR="00420312" w:rsidRPr="003D243D">
        <w:rPr>
          <w:sz w:val="28"/>
          <w:szCs w:val="28"/>
        </w:rPr>
        <w:t>.2. Для обеспечения доступности получения муниципальной услуги маломобильными группами населения здания и сооружения, в которых оказывается услуга, оборудуются со</w:t>
      </w:r>
      <w:r w:rsidR="00631180" w:rsidRPr="003D243D">
        <w:rPr>
          <w:sz w:val="28"/>
          <w:szCs w:val="28"/>
        </w:rPr>
        <w:t>гласно нормативным требованиям «</w:t>
      </w:r>
      <w:r w:rsidR="00420312" w:rsidRPr="003D243D">
        <w:rPr>
          <w:sz w:val="28"/>
          <w:szCs w:val="28"/>
        </w:rPr>
        <w:t>СП 59.13330.2016. Свод правил. Доступность зданий и сооружений для маломобильных групп населения. Актуализиро</w:t>
      </w:r>
      <w:r w:rsidR="00631180" w:rsidRPr="003D243D">
        <w:rPr>
          <w:sz w:val="28"/>
          <w:szCs w:val="28"/>
        </w:rPr>
        <w:t>ванная редакция СНиП 35-01-2001»</w:t>
      </w:r>
      <w:r w:rsidR="00420312" w:rsidRPr="003D243D">
        <w:rPr>
          <w:sz w:val="28"/>
          <w:szCs w:val="28"/>
        </w:rPr>
        <w:t>.</w:t>
      </w:r>
    </w:p>
    <w:p w:rsidR="00420312" w:rsidRPr="003D243D" w:rsidRDefault="00420312">
      <w:pPr>
        <w:pStyle w:val="ConsPlusNormal"/>
        <w:spacing w:before="240"/>
        <w:ind w:firstLine="540"/>
        <w:jc w:val="both"/>
        <w:rPr>
          <w:sz w:val="28"/>
          <w:szCs w:val="28"/>
        </w:rPr>
      </w:pPr>
      <w:r w:rsidRPr="003D243D">
        <w:rPr>
          <w:sz w:val="28"/>
          <w:szCs w:val="28"/>
        </w:rPr>
        <w:t xml:space="preserve">В кабинете по приему маломобильных групп населения имеется медицинская аптечка, питьевая вода. При необходимости сотрудник </w:t>
      </w:r>
      <w:r w:rsidR="00D43AD4" w:rsidRPr="003D243D">
        <w:rPr>
          <w:sz w:val="28"/>
          <w:szCs w:val="28"/>
        </w:rPr>
        <w:t>администрации</w:t>
      </w:r>
      <w:r w:rsidRPr="003D243D">
        <w:rPr>
          <w:sz w:val="28"/>
          <w:szCs w:val="28"/>
        </w:rPr>
        <w:t>, осуществляющий прием, может вызвать карету неотложной скорой помощи.</w:t>
      </w:r>
    </w:p>
    <w:p w:rsidR="00420312" w:rsidRPr="003D243D" w:rsidRDefault="00420312">
      <w:pPr>
        <w:pStyle w:val="ConsPlusNormal"/>
        <w:spacing w:before="240"/>
        <w:ind w:firstLine="540"/>
        <w:jc w:val="both"/>
        <w:rPr>
          <w:sz w:val="28"/>
          <w:szCs w:val="28"/>
        </w:rPr>
      </w:pPr>
      <w:r w:rsidRPr="003D243D">
        <w:rPr>
          <w:sz w:val="28"/>
          <w:szCs w:val="28"/>
        </w:rPr>
        <w:t xml:space="preserve">При обращении гражданина с нарушениями функций опорно-двигательного аппарата работники </w:t>
      </w:r>
      <w:r w:rsidR="00D43AD4" w:rsidRPr="003D243D">
        <w:rPr>
          <w:sz w:val="28"/>
          <w:szCs w:val="28"/>
        </w:rPr>
        <w:t>администрации</w:t>
      </w:r>
      <w:r w:rsidRPr="003D243D">
        <w:rPr>
          <w:sz w:val="28"/>
          <w:szCs w:val="28"/>
        </w:rPr>
        <w:t xml:space="preserve"> предпринимают следующие действия:</w:t>
      </w:r>
    </w:p>
    <w:p w:rsidR="00420312" w:rsidRPr="003D243D" w:rsidRDefault="00420312">
      <w:pPr>
        <w:pStyle w:val="ConsPlusNormal"/>
        <w:spacing w:before="240"/>
        <w:ind w:firstLine="540"/>
        <w:jc w:val="both"/>
        <w:rPr>
          <w:sz w:val="28"/>
          <w:szCs w:val="28"/>
        </w:rPr>
      </w:pPr>
      <w:r w:rsidRPr="003D243D">
        <w:rPr>
          <w:sz w:val="28"/>
          <w:szCs w:val="28"/>
        </w:rPr>
        <w:t xml:space="preserve">- открывают входную дверь и помогают гражданину беспрепятственно посетить здание </w:t>
      </w:r>
      <w:r w:rsidR="00D43AD4" w:rsidRPr="003D243D">
        <w:rPr>
          <w:sz w:val="28"/>
          <w:szCs w:val="28"/>
        </w:rPr>
        <w:t>администрации</w:t>
      </w:r>
      <w:r w:rsidRPr="003D243D">
        <w:rPr>
          <w:sz w:val="28"/>
          <w:szCs w:val="28"/>
        </w:rPr>
        <w:t>, а также заранее предупреждают о существующих барьерах в здании;</w:t>
      </w:r>
    </w:p>
    <w:p w:rsidR="00420312" w:rsidRPr="003D243D" w:rsidRDefault="00420312">
      <w:pPr>
        <w:pStyle w:val="ConsPlusNormal"/>
        <w:spacing w:before="240"/>
        <w:ind w:firstLine="540"/>
        <w:jc w:val="both"/>
        <w:rPr>
          <w:sz w:val="28"/>
          <w:szCs w:val="28"/>
        </w:rPr>
      </w:pPr>
      <w:r w:rsidRPr="003D243D">
        <w:rPr>
          <w:sz w:val="28"/>
          <w:szCs w:val="28"/>
        </w:rPr>
        <w:t>- выясняют цель визита гражданина и сопровождают его в кабинет по приему заявления; помогают гражданину сесть на стул или располагают кресло-коляску у стола напротив специалиста, осуществляющего прием;</w:t>
      </w:r>
    </w:p>
    <w:p w:rsidR="00420312" w:rsidRPr="003D243D" w:rsidRDefault="00420312">
      <w:pPr>
        <w:pStyle w:val="ConsPlusNormal"/>
        <w:spacing w:before="240"/>
        <w:ind w:firstLine="540"/>
        <w:jc w:val="both"/>
        <w:rPr>
          <w:sz w:val="28"/>
          <w:szCs w:val="28"/>
        </w:rPr>
      </w:pPr>
      <w:r w:rsidRPr="003D243D">
        <w:rPr>
          <w:sz w:val="28"/>
          <w:szCs w:val="28"/>
        </w:rPr>
        <w:t xml:space="preserve">- сотрудник </w:t>
      </w:r>
      <w:r w:rsidR="00D43AD4" w:rsidRPr="003D243D">
        <w:rPr>
          <w:sz w:val="28"/>
          <w:szCs w:val="28"/>
        </w:rPr>
        <w:t>администрации</w:t>
      </w:r>
      <w:r w:rsidRPr="003D243D">
        <w:rPr>
          <w:sz w:val="28"/>
          <w:szCs w:val="28"/>
        </w:rPr>
        <w:t>, осуществляющий прием, принимает гражданина вне очереди, консультирует, осуществляет прием заявления с необходимыми документами, оказывает помощь в заполнении бланков, копирует документы;</w:t>
      </w:r>
    </w:p>
    <w:p w:rsidR="00420312" w:rsidRPr="003D243D" w:rsidRDefault="00420312">
      <w:pPr>
        <w:pStyle w:val="ConsPlusNormal"/>
        <w:spacing w:before="240"/>
        <w:ind w:firstLine="540"/>
        <w:jc w:val="both"/>
        <w:rPr>
          <w:sz w:val="28"/>
          <w:szCs w:val="28"/>
        </w:rPr>
      </w:pPr>
      <w:r w:rsidRPr="003D243D">
        <w:rPr>
          <w:sz w:val="28"/>
          <w:szCs w:val="28"/>
        </w:rPr>
        <w:t xml:space="preserve">- по окончании предоставления муниципальной услуги сотрудник </w:t>
      </w:r>
      <w:r w:rsidR="00D43AD4" w:rsidRPr="003D243D">
        <w:rPr>
          <w:sz w:val="28"/>
          <w:szCs w:val="28"/>
        </w:rPr>
        <w:t>администрации</w:t>
      </w:r>
      <w:r w:rsidRPr="003D243D">
        <w:rPr>
          <w:sz w:val="28"/>
          <w:szCs w:val="28"/>
        </w:rPr>
        <w:t>, осуществляющий прием, помогает гражданину покинуть кабинет, открывает двери, сопровождает гражданина до выхода из здания и помогает покинуть здание; передает гражданина сопровождающему лицу или по его желанию вызывает автотранспорт и оказывает содействие при его посадке.</w:t>
      </w:r>
    </w:p>
    <w:p w:rsidR="00420312" w:rsidRPr="003D243D" w:rsidRDefault="00420312">
      <w:pPr>
        <w:pStyle w:val="ConsPlusNormal"/>
        <w:spacing w:before="240"/>
        <w:ind w:firstLine="540"/>
        <w:jc w:val="both"/>
        <w:rPr>
          <w:sz w:val="28"/>
          <w:szCs w:val="28"/>
        </w:rPr>
      </w:pPr>
      <w:r w:rsidRPr="003D243D">
        <w:rPr>
          <w:sz w:val="28"/>
          <w:szCs w:val="28"/>
        </w:rPr>
        <w:t>При обращении граждан с недостатками зрения работники</w:t>
      </w:r>
      <w:r w:rsidR="00D43AD4" w:rsidRPr="003D243D">
        <w:rPr>
          <w:sz w:val="28"/>
          <w:szCs w:val="28"/>
        </w:rPr>
        <w:t xml:space="preserve"> администрации</w:t>
      </w:r>
      <w:r w:rsidRPr="003D243D">
        <w:rPr>
          <w:sz w:val="28"/>
          <w:szCs w:val="28"/>
        </w:rPr>
        <w:t xml:space="preserve"> предпринимают следующие действия:</w:t>
      </w:r>
    </w:p>
    <w:p w:rsidR="00420312" w:rsidRPr="003D243D" w:rsidRDefault="00420312">
      <w:pPr>
        <w:pStyle w:val="ConsPlusNormal"/>
        <w:spacing w:before="240"/>
        <w:ind w:firstLine="540"/>
        <w:jc w:val="both"/>
        <w:rPr>
          <w:sz w:val="28"/>
          <w:szCs w:val="28"/>
        </w:rPr>
      </w:pPr>
      <w:r w:rsidRPr="003D243D">
        <w:rPr>
          <w:sz w:val="28"/>
          <w:szCs w:val="28"/>
        </w:rPr>
        <w:t xml:space="preserve">- сотрудник </w:t>
      </w:r>
      <w:r w:rsidR="00764954" w:rsidRPr="003D243D">
        <w:rPr>
          <w:sz w:val="28"/>
          <w:szCs w:val="28"/>
        </w:rPr>
        <w:t>администрации</w:t>
      </w:r>
      <w:r w:rsidRPr="003D243D">
        <w:rPr>
          <w:sz w:val="28"/>
          <w:szCs w:val="28"/>
        </w:rPr>
        <w:t>, осуществляющий прием, принимает гражданина вне очереди, помогает сориентироваться, сесть на стул, консультирует, вслух прочитывает документы и далее по необходимости производит их выдачу. При общении с гражданином с недостатками зрения необходимо общаться непосредственно с ним самим, а не с сопровождающим его лицом, в беседе пользоваться обычной разговорной лексикой, в помещении не следует отходить от него без предупреждения;</w:t>
      </w:r>
    </w:p>
    <w:p w:rsidR="00420312" w:rsidRPr="003D243D" w:rsidRDefault="00420312">
      <w:pPr>
        <w:pStyle w:val="ConsPlusNormal"/>
        <w:spacing w:before="240"/>
        <w:ind w:firstLine="540"/>
        <w:jc w:val="both"/>
        <w:rPr>
          <w:sz w:val="28"/>
          <w:szCs w:val="28"/>
        </w:rPr>
      </w:pPr>
      <w:r w:rsidRPr="003D243D">
        <w:rPr>
          <w:sz w:val="28"/>
          <w:szCs w:val="28"/>
        </w:rPr>
        <w:lastRenderedPageBreak/>
        <w:t xml:space="preserve">- сотрудник </w:t>
      </w:r>
      <w:r w:rsidR="00764954" w:rsidRPr="003D243D">
        <w:rPr>
          <w:sz w:val="28"/>
          <w:szCs w:val="28"/>
        </w:rPr>
        <w:t>администрации</w:t>
      </w:r>
      <w:r w:rsidRPr="003D243D">
        <w:rPr>
          <w:sz w:val="28"/>
          <w:szCs w:val="28"/>
        </w:rPr>
        <w:t xml:space="preserve"> оказывает помощь в заполнении бланков, копирует необходимые документы. Для подписания заявления подводит лист к авторучке гражданина, помогает сориентироваться и подписать бланк. При необходимости выдаются памятки для </w:t>
      </w:r>
      <w:proofErr w:type="gramStart"/>
      <w:r w:rsidRPr="003D243D">
        <w:rPr>
          <w:sz w:val="28"/>
          <w:szCs w:val="28"/>
        </w:rPr>
        <w:t>слабовидящих</w:t>
      </w:r>
      <w:proofErr w:type="gramEnd"/>
      <w:r w:rsidRPr="003D243D">
        <w:rPr>
          <w:sz w:val="28"/>
          <w:szCs w:val="28"/>
        </w:rPr>
        <w:t xml:space="preserve"> с крупным шрифтом;</w:t>
      </w:r>
    </w:p>
    <w:p w:rsidR="00420312" w:rsidRPr="003D243D" w:rsidRDefault="00420312">
      <w:pPr>
        <w:pStyle w:val="ConsPlusNormal"/>
        <w:spacing w:before="240"/>
        <w:ind w:firstLine="540"/>
        <w:jc w:val="both"/>
        <w:rPr>
          <w:sz w:val="28"/>
          <w:szCs w:val="28"/>
        </w:rPr>
      </w:pPr>
      <w:r w:rsidRPr="003D243D">
        <w:rPr>
          <w:sz w:val="28"/>
          <w:szCs w:val="28"/>
        </w:rPr>
        <w:t xml:space="preserve">- по окончании предоставления муниципальной услуги сотрудник </w:t>
      </w:r>
      <w:r w:rsidR="00764954" w:rsidRPr="003D243D">
        <w:rPr>
          <w:sz w:val="28"/>
          <w:szCs w:val="28"/>
        </w:rPr>
        <w:t>администрации</w:t>
      </w:r>
      <w:r w:rsidRPr="003D243D">
        <w:rPr>
          <w:sz w:val="28"/>
          <w:szCs w:val="28"/>
        </w:rPr>
        <w:t>, осуществляющий прием, помогает гражданину встать со стула, выйти из кабинета, открывает двери, сопровождает гражданина к выходу из здания, и провожает на улицу, заранее предупредив посетителя о существующих барьерах в здании, передает гражданина сопровождающему лицу или по желанию гражданина вызывает автотранспорт.</w:t>
      </w:r>
    </w:p>
    <w:p w:rsidR="00420312" w:rsidRPr="003D243D" w:rsidRDefault="00420312">
      <w:pPr>
        <w:pStyle w:val="ConsPlusNormal"/>
        <w:spacing w:before="240"/>
        <w:ind w:firstLine="540"/>
        <w:jc w:val="both"/>
        <w:rPr>
          <w:sz w:val="28"/>
          <w:szCs w:val="28"/>
        </w:rPr>
      </w:pPr>
      <w:r w:rsidRPr="003D243D">
        <w:rPr>
          <w:sz w:val="28"/>
          <w:szCs w:val="28"/>
        </w:rPr>
        <w:t xml:space="preserve">При обращении гражданина с дефектами слуха работники </w:t>
      </w:r>
      <w:r w:rsidR="009410A0" w:rsidRPr="003D243D">
        <w:rPr>
          <w:sz w:val="28"/>
          <w:szCs w:val="28"/>
        </w:rPr>
        <w:t>администрации</w:t>
      </w:r>
      <w:r w:rsidRPr="003D243D">
        <w:rPr>
          <w:sz w:val="28"/>
          <w:szCs w:val="28"/>
        </w:rPr>
        <w:t xml:space="preserve"> предпринимают следующие действия:</w:t>
      </w:r>
    </w:p>
    <w:p w:rsidR="00420312" w:rsidRPr="003D243D" w:rsidRDefault="00420312">
      <w:pPr>
        <w:pStyle w:val="ConsPlusNormal"/>
        <w:spacing w:before="240"/>
        <w:ind w:firstLine="540"/>
        <w:jc w:val="both"/>
        <w:rPr>
          <w:sz w:val="28"/>
          <w:szCs w:val="28"/>
        </w:rPr>
      </w:pPr>
      <w:r w:rsidRPr="003D243D">
        <w:rPr>
          <w:sz w:val="28"/>
          <w:szCs w:val="28"/>
        </w:rPr>
        <w:t xml:space="preserve">- сотрудник </w:t>
      </w:r>
      <w:r w:rsidR="009410A0" w:rsidRPr="003D243D">
        <w:rPr>
          <w:sz w:val="28"/>
          <w:szCs w:val="28"/>
        </w:rPr>
        <w:t>администрации</w:t>
      </w:r>
      <w:r w:rsidRPr="003D243D">
        <w:rPr>
          <w:sz w:val="28"/>
          <w:szCs w:val="28"/>
        </w:rPr>
        <w:t>, осуществляющий прием граждан с нарушением слуха, обращается непосредственно к нему, спрашивает о цели визита и дает консультацию размеренным, спокойным темпом речи, при этом смотрит в лицо посетителя, говорит ясно, слова дополняет понятными жестами, возможно общение в письменной форме либо через переводчика жестового языка (</w:t>
      </w:r>
      <w:proofErr w:type="spellStart"/>
      <w:r w:rsidRPr="003D243D">
        <w:rPr>
          <w:sz w:val="28"/>
          <w:szCs w:val="28"/>
        </w:rPr>
        <w:t>сурдопереводчика</w:t>
      </w:r>
      <w:proofErr w:type="spellEnd"/>
      <w:r w:rsidRPr="003D243D">
        <w:rPr>
          <w:sz w:val="28"/>
          <w:szCs w:val="28"/>
        </w:rPr>
        <w:t>);</w:t>
      </w:r>
    </w:p>
    <w:p w:rsidR="00420312" w:rsidRPr="003D243D" w:rsidRDefault="00420312">
      <w:pPr>
        <w:pStyle w:val="ConsPlusNormal"/>
        <w:spacing w:before="240"/>
        <w:ind w:firstLine="540"/>
        <w:jc w:val="both"/>
        <w:rPr>
          <w:sz w:val="28"/>
          <w:szCs w:val="28"/>
        </w:rPr>
      </w:pPr>
      <w:r w:rsidRPr="003D243D">
        <w:rPr>
          <w:sz w:val="28"/>
          <w:szCs w:val="28"/>
        </w:rPr>
        <w:t xml:space="preserve">- сотрудник </w:t>
      </w:r>
      <w:r w:rsidR="009410A0" w:rsidRPr="003D243D">
        <w:rPr>
          <w:sz w:val="28"/>
          <w:szCs w:val="28"/>
        </w:rPr>
        <w:t>администрации</w:t>
      </w:r>
      <w:r w:rsidRPr="003D243D">
        <w:rPr>
          <w:sz w:val="28"/>
          <w:szCs w:val="28"/>
        </w:rPr>
        <w:t>, осуществляющий прием, оказывает помощь и содействие в заполнении бланков заявлений, копирует необходимые документы.</w:t>
      </w:r>
    </w:p>
    <w:p w:rsidR="00420312" w:rsidRPr="003D243D" w:rsidRDefault="00920913">
      <w:pPr>
        <w:pStyle w:val="ConsPlusNormal"/>
        <w:spacing w:before="240"/>
        <w:ind w:firstLine="540"/>
        <w:jc w:val="both"/>
        <w:rPr>
          <w:sz w:val="28"/>
          <w:szCs w:val="28"/>
        </w:rPr>
      </w:pPr>
      <w:r w:rsidRPr="003D243D">
        <w:rPr>
          <w:sz w:val="28"/>
          <w:szCs w:val="28"/>
        </w:rPr>
        <w:t>2.14</w:t>
      </w:r>
      <w:r w:rsidR="00420312" w:rsidRPr="003D243D">
        <w:rPr>
          <w:sz w:val="28"/>
          <w:szCs w:val="28"/>
        </w:rPr>
        <w:t>.3. Требования к комфортности и доступности предоставления государственной услуги в МФЦ устанавливаются постановлением Правительства Российской Федерации от 22.12.2012</w:t>
      </w:r>
      <w:r w:rsidR="006259FC" w:rsidRPr="003D243D">
        <w:rPr>
          <w:sz w:val="28"/>
          <w:szCs w:val="28"/>
        </w:rPr>
        <w:t xml:space="preserve">              </w:t>
      </w:r>
      <w:r w:rsidR="00420312" w:rsidRPr="003D243D">
        <w:rPr>
          <w:sz w:val="28"/>
          <w:szCs w:val="28"/>
        </w:rPr>
        <w:t xml:space="preserve"> </w:t>
      </w:r>
      <w:r w:rsidR="00631180" w:rsidRPr="003D243D">
        <w:rPr>
          <w:sz w:val="28"/>
          <w:szCs w:val="28"/>
        </w:rPr>
        <w:t>№</w:t>
      </w:r>
      <w:r w:rsidR="006259FC" w:rsidRPr="003D243D">
        <w:rPr>
          <w:sz w:val="28"/>
          <w:szCs w:val="28"/>
        </w:rPr>
        <w:t xml:space="preserve"> 1376 «</w:t>
      </w:r>
      <w:r w:rsidR="00420312" w:rsidRPr="003D243D">
        <w:rPr>
          <w:sz w:val="28"/>
          <w:szCs w:val="28"/>
        </w:rPr>
        <w:t xml:space="preserve">Об утверждении </w:t>
      </w:r>
      <w:proofErr w:type="gramStart"/>
      <w:r w:rsidR="00420312" w:rsidRPr="003D243D">
        <w:rPr>
          <w:sz w:val="28"/>
          <w:szCs w:val="28"/>
        </w:rPr>
        <w:t>Правил организации деятельности многофункциональных центров предоставления госуда</w:t>
      </w:r>
      <w:r w:rsidR="006259FC" w:rsidRPr="003D243D">
        <w:rPr>
          <w:sz w:val="28"/>
          <w:szCs w:val="28"/>
        </w:rPr>
        <w:t>рственных</w:t>
      </w:r>
      <w:proofErr w:type="gramEnd"/>
      <w:r w:rsidR="006259FC" w:rsidRPr="003D243D">
        <w:rPr>
          <w:sz w:val="28"/>
          <w:szCs w:val="28"/>
        </w:rPr>
        <w:t xml:space="preserve"> и муниципальных услуг»</w:t>
      </w:r>
      <w:r w:rsidR="00420312" w:rsidRPr="003D243D">
        <w:rPr>
          <w:sz w:val="28"/>
          <w:szCs w:val="28"/>
        </w:rPr>
        <w:t>.</w:t>
      </w:r>
    </w:p>
    <w:p w:rsidR="00420312" w:rsidRPr="003D243D" w:rsidRDefault="00920913">
      <w:pPr>
        <w:pStyle w:val="ConsPlusNormal"/>
        <w:spacing w:before="240"/>
        <w:ind w:firstLine="540"/>
        <w:jc w:val="both"/>
        <w:rPr>
          <w:sz w:val="28"/>
          <w:szCs w:val="28"/>
        </w:rPr>
      </w:pPr>
      <w:r w:rsidRPr="005F1FD6">
        <w:rPr>
          <w:sz w:val="28"/>
          <w:szCs w:val="28"/>
        </w:rPr>
        <w:t>2.15</w:t>
      </w:r>
      <w:r w:rsidR="00420312" w:rsidRPr="005F1FD6">
        <w:rPr>
          <w:sz w:val="28"/>
          <w:szCs w:val="28"/>
        </w:rPr>
        <w:t>.</w:t>
      </w:r>
      <w:r w:rsidR="00420312" w:rsidRPr="003D243D">
        <w:rPr>
          <w:sz w:val="28"/>
          <w:szCs w:val="28"/>
        </w:rPr>
        <w:t xml:space="preserve"> Показатели доступности и качества муниципальной услуги.</w:t>
      </w:r>
    </w:p>
    <w:p w:rsidR="00420312" w:rsidRPr="003D243D" w:rsidRDefault="00420312">
      <w:pPr>
        <w:pStyle w:val="ConsPlusNormal"/>
        <w:spacing w:before="240"/>
        <w:ind w:firstLine="540"/>
        <w:jc w:val="both"/>
        <w:rPr>
          <w:sz w:val="28"/>
          <w:szCs w:val="28"/>
        </w:rPr>
      </w:pPr>
      <w:r w:rsidRPr="003D243D">
        <w:rPr>
          <w:sz w:val="28"/>
          <w:szCs w:val="28"/>
        </w:rPr>
        <w:t xml:space="preserve">Количество взаимодействий заявителя с сотрудником </w:t>
      </w:r>
      <w:r w:rsidR="009410A0" w:rsidRPr="003D243D">
        <w:rPr>
          <w:sz w:val="28"/>
          <w:szCs w:val="28"/>
        </w:rPr>
        <w:t>администрации</w:t>
      </w:r>
      <w:r w:rsidRPr="003D243D">
        <w:rPr>
          <w:sz w:val="28"/>
          <w:szCs w:val="28"/>
        </w:rPr>
        <w:t xml:space="preserve"> при предоставлении муниципальной услуги - 2.</w:t>
      </w:r>
    </w:p>
    <w:p w:rsidR="00420312" w:rsidRPr="003D243D" w:rsidRDefault="00420312">
      <w:pPr>
        <w:pStyle w:val="ConsPlusNormal"/>
        <w:spacing w:before="240"/>
        <w:ind w:firstLine="540"/>
        <w:jc w:val="both"/>
        <w:rPr>
          <w:sz w:val="28"/>
          <w:szCs w:val="28"/>
        </w:rPr>
      </w:pPr>
      <w:r w:rsidRPr="003D243D">
        <w:rPr>
          <w:sz w:val="28"/>
          <w:szCs w:val="28"/>
        </w:rPr>
        <w:t>Продолжительность взаимодействий заявителя с сотрудником уполномоченного при предоставлении муниципальной услуги - не более 15 минут.</w:t>
      </w:r>
    </w:p>
    <w:p w:rsidR="00420312" w:rsidRPr="003D243D" w:rsidRDefault="00420312">
      <w:pPr>
        <w:pStyle w:val="ConsPlusNormal"/>
        <w:spacing w:before="240"/>
        <w:ind w:firstLine="540"/>
        <w:jc w:val="both"/>
        <w:rPr>
          <w:sz w:val="28"/>
          <w:szCs w:val="28"/>
        </w:rPr>
      </w:pPr>
      <w:r w:rsidRPr="003D243D">
        <w:rPr>
          <w:sz w:val="28"/>
          <w:szCs w:val="28"/>
        </w:rPr>
        <w:t>Возможность получения информации о ходе предоставления муниципальной услуги, в том числе с использованием информационно - телекоммуникационных технологий.</w:t>
      </w:r>
    </w:p>
    <w:p w:rsidR="00420312" w:rsidRPr="003D243D" w:rsidRDefault="00920913">
      <w:pPr>
        <w:pStyle w:val="ConsPlusNormal"/>
        <w:spacing w:before="240"/>
        <w:ind w:firstLine="540"/>
        <w:jc w:val="both"/>
        <w:rPr>
          <w:sz w:val="28"/>
          <w:szCs w:val="28"/>
        </w:rPr>
      </w:pPr>
      <w:r w:rsidRPr="003D243D">
        <w:rPr>
          <w:sz w:val="28"/>
          <w:szCs w:val="28"/>
        </w:rPr>
        <w:t>2.15</w:t>
      </w:r>
      <w:r w:rsidR="00420312" w:rsidRPr="003D243D">
        <w:rPr>
          <w:sz w:val="28"/>
          <w:szCs w:val="28"/>
        </w:rPr>
        <w:t>.1. Иными показателями качества и доступности предоставления муниципальной услуги являются:</w:t>
      </w:r>
    </w:p>
    <w:p w:rsidR="00420312" w:rsidRPr="003D243D" w:rsidRDefault="00420312">
      <w:pPr>
        <w:pStyle w:val="ConsPlusNormal"/>
        <w:spacing w:before="240"/>
        <w:ind w:firstLine="540"/>
        <w:jc w:val="both"/>
        <w:rPr>
          <w:sz w:val="28"/>
          <w:szCs w:val="28"/>
        </w:rPr>
      </w:pPr>
      <w:r w:rsidRPr="003D243D">
        <w:rPr>
          <w:sz w:val="28"/>
          <w:szCs w:val="28"/>
        </w:rPr>
        <w:t xml:space="preserve">расположенность помещений </w:t>
      </w:r>
      <w:r w:rsidR="009410A0" w:rsidRPr="003D243D">
        <w:rPr>
          <w:sz w:val="28"/>
          <w:szCs w:val="28"/>
        </w:rPr>
        <w:t>администрации</w:t>
      </w:r>
      <w:r w:rsidRPr="003D243D">
        <w:rPr>
          <w:sz w:val="28"/>
          <w:szCs w:val="28"/>
        </w:rPr>
        <w:t xml:space="preserve">, предназначенных для </w:t>
      </w:r>
      <w:r w:rsidRPr="003D243D">
        <w:rPr>
          <w:sz w:val="28"/>
          <w:szCs w:val="28"/>
        </w:rPr>
        <w:lastRenderedPageBreak/>
        <w:t>предоставления муниципальной услуги, в зоне доступности к основным транспортным магистралям;</w:t>
      </w:r>
    </w:p>
    <w:p w:rsidR="00420312" w:rsidRPr="003D243D" w:rsidRDefault="00420312">
      <w:pPr>
        <w:pStyle w:val="ConsPlusNormal"/>
        <w:spacing w:before="240"/>
        <w:ind w:firstLine="540"/>
        <w:jc w:val="both"/>
        <w:rPr>
          <w:sz w:val="28"/>
          <w:szCs w:val="28"/>
        </w:rPr>
      </w:pPr>
      <w:r w:rsidRPr="003D243D">
        <w:rPr>
          <w:sz w:val="28"/>
          <w:szCs w:val="28"/>
        </w:rPr>
        <w:t>степень информированности заявителя о порядке предоставления муниципальной услуги (доступность информации о муниципальной услуге, возможность выбора способа получения информации);</w:t>
      </w:r>
    </w:p>
    <w:p w:rsidR="00420312" w:rsidRPr="003D243D" w:rsidRDefault="00420312">
      <w:pPr>
        <w:pStyle w:val="ConsPlusNormal"/>
        <w:spacing w:before="240"/>
        <w:ind w:firstLine="540"/>
        <w:jc w:val="both"/>
        <w:rPr>
          <w:sz w:val="28"/>
          <w:szCs w:val="28"/>
        </w:rPr>
      </w:pPr>
      <w:r w:rsidRPr="003D243D">
        <w:rPr>
          <w:sz w:val="28"/>
          <w:szCs w:val="28"/>
        </w:rPr>
        <w:t>возможность выбора заявителем форм обращения за получением муниципальной услуги;</w:t>
      </w:r>
    </w:p>
    <w:p w:rsidR="00420312" w:rsidRPr="003D243D" w:rsidRDefault="00420312">
      <w:pPr>
        <w:pStyle w:val="ConsPlusNormal"/>
        <w:spacing w:before="240"/>
        <w:ind w:firstLine="540"/>
        <w:jc w:val="both"/>
        <w:rPr>
          <w:sz w:val="28"/>
          <w:szCs w:val="28"/>
        </w:rPr>
      </w:pPr>
      <w:r w:rsidRPr="003D243D">
        <w:rPr>
          <w:sz w:val="28"/>
          <w:szCs w:val="28"/>
        </w:rPr>
        <w:t>доступность обращения за предоставлением муниципальной услуги, в том числе для лиц с ограниченными возможностями здоровья;</w:t>
      </w:r>
    </w:p>
    <w:p w:rsidR="00420312" w:rsidRPr="003D243D" w:rsidRDefault="00420312">
      <w:pPr>
        <w:pStyle w:val="ConsPlusNormal"/>
        <w:spacing w:before="240"/>
        <w:ind w:firstLine="540"/>
        <w:jc w:val="both"/>
        <w:rPr>
          <w:sz w:val="28"/>
          <w:szCs w:val="28"/>
        </w:rPr>
      </w:pPr>
      <w:r w:rsidRPr="003D243D">
        <w:rPr>
          <w:sz w:val="28"/>
          <w:szCs w:val="28"/>
        </w:rPr>
        <w:t>своевременность предоставления муниципальной услуги в соответствии со стандартом ее предоставления;</w:t>
      </w:r>
    </w:p>
    <w:p w:rsidR="00420312" w:rsidRPr="003D243D" w:rsidRDefault="00420312">
      <w:pPr>
        <w:pStyle w:val="ConsPlusNormal"/>
        <w:spacing w:before="240"/>
        <w:ind w:firstLine="540"/>
        <w:jc w:val="both"/>
        <w:rPr>
          <w:sz w:val="28"/>
          <w:szCs w:val="28"/>
        </w:rPr>
      </w:pPr>
      <w:r w:rsidRPr="003D243D">
        <w:rPr>
          <w:sz w:val="28"/>
          <w:szCs w:val="28"/>
        </w:rPr>
        <w:t>соблюдение сроков предоставления муниципальной услуги и сроков выполнения административных процедур при предоставлении муниципальной услуги;</w:t>
      </w:r>
    </w:p>
    <w:p w:rsidR="00420312" w:rsidRPr="003D243D" w:rsidRDefault="00420312">
      <w:pPr>
        <w:pStyle w:val="ConsPlusNormal"/>
        <w:spacing w:before="240"/>
        <w:ind w:firstLine="540"/>
        <w:jc w:val="both"/>
        <w:rPr>
          <w:sz w:val="28"/>
          <w:szCs w:val="28"/>
        </w:rPr>
      </w:pPr>
      <w:r w:rsidRPr="003D243D">
        <w:rPr>
          <w:sz w:val="28"/>
          <w:szCs w:val="28"/>
        </w:rPr>
        <w:t>возможность получения информации о ходе предоставления муниципальной услуги;</w:t>
      </w:r>
    </w:p>
    <w:p w:rsidR="00420312" w:rsidRPr="003D243D" w:rsidRDefault="00420312">
      <w:pPr>
        <w:pStyle w:val="ConsPlusNormal"/>
        <w:spacing w:before="240"/>
        <w:ind w:firstLine="540"/>
        <w:jc w:val="both"/>
        <w:rPr>
          <w:sz w:val="28"/>
          <w:szCs w:val="28"/>
        </w:rPr>
      </w:pPr>
      <w:r w:rsidRPr="003D243D">
        <w:rPr>
          <w:sz w:val="28"/>
          <w:szCs w:val="28"/>
        </w:rPr>
        <w:t>отсутствие обоснованных жалоб со стороны заявителя по результатам предоставления муниципальной услуги;</w:t>
      </w:r>
    </w:p>
    <w:p w:rsidR="00420312" w:rsidRPr="003D243D" w:rsidRDefault="00420312">
      <w:pPr>
        <w:pStyle w:val="ConsPlusNormal"/>
        <w:spacing w:before="240"/>
        <w:ind w:firstLine="540"/>
        <w:jc w:val="both"/>
        <w:rPr>
          <w:sz w:val="28"/>
          <w:szCs w:val="28"/>
        </w:rPr>
      </w:pPr>
      <w:r w:rsidRPr="003D243D">
        <w:rPr>
          <w:sz w:val="28"/>
          <w:szCs w:val="28"/>
        </w:rPr>
        <w:t xml:space="preserve">открытый доступ для заявителей к информации о порядке и сроках предоставления муниципальной услуги, порядке обжалования действий (бездействия) </w:t>
      </w:r>
      <w:r w:rsidR="0018792E" w:rsidRPr="003D243D">
        <w:rPr>
          <w:sz w:val="28"/>
          <w:szCs w:val="28"/>
        </w:rPr>
        <w:t>администрации</w:t>
      </w:r>
      <w:r w:rsidRPr="003D243D">
        <w:rPr>
          <w:sz w:val="28"/>
          <w:szCs w:val="28"/>
        </w:rPr>
        <w:t xml:space="preserve">, руководителя </w:t>
      </w:r>
      <w:r w:rsidR="0018792E" w:rsidRPr="003D243D">
        <w:rPr>
          <w:sz w:val="28"/>
          <w:szCs w:val="28"/>
        </w:rPr>
        <w:t>администрации</w:t>
      </w:r>
      <w:r w:rsidRPr="003D243D">
        <w:rPr>
          <w:sz w:val="28"/>
          <w:szCs w:val="28"/>
        </w:rPr>
        <w:t xml:space="preserve"> либо специалиста </w:t>
      </w:r>
      <w:r w:rsidR="0018792E" w:rsidRPr="003D243D">
        <w:rPr>
          <w:sz w:val="28"/>
          <w:szCs w:val="28"/>
        </w:rPr>
        <w:t>администрации</w:t>
      </w:r>
      <w:r w:rsidRPr="003D243D">
        <w:rPr>
          <w:sz w:val="28"/>
          <w:szCs w:val="28"/>
        </w:rPr>
        <w:t>;</w:t>
      </w:r>
    </w:p>
    <w:p w:rsidR="00420312" w:rsidRPr="003D243D" w:rsidRDefault="00420312">
      <w:pPr>
        <w:pStyle w:val="ConsPlusNormal"/>
        <w:spacing w:before="240"/>
        <w:ind w:firstLine="540"/>
        <w:jc w:val="both"/>
        <w:rPr>
          <w:sz w:val="28"/>
          <w:szCs w:val="28"/>
        </w:rPr>
      </w:pPr>
      <w:r w:rsidRPr="003D243D">
        <w:rPr>
          <w:sz w:val="28"/>
          <w:szCs w:val="28"/>
        </w:rPr>
        <w:t xml:space="preserve">наличие необходимого и достаточного количества специалистов </w:t>
      </w:r>
      <w:r w:rsidR="0018792E" w:rsidRPr="003D243D">
        <w:rPr>
          <w:sz w:val="28"/>
          <w:szCs w:val="28"/>
        </w:rPr>
        <w:t>администрации</w:t>
      </w:r>
      <w:r w:rsidRPr="003D243D">
        <w:rPr>
          <w:sz w:val="28"/>
          <w:szCs w:val="28"/>
        </w:rPr>
        <w:t>, а также помещений уполномоченного органа, в которых осуществляется прием заявлений и документов от заявителей.</w:t>
      </w:r>
    </w:p>
    <w:p w:rsidR="00420312" w:rsidRPr="003D243D" w:rsidRDefault="00920913">
      <w:pPr>
        <w:pStyle w:val="ConsPlusNormal"/>
        <w:spacing w:before="240"/>
        <w:ind w:firstLine="540"/>
        <w:jc w:val="both"/>
        <w:rPr>
          <w:sz w:val="28"/>
          <w:szCs w:val="28"/>
        </w:rPr>
      </w:pPr>
      <w:r w:rsidRPr="003D243D">
        <w:rPr>
          <w:sz w:val="28"/>
          <w:szCs w:val="28"/>
        </w:rPr>
        <w:t>2.15</w:t>
      </w:r>
      <w:r w:rsidR="00420312" w:rsidRPr="003D243D">
        <w:rPr>
          <w:sz w:val="28"/>
          <w:szCs w:val="28"/>
        </w:rPr>
        <w:t xml:space="preserve">.2. </w:t>
      </w:r>
      <w:r w:rsidR="0018792E" w:rsidRPr="003D243D">
        <w:rPr>
          <w:sz w:val="28"/>
          <w:szCs w:val="28"/>
        </w:rPr>
        <w:t>Администрацией</w:t>
      </w:r>
      <w:r w:rsidR="00420312" w:rsidRPr="003D243D">
        <w:rPr>
          <w:sz w:val="28"/>
          <w:szCs w:val="28"/>
        </w:rPr>
        <w:t xml:space="preserve"> обеспечивается создание инвалидам и иным маломобильным группам населения следующих условий доступности муниципальной услуги в соответствии с требованиями, установленными законодательными и иными нормативными правовыми актами:</w:t>
      </w:r>
    </w:p>
    <w:p w:rsidR="00420312" w:rsidRPr="003D243D" w:rsidRDefault="00420312">
      <w:pPr>
        <w:pStyle w:val="ConsPlusNormal"/>
        <w:spacing w:before="240"/>
        <w:ind w:firstLine="540"/>
        <w:jc w:val="both"/>
        <w:rPr>
          <w:sz w:val="28"/>
          <w:szCs w:val="28"/>
        </w:rPr>
      </w:pPr>
      <w:r w:rsidRPr="003D243D">
        <w:rPr>
          <w:sz w:val="28"/>
          <w:szCs w:val="28"/>
        </w:rPr>
        <w:t>оказание инвалидам помощи, необходимой для получения в доступной для них форме информации о правилах предоставления муниципальной услуги, в том числе об оформлении необходимых для получения муниципальной услуги документов, о совершении ими других необходимых для получения муниципальной услуги действий;</w:t>
      </w:r>
    </w:p>
    <w:p w:rsidR="00420312" w:rsidRPr="003D243D" w:rsidRDefault="00420312">
      <w:pPr>
        <w:pStyle w:val="ConsPlusNormal"/>
        <w:spacing w:before="240"/>
        <w:ind w:firstLine="540"/>
        <w:jc w:val="both"/>
        <w:rPr>
          <w:sz w:val="28"/>
          <w:szCs w:val="28"/>
        </w:rPr>
      </w:pPr>
      <w:r w:rsidRPr="003D243D">
        <w:rPr>
          <w:sz w:val="28"/>
          <w:szCs w:val="28"/>
        </w:rPr>
        <w:t xml:space="preserve">предоставление муниципальной услуги инвалидам по слуху, при </w:t>
      </w:r>
      <w:r w:rsidRPr="003D243D">
        <w:rPr>
          <w:sz w:val="28"/>
          <w:szCs w:val="28"/>
        </w:rPr>
        <w:lastRenderedPageBreak/>
        <w:t xml:space="preserve">необходимости, с использованием русского жестового языка, включая обеспечение допуска в помещение </w:t>
      </w:r>
      <w:proofErr w:type="spellStart"/>
      <w:r w:rsidRPr="003D243D">
        <w:rPr>
          <w:sz w:val="28"/>
          <w:szCs w:val="28"/>
        </w:rPr>
        <w:t>сурдопереводчика</w:t>
      </w:r>
      <w:proofErr w:type="spellEnd"/>
      <w:r w:rsidRPr="003D243D">
        <w:rPr>
          <w:sz w:val="28"/>
          <w:szCs w:val="28"/>
        </w:rPr>
        <w:t xml:space="preserve">, </w:t>
      </w:r>
      <w:proofErr w:type="spellStart"/>
      <w:r w:rsidRPr="003D243D">
        <w:rPr>
          <w:sz w:val="28"/>
          <w:szCs w:val="28"/>
        </w:rPr>
        <w:t>тифлосурдопереводчика</w:t>
      </w:r>
      <w:proofErr w:type="spellEnd"/>
      <w:r w:rsidRPr="003D243D">
        <w:rPr>
          <w:sz w:val="28"/>
          <w:szCs w:val="28"/>
        </w:rPr>
        <w:t>;</w:t>
      </w:r>
    </w:p>
    <w:p w:rsidR="00420312" w:rsidRPr="003D243D" w:rsidRDefault="00420312">
      <w:pPr>
        <w:pStyle w:val="ConsPlusNormal"/>
        <w:spacing w:before="240"/>
        <w:ind w:firstLine="540"/>
        <w:jc w:val="both"/>
        <w:rPr>
          <w:sz w:val="28"/>
          <w:szCs w:val="28"/>
        </w:rPr>
      </w:pPr>
      <w:r w:rsidRPr="003D243D">
        <w:rPr>
          <w:sz w:val="28"/>
          <w:szCs w:val="28"/>
        </w:rPr>
        <w:t>оказание помощи инвалидам в преодолении барьеров, мешающих получению муниципальной услуги наравне с другими лицами.</w:t>
      </w:r>
    </w:p>
    <w:p w:rsidR="00420312" w:rsidRPr="003D243D" w:rsidRDefault="00420312">
      <w:pPr>
        <w:pStyle w:val="ConsPlusNormal"/>
        <w:spacing w:before="240"/>
        <w:ind w:firstLine="540"/>
        <w:jc w:val="both"/>
        <w:rPr>
          <w:sz w:val="28"/>
          <w:szCs w:val="28"/>
        </w:rPr>
      </w:pPr>
      <w:r w:rsidRPr="003D243D">
        <w:rPr>
          <w:sz w:val="28"/>
          <w:szCs w:val="28"/>
        </w:rPr>
        <w:t>2</w:t>
      </w:r>
      <w:r w:rsidR="00920913" w:rsidRPr="003D243D">
        <w:rPr>
          <w:sz w:val="28"/>
          <w:szCs w:val="28"/>
        </w:rPr>
        <w:t>.15</w:t>
      </w:r>
      <w:r w:rsidRPr="003D243D">
        <w:rPr>
          <w:sz w:val="28"/>
          <w:szCs w:val="28"/>
        </w:rPr>
        <w:t xml:space="preserve">.3. При предоставлении муниципальной услуги взаимодействие заявителя </w:t>
      </w:r>
      <w:r w:rsidRPr="008E5B39">
        <w:rPr>
          <w:sz w:val="28"/>
          <w:szCs w:val="28"/>
        </w:rPr>
        <w:t>со специалистом уполномоченного органа осуществляется при личном обращении заявителя:</w:t>
      </w:r>
    </w:p>
    <w:p w:rsidR="00420312" w:rsidRPr="003D243D" w:rsidRDefault="00420312">
      <w:pPr>
        <w:pStyle w:val="ConsPlusNormal"/>
        <w:spacing w:before="240"/>
        <w:ind w:firstLine="540"/>
        <w:jc w:val="both"/>
        <w:rPr>
          <w:sz w:val="28"/>
          <w:szCs w:val="28"/>
        </w:rPr>
      </w:pPr>
      <w:r w:rsidRPr="003D243D">
        <w:rPr>
          <w:sz w:val="28"/>
          <w:szCs w:val="28"/>
        </w:rPr>
        <w:t>для получения информации по вопросам предоставления муниципальной услуги;</w:t>
      </w:r>
    </w:p>
    <w:p w:rsidR="00420312" w:rsidRPr="003D243D" w:rsidRDefault="00420312">
      <w:pPr>
        <w:pStyle w:val="ConsPlusNormal"/>
        <w:spacing w:before="240"/>
        <w:ind w:firstLine="540"/>
        <w:jc w:val="both"/>
        <w:rPr>
          <w:sz w:val="28"/>
          <w:szCs w:val="28"/>
        </w:rPr>
      </w:pPr>
      <w:r w:rsidRPr="003D243D">
        <w:rPr>
          <w:sz w:val="28"/>
          <w:szCs w:val="28"/>
        </w:rPr>
        <w:t>для подачи заявления и документов;</w:t>
      </w:r>
    </w:p>
    <w:p w:rsidR="00420312" w:rsidRPr="003D243D" w:rsidRDefault="00420312">
      <w:pPr>
        <w:pStyle w:val="ConsPlusNormal"/>
        <w:spacing w:before="240"/>
        <w:ind w:firstLine="540"/>
        <w:jc w:val="both"/>
        <w:rPr>
          <w:sz w:val="28"/>
          <w:szCs w:val="28"/>
        </w:rPr>
      </w:pPr>
      <w:r w:rsidRPr="003D243D">
        <w:rPr>
          <w:sz w:val="28"/>
          <w:szCs w:val="28"/>
        </w:rPr>
        <w:t>для получения информации о ходе предоставления муниципальной услуги;</w:t>
      </w:r>
    </w:p>
    <w:p w:rsidR="00420312" w:rsidRPr="003D243D" w:rsidRDefault="00420312">
      <w:pPr>
        <w:pStyle w:val="ConsPlusNormal"/>
        <w:spacing w:before="240"/>
        <w:ind w:firstLine="540"/>
        <w:jc w:val="both"/>
        <w:rPr>
          <w:sz w:val="28"/>
          <w:szCs w:val="28"/>
        </w:rPr>
      </w:pPr>
      <w:r w:rsidRPr="003D243D">
        <w:rPr>
          <w:sz w:val="28"/>
          <w:szCs w:val="28"/>
        </w:rPr>
        <w:t>для получения результата предоставления муниципальной услуги.</w:t>
      </w:r>
    </w:p>
    <w:p w:rsidR="00420312" w:rsidRPr="003D243D" w:rsidRDefault="00420312">
      <w:pPr>
        <w:pStyle w:val="ConsPlusNormal"/>
        <w:spacing w:before="240"/>
        <w:ind w:firstLine="540"/>
        <w:jc w:val="both"/>
        <w:rPr>
          <w:sz w:val="28"/>
          <w:szCs w:val="28"/>
        </w:rPr>
      </w:pPr>
      <w:r w:rsidRPr="003D243D">
        <w:rPr>
          <w:sz w:val="28"/>
          <w:szCs w:val="28"/>
        </w:rPr>
        <w:t xml:space="preserve">Продолжительность взаимодействия заявителя со специалистом </w:t>
      </w:r>
      <w:r w:rsidR="0018792E" w:rsidRPr="003D243D">
        <w:rPr>
          <w:sz w:val="28"/>
          <w:szCs w:val="28"/>
        </w:rPr>
        <w:t>администрации</w:t>
      </w:r>
      <w:r w:rsidRPr="003D243D">
        <w:rPr>
          <w:sz w:val="28"/>
          <w:szCs w:val="28"/>
        </w:rPr>
        <w:t xml:space="preserve"> не может превышать 15 минут.</w:t>
      </w:r>
    </w:p>
    <w:p w:rsidR="00420312" w:rsidRPr="003D243D" w:rsidRDefault="00905517">
      <w:pPr>
        <w:pStyle w:val="ConsPlusNormal"/>
        <w:spacing w:before="240"/>
        <w:ind w:firstLine="540"/>
        <w:jc w:val="both"/>
        <w:rPr>
          <w:sz w:val="28"/>
          <w:szCs w:val="28"/>
        </w:rPr>
      </w:pPr>
      <w:r w:rsidRPr="003D243D">
        <w:rPr>
          <w:sz w:val="28"/>
          <w:szCs w:val="28"/>
        </w:rPr>
        <w:t>2.15</w:t>
      </w:r>
      <w:r w:rsidR="00420312" w:rsidRPr="003D243D">
        <w:rPr>
          <w:sz w:val="28"/>
          <w:szCs w:val="28"/>
        </w:rPr>
        <w:t xml:space="preserve">.4. Предоставление муниципальной услуги в МФЦ возможно при наличии заключенного соглашения о взаимодействии между </w:t>
      </w:r>
      <w:r w:rsidR="0018792E" w:rsidRPr="003D243D">
        <w:rPr>
          <w:sz w:val="28"/>
          <w:szCs w:val="28"/>
        </w:rPr>
        <w:t>администрацией</w:t>
      </w:r>
      <w:r w:rsidR="00420312" w:rsidRPr="003D243D">
        <w:rPr>
          <w:sz w:val="28"/>
          <w:szCs w:val="28"/>
        </w:rPr>
        <w:t xml:space="preserve"> и МФЦ.</w:t>
      </w:r>
    </w:p>
    <w:p w:rsidR="00420312" w:rsidRPr="003D243D" w:rsidRDefault="0018792E">
      <w:pPr>
        <w:pStyle w:val="ConsPlusNormal"/>
        <w:spacing w:before="240"/>
        <w:ind w:firstLine="540"/>
        <w:jc w:val="both"/>
        <w:rPr>
          <w:sz w:val="28"/>
          <w:szCs w:val="28"/>
        </w:rPr>
      </w:pPr>
      <w:r w:rsidRPr="003D243D">
        <w:rPr>
          <w:sz w:val="28"/>
          <w:szCs w:val="28"/>
        </w:rPr>
        <w:t>Администрация</w:t>
      </w:r>
      <w:r w:rsidR="00420312" w:rsidRPr="003D243D">
        <w:rPr>
          <w:sz w:val="28"/>
          <w:szCs w:val="28"/>
        </w:rPr>
        <w:t xml:space="preserve"> обеспечивает информирование заявителей о возможности получения муниципальной услуги на базе МФЦ. В случае подачи заявления о предоставлении муниципальной услуги в МФЦ непосредственное предоставление муниципальной услуги </w:t>
      </w:r>
      <w:proofErr w:type="spellStart"/>
      <w:r w:rsidR="00420312" w:rsidRPr="003D243D">
        <w:rPr>
          <w:sz w:val="28"/>
          <w:szCs w:val="28"/>
        </w:rPr>
        <w:t>осуществляется</w:t>
      </w:r>
      <w:r w:rsidR="008E5B39">
        <w:rPr>
          <w:sz w:val="28"/>
          <w:szCs w:val="28"/>
        </w:rPr>
        <w:t>администрацией</w:t>
      </w:r>
      <w:proofErr w:type="spellEnd"/>
      <w:r w:rsidR="00420312" w:rsidRPr="003D243D">
        <w:rPr>
          <w:sz w:val="28"/>
          <w:szCs w:val="28"/>
        </w:rPr>
        <w:t>.</w:t>
      </w:r>
    </w:p>
    <w:p w:rsidR="00420312" w:rsidRPr="003D243D" w:rsidRDefault="00905517">
      <w:pPr>
        <w:pStyle w:val="ConsPlusNormal"/>
        <w:spacing w:before="240"/>
        <w:ind w:firstLine="540"/>
        <w:jc w:val="both"/>
        <w:rPr>
          <w:sz w:val="28"/>
          <w:szCs w:val="28"/>
        </w:rPr>
      </w:pPr>
      <w:r w:rsidRPr="003D243D">
        <w:rPr>
          <w:sz w:val="28"/>
          <w:szCs w:val="28"/>
        </w:rPr>
        <w:t>2.16</w:t>
      </w:r>
      <w:r w:rsidR="00420312" w:rsidRPr="003D243D">
        <w:rPr>
          <w:sz w:val="28"/>
          <w:szCs w:val="28"/>
        </w:rPr>
        <w:t>. Иные требования, в том числе учитывающие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w:t>
      </w:r>
    </w:p>
    <w:p w:rsidR="00FC4D17" w:rsidRPr="003D243D" w:rsidRDefault="00905517" w:rsidP="00E8046C">
      <w:pPr>
        <w:pStyle w:val="ConsPlusNormal"/>
        <w:spacing w:before="240"/>
        <w:ind w:firstLine="540"/>
        <w:jc w:val="both"/>
        <w:rPr>
          <w:sz w:val="28"/>
          <w:szCs w:val="28"/>
        </w:rPr>
      </w:pPr>
      <w:r w:rsidRPr="003D243D">
        <w:rPr>
          <w:sz w:val="28"/>
          <w:szCs w:val="28"/>
        </w:rPr>
        <w:t>2.16</w:t>
      </w:r>
      <w:r w:rsidR="00420312" w:rsidRPr="003D243D">
        <w:rPr>
          <w:sz w:val="28"/>
          <w:szCs w:val="28"/>
        </w:rPr>
        <w:t xml:space="preserve">.1. </w:t>
      </w:r>
      <w:r w:rsidR="00E8046C" w:rsidRPr="003D243D">
        <w:rPr>
          <w:sz w:val="28"/>
          <w:szCs w:val="28"/>
        </w:rPr>
        <w:t>Заявитель</w:t>
      </w:r>
      <w:r w:rsidR="00E13A60" w:rsidRPr="003D243D">
        <w:rPr>
          <w:sz w:val="28"/>
          <w:szCs w:val="28"/>
        </w:rPr>
        <w:t xml:space="preserve"> </w:t>
      </w:r>
      <w:proofErr w:type="gramStart"/>
      <w:r w:rsidR="00E13A60" w:rsidRPr="003D243D">
        <w:rPr>
          <w:sz w:val="28"/>
          <w:szCs w:val="28"/>
        </w:rPr>
        <w:t>предоставляет документы</w:t>
      </w:r>
      <w:proofErr w:type="gramEnd"/>
      <w:r w:rsidR="00E13A60" w:rsidRPr="003D243D">
        <w:rPr>
          <w:sz w:val="28"/>
          <w:szCs w:val="28"/>
        </w:rPr>
        <w:t xml:space="preserve"> в орган, осуществляющий согласование, по месту нахождения переустраиваемого и (или) </w:t>
      </w:r>
      <w:proofErr w:type="spellStart"/>
      <w:r w:rsidR="00E13A60" w:rsidRPr="003D243D">
        <w:rPr>
          <w:sz w:val="28"/>
          <w:szCs w:val="28"/>
        </w:rPr>
        <w:t>перепланируемого</w:t>
      </w:r>
      <w:proofErr w:type="spellEnd"/>
      <w:r w:rsidR="00E13A60" w:rsidRPr="003D243D">
        <w:rPr>
          <w:sz w:val="28"/>
          <w:szCs w:val="28"/>
        </w:rPr>
        <w:t xml:space="preserve"> помещения в многоквартирном доме непосредственно либо через </w:t>
      </w:r>
      <w:r w:rsidR="00E8046C" w:rsidRPr="003D243D">
        <w:rPr>
          <w:sz w:val="28"/>
          <w:szCs w:val="28"/>
        </w:rPr>
        <w:t>МФЦ</w:t>
      </w:r>
      <w:r w:rsidR="00E13A60" w:rsidRPr="003D243D">
        <w:rPr>
          <w:sz w:val="28"/>
          <w:szCs w:val="28"/>
        </w:rPr>
        <w:t xml:space="preserve"> в соответствии с заключенным ими в установленном Правительством Российской Федерации поряд</w:t>
      </w:r>
      <w:r w:rsidR="00FC4D17" w:rsidRPr="003D243D">
        <w:rPr>
          <w:sz w:val="28"/>
          <w:szCs w:val="28"/>
        </w:rPr>
        <w:t>ке соглашением о взаимодействии.</w:t>
      </w:r>
    </w:p>
    <w:p w:rsidR="00420312" w:rsidRPr="003D243D" w:rsidRDefault="00905517">
      <w:pPr>
        <w:pStyle w:val="ConsPlusNormal"/>
        <w:spacing w:before="240"/>
        <w:ind w:firstLine="540"/>
        <w:jc w:val="both"/>
        <w:rPr>
          <w:sz w:val="28"/>
          <w:szCs w:val="28"/>
        </w:rPr>
      </w:pPr>
      <w:r w:rsidRPr="003D243D">
        <w:rPr>
          <w:sz w:val="28"/>
          <w:szCs w:val="28"/>
        </w:rPr>
        <w:t>2.16</w:t>
      </w:r>
      <w:r w:rsidR="00420312" w:rsidRPr="003D243D">
        <w:rPr>
          <w:sz w:val="28"/>
          <w:szCs w:val="28"/>
        </w:rPr>
        <w:t xml:space="preserve">.2. Заявитель вправе обратиться за предоставлением муниципальной услуги и подать документы, указанные в </w:t>
      </w:r>
      <w:hyperlink w:anchor="Par93" w:tooltip="2.6.1. Исчерпывающий перечень документов, необходимых для предоставления муниципальной услуги." w:history="1">
        <w:r w:rsidR="00420312" w:rsidRPr="003D243D">
          <w:rPr>
            <w:sz w:val="28"/>
            <w:szCs w:val="28"/>
          </w:rPr>
          <w:t>пункте 2.6.1</w:t>
        </w:r>
      </w:hyperlink>
      <w:r w:rsidR="00420312" w:rsidRPr="003D243D">
        <w:rPr>
          <w:sz w:val="28"/>
          <w:szCs w:val="28"/>
        </w:rPr>
        <w:t xml:space="preserve"> </w:t>
      </w:r>
      <w:r w:rsidR="00B13D4E" w:rsidRPr="003D243D">
        <w:rPr>
          <w:sz w:val="28"/>
          <w:szCs w:val="28"/>
        </w:rPr>
        <w:t xml:space="preserve">настоящего </w:t>
      </w:r>
      <w:r w:rsidR="00420312" w:rsidRPr="003D243D">
        <w:rPr>
          <w:sz w:val="28"/>
          <w:szCs w:val="28"/>
        </w:rPr>
        <w:t>административного регламента в электронной форме через ЕПГУ с использованием электронных документов, подписанных электронной подписью в соответствии с тр</w:t>
      </w:r>
      <w:r w:rsidR="00631180" w:rsidRPr="003D243D">
        <w:rPr>
          <w:sz w:val="28"/>
          <w:szCs w:val="28"/>
        </w:rPr>
        <w:t xml:space="preserve">ебованиями </w:t>
      </w:r>
      <w:r w:rsidR="006259FC" w:rsidRPr="003D243D">
        <w:rPr>
          <w:sz w:val="28"/>
          <w:szCs w:val="28"/>
        </w:rPr>
        <w:t xml:space="preserve">Федерального закона от 06.04.2011 № 63-ФЗ </w:t>
      </w:r>
      <w:r w:rsidR="00631180" w:rsidRPr="003D243D">
        <w:rPr>
          <w:sz w:val="28"/>
          <w:szCs w:val="28"/>
        </w:rPr>
        <w:t>«Об электронной подписи»</w:t>
      </w:r>
      <w:r w:rsidR="00420312" w:rsidRPr="003D243D">
        <w:rPr>
          <w:sz w:val="28"/>
          <w:szCs w:val="28"/>
        </w:rPr>
        <w:t>.</w:t>
      </w:r>
    </w:p>
    <w:p w:rsidR="00420312" w:rsidRPr="003D243D" w:rsidRDefault="00F85F54">
      <w:pPr>
        <w:pStyle w:val="ConsPlusNormal"/>
        <w:spacing w:before="240"/>
        <w:ind w:firstLine="540"/>
        <w:jc w:val="both"/>
        <w:rPr>
          <w:sz w:val="28"/>
          <w:szCs w:val="28"/>
        </w:rPr>
      </w:pPr>
      <w:r w:rsidRPr="003D243D">
        <w:rPr>
          <w:sz w:val="28"/>
          <w:szCs w:val="28"/>
        </w:rPr>
        <w:t>Администрация</w:t>
      </w:r>
      <w:r w:rsidR="00420312" w:rsidRPr="003D243D">
        <w:rPr>
          <w:sz w:val="28"/>
          <w:szCs w:val="28"/>
        </w:rPr>
        <w:t xml:space="preserve"> обеспечивает информирование заявителей о возможности </w:t>
      </w:r>
      <w:r w:rsidR="00420312" w:rsidRPr="003D243D">
        <w:rPr>
          <w:sz w:val="28"/>
          <w:szCs w:val="28"/>
        </w:rPr>
        <w:lastRenderedPageBreak/>
        <w:t>получения муниц</w:t>
      </w:r>
      <w:r w:rsidR="008E5B39">
        <w:rPr>
          <w:sz w:val="28"/>
          <w:szCs w:val="28"/>
        </w:rPr>
        <w:t>ипальной услуги через ЕПГУ</w:t>
      </w:r>
      <w:r w:rsidR="00420312" w:rsidRPr="003D243D">
        <w:rPr>
          <w:sz w:val="28"/>
          <w:szCs w:val="28"/>
        </w:rPr>
        <w:t>.</w:t>
      </w:r>
    </w:p>
    <w:p w:rsidR="00420312" w:rsidRPr="003D243D" w:rsidRDefault="00420312">
      <w:pPr>
        <w:pStyle w:val="ConsPlusNormal"/>
        <w:spacing w:before="240"/>
        <w:ind w:firstLine="540"/>
        <w:jc w:val="both"/>
        <w:rPr>
          <w:sz w:val="28"/>
          <w:szCs w:val="28"/>
        </w:rPr>
      </w:pPr>
      <w:r w:rsidRPr="003D243D">
        <w:rPr>
          <w:sz w:val="28"/>
          <w:szCs w:val="28"/>
        </w:rPr>
        <w:t>Обращение за услугой через ЕПГУ осуществляется путем заполнения интерактивной формы заявления (формирования запроса о предоставлении муниципальной услуги, содержание которого соответствует требованиям формы заявления, установленной настоящим административным регламентом) (далее - запрос).</w:t>
      </w:r>
    </w:p>
    <w:p w:rsidR="00420312" w:rsidRPr="003D243D" w:rsidRDefault="00420312">
      <w:pPr>
        <w:pStyle w:val="ConsPlusNormal"/>
        <w:spacing w:before="240"/>
        <w:ind w:firstLine="540"/>
        <w:jc w:val="both"/>
        <w:rPr>
          <w:sz w:val="28"/>
          <w:szCs w:val="28"/>
        </w:rPr>
      </w:pPr>
      <w:r w:rsidRPr="003D243D">
        <w:rPr>
          <w:sz w:val="28"/>
          <w:szCs w:val="28"/>
        </w:rPr>
        <w:t xml:space="preserve">Обращение заявителя в </w:t>
      </w:r>
      <w:r w:rsidR="00F85F54" w:rsidRPr="003D243D">
        <w:rPr>
          <w:sz w:val="28"/>
          <w:szCs w:val="28"/>
        </w:rPr>
        <w:t>администрацию</w:t>
      </w:r>
      <w:r w:rsidRPr="003D243D">
        <w:rPr>
          <w:sz w:val="28"/>
          <w:szCs w:val="28"/>
        </w:rPr>
        <w:t xml:space="preserve"> указанным способом обеспечивает возможность направления и получения однозначной и конфиденциальной информации, а также промежуточных сообщений и ответной информации в электронном виде с использованием электронной подписи в порядке, предусмотренном законодательством Российской Федерации.</w:t>
      </w:r>
    </w:p>
    <w:p w:rsidR="00420312" w:rsidRPr="003D243D" w:rsidRDefault="00905517">
      <w:pPr>
        <w:pStyle w:val="ConsPlusNormal"/>
        <w:spacing w:before="240"/>
        <w:ind w:firstLine="540"/>
        <w:jc w:val="both"/>
        <w:rPr>
          <w:sz w:val="28"/>
          <w:szCs w:val="28"/>
        </w:rPr>
      </w:pPr>
      <w:r w:rsidRPr="003D243D">
        <w:rPr>
          <w:sz w:val="28"/>
          <w:szCs w:val="28"/>
        </w:rPr>
        <w:t>2.16</w:t>
      </w:r>
      <w:r w:rsidR="00420312" w:rsidRPr="003D243D">
        <w:rPr>
          <w:sz w:val="28"/>
          <w:szCs w:val="28"/>
        </w:rPr>
        <w:t>.3. При предоставлении муниципальной услуги в электрон</w:t>
      </w:r>
      <w:r w:rsidR="00FC71FF">
        <w:rPr>
          <w:sz w:val="28"/>
          <w:szCs w:val="28"/>
        </w:rPr>
        <w:t>ной форме посредством ЕПГУ</w:t>
      </w:r>
      <w:r w:rsidR="00420312" w:rsidRPr="003D243D">
        <w:rPr>
          <w:sz w:val="28"/>
          <w:szCs w:val="28"/>
        </w:rPr>
        <w:t xml:space="preserve"> заявителю обеспечивается:</w:t>
      </w:r>
    </w:p>
    <w:p w:rsidR="00420312" w:rsidRPr="003D243D" w:rsidRDefault="00420312">
      <w:pPr>
        <w:pStyle w:val="ConsPlusNormal"/>
        <w:spacing w:before="240"/>
        <w:ind w:firstLine="540"/>
        <w:jc w:val="both"/>
        <w:rPr>
          <w:sz w:val="28"/>
          <w:szCs w:val="28"/>
        </w:rPr>
      </w:pPr>
      <w:r w:rsidRPr="003D243D">
        <w:rPr>
          <w:sz w:val="28"/>
          <w:szCs w:val="28"/>
        </w:rPr>
        <w:t>- получение информации о порядке и сроках предоставления муниципальной услуги;</w:t>
      </w:r>
    </w:p>
    <w:p w:rsidR="00420312" w:rsidRPr="003D243D" w:rsidRDefault="00420312">
      <w:pPr>
        <w:pStyle w:val="ConsPlusNormal"/>
        <w:spacing w:before="240"/>
        <w:ind w:firstLine="540"/>
        <w:jc w:val="both"/>
        <w:rPr>
          <w:sz w:val="28"/>
          <w:szCs w:val="28"/>
        </w:rPr>
      </w:pPr>
      <w:r w:rsidRPr="003D243D">
        <w:rPr>
          <w:sz w:val="28"/>
          <w:szCs w:val="28"/>
        </w:rPr>
        <w:t xml:space="preserve">- запись на прием в </w:t>
      </w:r>
      <w:r w:rsidR="00EA105D" w:rsidRPr="003D243D">
        <w:rPr>
          <w:sz w:val="28"/>
          <w:szCs w:val="28"/>
        </w:rPr>
        <w:t>администрацию</w:t>
      </w:r>
      <w:r w:rsidRPr="003D243D">
        <w:rPr>
          <w:sz w:val="28"/>
          <w:szCs w:val="28"/>
        </w:rPr>
        <w:t xml:space="preserve"> для подачи заявления и документов;</w:t>
      </w:r>
    </w:p>
    <w:p w:rsidR="00420312" w:rsidRPr="003D243D" w:rsidRDefault="00420312">
      <w:pPr>
        <w:pStyle w:val="ConsPlusNormal"/>
        <w:spacing w:before="240"/>
        <w:ind w:firstLine="540"/>
        <w:jc w:val="both"/>
        <w:rPr>
          <w:sz w:val="28"/>
          <w:szCs w:val="28"/>
        </w:rPr>
      </w:pPr>
      <w:r w:rsidRPr="003D243D">
        <w:rPr>
          <w:sz w:val="28"/>
          <w:szCs w:val="28"/>
        </w:rPr>
        <w:t>- формирование запроса;</w:t>
      </w:r>
    </w:p>
    <w:p w:rsidR="00420312" w:rsidRPr="003D243D" w:rsidRDefault="00420312">
      <w:pPr>
        <w:pStyle w:val="ConsPlusNormal"/>
        <w:spacing w:before="240"/>
        <w:ind w:firstLine="540"/>
        <w:jc w:val="both"/>
        <w:rPr>
          <w:sz w:val="28"/>
          <w:szCs w:val="28"/>
        </w:rPr>
      </w:pPr>
      <w:r w:rsidRPr="003D243D">
        <w:rPr>
          <w:sz w:val="28"/>
          <w:szCs w:val="28"/>
        </w:rPr>
        <w:t>- прием и регистрация уполномоченным органом запроса и документов;</w:t>
      </w:r>
    </w:p>
    <w:p w:rsidR="00420312" w:rsidRPr="003D243D" w:rsidRDefault="00420312">
      <w:pPr>
        <w:pStyle w:val="ConsPlusNormal"/>
        <w:spacing w:before="240"/>
        <w:ind w:firstLine="540"/>
        <w:jc w:val="both"/>
        <w:rPr>
          <w:sz w:val="28"/>
          <w:szCs w:val="28"/>
        </w:rPr>
      </w:pPr>
      <w:r w:rsidRPr="003D243D">
        <w:rPr>
          <w:sz w:val="28"/>
          <w:szCs w:val="28"/>
        </w:rPr>
        <w:t>- получение результата предоставления муниципальной услуги;</w:t>
      </w:r>
    </w:p>
    <w:p w:rsidR="00420312" w:rsidRPr="003D243D" w:rsidRDefault="00420312" w:rsidP="00A317E0">
      <w:pPr>
        <w:pStyle w:val="ConsPlusNormal"/>
        <w:spacing w:before="240"/>
        <w:ind w:firstLine="540"/>
        <w:jc w:val="both"/>
        <w:rPr>
          <w:sz w:val="28"/>
          <w:szCs w:val="28"/>
        </w:rPr>
      </w:pPr>
      <w:r w:rsidRPr="003D243D">
        <w:rPr>
          <w:sz w:val="28"/>
          <w:szCs w:val="28"/>
        </w:rPr>
        <w:t>- получение сведений о ходе выполн</w:t>
      </w:r>
      <w:r w:rsidR="00A317E0" w:rsidRPr="003D243D">
        <w:rPr>
          <w:sz w:val="28"/>
          <w:szCs w:val="28"/>
        </w:rPr>
        <w:t>ения запроса.</w:t>
      </w:r>
    </w:p>
    <w:p w:rsidR="00420312" w:rsidRPr="003D243D" w:rsidRDefault="00420312" w:rsidP="00B13D4E">
      <w:pPr>
        <w:pStyle w:val="ConsPlusNormal"/>
        <w:spacing w:before="240"/>
        <w:ind w:firstLine="540"/>
        <w:jc w:val="both"/>
        <w:rPr>
          <w:sz w:val="28"/>
          <w:szCs w:val="28"/>
        </w:rPr>
      </w:pPr>
      <w:r w:rsidRPr="003D243D">
        <w:rPr>
          <w:sz w:val="28"/>
          <w:szCs w:val="28"/>
        </w:rPr>
        <w:t>При направлении запроса используется простая электронная подпись, при условии, что личность заявителя установлена при активации учетной записи.</w:t>
      </w:r>
    </w:p>
    <w:p w:rsidR="00863D4D" w:rsidRPr="003D243D" w:rsidRDefault="00863D4D" w:rsidP="00B13D4E">
      <w:pPr>
        <w:pStyle w:val="ConsPlusNormal"/>
        <w:spacing w:before="240"/>
        <w:ind w:firstLine="540"/>
        <w:jc w:val="both"/>
        <w:rPr>
          <w:sz w:val="28"/>
          <w:szCs w:val="28"/>
        </w:rPr>
      </w:pPr>
    </w:p>
    <w:p w:rsidR="00420312" w:rsidRPr="003D243D" w:rsidRDefault="00420312">
      <w:pPr>
        <w:pStyle w:val="ConsPlusTitle"/>
        <w:jc w:val="center"/>
        <w:outlineLvl w:val="1"/>
        <w:rPr>
          <w:rFonts w:ascii="Times New Roman" w:hAnsi="Times New Roman" w:cs="Times New Roman"/>
          <w:sz w:val="28"/>
          <w:szCs w:val="28"/>
        </w:rPr>
      </w:pPr>
      <w:r w:rsidRPr="003D243D">
        <w:rPr>
          <w:rFonts w:ascii="Times New Roman" w:hAnsi="Times New Roman" w:cs="Times New Roman"/>
          <w:sz w:val="28"/>
          <w:szCs w:val="28"/>
        </w:rPr>
        <w:t>3. Состав, последовательность и сроки выполнения</w:t>
      </w:r>
    </w:p>
    <w:p w:rsidR="00420312" w:rsidRPr="003D243D" w:rsidRDefault="00420312">
      <w:pPr>
        <w:pStyle w:val="ConsPlusTitle"/>
        <w:jc w:val="center"/>
        <w:rPr>
          <w:rFonts w:ascii="Times New Roman" w:hAnsi="Times New Roman" w:cs="Times New Roman"/>
          <w:sz w:val="28"/>
          <w:szCs w:val="28"/>
        </w:rPr>
      </w:pPr>
      <w:r w:rsidRPr="003D243D">
        <w:rPr>
          <w:rFonts w:ascii="Times New Roman" w:hAnsi="Times New Roman" w:cs="Times New Roman"/>
          <w:sz w:val="28"/>
          <w:szCs w:val="28"/>
        </w:rPr>
        <w:t>административных процедур (действий), требования к порядку</w:t>
      </w:r>
    </w:p>
    <w:p w:rsidR="00420312" w:rsidRPr="003D243D" w:rsidRDefault="00420312">
      <w:pPr>
        <w:pStyle w:val="ConsPlusTitle"/>
        <w:jc w:val="center"/>
        <w:rPr>
          <w:rFonts w:ascii="Times New Roman" w:hAnsi="Times New Roman" w:cs="Times New Roman"/>
          <w:sz w:val="28"/>
          <w:szCs w:val="28"/>
        </w:rPr>
      </w:pPr>
      <w:r w:rsidRPr="003D243D">
        <w:rPr>
          <w:rFonts w:ascii="Times New Roman" w:hAnsi="Times New Roman" w:cs="Times New Roman"/>
          <w:sz w:val="28"/>
          <w:szCs w:val="28"/>
        </w:rPr>
        <w:t>их выполнения, в том числе особенности выполнения</w:t>
      </w:r>
    </w:p>
    <w:p w:rsidR="00420312" w:rsidRPr="003D243D" w:rsidRDefault="00420312">
      <w:pPr>
        <w:pStyle w:val="ConsPlusTitle"/>
        <w:jc w:val="center"/>
        <w:rPr>
          <w:rFonts w:ascii="Times New Roman" w:hAnsi="Times New Roman" w:cs="Times New Roman"/>
          <w:sz w:val="28"/>
          <w:szCs w:val="28"/>
        </w:rPr>
      </w:pPr>
      <w:r w:rsidRPr="003D243D">
        <w:rPr>
          <w:rFonts w:ascii="Times New Roman" w:hAnsi="Times New Roman" w:cs="Times New Roman"/>
          <w:sz w:val="28"/>
          <w:szCs w:val="28"/>
        </w:rPr>
        <w:t>административных процедур (действий) в электронной форме</w:t>
      </w:r>
    </w:p>
    <w:p w:rsidR="00420312" w:rsidRPr="003D243D" w:rsidRDefault="00420312">
      <w:pPr>
        <w:pStyle w:val="ConsPlusNormal"/>
        <w:jc w:val="both"/>
        <w:rPr>
          <w:sz w:val="28"/>
          <w:szCs w:val="28"/>
        </w:rPr>
      </w:pPr>
    </w:p>
    <w:p w:rsidR="00420312" w:rsidRPr="003D243D" w:rsidRDefault="00420312">
      <w:pPr>
        <w:pStyle w:val="ConsPlusNormal"/>
        <w:ind w:firstLine="540"/>
        <w:jc w:val="both"/>
        <w:rPr>
          <w:sz w:val="28"/>
          <w:szCs w:val="28"/>
        </w:rPr>
      </w:pPr>
      <w:r w:rsidRPr="003D243D">
        <w:rPr>
          <w:sz w:val="28"/>
          <w:szCs w:val="28"/>
        </w:rPr>
        <w:t>3.1. Исчерпывающий перечень административных процедур</w:t>
      </w:r>
    </w:p>
    <w:p w:rsidR="00420312" w:rsidRPr="003D243D" w:rsidRDefault="00420312">
      <w:pPr>
        <w:pStyle w:val="ConsPlusNormal"/>
        <w:spacing w:before="240"/>
        <w:ind w:firstLine="540"/>
        <w:jc w:val="both"/>
        <w:rPr>
          <w:sz w:val="28"/>
          <w:szCs w:val="28"/>
        </w:rPr>
      </w:pPr>
      <w:r w:rsidRPr="003D243D">
        <w:rPr>
          <w:sz w:val="28"/>
          <w:szCs w:val="28"/>
        </w:rPr>
        <w:t>1) прием и регистрация заявления и документов на предоставление муниципальной услуги;</w:t>
      </w:r>
    </w:p>
    <w:p w:rsidR="00420312" w:rsidRPr="003D243D" w:rsidRDefault="00420312">
      <w:pPr>
        <w:pStyle w:val="ConsPlusNormal"/>
        <w:spacing w:before="240"/>
        <w:ind w:firstLine="540"/>
        <w:jc w:val="both"/>
        <w:rPr>
          <w:sz w:val="28"/>
          <w:szCs w:val="28"/>
        </w:rPr>
      </w:pPr>
      <w:r w:rsidRPr="003D243D">
        <w:rPr>
          <w:sz w:val="28"/>
          <w:szCs w:val="28"/>
        </w:rPr>
        <w:t>2) формирование и направление межведомственных запросов в органы (организации), участвующие в предоставлении муниципальной услуги (при необходимости);</w:t>
      </w:r>
    </w:p>
    <w:p w:rsidR="00093E55" w:rsidRPr="003D243D" w:rsidRDefault="00006040">
      <w:pPr>
        <w:pStyle w:val="ConsPlusNormal"/>
        <w:spacing w:before="240"/>
        <w:ind w:firstLine="540"/>
        <w:jc w:val="both"/>
        <w:rPr>
          <w:sz w:val="28"/>
          <w:szCs w:val="28"/>
        </w:rPr>
      </w:pPr>
      <w:r w:rsidRPr="003D243D">
        <w:rPr>
          <w:sz w:val="28"/>
          <w:szCs w:val="28"/>
        </w:rPr>
        <w:lastRenderedPageBreak/>
        <w:t>3) уведомление заявителя о представлении документов и (или) информации, необходимой для проведения переустройства и (или) перепланировки помещения в многоквартирном доме</w:t>
      </w:r>
      <w:r w:rsidR="00093E55" w:rsidRPr="003D243D">
        <w:rPr>
          <w:sz w:val="28"/>
          <w:szCs w:val="28"/>
        </w:rPr>
        <w:t>;</w:t>
      </w:r>
    </w:p>
    <w:p w:rsidR="00420312" w:rsidRPr="003D243D" w:rsidRDefault="00006040">
      <w:pPr>
        <w:pStyle w:val="ConsPlusNormal"/>
        <w:spacing w:before="240"/>
        <w:ind w:firstLine="540"/>
        <w:jc w:val="both"/>
        <w:rPr>
          <w:sz w:val="28"/>
          <w:szCs w:val="28"/>
        </w:rPr>
      </w:pPr>
      <w:r w:rsidRPr="003D243D">
        <w:rPr>
          <w:sz w:val="28"/>
          <w:szCs w:val="28"/>
        </w:rPr>
        <w:t>4</w:t>
      </w:r>
      <w:r w:rsidR="00420312" w:rsidRPr="003D243D">
        <w:rPr>
          <w:sz w:val="28"/>
          <w:szCs w:val="28"/>
        </w:rPr>
        <w:t xml:space="preserve">) принятие решения о согласовании (об отказе в согласовании) </w:t>
      </w:r>
      <w:r w:rsidR="002C4533" w:rsidRPr="003D243D">
        <w:rPr>
          <w:sz w:val="28"/>
          <w:szCs w:val="28"/>
        </w:rPr>
        <w:t xml:space="preserve">проведения </w:t>
      </w:r>
      <w:r w:rsidR="00420312" w:rsidRPr="003D243D">
        <w:rPr>
          <w:sz w:val="28"/>
          <w:szCs w:val="28"/>
        </w:rPr>
        <w:t>переустройства и (или) перепланировки помещения в многоквартирном доме;</w:t>
      </w:r>
    </w:p>
    <w:p w:rsidR="00420312" w:rsidRPr="003D243D" w:rsidRDefault="00006040">
      <w:pPr>
        <w:pStyle w:val="ConsPlusNormal"/>
        <w:spacing w:before="240"/>
        <w:ind w:firstLine="540"/>
        <w:jc w:val="both"/>
        <w:rPr>
          <w:sz w:val="28"/>
          <w:szCs w:val="28"/>
        </w:rPr>
      </w:pPr>
      <w:r w:rsidRPr="003D243D">
        <w:rPr>
          <w:sz w:val="28"/>
          <w:szCs w:val="28"/>
        </w:rPr>
        <w:t>5</w:t>
      </w:r>
      <w:r w:rsidR="00420312" w:rsidRPr="003D243D">
        <w:rPr>
          <w:sz w:val="28"/>
          <w:szCs w:val="28"/>
        </w:rPr>
        <w:t>) выдача (направление) документов по результатам предоставления муниципальной услуги.</w:t>
      </w:r>
    </w:p>
    <w:p w:rsidR="00420312" w:rsidRPr="003D243D" w:rsidRDefault="00CC7232">
      <w:pPr>
        <w:pStyle w:val="ConsPlusNormal"/>
        <w:spacing w:before="240"/>
        <w:ind w:firstLine="540"/>
        <w:jc w:val="both"/>
        <w:rPr>
          <w:sz w:val="28"/>
          <w:szCs w:val="28"/>
        </w:rPr>
      </w:pPr>
      <w:hyperlink w:anchor="Par436" w:tooltip="БЛОК-СХЕМА" w:history="1">
        <w:r w:rsidR="00420312" w:rsidRPr="003D243D">
          <w:rPr>
            <w:sz w:val="28"/>
            <w:szCs w:val="28"/>
          </w:rPr>
          <w:t>Блок-схема</w:t>
        </w:r>
      </w:hyperlink>
      <w:r w:rsidR="00420312" w:rsidRPr="003D243D">
        <w:rPr>
          <w:sz w:val="28"/>
          <w:szCs w:val="28"/>
        </w:rPr>
        <w:t xml:space="preserve"> предоставления муниципальной услуги представлена в </w:t>
      </w:r>
      <w:r w:rsidR="005B0F61" w:rsidRPr="003D243D">
        <w:rPr>
          <w:sz w:val="28"/>
          <w:szCs w:val="28"/>
        </w:rPr>
        <w:t>П</w:t>
      </w:r>
      <w:r w:rsidR="00420312" w:rsidRPr="003D243D">
        <w:rPr>
          <w:sz w:val="28"/>
          <w:szCs w:val="28"/>
        </w:rPr>
        <w:t xml:space="preserve">риложении </w:t>
      </w:r>
      <w:r w:rsidR="005B0F61" w:rsidRPr="003D243D">
        <w:rPr>
          <w:sz w:val="28"/>
          <w:szCs w:val="28"/>
        </w:rPr>
        <w:t xml:space="preserve">№ 1 </w:t>
      </w:r>
      <w:r w:rsidR="00420312" w:rsidRPr="003D243D">
        <w:rPr>
          <w:sz w:val="28"/>
          <w:szCs w:val="28"/>
        </w:rPr>
        <w:t xml:space="preserve">к </w:t>
      </w:r>
      <w:r w:rsidR="005B0F61" w:rsidRPr="003D243D">
        <w:rPr>
          <w:sz w:val="28"/>
          <w:szCs w:val="28"/>
        </w:rPr>
        <w:t xml:space="preserve">настоящему </w:t>
      </w:r>
      <w:r w:rsidR="00420312" w:rsidRPr="003D243D">
        <w:rPr>
          <w:sz w:val="28"/>
          <w:szCs w:val="28"/>
        </w:rPr>
        <w:t>административному регламенту.</w:t>
      </w:r>
    </w:p>
    <w:p w:rsidR="00420312" w:rsidRPr="003D243D" w:rsidRDefault="00420312">
      <w:pPr>
        <w:pStyle w:val="ConsPlusNormal"/>
        <w:spacing w:before="240"/>
        <w:ind w:firstLine="540"/>
        <w:jc w:val="both"/>
        <w:rPr>
          <w:sz w:val="28"/>
          <w:szCs w:val="28"/>
        </w:rPr>
      </w:pPr>
      <w:r w:rsidRPr="003D243D">
        <w:rPr>
          <w:sz w:val="28"/>
          <w:szCs w:val="28"/>
        </w:rPr>
        <w:t>3.1.1. Прием и регистрация заявления и документов на предоставление муниципальной услуги.</w:t>
      </w:r>
    </w:p>
    <w:p w:rsidR="00F35E31" w:rsidRPr="003D243D" w:rsidRDefault="00420312" w:rsidP="006D35AD">
      <w:pPr>
        <w:pStyle w:val="ConsPlusNormal"/>
        <w:spacing w:before="240"/>
        <w:ind w:firstLine="540"/>
        <w:jc w:val="both"/>
        <w:rPr>
          <w:sz w:val="28"/>
          <w:szCs w:val="28"/>
        </w:rPr>
      </w:pPr>
      <w:r w:rsidRPr="003D243D">
        <w:rPr>
          <w:sz w:val="28"/>
          <w:szCs w:val="28"/>
        </w:rPr>
        <w:t xml:space="preserve">3.1.1.1. </w:t>
      </w:r>
      <w:r w:rsidR="00A317E0" w:rsidRPr="003D243D">
        <w:rPr>
          <w:sz w:val="28"/>
          <w:szCs w:val="28"/>
        </w:rPr>
        <w:t>Основанием начала выполнения административной процедуры является поступление от заявителя заявления и документов, необходимых для предоставления государственной услуги, в</w:t>
      </w:r>
      <w:r w:rsidR="00425F71" w:rsidRPr="003D243D">
        <w:rPr>
          <w:sz w:val="28"/>
          <w:szCs w:val="28"/>
        </w:rPr>
        <w:t xml:space="preserve"> администрацию</w:t>
      </w:r>
      <w:r w:rsidR="0057422D">
        <w:rPr>
          <w:sz w:val="28"/>
          <w:szCs w:val="28"/>
        </w:rPr>
        <w:t>, ЕПГ</w:t>
      </w:r>
      <w:r w:rsidR="00A317E0" w:rsidRPr="003D243D">
        <w:rPr>
          <w:sz w:val="28"/>
          <w:szCs w:val="28"/>
        </w:rPr>
        <w:t xml:space="preserve"> либо через МФЦ.</w:t>
      </w:r>
    </w:p>
    <w:p w:rsidR="00420312" w:rsidRPr="003D243D" w:rsidRDefault="00F35E31">
      <w:pPr>
        <w:pStyle w:val="ConsPlusNormal"/>
        <w:spacing w:before="240"/>
        <w:ind w:firstLine="540"/>
        <w:jc w:val="both"/>
        <w:rPr>
          <w:sz w:val="28"/>
          <w:szCs w:val="28"/>
        </w:rPr>
      </w:pPr>
      <w:r w:rsidRPr="003D243D">
        <w:rPr>
          <w:sz w:val="28"/>
          <w:szCs w:val="28"/>
        </w:rPr>
        <w:t>3.1</w:t>
      </w:r>
      <w:r w:rsidR="006D35AD" w:rsidRPr="003D243D">
        <w:rPr>
          <w:sz w:val="28"/>
          <w:szCs w:val="28"/>
        </w:rPr>
        <w:t>.1.2</w:t>
      </w:r>
      <w:r w:rsidRPr="003D243D">
        <w:rPr>
          <w:sz w:val="28"/>
          <w:szCs w:val="28"/>
        </w:rPr>
        <w:t xml:space="preserve">. </w:t>
      </w:r>
      <w:r w:rsidR="00420312" w:rsidRPr="003D243D">
        <w:rPr>
          <w:sz w:val="28"/>
          <w:szCs w:val="28"/>
        </w:rPr>
        <w:t xml:space="preserve">При личном обращении заявителя в </w:t>
      </w:r>
      <w:r w:rsidR="00425F71" w:rsidRPr="003D243D">
        <w:rPr>
          <w:sz w:val="28"/>
          <w:szCs w:val="28"/>
        </w:rPr>
        <w:t>администрацию</w:t>
      </w:r>
      <w:r w:rsidR="00420312" w:rsidRPr="003D243D">
        <w:rPr>
          <w:sz w:val="28"/>
          <w:szCs w:val="28"/>
        </w:rPr>
        <w:t xml:space="preserve"> специалист </w:t>
      </w:r>
      <w:r w:rsidR="00425F71" w:rsidRPr="003D243D">
        <w:rPr>
          <w:sz w:val="28"/>
          <w:szCs w:val="28"/>
        </w:rPr>
        <w:t>администрации</w:t>
      </w:r>
      <w:r w:rsidR="00420312" w:rsidRPr="003D243D">
        <w:rPr>
          <w:sz w:val="28"/>
          <w:szCs w:val="28"/>
        </w:rPr>
        <w:t>, ответственный за прием и выдачу документов:</w:t>
      </w:r>
    </w:p>
    <w:p w:rsidR="00420312" w:rsidRPr="003D243D" w:rsidRDefault="00420312">
      <w:pPr>
        <w:pStyle w:val="ConsPlusNormal"/>
        <w:spacing w:before="240"/>
        <w:ind w:firstLine="540"/>
        <w:jc w:val="both"/>
        <w:rPr>
          <w:sz w:val="28"/>
          <w:szCs w:val="28"/>
        </w:rPr>
      </w:pPr>
      <w:r w:rsidRPr="003D243D">
        <w:rPr>
          <w:sz w:val="28"/>
          <w:szCs w:val="28"/>
        </w:rPr>
        <w:t>устанавливает личность заявителя на основании документа, удостоверяющего его личность, представителя заявителя - на основании документов, удостоверяющих его личность и полномочия (в случае обращения</w:t>
      </w:r>
      <w:r w:rsidR="00F67E74" w:rsidRPr="003D243D">
        <w:rPr>
          <w:sz w:val="28"/>
          <w:szCs w:val="28"/>
        </w:rPr>
        <w:t xml:space="preserve"> представителя</w:t>
      </w:r>
      <w:r w:rsidRPr="003D243D">
        <w:rPr>
          <w:sz w:val="28"/>
          <w:szCs w:val="28"/>
        </w:rPr>
        <w:t>);</w:t>
      </w:r>
    </w:p>
    <w:p w:rsidR="00420312" w:rsidRPr="003D243D" w:rsidRDefault="00420312">
      <w:pPr>
        <w:pStyle w:val="ConsPlusNormal"/>
        <w:spacing w:before="240"/>
        <w:ind w:firstLine="540"/>
        <w:jc w:val="both"/>
        <w:rPr>
          <w:sz w:val="28"/>
          <w:szCs w:val="28"/>
        </w:rPr>
      </w:pPr>
      <w:r w:rsidRPr="003D243D">
        <w:rPr>
          <w:sz w:val="28"/>
          <w:szCs w:val="28"/>
        </w:rPr>
        <w:t xml:space="preserve">проверяет срок действия документа, удостоверяющего его личность и соответствие данных документа, удостоверяющего личность, данным, указанным в заявлении о согласовании </w:t>
      </w:r>
      <w:r w:rsidR="002C4533" w:rsidRPr="003D243D">
        <w:rPr>
          <w:sz w:val="28"/>
          <w:szCs w:val="28"/>
        </w:rPr>
        <w:t xml:space="preserve">проведения </w:t>
      </w:r>
      <w:r w:rsidRPr="003D243D">
        <w:rPr>
          <w:sz w:val="28"/>
          <w:szCs w:val="28"/>
        </w:rPr>
        <w:t>переустройства и (или) перепланировки помещения в многоквартирном доме и приложенных к нему документах.</w:t>
      </w:r>
    </w:p>
    <w:p w:rsidR="00420312" w:rsidRPr="003D243D" w:rsidRDefault="00420312">
      <w:pPr>
        <w:pStyle w:val="ConsPlusNormal"/>
        <w:spacing w:before="240"/>
        <w:ind w:firstLine="540"/>
        <w:jc w:val="both"/>
        <w:rPr>
          <w:sz w:val="28"/>
          <w:szCs w:val="28"/>
        </w:rPr>
      </w:pPr>
      <w:r w:rsidRPr="003D243D">
        <w:rPr>
          <w:sz w:val="28"/>
          <w:szCs w:val="28"/>
        </w:rPr>
        <w:t>В ходе приема документов от заявителя</w:t>
      </w:r>
      <w:r w:rsidR="00F67E74" w:rsidRPr="003D243D">
        <w:rPr>
          <w:sz w:val="28"/>
          <w:szCs w:val="28"/>
        </w:rPr>
        <w:t xml:space="preserve"> или уполномоченного им лица</w:t>
      </w:r>
      <w:r w:rsidRPr="003D243D">
        <w:rPr>
          <w:sz w:val="28"/>
          <w:szCs w:val="28"/>
        </w:rPr>
        <w:t xml:space="preserve"> специалист, ответственный за прием и выдачу документов, удостоверяется, что:</w:t>
      </w:r>
    </w:p>
    <w:p w:rsidR="00420312" w:rsidRPr="003D243D" w:rsidRDefault="00420312">
      <w:pPr>
        <w:pStyle w:val="ConsPlusNormal"/>
        <w:spacing w:before="240"/>
        <w:ind w:firstLine="540"/>
        <w:jc w:val="both"/>
        <w:rPr>
          <w:sz w:val="28"/>
          <w:szCs w:val="28"/>
        </w:rPr>
      </w:pPr>
      <w:r w:rsidRPr="003D243D">
        <w:rPr>
          <w:sz w:val="28"/>
          <w:szCs w:val="28"/>
        </w:rPr>
        <w:t>1) текст в заявлении о переустройстве и (или) перепланировке помещения в многоквартирном доме поддается прочтению;</w:t>
      </w:r>
    </w:p>
    <w:p w:rsidR="00420312" w:rsidRPr="003D243D" w:rsidRDefault="00420312">
      <w:pPr>
        <w:pStyle w:val="ConsPlusNormal"/>
        <w:spacing w:before="240"/>
        <w:ind w:firstLine="540"/>
        <w:jc w:val="both"/>
        <w:rPr>
          <w:sz w:val="28"/>
          <w:szCs w:val="28"/>
        </w:rPr>
      </w:pPr>
      <w:r w:rsidRPr="003D243D">
        <w:rPr>
          <w:sz w:val="28"/>
          <w:szCs w:val="28"/>
        </w:rPr>
        <w:t>2) в заявлении о переустройстве и (или) перепланировке помещения в многоквартирном доме указаны фамилия, имя, отчество (последнее - при наличии) физического лица либо наименование юридического лица;</w:t>
      </w:r>
    </w:p>
    <w:p w:rsidR="00420312" w:rsidRPr="003D243D" w:rsidRDefault="00420312">
      <w:pPr>
        <w:pStyle w:val="ConsPlusNormal"/>
        <w:spacing w:before="240"/>
        <w:ind w:firstLine="540"/>
        <w:jc w:val="both"/>
        <w:rPr>
          <w:sz w:val="28"/>
          <w:szCs w:val="28"/>
        </w:rPr>
      </w:pPr>
      <w:r w:rsidRPr="003D243D">
        <w:rPr>
          <w:sz w:val="28"/>
          <w:szCs w:val="28"/>
        </w:rPr>
        <w:t xml:space="preserve">3) заявление о переустройстве и (или) перепланировке помещения в многоквартирном доме подписано </w:t>
      </w:r>
      <w:r w:rsidR="00F67E74" w:rsidRPr="003D243D">
        <w:rPr>
          <w:sz w:val="28"/>
          <w:szCs w:val="28"/>
        </w:rPr>
        <w:t>заявителем</w:t>
      </w:r>
      <w:r w:rsidR="001A5244" w:rsidRPr="003D243D">
        <w:rPr>
          <w:sz w:val="28"/>
          <w:szCs w:val="28"/>
        </w:rPr>
        <w:t xml:space="preserve"> или уполномоченный представитель</w:t>
      </w:r>
      <w:r w:rsidRPr="003D243D">
        <w:rPr>
          <w:sz w:val="28"/>
          <w:szCs w:val="28"/>
        </w:rPr>
        <w:t>;</w:t>
      </w:r>
    </w:p>
    <w:p w:rsidR="00420312" w:rsidRPr="003D243D" w:rsidRDefault="00420312">
      <w:pPr>
        <w:pStyle w:val="ConsPlusNormal"/>
        <w:spacing w:before="240"/>
        <w:ind w:firstLine="540"/>
        <w:jc w:val="both"/>
        <w:rPr>
          <w:sz w:val="28"/>
          <w:szCs w:val="28"/>
        </w:rPr>
      </w:pPr>
      <w:r w:rsidRPr="003D243D">
        <w:rPr>
          <w:sz w:val="28"/>
          <w:szCs w:val="28"/>
        </w:rPr>
        <w:t>4) прилагаются документы, необходимые для предоставления муниципальной услуги.</w:t>
      </w:r>
    </w:p>
    <w:p w:rsidR="00420312" w:rsidRPr="003D243D" w:rsidRDefault="00420312">
      <w:pPr>
        <w:pStyle w:val="ConsPlusNormal"/>
        <w:spacing w:before="240"/>
        <w:ind w:firstLine="540"/>
        <w:jc w:val="both"/>
        <w:rPr>
          <w:sz w:val="28"/>
          <w:szCs w:val="28"/>
        </w:rPr>
      </w:pPr>
      <w:r w:rsidRPr="003D243D">
        <w:rPr>
          <w:sz w:val="28"/>
          <w:szCs w:val="28"/>
        </w:rPr>
        <w:lastRenderedPageBreak/>
        <w:t xml:space="preserve">При установлении фактов отсутствия необходимых документов, обязанность по предоставлению которых возложена на заявителя, при несоответствии представленных документов требованиям </w:t>
      </w:r>
      <w:r w:rsidR="000D1356" w:rsidRPr="003D243D">
        <w:rPr>
          <w:sz w:val="28"/>
          <w:szCs w:val="28"/>
        </w:rPr>
        <w:t xml:space="preserve">настоящего </w:t>
      </w:r>
      <w:r w:rsidRPr="003D243D">
        <w:rPr>
          <w:sz w:val="28"/>
          <w:szCs w:val="28"/>
        </w:rPr>
        <w:t>административного ре</w:t>
      </w:r>
      <w:r w:rsidR="000D1356" w:rsidRPr="003D243D">
        <w:rPr>
          <w:sz w:val="28"/>
          <w:szCs w:val="28"/>
        </w:rPr>
        <w:t xml:space="preserve">гламента - уведомляет заявителя </w:t>
      </w:r>
      <w:r w:rsidRPr="003D243D">
        <w:rPr>
          <w:sz w:val="28"/>
          <w:szCs w:val="28"/>
        </w:rPr>
        <w:t>о выявленных недостатках в представленных документах и предлагает принять меры по их устранению.</w:t>
      </w:r>
    </w:p>
    <w:p w:rsidR="00420312" w:rsidRPr="003D243D" w:rsidRDefault="00420312">
      <w:pPr>
        <w:pStyle w:val="ConsPlusNormal"/>
        <w:spacing w:before="240"/>
        <w:ind w:firstLine="540"/>
        <w:jc w:val="both"/>
        <w:rPr>
          <w:sz w:val="28"/>
          <w:szCs w:val="28"/>
        </w:rPr>
      </w:pPr>
      <w:r w:rsidRPr="003D243D">
        <w:rPr>
          <w:sz w:val="28"/>
          <w:szCs w:val="28"/>
        </w:rPr>
        <w:t>В случае если заявитель настаивает на принятии документов - принимает представленные заявителем документы.</w:t>
      </w:r>
    </w:p>
    <w:p w:rsidR="00420312" w:rsidRPr="003D243D" w:rsidRDefault="00420312">
      <w:pPr>
        <w:pStyle w:val="ConsPlusNormal"/>
        <w:spacing w:before="240"/>
        <w:ind w:firstLine="540"/>
        <w:jc w:val="both"/>
        <w:rPr>
          <w:sz w:val="28"/>
          <w:szCs w:val="28"/>
        </w:rPr>
      </w:pPr>
      <w:r w:rsidRPr="003D243D">
        <w:rPr>
          <w:sz w:val="28"/>
          <w:szCs w:val="28"/>
        </w:rPr>
        <w:t>В случае если заявитель самостоятельно решил принять меры по устранению недостатков, после их устранения повторно обращается за предоставлением муниципальной услуги в порядке, предусмотренном настоящим административным регламентом.</w:t>
      </w:r>
    </w:p>
    <w:p w:rsidR="00420312" w:rsidRPr="003D243D" w:rsidRDefault="00420312">
      <w:pPr>
        <w:pStyle w:val="ConsPlusNormal"/>
        <w:spacing w:before="240"/>
        <w:ind w:firstLine="540"/>
        <w:jc w:val="both"/>
        <w:rPr>
          <w:sz w:val="28"/>
          <w:szCs w:val="28"/>
        </w:rPr>
      </w:pPr>
      <w:r w:rsidRPr="003D243D">
        <w:rPr>
          <w:sz w:val="28"/>
          <w:szCs w:val="28"/>
        </w:rPr>
        <w:t>По окончании приема заявления и прилагаемых к нему документов, специалист, ответственный за прием документов, выдает заявителю расписку в получении от него документов, с указанием их перечня и даты их получения уполномоченным органом, а также с указанием перечня документов, которые будут получены по межведомственным запросам.</w:t>
      </w:r>
    </w:p>
    <w:p w:rsidR="00420312" w:rsidRPr="003D243D" w:rsidRDefault="00420312">
      <w:pPr>
        <w:pStyle w:val="ConsPlusNormal"/>
        <w:spacing w:before="240"/>
        <w:ind w:firstLine="540"/>
        <w:jc w:val="both"/>
        <w:rPr>
          <w:sz w:val="28"/>
          <w:szCs w:val="28"/>
        </w:rPr>
      </w:pPr>
      <w:r w:rsidRPr="003D243D">
        <w:rPr>
          <w:sz w:val="28"/>
          <w:szCs w:val="28"/>
        </w:rPr>
        <w:t xml:space="preserve">Максимальный срок выполнения административной процедуры по приему и регистрации заявления о согласовании </w:t>
      </w:r>
      <w:r w:rsidR="002C4533" w:rsidRPr="003D243D">
        <w:rPr>
          <w:sz w:val="28"/>
          <w:szCs w:val="28"/>
        </w:rPr>
        <w:t xml:space="preserve">проведения </w:t>
      </w:r>
      <w:r w:rsidRPr="003D243D">
        <w:rPr>
          <w:sz w:val="28"/>
          <w:szCs w:val="28"/>
        </w:rPr>
        <w:t>переустройства и (или) перепланировки помещения в многоквартирном доме и приложенных к нему документов со</w:t>
      </w:r>
      <w:r w:rsidR="00D85449" w:rsidRPr="003D243D">
        <w:rPr>
          <w:sz w:val="28"/>
          <w:szCs w:val="28"/>
        </w:rPr>
        <w:t>ставляет 1 рабочий день</w:t>
      </w:r>
      <w:r w:rsidRPr="003D243D">
        <w:rPr>
          <w:sz w:val="28"/>
          <w:szCs w:val="28"/>
        </w:rPr>
        <w:t xml:space="preserve"> </w:t>
      </w:r>
      <w:r w:rsidR="00D85449" w:rsidRPr="003D243D">
        <w:rPr>
          <w:sz w:val="28"/>
          <w:szCs w:val="28"/>
        </w:rPr>
        <w:t>с момента поступления заявления</w:t>
      </w:r>
      <w:r w:rsidRPr="003D243D">
        <w:rPr>
          <w:sz w:val="28"/>
          <w:szCs w:val="28"/>
        </w:rPr>
        <w:t>.</w:t>
      </w:r>
    </w:p>
    <w:p w:rsidR="00420312" w:rsidRPr="003D243D" w:rsidRDefault="00420312">
      <w:pPr>
        <w:pStyle w:val="ConsPlusNormal"/>
        <w:spacing w:before="240"/>
        <w:ind w:firstLine="540"/>
        <w:jc w:val="both"/>
        <w:rPr>
          <w:sz w:val="28"/>
          <w:szCs w:val="28"/>
        </w:rPr>
      </w:pPr>
      <w:r w:rsidRPr="003D243D">
        <w:rPr>
          <w:sz w:val="28"/>
          <w:szCs w:val="28"/>
        </w:rPr>
        <w:t>Критерий принятия решения: поступление заявления о согласовании</w:t>
      </w:r>
      <w:r w:rsidR="002C4533" w:rsidRPr="003D243D">
        <w:rPr>
          <w:sz w:val="28"/>
          <w:szCs w:val="28"/>
        </w:rPr>
        <w:t xml:space="preserve"> проведения</w:t>
      </w:r>
      <w:r w:rsidRPr="003D243D">
        <w:rPr>
          <w:sz w:val="28"/>
          <w:szCs w:val="28"/>
        </w:rPr>
        <w:t xml:space="preserve"> переустройства и (или) перепланировки помещения в многоквартирном доме и приложенных к нему документов.</w:t>
      </w:r>
    </w:p>
    <w:p w:rsidR="00420312" w:rsidRPr="003D243D" w:rsidRDefault="00420312">
      <w:pPr>
        <w:pStyle w:val="ConsPlusNormal"/>
        <w:spacing w:before="240"/>
        <w:ind w:firstLine="540"/>
        <w:jc w:val="both"/>
        <w:rPr>
          <w:sz w:val="28"/>
          <w:szCs w:val="28"/>
        </w:rPr>
      </w:pPr>
      <w:r w:rsidRPr="003D243D">
        <w:rPr>
          <w:sz w:val="28"/>
          <w:szCs w:val="28"/>
        </w:rPr>
        <w:t xml:space="preserve">Результатом административной процедуры является прием и регистрация заявления о согласовании </w:t>
      </w:r>
      <w:r w:rsidR="002C4533" w:rsidRPr="003D243D">
        <w:rPr>
          <w:sz w:val="28"/>
          <w:szCs w:val="28"/>
        </w:rPr>
        <w:t xml:space="preserve">проведения </w:t>
      </w:r>
      <w:r w:rsidRPr="003D243D">
        <w:rPr>
          <w:sz w:val="28"/>
          <w:szCs w:val="28"/>
        </w:rPr>
        <w:t>переустройства и (или) перепланировки помещения в многоквартирном доме и приложенных к нему документов.</w:t>
      </w:r>
    </w:p>
    <w:p w:rsidR="00420312" w:rsidRPr="003D243D" w:rsidRDefault="00E8046C">
      <w:pPr>
        <w:pStyle w:val="ConsPlusNormal"/>
        <w:spacing w:before="240"/>
        <w:ind w:firstLine="540"/>
        <w:jc w:val="both"/>
        <w:rPr>
          <w:sz w:val="28"/>
          <w:szCs w:val="28"/>
        </w:rPr>
      </w:pPr>
      <w:r w:rsidRPr="003D243D">
        <w:rPr>
          <w:sz w:val="28"/>
          <w:szCs w:val="28"/>
        </w:rPr>
        <w:t>Информация о приеме заявления о</w:t>
      </w:r>
      <w:r w:rsidR="00420312" w:rsidRPr="003D243D">
        <w:rPr>
          <w:sz w:val="28"/>
          <w:szCs w:val="28"/>
        </w:rPr>
        <w:t xml:space="preserve"> переустройств</w:t>
      </w:r>
      <w:r w:rsidRPr="003D243D">
        <w:rPr>
          <w:sz w:val="28"/>
          <w:szCs w:val="28"/>
        </w:rPr>
        <w:t>е</w:t>
      </w:r>
      <w:r w:rsidR="00420312" w:rsidRPr="003D243D">
        <w:rPr>
          <w:sz w:val="28"/>
          <w:szCs w:val="28"/>
        </w:rPr>
        <w:t xml:space="preserve"> и (или) перепланировк</w:t>
      </w:r>
      <w:r w:rsidRPr="003D243D">
        <w:rPr>
          <w:sz w:val="28"/>
          <w:szCs w:val="28"/>
        </w:rPr>
        <w:t xml:space="preserve">е </w:t>
      </w:r>
      <w:r w:rsidR="00420312" w:rsidRPr="003D243D">
        <w:rPr>
          <w:sz w:val="28"/>
          <w:szCs w:val="28"/>
        </w:rPr>
        <w:t>помещения в многоквартирном доме и приложенных к нему документов фиксируется в системе электронного документооборота</w:t>
      </w:r>
      <w:r w:rsidR="001A5244" w:rsidRPr="003D243D">
        <w:rPr>
          <w:sz w:val="28"/>
          <w:szCs w:val="28"/>
        </w:rPr>
        <w:t xml:space="preserve"> и (или)</w:t>
      </w:r>
      <w:r w:rsidR="00D85449" w:rsidRPr="003D243D">
        <w:rPr>
          <w:sz w:val="28"/>
          <w:szCs w:val="28"/>
        </w:rPr>
        <w:t xml:space="preserve"> журнале регистрации</w:t>
      </w:r>
      <w:r w:rsidR="00420312" w:rsidRPr="003D243D">
        <w:rPr>
          <w:sz w:val="28"/>
          <w:szCs w:val="28"/>
        </w:rPr>
        <w:t xml:space="preserve"> </w:t>
      </w:r>
      <w:r w:rsidR="00425F71" w:rsidRPr="003D243D">
        <w:rPr>
          <w:sz w:val="28"/>
          <w:szCs w:val="28"/>
        </w:rPr>
        <w:t>администрации</w:t>
      </w:r>
      <w:r w:rsidR="00420312" w:rsidRPr="003D243D">
        <w:rPr>
          <w:sz w:val="28"/>
          <w:szCs w:val="28"/>
        </w:rPr>
        <w:t xml:space="preserve">, после чего поступившие документы передаются </w:t>
      </w:r>
      <w:r w:rsidR="00631180" w:rsidRPr="003D243D">
        <w:rPr>
          <w:sz w:val="28"/>
          <w:szCs w:val="28"/>
        </w:rPr>
        <w:t>должностному лицу</w:t>
      </w:r>
      <w:r w:rsidR="00420312" w:rsidRPr="003D243D">
        <w:rPr>
          <w:sz w:val="28"/>
          <w:szCs w:val="28"/>
        </w:rPr>
        <w:t xml:space="preserve"> для рассмотрения и назначения ответственного исполнителя.</w:t>
      </w:r>
    </w:p>
    <w:p w:rsidR="00420312" w:rsidRPr="003D243D" w:rsidRDefault="00420312">
      <w:pPr>
        <w:pStyle w:val="ConsPlusNormal"/>
        <w:spacing w:before="240"/>
        <w:ind w:firstLine="540"/>
        <w:jc w:val="both"/>
        <w:rPr>
          <w:sz w:val="28"/>
          <w:szCs w:val="28"/>
        </w:rPr>
      </w:pPr>
      <w:r w:rsidRPr="003D243D">
        <w:rPr>
          <w:sz w:val="28"/>
          <w:szCs w:val="28"/>
        </w:rPr>
        <w:t>3.1.1.3. Прием и регистрация заявления и документов на предоставление муниципальной услуги в форме электронных документов</w:t>
      </w:r>
      <w:r w:rsidR="0057422D">
        <w:rPr>
          <w:sz w:val="28"/>
          <w:szCs w:val="28"/>
        </w:rPr>
        <w:t xml:space="preserve"> через ЕПГУ</w:t>
      </w:r>
      <w:r w:rsidRPr="003D243D">
        <w:rPr>
          <w:sz w:val="28"/>
          <w:szCs w:val="28"/>
        </w:rPr>
        <w:t>.</w:t>
      </w:r>
    </w:p>
    <w:p w:rsidR="00420312" w:rsidRPr="003D243D" w:rsidRDefault="00420312">
      <w:pPr>
        <w:pStyle w:val="ConsPlusNormal"/>
        <w:spacing w:before="240"/>
        <w:ind w:firstLine="540"/>
        <w:jc w:val="both"/>
        <w:rPr>
          <w:sz w:val="28"/>
          <w:szCs w:val="28"/>
        </w:rPr>
      </w:pPr>
      <w:r w:rsidRPr="003D243D">
        <w:rPr>
          <w:sz w:val="28"/>
          <w:szCs w:val="28"/>
        </w:rPr>
        <w:t>При направлении заявления о переустройств</w:t>
      </w:r>
      <w:r w:rsidR="00F35E31" w:rsidRPr="003D243D">
        <w:rPr>
          <w:sz w:val="28"/>
          <w:szCs w:val="28"/>
        </w:rPr>
        <w:t>е</w:t>
      </w:r>
      <w:r w:rsidRPr="003D243D">
        <w:rPr>
          <w:sz w:val="28"/>
          <w:szCs w:val="28"/>
        </w:rPr>
        <w:t xml:space="preserve"> и (или) перепланировк</w:t>
      </w:r>
      <w:r w:rsidR="008D6E62" w:rsidRPr="003D243D">
        <w:rPr>
          <w:sz w:val="28"/>
          <w:szCs w:val="28"/>
        </w:rPr>
        <w:t>е</w:t>
      </w:r>
      <w:r w:rsidRPr="003D243D">
        <w:rPr>
          <w:sz w:val="28"/>
          <w:szCs w:val="28"/>
        </w:rPr>
        <w:t xml:space="preserve"> помещения в многоквартирном доме в электронной форме (при наличии технической возможности) заявителю не</w:t>
      </w:r>
      <w:r w:rsidR="0057422D">
        <w:rPr>
          <w:sz w:val="28"/>
          <w:szCs w:val="28"/>
        </w:rPr>
        <w:t>обходимо заполнить на ЕПГУ</w:t>
      </w:r>
      <w:r w:rsidRPr="003D243D">
        <w:rPr>
          <w:sz w:val="28"/>
          <w:szCs w:val="28"/>
        </w:rPr>
        <w:t xml:space="preserve"> электронную форму запроса на предоставление муниципальной услуги, прикрепить к заявлению в </w:t>
      </w:r>
      <w:r w:rsidRPr="003D243D">
        <w:rPr>
          <w:sz w:val="28"/>
          <w:szCs w:val="28"/>
        </w:rPr>
        <w:lastRenderedPageBreak/>
        <w:t>электронном виде документы, необходимые для предоставления муниципальной услуги.</w:t>
      </w:r>
    </w:p>
    <w:p w:rsidR="00420312" w:rsidRPr="003D243D" w:rsidRDefault="00420312">
      <w:pPr>
        <w:pStyle w:val="ConsPlusNormal"/>
        <w:spacing w:before="240"/>
        <w:ind w:firstLine="540"/>
        <w:jc w:val="both"/>
        <w:rPr>
          <w:sz w:val="28"/>
          <w:szCs w:val="28"/>
        </w:rPr>
      </w:pPr>
      <w:r w:rsidRPr="003D243D">
        <w:rPr>
          <w:sz w:val="28"/>
          <w:szCs w:val="28"/>
        </w:rPr>
        <w:t>На ЕПГУ размещается образец заполнения электронной формы заявления (запроса).</w:t>
      </w:r>
    </w:p>
    <w:p w:rsidR="00420312" w:rsidRPr="003D243D" w:rsidRDefault="00420312">
      <w:pPr>
        <w:pStyle w:val="ConsPlusNormal"/>
        <w:spacing w:before="240"/>
        <w:ind w:firstLine="540"/>
        <w:jc w:val="both"/>
        <w:rPr>
          <w:sz w:val="28"/>
          <w:szCs w:val="28"/>
        </w:rPr>
      </w:pPr>
      <w:r w:rsidRPr="003D243D">
        <w:rPr>
          <w:sz w:val="28"/>
          <w:szCs w:val="28"/>
        </w:rPr>
        <w:t>Форматно-логическая проверка сформированного заявления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420312" w:rsidRPr="003D243D" w:rsidRDefault="00420312">
      <w:pPr>
        <w:pStyle w:val="ConsPlusNormal"/>
        <w:spacing w:before="240"/>
        <w:ind w:firstLine="540"/>
        <w:jc w:val="both"/>
        <w:rPr>
          <w:sz w:val="28"/>
          <w:szCs w:val="28"/>
        </w:rPr>
      </w:pPr>
      <w:r w:rsidRPr="003D243D">
        <w:rPr>
          <w:sz w:val="28"/>
          <w:szCs w:val="28"/>
        </w:rPr>
        <w:t>Специалист, ответственный за прием и выдачу документов, при поступлении заявления и документов в электронном виде:</w:t>
      </w:r>
    </w:p>
    <w:p w:rsidR="00420312" w:rsidRPr="003D243D" w:rsidRDefault="00420312">
      <w:pPr>
        <w:pStyle w:val="ConsPlusNormal"/>
        <w:spacing w:before="240"/>
        <w:ind w:firstLine="540"/>
        <w:jc w:val="both"/>
        <w:rPr>
          <w:sz w:val="28"/>
          <w:szCs w:val="28"/>
        </w:rPr>
      </w:pPr>
      <w:r w:rsidRPr="003D243D">
        <w:rPr>
          <w:sz w:val="28"/>
          <w:szCs w:val="28"/>
        </w:rPr>
        <w:t>проверяет электронные образы документов на отсутствие компьютерных вирусов и искаженной информации;</w:t>
      </w:r>
    </w:p>
    <w:p w:rsidR="00420312" w:rsidRPr="003D243D" w:rsidRDefault="00420312">
      <w:pPr>
        <w:pStyle w:val="ConsPlusNormal"/>
        <w:spacing w:before="240"/>
        <w:ind w:firstLine="540"/>
        <w:jc w:val="both"/>
        <w:rPr>
          <w:sz w:val="28"/>
          <w:szCs w:val="28"/>
        </w:rPr>
      </w:pPr>
      <w:r w:rsidRPr="003D243D">
        <w:rPr>
          <w:sz w:val="28"/>
          <w:szCs w:val="28"/>
        </w:rPr>
        <w:t xml:space="preserve">регистрирует документы в системе электронного документооборота </w:t>
      </w:r>
      <w:r w:rsidR="00425F71" w:rsidRPr="003D243D">
        <w:rPr>
          <w:sz w:val="28"/>
          <w:szCs w:val="28"/>
        </w:rPr>
        <w:t>администрации</w:t>
      </w:r>
      <w:r w:rsidR="006D35AD" w:rsidRPr="003D243D">
        <w:rPr>
          <w:sz w:val="28"/>
          <w:szCs w:val="28"/>
        </w:rPr>
        <w:t>, в журнале регистрации, в случае отсутствия системы электронного документооборота</w:t>
      </w:r>
      <w:r w:rsidRPr="003D243D">
        <w:rPr>
          <w:sz w:val="28"/>
          <w:szCs w:val="28"/>
        </w:rPr>
        <w:t>;</w:t>
      </w:r>
    </w:p>
    <w:p w:rsidR="00420312" w:rsidRPr="003D243D" w:rsidRDefault="00420312">
      <w:pPr>
        <w:pStyle w:val="ConsPlusNormal"/>
        <w:spacing w:before="240"/>
        <w:ind w:firstLine="540"/>
        <w:jc w:val="both"/>
        <w:rPr>
          <w:sz w:val="28"/>
          <w:szCs w:val="28"/>
        </w:rPr>
      </w:pPr>
      <w:r w:rsidRPr="003D243D">
        <w:rPr>
          <w:sz w:val="28"/>
          <w:szCs w:val="28"/>
        </w:rPr>
        <w:t>формирует и направляет заявителю электронн</w:t>
      </w:r>
      <w:r w:rsidR="0057422D">
        <w:rPr>
          <w:sz w:val="28"/>
          <w:szCs w:val="28"/>
        </w:rPr>
        <w:t xml:space="preserve">ое уведомление через ЕПГУ </w:t>
      </w:r>
      <w:r w:rsidRPr="003D243D">
        <w:rPr>
          <w:sz w:val="28"/>
          <w:szCs w:val="28"/>
        </w:rPr>
        <w:t>о получении и регистрации от заявителя заявления (запроса) и копий документов, в случае отсутствия технической возможности автоматического у</w:t>
      </w:r>
      <w:r w:rsidR="0057422D">
        <w:rPr>
          <w:sz w:val="28"/>
          <w:szCs w:val="28"/>
        </w:rPr>
        <w:t>ведомления заявителя через ЕПГУ</w:t>
      </w:r>
      <w:r w:rsidRPr="003D243D">
        <w:rPr>
          <w:sz w:val="28"/>
          <w:szCs w:val="28"/>
        </w:rPr>
        <w:t>;</w:t>
      </w:r>
    </w:p>
    <w:p w:rsidR="00420312" w:rsidRPr="003D243D" w:rsidRDefault="00420312">
      <w:pPr>
        <w:pStyle w:val="ConsPlusNormal"/>
        <w:spacing w:before="240"/>
        <w:ind w:firstLine="540"/>
        <w:jc w:val="both"/>
        <w:rPr>
          <w:sz w:val="28"/>
          <w:szCs w:val="28"/>
        </w:rPr>
      </w:pPr>
      <w:r w:rsidRPr="003D243D">
        <w:rPr>
          <w:sz w:val="28"/>
          <w:szCs w:val="28"/>
        </w:rPr>
        <w:t xml:space="preserve">направляет поступивший пакет документов </w:t>
      </w:r>
      <w:r w:rsidR="005863C4" w:rsidRPr="003D243D">
        <w:rPr>
          <w:sz w:val="28"/>
          <w:szCs w:val="28"/>
        </w:rPr>
        <w:t xml:space="preserve">должностному лицу </w:t>
      </w:r>
      <w:r w:rsidR="00425F71" w:rsidRPr="003D243D">
        <w:rPr>
          <w:sz w:val="28"/>
          <w:szCs w:val="28"/>
        </w:rPr>
        <w:t>администрации</w:t>
      </w:r>
      <w:r w:rsidRPr="003D243D">
        <w:rPr>
          <w:sz w:val="28"/>
          <w:szCs w:val="28"/>
        </w:rPr>
        <w:t xml:space="preserve"> для рассмотрения и назначения ответственного исполнителя.</w:t>
      </w:r>
    </w:p>
    <w:p w:rsidR="00420312" w:rsidRPr="003D243D" w:rsidRDefault="00420312">
      <w:pPr>
        <w:pStyle w:val="ConsPlusNormal"/>
        <w:spacing w:before="240"/>
        <w:ind w:firstLine="540"/>
        <w:jc w:val="both"/>
        <w:rPr>
          <w:sz w:val="28"/>
          <w:szCs w:val="28"/>
        </w:rPr>
      </w:pPr>
      <w:r w:rsidRPr="003D243D">
        <w:rPr>
          <w:sz w:val="28"/>
          <w:szCs w:val="28"/>
        </w:rPr>
        <w:t>Максимальный срок выполнения административной процедуры по приему и регистрац</w:t>
      </w:r>
      <w:r w:rsidR="00F35E31" w:rsidRPr="003D243D">
        <w:rPr>
          <w:sz w:val="28"/>
          <w:szCs w:val="28"/>
        </w:rPr>
        <w:t>ии заявления о</w:t>
      </w:r>
      <w:r w:rsidRPr="003D243D">
        <w:rPr>
          <w:sz w:val="28"/>
          <w:szCs w:val="28"/>
        </w:rPr>
        <w:t xml:space="preserve"> переустройств</w:t>
      </w:r>
      <w:r w:rsidR="00F35E31" w:rsidRPr="003D243D">
        <w:rPr>
          <w:sz w:val="28"/>
          <w:szCs w:val="28"/>
        </w:rPr>
        <w:t>е</w:t>
      </w:r>
      <w:r w:rsidRPr="003D243D">
        <w:rPr>
          <w:sz w:val="28"/>
          <w:szCs w:val="28"/>
        </w:rPr>
        <w:t xml:space="preserve"> и (или) перепланировки помещения в многоквартирном доме и приложенных к нему документов в форме электронных документов составляет 1 </w:t>
      </w:r>
      <w:r w:rsidR="00ED6BDE" w:rsidRPr="003D243D">
        <w:rPr>
          <w:sz w:val="28"/>
          <w:szCs w:val="28"/>
        </w:rPr>
        <w:t xml:space="preserve">рабочий </w:t>
      </w:r>
      <w:r w:rsidRPr="003D243D">
        <w:rPr>
          <w:sz w:val="28"/>
          <w:szCs w:val="28"/>
        </w:rPr>
        <w:t>день</w:t>
      </w:r>
      <w:r w:rsidR="006D5824" w:rsidRPr="003D243D">
        <w:rPr>
          <w:sz w:val="28"/>
          <w:szCs w:val="28"/>
        </w:rPr>
        <w:t xml:space="preserve"> с момента получения документов.</w:t>
      </w:r>
    </w:p>
    <w:p w:rsidR="00420312" w:rsidRPr="003D243D" w:rsidRDefault="00420312">
      <w:pPr>
        <w:pStyle w:val="ConsPlusNormal"/>
        <w:spacing w:before="240"/>
        <w:ind w:firstLine="540"/>
        <w:jc w:val="both"/>
        <w:rPr>
          <w:sz w:val="28"/>
          <w:szCs w:val="28"/>
        </w:rPr>
      </w:pPr>
      <w:r w:rsidRPr="003D243D">
        <w:rPr>
          <w:sz w:val="28"/>
          <w:szCs w:val="28"/>
        </w:rPr>
        <w:t>Критерий принятия решения: поступление заявления о переустройств</w:t>
      </w:r>
      <w:r w:rsidR="00E8046C" w:rsidRPr="003D243D">
        <w:rPr>
          <w:sz w:val="28"/>
          <w:szCs w:val="28"/>
        </w:rPr>
        <w:t>е</w:t>
      </w:r>
      <w:r w:rsidRPr="003D243D">
        <w:rPr>
          <w:sz w:val="28"/>
          <w:szCs w:val="28"/>
        </w:rPr>
        <w:t xml:space="preserve"> и (или) перепланировк</w:t>
      </w:r>
      <w:r w:rsidR="00E8046C" w:rsidRPr="003D243D">
        <w:rPr>
          <w:sz w:val="28"/>
          <w:szCs w:val="28"/>
        </w:rPr>
        <w:t>е</w:t>
      </w:r>
      <w:r w:rsidRPr="003D243D">
        <w:rPr>
          <w:sz w:val="28"/>
          <w:szCs w:val="28"/>
        </w:rPr>
        <w:t xml:space="preserve"> помещения в многоквартирном доме и приложенных к нему документов.</w:t>
      </w:r>
    </w:p>
    <w:p w:rsidR="00420312" w:rsidRPr="003D243D" w:rsidRDefault="00420312">
      <w:pPr>
        <w:pStyle w:val="ConsPlusNormal"/>
        <w:spacing w:before="240"/>
        <w:ind w:firstLine="540"/>
        <w:jc w:val="both"/>
        <w:rPr>
          <w:sz w:val="28"/>
          <w:szCs w:val="28"/>
        </w:rPr>
      </w:pPr>
      <w:r w:rsidRPr="003D243D">
        <w:rPr>
          <w:sz w:val="28"/>
          <w:szCs w:val="28"/>
        </w:rPr>
        <w:t>Результатом административной процедуры является прием, регистрация заявления</w:t>
      </w:r>
      <w:r w:rsidR="008D6E62" w:rsidRPr="003D243D">
        <w:rPr>
          <w:sz w:val="28"/>
          <w:szCs w:val="28"/>
        </w:rPr>
        <w:t xml:space="preserve"> о</w:t>
      </w:r>
      <w:r w:rsidRPr="003D243D">
        <w:rPr>
          <w:sz w:val="28"/>
          <w:szCs w:val="28"/>
        </w:rPr>
        <w:t xml:space="preserve"> переустройств</w:t>
      </w:r>
      <w:r w:rsidR="00743299" w:rsidRPr="003D243D">
        <w:rPr>
          <w:sz w:val="28"/>
          <w:szCs w:val="28"/>
        </w:rPr>
        <w:t>е</w:t>
      </w:r>
      <w:r w:rsidRPr="003D243D">
        <w:rPr>
          <w:sz w:val="28"/>
          <w:szCs w:val="28"/>
        </w:rPr>
        <w:t xml:space="preserve"> и (или) перепланировк</w:t>
      </w:r>
      <w:r w:rsidR="008D6E62" w:rsidRPr="003D243D">
        <w:rPr>
          <w:sz w:val="28"/>
          <w:szCs w:val="28"/>
        </w:rPr>
        <w:t>е</w:t>
      </w:r>
      <w:r w:rsidRPr="003D243D">
        <w:rPr>
          <w:sz w:val="28"/>
          <w:szCs w:val="28"/>
        </w:rPr>
        <w:t xml:space="preserve"> помещения в многоквартирном доме и приложенных к нему документов.</w:t>
      </w:r>
    </w:p>
    <w:p w:rsidR="00420312" w:rsidRPr="003D243D" w:rsidRDefault="00420312">
      <w:pPr>
        <w:pStyle w:val="ConsPlusNormal"/>
        <w:spacing w:before="240"/>
        <w:ind w:firstLine="540"/>
        <w:jc w:val="both"/>
        <w:rPr>
          <w:sz w:val="28"/>
          <w:szCs w:val="28"/>
        </w:rPr>
      </w:pPr>
      <w:r w:rsidRPr="003D243D">
        <w:rPr>
          <w:sz w:val="28"/>
          <w:szCs w:val="28"/>
        </w:rPr>
        <w:t xml:space="preserve">3.1.1.4. При направлении заявителем заявления и документов в </w:t>
      </w:r>
      <w:r w:rsidR="00425F71" w:rsidRPr="003D243D">
        <w:rPr>
          <w:sz w:val="28"/>
          <w:szCs w:val="28"/>
        </w:rPr>
        <w:t>администрацию</w:t>
      </w:r>
      <w:r w:rsidRPr="003D243D">
        <w:rPr>
          <w:sz w:val="28"/>
          <w:szCs w:val="28"/>
        </w:rPr>
        <w:t xml:space="preserve"> посредством почтовой связи специалист </w:t>
      </w:r>
      <w:r w:rsidR="00425F71" w:rsidRPr="003D243D">
        <w:rPr>
          <w:sz w:val="28"/>
          <w:szCs w:val="28"/>
        </w:rPr>
        <w:t>администрации</w:t>
      </w:r>
      <w:r w:rsidRPr="003D243D">
        <w:rPr>
          <w:sz w:val="28"/>
          <w:szCs w:val="28"/>
        </w:rPr>
        <w:t xml:space="preserve">, ответственный за прием и </w:t>
      </w:r>
      <w:r w:rsidRPr="003D243D">
        <w:rPr>
          <w:sz w:val="28"/>
          <w:szCs w:val="28"/>
        </w:rPr>
        <w:lastRenderedPageBreak/>
        <w:t>выдачу документов:</w:t>
      </w:r>
    </w:p>
    <w:p w:rsidR="00420312" w:rsidRPr="003D243D" w:rsidRDefault="00420312">
      <w:pPr>
        <w:pStyle w:val="ConsPlusNormal"/>
        <w:spacing w:before="240"/>
        <w:ind w:firstLine="540"/>
        <w:jc w:val="both"/>
        <w:rPr>
          <w:sz w:val="28"/>
          <w:szCs w:val="28"/>
        </w:rPr>
      </w:pPr>
      <w:r w:rsidRPr="003D243D">
        <w:rPr>
          <w:sz w:val="28"/>
          <w:szCs w:val="28"/>
        </w:rPr>
        <w:t xml:space="preserve">проверяет правильность адресности корреспонденции. Ошибочно (не по адресу) присланные письма возвращаются в организацию почтовой связи </w:t>
      </w:r>
      <w:proofErr w:type="gramStart"/>
      <w:r w:rsidRPr="003D243D">
        <w:rPr>
          <w:sz w:val="28"/>
          <w:szCs w:val="28"/>
        </w:rPr>
        <w:t>невскрытыми</w:t>
      </w:r>
      <w:proofErr w:type="gramEnd"/>
      <w:r w:rsidRPr="003D243D">
        <w:rPr>
          <w:sz w:val="28"/>
          <w:szCs w:val="28"/>
        </w:rPr>
        <w:t>;</w:t>
      </w:r>
    </w:p>
    <w:p w:rsidR="00420312" w:rsidRPr="003D243D" w:rsidRDefault="00420312">
      <w:pPr>
        <w:pStyle w:val="ConsPlusNormal"/>
        <w:spacing w:before="240"/>
        <w:ind w:firstLine="540"/>
        <w:jc w:val="both"/>
        <w:rPr>
          <w:sz w:val="28"/>
          <w:szCs w:val="28"/>
        </w:rPr>
      </w:pPr>
      <w:r w:rsidRPr="003D243D">
        <w:rPr>
          <w:sz w:val="28"/>
          <w:szCs w:val="28"/>
        </w:rPr>
        <w:t>вскрывает конверты, проверяет наличие в них заявления и документов, обязанность по предоставлению которых возложена на заявителя;</w:t>
      </w:r>
    </w:p>
    <w:p w:rsidR="00420312" w:rsidRPr="003D243D" w:rsidRDefault="00420312">
      <w:pPr>
        <w:pStyle w:val="ConsPlusNormal"/>
        <w:spacing w:before="240"/>
        <w:ind w:firstLine="540"/>
        <w:jc w:val="both"/>
        <w:rPr>
          <w:sz w:val="28"/>
          <w:szCs w:val="28"/>
        </w:rPr>
      </w:pPr>
      <w:proofErr w:type="gramStart"/>
      <w:r w:rsidRPr="003D243D">
        <w:rPr>
          <w:sz w:val="28"/>
          <w:szCs w:val="28"/>
        </w:rPr>
        <w:t>проверяет, что заявление написано разборчиво, фамилии, имена, отчества (при наличии), наименование, адрес места жительства, адрес местонахождения, написаны полностью;</w:t>
      </w:r>
      <w:proofErr w:type="gramEnd"/>
    </w:p>
    <w:p w:rsidR="00420312" w:rsidRPr="003D243D" w:rsidRDefault="00420312">
      <w:pPr>
        <w:pStyle w:val="ConsPlusNormal"/>
        <w:spacing w:before="240"/>
        <w:ind w:firstLine="540"/>
        <w:jc w:val="both"/>
        <w:rPr>
          <w:sz w:val="28"/>
          <w:szCs w:val="28"/>
        </w:rPr>
      </w:pPr>
      <w:r w:rsidRPr="003D243D">
        <w:rPr>
          <w:sz w:val="28"/>
          <w:szCs w:val="28"/>
        </w:rPr>
        <w:t>проводит первичную проверку представленных копий документов, их соответствие действующему законодательству, а также проверяет, что указанные копии заверены в установленном законодательством порядке;</w:t>
      </w:r>
    </w:p>
    <w:p w:rsidR="00420312" w:rsidRPr="003D243D" w:rsidRDefault="00420312">
      <w:pPr>
        <w:pStyle w:val="ConsPlusNormal"/>
        <w:spacing w:before="240"/>
        <w:ind w:firstLine="540"/>
        <w:jc w:val="both"/>
        <w:rPr>
          <w:sz w:val="28"/>
          <w:szCs w:val="28"/>
        </w:rPr>
      </w:pPr>
      <w:r w:rsidRPr="003D243D">
        <w:rPr>
          <w:sz w:val="28"/>
          <w:szCs w:val="28"/>
        </w:rPr>
        <w:t>проверяет, что копии документов не имеют повреждений, наличие которых не позволяет однозначно истолковать их содержание, отсутствуют подчистки, приписки, зачеркнутые слова, исправления.</w:t>
      </w:r>
    </w:p>
    <w:p w:rsidR="00420312" w:rsidRPr="003D243D" w:rsidRDefault="00420312">
      <w:pPr>
        <w:pStyle w:val="ConsPlusNormal"/>
        <w:spacing w:before="240"/>
        <w:ind w:firstLine="540"/>
        <w:jc w:val="both"/>
        <w:rPr>
          <w:sz w:val="28"/>
          <w:szCs w:val="28"/>
        </w:rPr>
      </w:pPr>
      <w:r w:rsidRPr="003D243D">
        <w:rPr>
          <w:sz w:val="28"/>
          <w:szCs w:val="28"/>
        </w:rPr>
        <w:t xml:space="preserve">Максимальный срок выполнения административной процедуры по приему и регистрации заявления </w:t>
      </w:r>
      <w:r w:rsidR="00743299" w:rsidRPr="003D243D">
        <w:rPr>
          <w:sz w:val="28"/>
          <w:szCs w:val="28"/>
        </w:rPr>
        <w:t>о</w:t>
      </w:r>
      <w:r w:rsidRPr="003D243D">
        <w:rPr>
          <w:sz w:val="28"/>
          <w:szCs w:val="28"/>
        </w:rPr>
        <w:t xml:space="preserve"> переустройств</w:t>
      </w:r>
      <w:r w:rsidR="00743299" w:rsidRPr="003D243D">
        <w:rPr>
          <w:sz w:val="28"/>
          <w:szCs w:val="28"/>
        </w:rPr>
        <w:t>е</w:t>
      </w:r>
      <w:r w:rsidRPr="003D243D">
        <w:rPr>
          <w:sz w:val="28"/>
          <w:szCs w:val="28"/>
        </w:rPr>
        <w:t xml:space="preserve"> и (или) перепланировки помещения в многоквартирном доме и приложенных к нему документов, поступивших посредством п</w:t>
      </w:r>
      <w:r w:rsidR="00743299" w:rsidRPr="003D243D">
        <w:rPr>
          <w:sz w:val="28"/>
          <w:szCs w:val="28"/>
        </w:rPr>
        <w:t>очтовой связи</w:t>
      </w:r>
      <w:r w:rsidR="000466E3" w:rsidRPr="003D243D">
        <w:rPr>
          <w:sz w:val="28"/>
          <w:szCs w:val="28"/>
        </w:rPr>
        <w:t>,</w:t>
      </w:r>
      <w:r w:rsidR="00743299" w:rsidRPr="003D243D">
        <w:rPr>
          <w:sz w:val="28"/>
          <w:szCs w:val="28"/>
        </w:rPr>
        <w:t xml:space="preserve"> составляет 1 </w:t>
      </w:r>
      <w:r w:rsidR="001A5244" w:rsidRPr="003D243D">
        <w:rPr>
          <w:sz w:val="28"/>
          <w:szCs w:val="28"/>
        </w:rPr>
        <w:t xml:space="preserve">рабочий </w:t>
      </w:r>
      <w:r w:rsidR="00743299" w:rsidRPr="003D243D">
        <w:rPr>
          <w:sz w:val="28"/>
          <w:szCs w:val="28"/>
        </w:rPr>
        <w:t>день</w:t>
      </w:r>
      <w:r w:rsidR="00E8046C" w:rsidRPr="003D243D">
        <w:rPr>
          <w:sz w:val="28"/>
          <w:szCs w:val="28"/>
        </w:rPr>
        <w:t xml:space="preserve"> с момента получения документов</w:t>
      </w:r>
      <w:r w:rsidRPr="003D243D">
        <w:rPr>
          <w:sz w:val="28"/>
          <w:szCs w:val="28"/>
        </w:rPr>
        <w:t>.</w:t>
      </w:r>
    </w:p>
    <w:p w:rsidR="00420312" w:rsidRPr="003D243D" w:rsidRDefault="00420312">
      <w:pPr>
        <w:pStyle w:val="ConsPlusNormal"/>
        <w:spacing w:before="240"/>
        <w:ind w:firstLine="540"/>
        <w:jc w:val="both"/>
        <w:rPr>
          <w:sz w:val="28"/>
          <w:szCs w:val="28"/>
        </w:rPr>
      </w:pPr>
      <w:r w:rsidRPr="003D243D">
        <w:rPr>
          <w:sz w:val="28"/>
          <w:szCs w:val="28"/>
        </w:rPr>
        <w:t>Критерий принятия ре</w:t>
      </w:r>
      <w:r w:rsidR="00743299" w:rsidRPr="003D243D">
        <w:rPr>
          <w:sz w:val="28"/>
          <w:szCs w:val="28"/>
        </w:rPr>
        <w:t>шения: поступление заявления о</w:t>
      </w:r>
      <w:r w:rsidRPr="003D243D">
        <w:rPr>
          <w:sz w:val="28"/>
          <w:szCs w:val="28"/>
        </w:rPr>
        <w:t xml:space="preserve"> переустройств</w:t>
      </w:r>
      <w:r w:rsidR="00743299" w:rsidRPr="003D243D">
        <w:rPr>
          <w:sz w:val="28"/>
          <w:szCs w:val="28"/>
        </w:rPr>
        <w:t>е</w:t>
      </w:r>
      <w:r w:rsidRPr="003D243D">
        <w:rPr>
          <w:sz w:val="28"/>
          <w:szCs w:val="28"/>
        </w:rPr>
        <w:t xml:space="preserve"> и (или) перепланировки помещения в многоквартирном доме и приложенных к нему документов.</w:t>
      </w:r>
    </w:p>
    <w:p w:rsidR="00420312" w:rsidRPr="003D243D" w:rsidRDefault="00420312">
      <w:pPr>
        <w:pStyle w:val="ConsPlusNormal"/>
        <w:spacing w:before="240"/>
        <w:ind w:firstLine="540"/>
        <w:jc w:val="both"/>
        <w:rPr>
          <w:sz w:val="28"/>
          <w:szCs w:val="28"/>
        </w:rPr>
      </w:pPr>
      <w:r w:rsidRPr="003D243D">
        <w:rPr>
          <w:sz w:val="28"/>
          <w:szCs w:val="28"/>
        </w:rPr>
        <w:t xml:space="preserve">Результатом административной процедуры является прием и регистрация заявления </w:t>
      </w:r>
      <w:r w:rsidR="008D6E62" w:rsidRPr="003D243D">
        <w:rPr>
          <w:sz w:val="28"/>
          <w:szCs w:val="28"/>
        </w:rPr>
        <w:t xml:space="preserve">о </w:t>
      </w:r>
      <w:r w:rsidRPr="003D243D">
        <w:rPr>
          <w:sz w:val="28"/>
          <w:szCs w:val="28"/>
        </w:rPr>
        <w:t>переустройств</w:t>
      </w:r>
      <w:r w:rsidR="00743299" w:rsidRPr="003D243D">
        <w:rPr>
          <w:sz w:val="28"/>
          <w:szCs w:val="28"/>
        </w:rPr>
        <w:t>е</w:t>
      </w:r>
      <w:r w:rsidRPr="003D243D">
        <w:rPr>
          <w:sz w:val="28"/>
          <w:szCs w:val="28"/>
        </w:rPr>
        <w:t xml:space="preserve"> и (или) перепланировк</w:t>
      </w:r>
      <w:r w:rsidR="008D6E62" w:rsidRPr="003D243D">
        <w:rPr>
          <w:sz w:val="28"/>
          <w:szCs w:val="28"/>
        </w:rPr>
        <w:t>е</w:t>
      </w:r>
      <w:r w:rsidRPr="003D243D">
        <w:rPr>
          <w:sz w:val="28"/>
          <w:szCs w:val="28"/>
        </w:rPr>
        <w:t xml:space="preserve"> помещения в многоквартирном доме и приложенных к нему документов.</w:t>
      </w:r>
    </w:p>
    <w:p w:rsidR="00420312" w:rsidRPr="003D243D" w:rsidRDefault="00420312">
      <w:pPr>
        <w:pStyle w:val="ConsPlusNormal"/>
        <w:spacing w:before="240"/>
        <w:ind w:firstLine="540"/>
        <w:jc w:val="both"/>
        <w:rPr>
          <w:sz w:val="28"/>
          <w:szCs w:val="28"/>
        </w:rPr>
      </w:pPr>
      <w:r w:rsidRPr="003D243D">
        <w:rPr>
          <w:sz w:val="28"/>
          <w:szCs w:val="28"/>
        </w:rPr>
        <w:t>Информация о приеме заявления о переустройств</w:t>
      </w:r>
      <w:r w:rsidR="00743299" w:rsidRPr="003D243D">
        <w:rPr>
          <w:sz w:val="28"/>
          <w:szCs w:val="28"/>
        </w:rPr>
        <w:t>е</w:t>
      </w:r>
      <w:r w:rsidRPr="003D243D">
        <w:rPr>
          <w:sz w:val="28"/>
          <w:szCs w:val="28"/>
        </w:rPr>
        <w:t xml:space="preserve"> и (или) перепланировк</w:t>
      </w:r>
      <w:r w:rsidR="008D6E62" w:rsidRPr="003D243D">
        <w:rPr>
          <w:sz w:val="28"/>
          <w:szCs w:val="28"/>
        </w:rPr>
        <w:t>е</w:t>
      </w:r>
      <w:r w:rsidRPr="003D243D">
        <w:rPr>
          <w:sz w:val="28"/>
          <w:szCs w:val="28"/>
        </w:rPr>
        <w:t xml:space="preserve"> помещения в многоквартирном доме и приложенных к нему документов фиксируется в системе электронного документооборота </w:t>
      </w:r>
      <w:r w:rsidR="00425F71" w:rsidRPr="003D243D">
        <w:rPr>
          <w:sz w:val="28"/>
          <w:szCs w:val="28"/>
        </w:rPr>
        <w:t>администрации</w:t>
      </w:r>
      <w:r w:rsidR="006D35AD" w:rsidRPr="003D243D">
        <w:rPr>
          <w:sz w:val="28"/>
          <w:szCs w:val="28"/>
        </w:rPr>
        <w:t>, в журнале регистрации, в случае отсутствия системы электронного документооборота</w:t>
      </w:r>
      <w:r w:rsidRPr="003D243D">
        <w:rPr>
          <w:sz w:val="28"/>
          <w:szCs w:val="28"/>
        </w:rPr>
        <w:t>.</w:t>
      </w:r>
    </w:p>
    <w:p w:rsidR="00420312" w:rsidRPr="003D243D" w:rsidRDefault="00420312">
      <w:pPr>
        <w:pStyle w:val="ConsPlusNormal"/>
        <w:spacing w:before="240"/>
        <w:ind w:firstLine="540"/>
        <w:jc w:val="both"/>
        <w:rPr>
          <w:sz w:val="28"/>
          <w:szCs w:val="28"/>
        </w:rPr>
      </w:pPr>
      <w:r w:rsidRPr="003D243D">
        <w:rPr>
          <w:sz w:val="28"/>
          <w:szCs w:val="28"/>
        </w:rPr>
        <w:t>В день регистрации заявления о переустройств</w:t>
      </w:r>
      <w:r w:rsidR="00743299" w:rsidRPr="003D243D">
        <w:rPr>
          <w:sz w:val="28"/>
          <w:szCs w:val="28"/>
        </w:rPr>
        <w:t>е</w:t>
      </w:r>
      <w:r w:rsidRPr="003D243D">
        <w:rPr>
          <w:sz w:val="28"/>
          <w:szCs w:val="28"/>
        </w:rPr>
        <w:t xml:space="preserve"> и (или) перепланировк</w:t>
      </w:r>
      <w:r w:rsidR="008D6E62" w:rsidRPr="003D243D">
        <w:rPr>
          <w:sz w:val="28"/>
          <w:szCs w:val="28"/>
        </w:rPr>
        <w:t>е</w:t>
      </w:r>
      <w:r w:rsidRPr="003D243D">
        <w:rPr>
          <w:sz w:val="28"/>
          <w:szCs w:val="28"/>
        </w:rPr>
        <w:t xml:space="preserve"> помещения в многоквартирном доме и приложенных к нему документов, специалист, ответственный за прием документов, передает поступившие документы </w:t>
      </w:r>
      <w:r w:rsidR="005863C4" w:rsidRPr="003D243D">
        <w:rPr>
          <w:sz w:val="28"/>
          <w:szCs w:val="28"/>
        </w:rPr>
        <w:t xml:space="preserve">должностному лицу </w:t>
      </w:r>
      <w:r w:rsidR="00425F71" w:rsidRPr="003D243D">
        <w:rPr>
          <w:sz w:val="28"/>
          <w:szCs w:val="28"/>
        </w:rPr>
        <w:t>администрации</w:t>
      </w:r>
      <w:r w:rsidRPr="003D243D">
        <w:rPr>
          <w:sz w:val="28"/>
          <w:szCs w:val="28"/>
        </w:rPr>
        <w:t xml:space="preserve"> для рассмотрения и назначения ответственного исполнителя.</w:t>
      </w:r>
    </w:p>
    <w:p w:rsidR="00420312" w:rsidRPr="003D243D" w:rsidRDefault="00420312">
      <w:pPr>
        <w:pStyle w:val="ConsPlusNormal"/>
        <w:spacing w:before="240"/>
        <w:ind w:firstLine="540"/>
        <w:jc w:val="both"/>
        <w:rPr>
          <w:sz w:val="28"/>
          <w:szCs w:val="28"/>
        </w:rPr>
      </w:pPr>
      <w:r w:rsidRPr="003D243D">
        <w:rPr>
          <w:sz w:val="28"/>
          <w:szCs w:val="28"/>
        </w:rPr>
        <w:lastRenderedPageBreak/>
        <w:t>3.1.2. Формирование и направление межведомственных запросов в органы (организации), участвующие в предоставлении муниципальной услуги (при необходимости).</w:t>
      </w:r>
    </w:p>
    <w:p w:rsidR="00420312" w:rsidRPr="003D243D" w:rsidRDefault="00420312">
      <w:pPr>
        <w:pStyle w:val="ConsPlusNormal"/>
        <w:spacing w:before="240"/>
        <w:ind w:firstLine="540"/>
        <w:jc w:val="both"/>
        <w:rPr>
          <w:sz w:val="28"/>
          <w:szCs w:val="28"/>
        </w:rPr>
      </w:pPr>
      <w:r w:rsidRPr="003D243D">
        <w:rPr>
          <w:sz w:val="28"/>
          <w:szCs w:val="28"/>
        </w:rPr>
        <w:t xml:space="preserve">Основанием для начала административной процедуры является непредставление заявителем документов, предусмотренных </w:t>
      </w:r>
      <w:hyperlink w:anchor="Par96" w:tooltip="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w:history="1">
        <w:r w:rsidRPr="003D243D">
          <w:rPr>
            <w:sz w:val="28"/>
            <w:szCs w:val="28"/>
          </w:rPr>
          <w:t>подпунктами 2</w:t>
        </w:r>
      </w:hyperlink>
      <w:r w:rsidRPr="003D243D">
        <w:rPr>
          <w:sz w:val="28"/>
          <w:szCs w:val="28"/>
        </w:rPr>
        <w:t xml:space="preserve">, </w:t>
      </w:r>
      <w:hyperlink w:anchor="Par98" w:tooltip="4) технический паспорт переустраиваемого и (или) перепланируемого помещения в многоквартирном доме;" w:history="1">
        <w:r w:rsidR="00502D4C" w:rsidRPr="003D243D">
          <w:rPr>
            <w:sz w:val="28"/>
            <w:szCs w:val="28"/>
          </w:rPr>
          <w:t>5</w:t>
        </w:r>
      </w:hyperlink>
      <w:r w:rsidRPr="003D243D">
        <w:rPr>
          <w:sz w:val="28"/>
          <w:szCs w:val="28"/>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00502D4C" w:rsidRPr="003D243D">
          <w:rPr>
            <w:sz w:val="28"/>
            <w:szCs w:val="28"/>
          </w:rPr>
          <w:t>7</w:t>
        </w:r>
        <w:r w:rsidRPr="003D243D">
          <w:rPr>
            <w:sz w:val="28"/>
            <w:szCs w:val="28"/>
          </w:rPr>
          <w:t xml:space="preserve"> пункта 2.6.1</w:t>
        </w:r>
      </w:hyperlink>
      <w:r w:rsidRPr="003D243D">
        <w:rPr>
          <w:sz w:val="28"/>
          <w:szCs w:val="28"/>
        </w:rPr>
        <w:t xml:space="preserve"> </w:t>
      </w:r>
      <w:r w:rsidR="008D6E62" w:rsidRPr="003D243D">
        <w:rPr>
          <w:sz w:val="28"/>
          <w:szCs w:val="28"/>
        </w:rPr>
        <w:t xml:space="preserve">настоящего </w:t>
      </w:r>
      <w:r w:rsidRPr="003D243D">
        <w:rPr>
          <w:sz w:val="28"/>
          <w:szCs w:val="28"/>
        </w:rPr>
        <w:t>административного регламента.</w:t>
      </w:r>
    </w:p>
    <w:p w:rsidR="00420312" w:rsidRPr="003D243D" w:rsidRDefault="005863C4">
      <w:pPr>
        <w:pStyle w:val="ConsPlusNormal"/>
        <w:spacing w:before="240"/>
        <w:ind w:firstLine="540"/>
        <w:jc w:val="both"/>
        <w:rPr>
          <w:sz w:val="28"/>
          <w:szCs w:val="28"/>
        </w:rPr>
      </w:pPr>
      <w:r w:rsidRPr="00293DAA">
        <w:rPr>
          <w:sz w:val="28"/>
          <w:szCs w:val="28"/>
        </w:rPr>
        <w:t>Должн</w:t>
      </w:r>
      <w:r w:rsidRPr="003D243D">
        <w:rPr>
          <w:sz w:val="28"/>
          <w:szCs w:val="28"/>
        </w:rPr>
        <w:t>остное лицо</w:t>
      </w:r>
      <w:r w:rsidR="00425F71" w:rsidRPr="003D243D">
        <w:rPr>
          <w:sz w:val="28"/>
          <w:szCs w:val="28"/>
        </w:rPr>
        <w:t xml:space="preserve"> администрации</w:t>
      </w:r>
      <w:r w:rsidR="00743299" w:rsidRPr="003D243D">
        <w:rPr>
          <w:sz w:val="28"/>
          <w:szCs w:val="28"/>
        </w:rPr>
        <w:t xml:space="preserve"> при получении заявления о </w:t>
      </w:r>
      <w:r w:rsidR="00420312" w:rsidRPr="003D243D">
        <w:rPr>
          <w:sz w:val="28"/>
          <w:szCs w:val="28"/>
        </w:rPr>
        <w:t>переустройств</w:t>
      </w:r>
      <w:r w:rsidR="00743299" w:rsidRPr="003D243D">
        <w:rPr>
          <w:sz w:val="28"/>
          <w:szCs w:val="28"/>
        </w:rPr>
        <w:t xml:space="preserve">е </w:t>
      </w:r>
      <w:r w:rsidR="00420312" w:rsidRPr="003D243D">
        <w:rPr>
          <w:sz w:val="28"/>
          <w:szCs w:val="28"/>
        </w:rPr>
        <w:t>и (или) перепланировки помещения в многоквартирном доме и приложенных к нему документов, поручает специалисту соответствующего отдела произвести их проверку.</w:t>
      </w:r>
    </w:p>
    <w:p w:rsidR="00420312" w:rsidRPr="003D243D" w:rsidRDefault="00420312">
      <w:pPr>
        <w:pStyle w:val="ConsPlusNormal"/>
        <w:spacing w:before="240"/>
        <w:ind w:firstLine="540"/>
        <w:jc w:val="both"/>
        <w:rPr>
          <w:sz w:val="28"/>
          <w:szCs w:val="28"/>
        </w:rPr>
      </w:pPr>
      <w:r w:rsidRPr="003D243D">
        <w:rPr>
          <w:sz w:val="28"/>
          <w:szCs w:val="28"/>
        </w:rPr>
        <w:t>В случае</w:t>
      </w:r>
      <w:proofErr w:type="gramStart"/>
      <w:r w:rsidRPr="003D243D">
        <w:rPr>
          <w:sz w:val="28"/>
          <w:szCs w:val="28"/>
        </w:rPr>
        <w:t>,</w:t>
      </w:r>
      <w:proofErr w:type="gramEnd"/>
      <w:r w:rsidRPr="003D243D">
        <w:rPr>
          <w:sz w:val="28"/>
          <w:szCs w:val="28"/>
        </w:rPr>
        <w:t xml:space="preserve"> если специалистом соответствующего отдела будет выявлено, что в перечне представленных заявителем документов отсутствуют документы, предусмотренные </w:t>
      </w:r>
      <w:hyperlink w:anchor="Par96" w:tooltip="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w:history="1">
        <w:r w:rsidRPr="003D243D">
          <w:rPr>
            <w:sz w:val="28"/>
            <w:szCs w:val="28"/>
          </w:rPr>
          <w:t>подпунктами 2</w:t>
        </w:r>
      </w:hyperlink>
      <w:r w:rsidRPr="003D243D">
        <w:rPr>
          <w:sz w:val="28"/>
          <w:szCs w:val="28"/>
        </w:rPr>
        <w:t xml:space="preserve">, </w:t>
      </w:r>
      <w:hyperlink w:anchor="Par98" w:tooltip="4) технический паспорт переустраиваемого и (или) перепланируемого помещения в многоквартирном доме;" w:history="1">
        <w:r w:rsidR="00502D4C" w:rsidRPr="003D243D">
          <w:rPr>
            <w:sz w:val="28"/>
            <w:szCs w:val="28"/>
          </w:rPr>
          <w:t>5</w:t>
        </w:r>
      </w:hyperlink>
      <w:r w:rsidRPr="003D243D">
        <w:rPr>
          <w:sz w:val="28"/>
          <w:szCs w:val="28"/>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00502D4C" w:rsidRPr="003D243D">
          <w:rPr>
            <w:sz w:val="28"/>
            <w:szCs w:val="28"/>
          </w:rPr>
          <w:t>7</w:t>
        </w:r>
        <w:r w:rsidRPr="003D243D">
          <w:rPr>
            <w:sz w:val="28"/>
            <w:szCs w:val="28"/>
          </w:rPr>
          <w:t xml:space="preserve"> пункта 2.6.1</w:t>
        </w:r>
      </w:hyperlink>
      <w:r w:rsidRPr="003D243D">
        <w:rPr>
          <w:sz w:val="28"/>
          <w:szCs w:val="28"/>
        </w:rPr>
        <w:t xml:space="preserve"> </w:t>
      </w:r>
      <w:r w:rsidR="008D6E62" w:rsidRPr="003D243D">
        <w:rPr>
          <w:sz w:val="28"/>
          <w:szCs w:val="28"/>
        </w:rPr>
        <w:t xml:space="preserve">настоящего </w:t>
      </w:r>
      <w:r w:rsidRPr="003D243D">
        <w:rPr>
          <w:sz w:val="28"/>
          <w:szCs w:val="28"/>
        </w:rPr>
        <w:t>административного регламента, принимается решение о направлении соответствующих межведомственных запросов.</w:t>
      </w:r>
    </w:p>
    <w:p w:rsidR="00420312" w:rsidRPr="003D243D" w:rsidRDefault="00420312">
      <w:pPr>
        <w:pStyle w:val="ConsPlusNormal"/>
        <w:spacing w:before="240"/>
        <w:ind w:firstLine="540"/>
        <w:jc w:val="both"/>
        <w:rPr>
          <w:sz w:val="28"/>
          <w:szCs w:val="28"/>
        </w:rPr>
      </w:pPr>
      <w:r w:rsidRPr="003D243D">
        <w:rPr>
          <w:sz w:val="28"/>
          <w:szCs w:val="28"/>
        </w:rPr>
        <w:t xml:space="preserve">Межведомственные запросы направляются в срок, не превышающий 3 рабочих дней со дня </w:t>
      </w:r>
      <w:r w:rsidR="000D1356" w:rsidRPr="003D243D">
        <w:rPr>
          <w:sz w:val="28"/>
          <w:szCs w:val="28"/>
        </w:rPr>
        <w:t>регистрации</w:t>
      </w:r>
      <w:r w:rsidRPr="003D243D">
        <w:rPr>
          <w:sz w:val="28"/>
          <w:szCs w:val="28"/>
        </w:rPr>
        <w:t xml:space="preserve"> заявления о переустройств</w:t>
      </w:r>
      <w:r w:rsidR="008D6E62" w:rsidRPr="003D243D">
        <w:rPr>
          <w:sz w:val="28"/>
          <w:szCs w:val="28"/>
        </w:rPr>
        <w:t xml:space="preserve">е </w:t>
      </w:r>
      <w:r w:rsidRPr="003D243D">
        <w:rPr>
          <w:sz w:val="28"/>
          <w:szCs w:val="28"/>
        </w:rPr>
        <w:t>и (или) перепланировк</w:t>
      </w:r>
      <w:r w:rsidR="008D6E62" w:rsidRPr="003D243D">
        <w:rPr>
          <w:sz w:val="28"/>
          <w:szCs w:val="28"/>
        </w:rPr>
        <w:t>е</w:t>
      </w:r>
      <w:r w:rsidRPr="003D243D">
        <w:rPr>
          <w:sz w:val="28"/>
          <w:szCs w:val="28"/>
        </w:rPr>
        <w:t xml:space="preserve"> помещения в многоквартирном доме и приложенных к нему документов от заявителя.</w:t>
      </w:r>
    </w:p>
    <w:p w:rsidR="00420312" w:rsidRPr="003D243D" w:rsidRDefault="00420312">
      <w:pPr>
        <w:pStyle w:val="ConsPlusNormal"/>
        <w:spacing w:before="240"/>
        <w:ind w:firstLine="540"/>
        <w:jc w:val="both"/>
        <w:rPr>
          <w:sz w:val="28"/>
          <w:szCs w:val="28"/>
        </w:rPr>
      </w:pPr>
      <w:r w:rsidRPr="003D243D">
        <w:rPr>
          <w:sz w:val="28"/>
          <w:szCs w:val="28"/>
        </w:rPr>
        <w:t>Направление межведомственных запросов осуществляется в электронной форме с использованием единой системы межведомственного электронного взаимодействия и подключенной к ней региональной системы межведомственного электронного взаимодействия.</w:t>
      </w:r>
    </w:p>
    <w:p w:rsidR="00420312" w:rsidRPr="003D243D" w:rsidRDefault="00420312">
      <w:pPr>
        <w:pStyle w:val="ConsPlusNormal"/>
        <w:spacing w:before="240"/>
        <w:ind w:firstLine="540"/>
        <w:jc w:val="both"/>
        <w:rPr>
          <w:sz w:val="28"/>
          <w:szCs w:val="28"/>
        </w:rPr>
      </w:pPr>
      <w:r w:rsidRPr="003D243D">
        <w:rPr>
          <w:sz w:val="28"/>
          <w:szCs w:val="28"/>
        </w:rPr>
        <w:t>Специалист соответствующего отдела, ответственный за подготовку документов, обязан принять необходимые меры для получения ответа на межведомственные запросы в установленные сроки.</w:t>
      </w:r>
    </w:p>
    <w:p w:rsidR="00420312" w:rsidRPr="003D243D" w:rsidRDefault="00420312">
      <w:pPr>
        <w:pStyle w:val="ConsPlusNormal"/>
        <w:spacing w:before="240"/>
        <w:ind w:firstLine="540"/>
        <w:jc w:val="both"/>
        <w:rPr>
          <w:sz w:val="28"/>
          <w:szCs w:val="28"/>
        </w:rPr>
      </w:pPr>
      <w:r w:rsidRPr="003D243D">
        <w:rPr>
          <w:sz w:val="28"/>
          <w:szCs w:val="28"/>
        </w:rPr>
        <w:t xml:space="preserve">В случае </w:t>
      </w:r>
      <w:proofErr w:type="spellStart"/>
      <w:r w:rsidRPr="003D243D">
        <w:rPr>
          <w:sz w:val="28"/>
          <w:szCs w:val="28"/>
        </w:rPr>
        <w:t>непоступления</w:t>
      </w:r>
      <w:proofErr w:type="spellEnd"/>
      <w:r w:rsidRPr="003D243D">
        <w:rPr>
          <w:sz w:val="28"/>
          <w:szCs w:val="28"/>
        </w:rPr>
        <w:t xml:space="preserve"> ответа на межведомственный </w:t>
      </w:r>
      <w:proofErr w:type="gramStart"/>
      <w:r w:rsidRPr="003D243D">
        <w:rPr>
          <w:sz w:val="28"/>
          <w:szCs w:val="28"/>
        </w:rPr>
        <w:t>запрос</w:t>
      </w:r>
      <w:proofErr w:type="gramEnd"/>
      <w:r w:rsidRPr="003D243D">
        <w:rPr>
          <w:sz w:val="28"/>
          <w:szCs w:val="28"/>
        </w:rPr>
        <w:t xml:space="preserve"> в срок</w:t>
      </w:r>
      <w:r w:rsidR="001A5244" w:rsidRPr="003D243D">
        <w:rPr>
          <w:sz w:val="28"/>
          <w:szCs w:val="28"/>
        </w:rPr>
        <w:t xml:space="preserve"> установленный пунктом 2.6.3</w:t>
      </w:r>
      <w:r w:rsidRPr="003D243D">
        <w:rPr>
          <w:sz w:val="28"/>
          <w:szCs w:val="28"/>
        </w:rPr>
        <w:t xml:space="preserve"> </w:t>
      </w:r>
      <w:r w:rsidR="001A5244" w:rsidRPr="003D243D">
        <w:rPr>
          <w:sz w:val="28"/>
          <w:szCs w:val="28"/>
        </w:rPr>
        <w:t xml:space="preserve">административного регламента </w:t>
      </w:r>
      <w:r w:rsidR="00B3538D" w:rsidRPr="003D243D">
        <w:rPr>
          <w:sz w:val="28"/>
          <w:szCs w:val="28"/>
        </w:rPr>
        <w:t>принимаются меры</w:t>
      </w:r>
      <w:r w:rsidRPr="003D243D">
        <w:rPr>
          <w:sz w:val="28"/>
          <w:szCs w:val="28"/>
        </w:rPr>
        <w:t xml:space="preserve"> </w:t>
      </w:r>
      <w:r w:rsidR="001A5244" w:rsidRPr="003D243D">
        <w:rPr>
          <w:sz w:val="28"/>
          <w:szCs w:val="28"/>
        </w:rPr>
        <w:t>в соответствии</w:t>
      </w:r>
      <w:r w:rsidR="008D6E62" w:rsidRPr="003D243D">
        <w:rPr>
          <w:sz w:val="28"/>
          <w:szCs w:val="28"/>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0042095B" w:rsidRPr="003D243D">
          <w:rPr>
            <w:sz w:val="28"/>
            <w:szCs w:val="28"/>
          </w:rPr>
          <w:t>подпунктом 3</w:t>
        </w:r>
        <w:r w:rsidR="008D6E62" w:rsidRPr="003D243D">
          <w:rPr>
            <w:sz w:val="28"/>
            <w:szCs w:val="28"/>
          </w:rPr>
          <w:t xml:space="preserve"> пункта </w:t>
        </w:r>
        <w:r w:rsidR="0042095B" w:rsidRPr="003D243D">
          <w:rPr>
            <w:sz w:val="28"/>
            <w:szCs w:val="28"/>
          </w:rPr>
          <w:t>3</w:t>
        </w:r>
        <w:r w:rsidR="008D6E62" w:rsidRPr="003D243D">
          <w:rPr>
            <w:sz w:val="28"/>
            <w:szCs w:val="28"/>
          </w:rPr>
          <w:t>.1</w:t>
        </w:r>
      </w:hyperlink>
      <w:r w:rsidR="0042095B" w:rsidRPr="003D243D">
        <w:rPr>
          <w:sz w:val="28"/>
          <w:szCs w:val="28"/>
        </w:rPr>
        <w:t xml:space="preserve"> </w:t>
      </w:r>
      <w:r w:rsidR="008D6E62" w:rsidRPr="003D243D">
        <w:rPr>
          <w:sz w:val="28"/>
          <w:szCs w:val="28"/>
        </w:rPr>
        <w:t>настоящего административного регламента</w:t>
      </w:r>
      <w:r w:rsidRPr="003D243D">
        <w:rPr>
          <w:sz w:val="28"/>
          <w:szCs w:val="28"/>
        </w:rPr>
        <w:t>.</w:t>
      </w:r>
    </w:p>
    <w:p w:rsidR="00420312" w:rsidRPr="003D243D" w:rsidRDefault="00420312">
      <w:pPr>
        <w:pStyle w:val="ConsPlusNormal"/>
        <w:spacing w:before="240"/>
        <w:ind w:firstLine="540"/>
        <w:jc w:val="both"/>
        <w:rPr>
          <w:sz w:val="28"/>
          <w:szCs w:val="28"/>
        </w:rPr>
      </w:pPr>
      <w:r w:rsidRPr="003D243D">
        <w:rPr>
          <w:sz w:val="28"/>
          <w:szCs w:val="28"/>
        </w:rPr>
        <w:t xml:space="preserve">Критерий принятия решения: непредставление документов, предусмотренных </w:t>
      </w:r>
      <w:hyperlink w:anchor="Par96" w:tooltip="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w:history="1">
        <w:r w:rsidRPr="003D243D">
          <w:rPr>
            <w:sz w:val="28"/>
            <w:szCs w:val="28"/>
          </w:rPr>
          <w:t>подпунктами 2</w:t>
        </w:r>
      </w:hyperlink>
      <w:r w:rsidRPr="003D243D">
        <w:rPr>
          <w:sz w:val="28"/>
          <w:szCs w:val="28"/>
        </w:rPr>
        <w:t xml:space="preserve">, </w:t>
      </w:r>
      <w:hyperlink w:anchor="Par98" w:tooltip="4) технический паспорт переустраиваемого и (или) перепланируемого помещения в многоквартирном доме;" w:history="1">
        <w:r w:rsidR="00502D4C" w:rsidRPr="003D243D">
          <w:rPr>
            <w:sz w:val="28"/>
            <w:szCs w:val="28"/>
          </w:rPr>
          <w:t>5</w:t>
        </w:r>
      </w:hyperlink>
      <w:r w:rsidRPr="003D243D">
        <w:rPr>
          <w:sz w:val="28"/>
          <w:szCs w:val="28"/>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00502D4C" w:rsidRPr="003D243D">
          <w:rPr>
            <w:sz w:val="28"/>
            <w:szCs w:val="28"/>
          </w:rPr>
          <w:t>7</w:t>
        </w:r>
        <w:r w:rsidRPr="003D243D">
          <w:rPr>
            <w:sz w:val="28"/>
            <w:szCs w:val="28"/>
          </w:rPr>
          <w:t xml:space="preserve"> пункта 2.6.1</w:t>
        </w:r>
      </w:hyperlink>
      <w:r w:rsidRPr="003D243D">
        <w:rPr>
          <w:sz w:val="28"/>
          <w:szCs w:val="28"/>
        </w:rPr>
        <w:t xml:space="preserve"> </w:t>
      </w:r>
      <w:r w:rsidR="00944916" w:rsidRPr="003D243D">
        <w:rPr>
          <w:sz w:val="28"/>
          <w:szCs w:val="28"/>
        </w:rPr>
        <w:t xml:space="preserve">настоящего </w:t>
      </w:r>
      <w:r w:rsidRPr="003D243D">
        <w:rPr>
          <w:sz w:val="28"/>
          <w:szCs w:val="28"/>
        </w:rPr>
        <w:t>административного регламента.</w:t>
      </w:r>
    </w:p>
    <w:p w:rsidR="00420312" w:rsidRPr="003D243D" w:rsidRDefault="00420312">
      <w:pPr>
        <w:pStyle w:val="ConsPlusNormal"/>
        <w:spacing w:before="240"/>
        <w:ind w:firstLine="540"/>
        <w:jc w:val="both"/>
        <w:rPr>
          <w:sz w:val="28"/>
          <w:szCs w:val="28"/>
        </w:rPr>
      </w:pPr>
      <w:proofErr w:type="gramStart"/>
      <w:r w:rsidRPr="003D243D">
        <w:rPr>
          <w:sz w:val="28"/>
          <w:szCs w:val="28"/>
        </w:rPr>
        <w:t xml:space="preserve">Результатом административной процедуры является получение в рамках межведомственного электронного взаимодействия документов (их копий или сведений, содержащихся в них), необходимых для предоставления муниципальной услуги заявителю, либо получение информации, свидетельствующей об отсутствии в распоряжении органов (организаций), участвующих в предоставлении муниципальной услуги, документов (их копий или сведений, содержащихся в них), </w:t>
      </w:r>
      <w:r w:rsidRPr="003D243D">
        <w:rPr>
          <w:sz w:val="28"/>
          <w:szCs w:val="28"/>
        </w:rPr>
        <w:lastRenderedPageBreak/>
        <w:t>необходимых для предоставления муниципальной услуги.</w:t>
      </w:r>
      <w:proofErr w:type="gramEnd"/>
    </w:p>
    <w:p w:rsidR="00420312" w:rsidRPr="003D243D" w:rsidRDefault="00420312">
      <w:pPr>
        <w:pStyle w:val="ConsPlusNormal"/>
        <w:spacing w:before="240"/>
        <w:ind w:firstLine="540"/>
        <w:jc w:val="both"/>
        <w:rPr>
          <w:sz w:val="28"/>
          <w:szCs w:val="28"/>
        </w:rPr>
      </w:pPr>
      <w:r w:rsidRPr="003D243D">
        <w:rPr>
          <w:sz w:val="28"/>
          <w:szCs w:val="28"/>
        </w:rPr>
        <w:t>Фиксация результата выполнения административной процедуры не производится.</w:t>
      </w:r>
    </w:p>
    <w:p w:rsidR="00420312" w:rsidRPr="003D243D" w:rsidRDefault="00420312" w:rsidP="005740D7">
      <w:pPr>
        <w:pStyle w:val="ConsPlusNormal"/>
        <w:spacing w:before="240"/>
        <w:ind w:firstLine="567"/>
        <w:jc w:val="both"/>
        <w:rPr>
          <w:sz w:val="28"/>
          <w:szCs w:val="28"/>
        </w:rPr>
      </w:pPr>
      <w:r w:rsidRPr="003D243D">
        <w:rPr>
          <w:sz w:val="28"/>
          <w:szCs w:val="28"/>
        </w:rPr>
        <w:t xml:space="preserve">3.1.3 Принятие решения о согласовании (об отказе в согласовании) </w:t>
      </w:r>
      <w:r w:rsidR="002C4533" w:rsidRPr="003D243D">
        <w:rPr>
          <w:sz w:val="28"/>
          <w:szCs w:val="28"/>
        </w:rPr>
        <w:t xml:space="preserve">проведения </w:t>
      </w:r>
      <w:r w:rsidRPr="003D243D">
        <w:rPr>
          <w:sz w:val="28"/>
          <w:szCs w:val="28"/>
        </w:rPr>
        <w:t>переустройства и (или) перепланировки помещения в многоквартирном доме</w:t>
      </w:r>
      <w:r w:rsidR="00C27A7C" w:rsidRPr="003D243D">
        <w:rPr>
          <w:sz w:val="28"/>
          <w:szCs w:val="28"/>
        </w:rPr>
        <w:t>.</w:t>
      </w:r>
      <w:r w:rsidR="003D24E0" w:rsidRPr="003D243D">
        <w:rPr>
          <w:sz w:val="28"/>
          <w:szCs w:val="28"/>
        </w:rPr>
        <w:t xml:space="preserve"> </w:t>
      </w:r>
      <w:proofErr w:type="gramStart"/>
      <w:r w:rsidRPr="003D243D">
        <w:rPr>
          <w:sz w:val="28"/>
          <w:szCs w:val="28"/>
        </w:rPr>
        <w:t xml:space="preserve">Основанием для начала административной процедуры является получение </w:t>
      </w:r>
      <w:r w:rsidR="003D24E0" w:rsidRPr="003D243D">
        <w:rPr>
          <w:sz w:val="28"/>
          <w:szCs w:val="28"/>
        </w:rPr>
        <w:t>администрацией</w:t>
      </w:r>
      <w:r w:rsidRPr="003D243D">
        <w:rPr>
          <w:sz w:val="28"/>
          <w:szCs w:val="28"/>
        </w:rPr>
        <w:t xml:space="preserve"> документов, указанных в </w:t>
      </w:r>
      <w:hyperlink w:anchor="Par93" w:tooltip="2.6.1. Исчерпывающий перечень документов, необходимых для предоставления муниципальной услуги." w:history="1">
        <w:r w:rsidRPr="003D243D">
          <w:rPr>
            <w:sz w:val="28"/>
            <w:szCs w:val="28"/>
          </w:rPr>
          <w:t>пункте 2.6.1</w:t>
        </w:r>
      </w:hyperlink>
      <w:r w:rsidRPr="003D243D">
        <w:rPr>
          <w:sz w:val="28"/>
          <w:szCs w:val="28"/>
        </w:rPr>
        <w:t xml:space="preserve"> </w:t>
      </w:r>
      <w:r w:rsidR="009F5FC8" w:rsidRPr="003D243D">
        <w:rPr>
          <w:sz w:val="28"/>
          <w:szCs w:val="28"/>
        </w:rPr>
        <w:t xml:space="preserve">настоящего </w:t>
      </w:r>
      <w:r w:rsidRPr="003D243D">
        <w:rPr>
          <w:sz w:val="28"/>
          <w:szCs w:val="28"/>
        </w:rPr>
        <w:t>административного регламента, в том числе по каналам межведомственного информационного взаимодействия, либо информации, свидетельствующей об отсутствии в распоряжении органов (организаций), участвующих в предоставлении муниципальной услуги, документов (их копий или содержащихся в них сведений), необходимых для предоставления муниципальной услуги.</w:t>
      </w:r>
      <w:proofErr w:type="gramEnd"/>
    </w:p>
    <w:p w:rsidR="00420312" w:rsidRPr="003D243D" w:rsidRDefault="00420312" w:rsidP="005B3493">
      <w:pPr>
        <w:pStyle w:val="ConsPlusNormal"/>
        <w:spacing w:before="240"/>
        <w:jc w:val="both"/>
        <w:rPr>
          <w:sz w:val="28"/>
          <w:szCs w:val="28"/>
        </w:rPr>
      </w:pPr>
      <w:r w:rsidRPr="003D243D">
        <w:rPr>
          <w:sz w:val="28"/>
          <w:szCs w:val="28"/>
        </w:rPr>
        <w:t xml:space="preserve">Ответственным за выполнение административной процедуры является </w:t>
      </w:r>
      <w:r w:rsidR="00293DAA">
        <w:rPr>
          <w:sz w:val="28"/>
          <w:szCs w:val="28"/>
        </w:rPr>
        <w:t>Глава Новотроицкого сельсовета Северного района новосибирской области</w:t>
      </w:r>
      <w:r w:rsidRPr="003D243D">
        <w:rPr>
          <w:sz w:val="28"/>
          <w:szCs w:val="28"/>
        </w:rPr>
        <w:t>.</w:t>
      </w:r>
    </w:p>
    <w:p w:rsidR="00420312" w:rsidRPr="003D243D" w:rsidRDefault="00420312" w:rsidP="00293DAA">
      <w:pPr>
        <w:pStyle w:val="ConsPlusNormal"/>
        <w:spacing w:before="240"/>
        <w:ind w:firstLine="540"/>
        <w:rPr>
          <w:sz w:val="28"/>
          <w:szCs w:val="28"/>
        </w:rPr>
      </w:pPr>
      <w:proofErr w:type="gramStart"/>
      <w:r w:rsidRPr="003D243D">
        <w:rPr>
          <w:sz w:val="28"/>
          <w:szCs w:val="28"/>
        </w:rPr>
        <w:t xml:space="preserve">Специалист  проводит анализ представленных документов на наличие оснований </w:t>
      </w:r>
      <w:r w:rsidR="0042095B" w:rsidRPr="003D243D">
        <w:rPr>
          <w:sz w:val="28"/>
          <w:szCs w:val="28"/>
        </w:rPr>
        <w:t>для принятия решения</w:t>
      </w:r>
      <w:r w:rsidRPr="003D243D">
        <w:rPr>
          <w:sz w:val="28"/>
          <w:szCs w:val="28"/>
        </w:rPr>
        <w:t xml:space="preserve">, и подготавливает проект решения о согласовании </w:t>
      </w:r>
      <w:r w:rsidR="002C4533" w:rsidRPr="003D243D">
        <w:rPr>
          <w:sz w:val="28"/>
          <w:szCs w:val="28"/>
        </w:rPr>
        <w:t xml:space="preserve">проведения </w:t>
      </w:r>
      <w:r w:rsidRPr="003D243D">
        <w:rPr>
          <w:sz w:val="28"/>
          <w:szCs w:val="28"/>
        </w:rPr>
        <w:t xml:space="preserve">переустройства и (или) перепланировки помещения в многоквартирном доме по форме, утвержденной постановлением Правительства РФ от 28.04.2005 </w:t>
      </w:r>
      <w:r w:rsidR="005863C4" w:rsidRPr="003D243D">
        <w:rPr>
          <w:sz w:val="28"/>
          <w:szCs w:val="28"/>
        </w:rPr>
        <w:t>№ 266 «</w:t>
      </w:r>
      <w:r w:rsidRPr="003D243D">
        <w:rPr>
          <w:sz w:val="28"/>
          <w:szCs w:val="28"/>
        </w:rPr>
        <w:t xml:space="preserve">Об утверждении формы заявления о переустройстве и (или) перепланировке жилого помещения и формы документа, подтверждающего принятие решения о согласовании </w:t>
      </w:r>
      <w:r w:rsidR="002C4533" w:rsidRPr="003D243D">
        <w:rPr>
          <w:sz w:val="28"/>
          <w:szCs w:val="28"/>
        </w:rPr>
        <w:t xml:space="preserve">проведения </w:t>
      </w:r>
      <w:r w:rsidRPr="003D243D">
        <w:rPr>
          <w:sz w:val="28"/>
          <w:szCs w:val="28"/>
        </w:rPr>
        <w:t xml:space="preserve">переустройства и (или) </w:t>
      </w:r>
      <w:r w:rsidR="005863C4" w:rsidRPr="003D243D">
        <w:rPr>
          <w:sz w:val="28"/>
          <w:szCs w:val="28"/>
        </w:rPr>
        <w:t>перепланировки жилого</w:t>
      </w:r>
      <w:proofErr w:type="gramEnd"/>
      <w:r w:rsidR="005863C4" w:rsidRPr="003D243D">
        <w:rPr>
          <w:sz w:val="28"/>
          <w:szCs w:val="28"/>
        </w:rPr>
        <w:t xml:space="preserve"> помещения»</w:t>
      </w:r>
      <w:r w:rsidRPr="003D243D">
        <w:rPr>
          <w:sz w:val="28"/>
          <w:szCs w:val="28"/>
        </w:rPr>
        <w:t xml:space="preserve">, либо проект решения об отказе в согласовании </w:t>
      </w:r>
      <w:r w:rsidR="002C4533" w:rsidRPr="003D243D">
        <w:rPr>
          <w:sz w:val="28"/>
          <w:szCs w:val="28"/>
        </w:rPr>
        <w:t xml:space="preserve">проведения </w:t>
      </w:r>
      <w:r w:rsidRPr="003D243D">
        <w:rPr>
          <w:sz w:val="28"/>
          <w:szCs w:val="28"/>
        </w:rPr>
        <w:t>переустройства и (или) перепланировки помещения в многоквартирном доме</w:t>
      </w:r>
      <w:r w:rsidR="00C27A7C" w:rsidRPr="003D243D">
        <w:rPr>
          <w:sz w:val="28"/>
          <w:szCs w:val="28"/>
        </w:rPr>
        <w:t xml:space="preserve"> (Приложение № 4 к настоящему административному регламенту), либо проект решения об отказе в согласовании проведения переустройства и (или) перепланировки помещения в многоквартирном доме (Приложение № 5 настоящего административного регламента).</w:t>
      </w:r>
    </w:p>
    <w:p w:rsidR="00420312" w:rsidRPr="003D243D" w:rsidRDefault="00420312">
      <w:pPr>
        <w:pStyle w:val="ConsPlusNormal"/>
        <w:spacing w:before="240"/>
        <w:ind w:firstLine="540"/>
        <w:jc w:val="both"/>
        <w:rPr>
          <w:sz w:val="28"/>
          <w:szCs w:val="28"/>
        </w:rPr>
      </w:pPr>
      <w:proofErr w:type="gramStart"/>
      <w:r w:rsidRPr="003D243D">
        <w:rPr>
          <w:sz w:val="28"/>
          <w:szCs w:val="28"/>
        </w:rPr>
        <w:t xml:space="preserve">При поступлении в </w:t>
      </w:r>
      <w:r w:rsidR="003D24E0" w:rsidRPr="003D243D">
        <w:rPr>
          <w:sz w:val="28"/>
          <w:szCs w:val="28"/>
        </w:rPr>
        <w:t>администрацию</w:t>
      </w:r>
      <w:r w:rsidRPr="003D243D">
        <w:rPr>
          <w:sz w:val="28"/>
          <w:szCs w:val="28"/>
        </w:rPr>
        <w:t xml:space="preserve">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проведения переустройства и (или) перепланировки помещения в многоквартирном доме в соответствии с </w:t>
      </w:r>
      <w:hyperlink w:anchor="Par93" w:tooltip="2.6.1. Исчерпывающий перечень документов, необходимых для предоставления муниципальной услуги." w:history="1">
        <w:r w:rsidRPr="003D243D">
          <w:rPr>
            <w:sz w:val="28"/>
            <w:szCs w:val="28"/>
          </w:rPr>
          <w:t>пунктом 2.6.1</w:t>
        </w:r>
      </w:hyperlink>
      <w:r w:rsidRPr="003D243D">
        <w:rPr>
          <w:sz w:val="28"/>
          <w:szCs w:val="28"/>
        </w:rPr>
        <w:t xml:space="preserve"> </w:t>
      </w:r>
      <w:r w:rsidR="007A4BF2" w:rsidRPr="003D243D">
        <w:rPr>
          <w:sz w:val="28"/>
          <w:szCs w:val="28"/>
        </w:rPr>
        <w:t xml:space="preserve">настоящего </w:t>
      </w:r>
      <w:r w:rsidRPr="003D243D">
        <w:rPr>
          <w:sz w:val="28"/>
          <w:szCs w:val="28"/>
        </w:rPr>
        <w:t>административного регламента, и если соответствующий документ не представлен заявителем по собственной инициативе</w:t>
      </w:r>
      <w:proofErr w:type="gramEnd"/>
      <w:r w:rsidRPr="003D243D">
        <w:rPr>
          <w:sz w:val="28"/>
          <w:szCs w:val="28"/>
        </w:rPr>
        <w:t xml:space="preserve">, </w:t>
      </w:r>
      <w:r w:rsidR="003D24E0" w:rsidRPr="003D243D">
        <w:rPr>
          <w:sz w:val="28"/>
          <w:szCs w:val="28"/>
        </w:rPr>
        <w:t>администрация</w:t>
      </w:r>
      <w:r w:rsidRPr="003D243D">
        <w:rPr>
          <w:sz w:val="28"/>
          <w:szCs w:val="28"/>
        </w:rPr>
        <w:t xml:space="preserve"> после получения указанного ответа уведомляет заявителя о получении такого ответа, и предлагает заявителю представить документ и (или) информацию, необходимые для проведения переустройства и (или) перепланировки помещения в многоквартирном доме в соответствии с </w:t>
      </w:r>
      <w:hyperlink w:anchor="Par93" w:tooltip="2.6.1. Исчерпывающий перечень документов, необходимых для предоставления муниципальной услуги." w:history="1">
        <w:r w:rsidRPr="003D243D">
          <w:rPr>
            <w:sz w:val="28"/>
            <w:szCs w:val="28"/>
          </w:rPr>
          <w:t>пунктом 2.6.1</w:t>
        </w:r>
      </w:hyperlink>
      <w:r w:rsidRPr="003D243D">
        <w:rPr>
          <w:sz w:val="28"/>
          <w:szCs w:val="28"/>
        </w:rPr>
        <w:t xml:space="preserve"> </w:t>
      </w:r>
      <w:r w:rsidR="007A4BF2" w:rsidRPr="003D243D">
        <w:rPr>
          <w:sz w:val="28"/>
          <w:szCs w:val="28"/>
        </w:rPr>
        <w:t xml:space="preserve">настоящего </w:t>
      </w:r>
      <w:r w:rsidRPr="003D243D">
        <w:rPr>
          <w:sz w:val="28"/>
          <w:szCs w:val="28"/>
        </w:rPr>
        <w:t>административного регламента, в течение пятнадцати рабочих дней со дня направления уведомления.</w:t>
      </w:r>
    </w:p>
    <w:p w:rsidR="00420312" w:rsidRPr="003D243D" w:rsidRDefault="00420312">
      <w:pPr>
        <w:pStyle w:val="ConsPlusNormal"/>
        <w:spacing w:before="240"/>
        <w:ind w:firstLine="540"/>
        <w:jc w:val="both"/>
        <w:rPr>
          <w:sz w:val="28"/>
          <w:szCs w:val="28"/>
        </w:rPr>
      </w:pPr>
      <w:r w:rsidRPr="003D243D">
        <w:rPr>
          <w:sz w:val="28"/>
          <w:szCs w:val="28"/>
        </w:rPr>
        <w:lastRenderedPageBreak/>
        <w:t xml:space="preserve">При непредставлении заявителем документов, необходимых для предоставления муниципальной услуги, в указанном случае, специалист соответствующего отдела подготавливает проект решения об отказе в согласовании </w:t>
      </w:r>
      <w:r w:rsidR="002C4533" w:rsidRPr="003D243D">
        <w:rPr>
          <w:sz w:val="28"/>
          <w:szCs w:val="28"/>
        </w:rPr>
        <w:t xml:space="preserve">проведения </w:t>
      </w:r>
      <w:r w:rsidRPr="003D243D">
        <w:rPr>
          <w:sz w:val="28"/>
          <w:szCs w:val="28"/>
        </w:rPr>
        <w:t>переустройства и (или) перепланировки помещения в многоквартирном доме.</w:t>
      </w:r>
    </w:p>
    <w:p w:rsidR="00420312" w:rsidRPr="003D243D" w:rsidRDefault="00420312">
      <w:pPr>
        <w:pStyle w:val="ConsPlusNormal"/>
        <w:spacing w:before="240"/>
        <w:ind w:firstLine="540"/>
        <w:jc w:val="both"/>
        <w:rPr>
          <w:sz w:val="28"/>
          <w:szCs w:val="28"/>
        </w:rPr>
      </w:pPr>
      <w:r w:rsidRPr="003D243D">
        <w:rPr>
          <w:sz w:val="28"/>
          <w:szCs w:val="28"/>
        </w:rPr>
        <w:t xml:space="preserve">Решение об отказе в согласовании </w:t>
      </w:r>
      <w:r w:rsidR="002C4533" w:rsidRPr="003D243D">
        <w:rPr>
          <w:sz w:val="28"/>
          <w:szCs w:val="28"/>
        </w:rPr>
        <w:t xml:space="preserve">проведения </w:t>
      </w:r>
      <w:r w:rsidRPr="003D243D">
        <w:rPr>
          <w:sz w:val="28"/>
          <w:szCs w:val="28"/>
        </w:rPr>
        <w:t>переустройства и (или) перепланировки помещения в многоквартирном доме должно содержать основания отказа с обязательной ссылкой на нарушения.</w:t>
      </w:r>
    </w:p>
    <w:p w:rsidR="00420312" w:rsidRPr="003D243D" w:rsidRDefault="00420312">
      <w:pPr>
        <w:pStyle w:val="ConsPlusNormal"/>
        <w:spacing w:before="240"/>
        <w:ind w:firstLine="540"/>
        <w:jc w:val="both"/>
        <w:rPr>
          <w:sz w:val="28"/>
          <w:szCs w:val="28"/>
        </w:rPr>
      </w:pPr>
      <w:r w:rsidRPr="003D243D">
        <w:rPr>
          <w:sz w:val="28"/>
          <w:szCs w:val="28"/>
        </w:rPr>
        <w:t xml:space="preserve">Решение о согласовании или об отказе в согласовании </w:t>
      </w:r>
      <w:r w:rsidR="002C4533" w:rsidRPr="003D243D">
        <w:rPr>
          <w:sz w:val="28"/>
          <w:szCs w:val="28"/>
        </w:rPr>
        <w:t xml:space="preserve">проведения </w:t>
      </w:r>
      <w:r w:rsidRPr="003D243D">
        <w:rPr>
          <w:sz w:val="28"/>
          <w:szCs w:val="28"/>
        </w:rPr>
        <w:t xml:space="preserve">переустройства и (или) перепланировки помещения в многоквартирном доме подписывается </w:t>
      </w:r>
      <w:r w:rsidR="005863C4" w:rsidRPr="003D243D">
        <w:rPr>
          <w:sz w:val="28"/>
          <w:szCs w:val="28"/>
        </w:rPr>
        <w:t xml:space="preserve">должностным лицом </w:t>
      </w:r>
      <w:r w:rsidR="003D24E0" w:rsidRPr="003D243D">
        <w:rPr>
          <w:sz w:val="28"/>
          <w:szCs w:val="28"/>
        </w:rPr>
        <w:t>администрации</w:t>
      </w:r>
      <w:r w:rsidRPr="003D243D">
        <w:rPr>
          <w:sz w:val="28"/>
          <w:szCs w:val="28"/>
        </w:rPr>
        <w:t xml:space="preserve"> в двух экземплярах и передается специалисту, ответственному за прием-выдачу документов.</w:t>
      </w:r>
    </w:p>
    <w:p w:rsidR="00420312" w:rsidRPr="003D243D" w:rsidRDefault="00420312">
      <w:pPr>
        <w:pStyle w:val="ConsPlusNormal"/>
        <w:spacing w:before="240"/>
        <w:ind w:firstLine="540"/>
        <w:jc w:val="both"/>
        <w:rPr>
          <w:sz w:val="28"/>
          <w:szCs w:val="28"/>
        </w:rPr>
      </w:pPr>
      <w:r w:rsidRPr="003D243D">
        <w:rPr>
          <w:sz w:val="28"/>
          <w:szCs w:val="28"/>
        </w:rPr>
        <w:t xml:space="preserve">В случае представления заявления о </w:t>
      </w:r>
      <w:r w:rsidR="0085752A" w:rsidRPr="003D243D">
        <w:rPr>
          <w:sz w:val="28"/>
          <w:szCs w:val="28"/>
        </w:rPr>
        <w:t xml:space="preserve">переустройстве и (или) перепланировке </w:t>
      </w:r>
      <w:r w:rsidRPr="003D243D">
        <w:rPr>
          <w:sz w:val="28"/>
          <w:szCs w:val="28"/>
        </w:rPr>
        <w:t>через МФЦ документ, подтверждающий принятие решения, направляется в МФЦ, если иной способ его получения не указан заявителем.</w:t>
      </w:r>
    </w:p>
    <w:p w:rsidR="00420312" w:rsidRPr="003D243D" w:rsidRDefault="00420312">
      <w:pPr>
        <w:pStyle w:val="ConsPlusNormal"/>
        <w:spacing w:before="240"/>
        <w:ind w:firstLine="540"/>
        <w:jc w:val="both"/>
        <w:rPr>
          <w:sz w:val="28"/>
          <w:szCs w:val="28"/>
        </w:rPr>
      </w:pPr>
      <w:r w:rsidRPr="003D243D">
        <w:rPr>
          <w:sz w:val="28"/>
          <w:szCs w:val="28"/>
        </w:rPr>
        <w:t xml:space="preserve">Максимальный срок выполнения административной процедуры принятия решения о согласовании или об отказе в согласовании </w:t>
      </w:r>
      <w:r w:rsidR="002C4533" w:rsidRPr="003D243D">
        <w:rPr>
          <w:sz w:val="28"/>
          <w:szCs w:val="28"/>
        </w:rPr>
        <w:t xml:space="preserve">проведения </w:t>
      </w:r>
      <w:r w:rsidRPr="003D243D">
        <w:rPr>
          <w:sz w:val="28"/>
          <w:szCs w:val="28"/>
        </w:rPr>
        <w:t xml:space="preserve">переустройства и (или) перепланировки помещения в многоквартирном доме не может превышать </w:t>
      </w:r>
      <w:r w:rsidR="009F5FC8" w:rsidRPr="003D243D">
        <w:rPr>
          <w:sz w:val="28"/>
          <w:szCs w:val="28"/>
        </w:rPr>
        <w:t xml:space="preserve">срока </w:t>
      </w:r>
      <w:r w:rsidRPr="003D243D">
        <w:rPr>
          <w:sz w:val="28"/>
          <w:szCs w:val="28"/>
        </w:rPr>
        <w:t xml:space="preserve">пяти дней со дня представления в </w:t>
      </w:r>
      <w:r w:rsidR="003D24E0" w:rsidRPr="003D243D">
        <w:rPr>
          <w:sz w:val="28"/>
          <w:szCs w:val="28"/>
        </w:rPr>
        <w:t>администрацию</w:t>
      </w:r>
      <w:r w:rsidRPr="003D243D">
        <w:rPr>
          <w:sz w:val="28"/>
          <w:szCs w:val="28"/>
        </w:rPr>
        <w:t xml:space="preserve"> документов.</w:t>
      </w:r>
    </w:p>
    <w:p w:rsidR="00420312" w:rsidRPr="003D243D" w:rsidRDefault="00420312">
      <w:pPr>
        <w:pStyle w:val="ConsPlusNormal"/>
        <w:spacing w:before="240"/>
        <w:ind w:firstLine="540"/>
        <w:jc w:val="both"/>
        <w:rPr>
          <w:sz w:val="28"/>
          <w:szCs w:val="28"/>
        </w:rPr>
      </w:pPr>
      <w:r w:rsidRPr="003D243D">
        <w:rPr>
          <w:sz w:val="28"/>
          <w:szCs w:val="28"/>
        </w:rPr>
        <w:t>Критерий принятия решения: наличие (отсутствие) оснований для отказа в предоставлении муниципальной услуги, предусмотренных</w:t>
      </w:r>
      <w:r w:rsidR="00905517" w:rsidRPr="003D243D">
        <w:rPr>
          <w:sz w:val="28"/>
          <w:szCs w:val="28"/>
        </w:rPr>
        <w:t xml:space="preserve"> пунктом 2.7</w:t>
      </w:r>
      <w:r w:rsidRPr="003D243D">
        <w:rPr>
          <w:sz w:val="28"/>
          <w:szCs w:val="28"/>
        </w:rPr>
        <w:t xml:space="preserve"> </w:t>
      </w:r>
      <w:r w:rsidR="006D046E" w:rsidRPr="003D243D">
        <w:rPr>
          <w:sz w:val="28"/>
          <w:szCs w:val="28"/>
        </w:rPr>
        <w:t xml:space="preserve">настоящего </w:t>
      </w:r>
      <w:r w:rsidRPr="003D243D">
        <w:rPr>
          <w:sz w:val="28"/>
          <w:szCs w:val="28"/>
        </w:rPr>
        <w:t>административного регламента.</w:t>
      </w:r>
    </w:p>
    <w:p w:rsidR="00420312" w:rsidRPr="003D243D" w:rsidRDefault="00420312">
      <w:pPr>
        <w:pStyle w:val="ConsPlusNormal"/>
        <w:spacing w:before="240"/>
        <w:ind w:firstLine="540"/>
        <w:jc w:val="both"/>
        <w:rPr>
          <w:sz w:val="28"/>
          <w:szCs w:val="28"/>
        </w:rPr>
      </w:pPr>
      <w:r w:rsidRPr="003D243D">
        <w:rPr>
          <w:sz w:val="28"/>
          <w:szCs w:val="28"/>
        </w:rPr>
        <w:t xml:space="preserve">Результатом административной процедуры является поступление к специалисту, ответственному за прием-выдачу документов, решения о согласовании или об отказе в согласовании </w:t>
      </w:r>
      <w:r w:rsidR="002C4533" w:rsidRPr="003D243D">
        <w:rPr>
          <w:sz w:val="28"/>
          <w:szCs w:val="28"/>
        </w:rPr>
        <w:t xml:space="preserve">проведения </w:t>
      </w:r>
      <w:r w:rsidRPr="003D243D">
        <w:rPr>
          <w:sz w:val="28"/>
          <w:szCs w:val="28"/>
        </w:rPr>
        <w:t>переустройства и (или) перепланировки помещения в многоквартирном доме.</w:t>
      </w:r>
    </w:p>
    <w:p w:rsidR="00420312" w:rsidRPr="003D243D" w:rsidRDefault="00420312">
      <w:pPr>
        <w:pStyle w:val="ConsPlusNormal"/>
        <w:spacing w:before="240"/>
        <w:ind w:firstLine="540"/>
        <w:jc w:val="both"/>
        <w:rPr>
          <w:sz w:val="28"/>
          <w:szCs w:val="28"/>
        </w:rPr>
      </w:pPr>
      <w:r w:rsidRPr="003D243D">
        <w:rPr>
          <w:sz w:val="28"/>
          <w:szCs w:val="28"/>
        </w:rPr>
        <w:t xml:space="preserve">Результат выполнения административной процедуры фиксируется в системе электронного документооборота </w:t>
      </w:r>
      <w:r w:rsidR="005863C4" w:rsidRPr="003D243D">
        <w:rPr>
          <w:sz w:val="28"/>
          <w:szCs w:val="28"/>
        </w:rPr>
        <w:t>уполномоченного органа</w:t>
      </w:r>
      <w:r w:rsidR="0068567A" w:rsidRPr="003D243D">
        <w:rPr>
          <w:sz w:val="28"/>
          <w:szCs w:val="28"/>
        </w:rPr>
        <w:t>, журнале регистрации</w:t>
      </w:r>
      <w:r w:rsidRPr="003D243D">
        <w:rPr>
          <w:sz w:val="28"/>
          <w:szCs w:val="28"/>
        </w:rPr>
        <w:t>.</w:t>
      </w:r>
    </w:p>
    <w:p w:rsidR="00420312" w:rsidRPr="003D243D" w:rsidRDefault="00420312">
      <w:pPr>
        <w:pStyle w:val="ConsPlusNormal"/>
        <w:spacing w:before="240"/>
        <w:ind w:firstLine="540"/>
        <w:jc w:val="both"/>
        <w:rPr>
          <w:sz w:val="28"/>
          <w:szCs w:val="28"/>
        </w:rPr>
      </w:pPr>
      <w:r w:rsidRPr="003D243D">
        <w:rPr>
          <w:sz w:val="28"/>
          <w:szCs w:val="28"/>
        </w:rPr>
        <w:t>3.1.4. Выдача (направление) документов по результатам предоставления муниципальной услуги.</w:t>
      </w:r>
    </w:p>
    <w:p w:rsidR="00420312" w:rsidRPr="003D243D" w:rsidRDefault="00420312">
      <w:pPr>
        <w:pStyle w:val="ConsPlusNormal"/>
        <w:spacing w:before="240"/>
        <w:ind w:firstLine="540"/>
        <w:jc w:val="both"/>
        <w:rPr>
          <w:sz w:val="28"/>
          <w:szCs w:val="28"/>
        </w:rPr>
      </w:pPr>
      <w:r w:rsidRPr="003D243D">
        <w:rPr>
          <w:sz w:val="28"/>
          <w:szCs w:val="28"/>
        </w:rPr>
        <w:t xml:space="preserve">3.1.4.1. Выдача (направление) документов по результатам предоставления муниципальной услуги в </w:t>
      </w:r>
      <w:r w:rsidR="003D24E0" w:rsidRPr="003D243D">
        <w:rPr>
          <w:sz w:val="28"/>
          <w:szCs w:val="28"/>
        </w:rPr>
        <w:t>администрации</w:t>
      </w:r>
      <w:r w:rsidRPr="003D243D">
        <w:rPr>
          <w:sz w:val="28"/>
          <w:szCs w:val="28"/>
        </w:rPr>
        <w:t>.</w:t>
      </w:r>
    </w:p>
    <w:p w:rsidR="00420312" w:rsidRPr="003D243D" w:rsidRDefault="00420312">
      <w:pPr>
        <w:pStyle w:val="ConsPlusNormal"/>
        <w:spacing w:before="240"/>
        <w:ind w:firstLine="540"/>
        <w:jc w:val="both"/>
        <w:rPr>
          <w:sz w:val="28"/>
          <w:szCs w:val="28"/>
        </w:rPr>
      </w:pPr>
      <w:r w:rsidRPr="003D243D">
        <w:rPr>
          <w:sz w:val="28"/>
          <w:szCs w:val="28"/>
        </w:rPr>
        <w:t xml:space="preserve">Основанием для начала процедуры выдачи документов является </w:t>
      </w:r>
      <w:r w:rsidR="001A5244" w:rsidRPr="003D243D">
        <w:rPr>
          <w:sz w:val="28"/>
          <w:szCs w:val="28"/>
        </w:rPr>
        <w:t xml:space="preserve">наличие </w:t>
      </w:r>
      <w:r w:rsidRPr="003D243D">
        <w:rPr>
          <w:sz w:val="28"/>
          <w:szCs w:val="28"/>
        </w:rPr>
        <w:t>сформированны</w:t>
      </w:r>
      <w:r w:rsidR="001A5244" w:rsidRPr="003D243D">
        <w:rPr>
          <w:sz w:val="28"/>
          <w:szCs w:val="28"/>
        </w:rPr>
        <w:t xml:space="preserve">х </w:t>
      </w:r>
      <w:r w:rsidRPr="003D243D">
        <w:rPr>
          <w:sz w:val="28"/>
          <w:szCs w:val="28"/>
        </w:rPr>
        <w:t>документ</w:t>
      </w:r>
      <w:r w:rsidR="001A5244" w:rsidRPr="003D243D">
        <w:rPr>
          <w:sz w:val="28"/>
          <w:szCs w:val="28"/>
        </w:rPr>
        <w:t>ов</w:t>
      </w:r>
      <w:r w:rsidRPr="003D243D">
        <w:rPr>
          <w:sz w:val="28"/>
          <w:szCs w:val="28"/>
        </w:rPr>
        <w:t>, являющи</w:t>
      </w:r>
      <w:r w:rsidR="001A5244" w:rsidRPr="003D243D">
        <w:rPr>
          <w:sz w:val="28"/>
          <w:szCs w:val="28"/>
        </w:rPr>
        <w:t>х</w:t>
      </w:r>
      <w:r w:rsidRPr="003D243D">
        <w:rPr>
          <w:sz w:val="28"/>
          <w:szCs w:val="28"/>
        </w:rPr>
        <w:t>ся результатом предоставления муниципальной услуги.</w:t>
      </w:r>
    </w:p>
    <w:p w:rsidR="00420312" w:rsidRPr="003D243D" w:rsidRDefault="00420312">
      <w:pPr>
        <w:pStyle w:val="ConsPlusNormal"/>
        <w:spacing w:before="240"/>
        <w:ind w:firstLine="540"/>
        <w:jc w:val="both"/>
        <w:rPr>
          <w:sz w:val="28"/>
          <w:szCs w:val="28"/>
        </w:rPr>
      </w:pPr>
      <w:proofErr w:type="gramStart"/>
      <w:r w:rsidRPr="003D243D">
        <w:rPr>
          <w:sz w:val="28"/>
          <w:szCs w:val="28"/>
        </w:rPr>
        <w:lastRenderedPageBreak/>
        <w:t>Для получения результатов предоставления муниципальной услуги в бумажном виде и (или) для сверки электронных образов документов с оригиналами (при направлении запроса на предост</w:t>
      </w:r>
      <w:r w:rsidR="005B3493">
        <w:rPr>
          <w:sz w:val="28"/>
          <w:szCs w:val="28"/>
        </w:rPr>
        <w:t xml:space="preserve">авление услуги через ЕПГУ </w:t>
      </w:r>
      <w:r w:rsidRPr="003D243D">
        <w:rPr>
          <w:sz w:val="28"/>
          <w:szCs w:val="28"/>
        </w:rPr>
        <w:t>(при наличии технической возможности) заявитель предъявляет следующие документы:</w:t>
      </w:r>
      <w:proofErr w:type="gramEnd"/>
    </w:p>
    <w:p w:rsidR="00420312" w:rsidRPr="003D243D" w:rsidRDefault="00420312">
      <w:pPr>
        <w:pStyle w:val="ConsPlusNormal"/>
        <w:spacing w:before="240"/>
        <w:ind w:firstLine="540"/>
        <w:jc w:val="both"/>
        <w:rPr>
          <w:sz w:val="28"/>
          <w:szCs w:val="28"/>
        </w:rPr>
      </w:pPr>
      <w:r w:rsidRPr="003D243D">
        <w:rPr>
          <w:sz w:val="28"/>
          <w:szCs w:val="28"/>
        </w:rPr>
        <w:t>1) документ, удостоверяющий личность заявителя;</w:t>
      </w:r>
    </w:p>
    <w:p w:rsidR="00420312" w:rsidRPr="003D243D" w:rsidRDefault="00420312">
      <w:pPr>
        <w:pStyle w:val="ConsPlusNormal"/>
        <w:spacing w:before="240"/>
        <w:ind w:firstLine="540"/>
        <w:jc w:val="both"/>
        <w:rPr>
          <w:sz w:val="28"/>
          <w:szCs w:val="28"/>
        </w:rPr>
      </w:pPr>
      <w:r w:rsidRPr="003D243D">
        <w:rPr>
          <w:sz w:val="28"/>
          <w:szCs w:val="28"/>
        </w:rPr>
        <w:t>2) документ, подтверждающий полномочия представителя на получение документов (если от имени заявителя действует представитель);</w:t>
      </w:r>
    </w:p>
    <w:p w:rsidR="00420312" w:rsidRPr="003D243D" w:rsidRDefault="00420312">
      <w:pPr>
        <w:pStyle w:val="ConsPlusNormal"/>
        <w:spacing w:before="240"/>
        <w:ind w:firstLine="540"/>
        <w:jc w:val="both"/>
        <w:rPr>
          <w:sz w:val="28"/>
          <w:szCs w:val="28"/>
        </w:rPr>
      </w:pPr>
      <w:r w:rsidRPr="003D243D">
        <w:rPr>
          <w:sz w:val="28"/>
          <w:szCs w:val="28"/>
        </w:rPr>
        <w:t>3) расписка в получении документов (при ее наличии у заявителя).</w:t>
      </w:r>
    </w:p>
    <w:p w:rsidR="00420312" w:rsidRPr="003D243D" w:rsidRDefault="00420312">
      <w:pPr>
        <w:pStyle w:val="ConsPlusNormal"/>
        <w:spacing w:before="240"/>
        <w:ind w:firstLine="540"/>
        <w:jc w:val="both"/>
        <w:rPr>
          <w:sz w:val="28"/>
          <w:szCs w:val="28"/>
        </w:rPr>
      </w:pPr>
      <w:r w:rsidRPr="003D243D">
        <w:rPr>
          <w:sz w:val="28"/>
          <w:szCs w:val="28"/>
        </w:rPr>
        <w:t>Специалист, ответственный за прием и выдачу документов, при выдаче результата предоставления услуги на бумажном носителе:</w:t>
      </w:r>
    </w:p>
    <w:p w:rsidR="00420312" w:rsidRPr="003D243D" w:rsidRDefault="00420312">
      <w:pPr>
        <w:pStyle w:val="ConsPlusNormal"/>
        <w:spacing w:before="240"/>
        <w:ind w:firstLine="540"/>
        <w:jc w:val="both"/>
        <w:rPr>
          <w:sz w:val="28"/>
          <w:szCs w:val="28"/>
        </w:rPr>
      </w:pPr>
      <w:r w:rsidRPr="003D243D">
        <w:rPr>
          <w:sz w:val="28"/>
          <w:szCs w:val="28"/>
        </w:rPr>
        <w:t>1) устанавливает личность заявителя либо его представителя;</w:t>
      </w:r>
    </w:p>
    <w:p w:rsidR="00420312" w:rsidRPr="003D243D" w:rsidRDefault="00420312">
      <w:pPr>
        <w:pStyle w:val="ConsPlusNormal"/>
        <w:spacing w:before="240"/>
        <w:ind w:firstLine="540"/>
        <w:jc w:val="both"/>
        <w:rPr>
          <w:sz w:val="28"/>
          <w:szCs w:val="28"/>
        </w:rPr>
      </w:pPr>
      <w:r w:rsidRPr="003D243D">
        <w:rPr>
          <w:sz w:val="28"/>
          <w:szCs w:val="28"/>
        </w:rPr>
        <w:t>2) проверяет правомочия представителя заявителя действовать от имени заявителя при получении документов;</w:t>
      </w:r>
    </w:p>
    <w:p w:rsidR="00420312" w:rsidRPr="003D243D" w:rsidRDefault="008329DF">
      <w:pPr>
        <w:pStyle w:val="ConsPlusNormal"/>
        <w:spacing w:before="240"/>
        <w:ind w:firstLine="540"/>
        <w:jc w:val="both"/>
        <w:rPr>
          <w:sz w:val="28"/>
          <w:szCs w:val="28"/>
        </w:rPr>
      </w:pPr>
      <w:r w:rsidRPr="003D243D">
        <w:rPr>
          <w:sz w:val="28"/>
          <w:szCs w:val="28"/>
        </w:rPr>
        <w:t>3</w:t>
      </w:r>
      <w:r w:rsidR="00420312" w:rsidRPr="003D243D">
        <w:rPr>
          <w:sz w:val="28"/>
          <w:szCs w:val="28"/>
        </w:rPr>
        <w:t>) выдает документы;</w:t>
      </w:r>
    </w:p>
    <w:p w:rsidR="00420312" w:rsidRPr="003D243D" w:rsidRDefault="008329DF">
      <w:pPr>
        <w:pStyle w:val="ConsPlusNormal"/>
        <w:spacing w:before="240"/>
        <w:ind w:firstLine="540"/>
        <w:jc w:val="both"/>
        <w:rPr>
          <w:sz w:val="28"/>
          <w:szCs w:val="28"/>
        </w:rPr>
      </w:pPr>
      <w:r w:rsidRPr="003D243D">
        <w:rPr>
          <w:sz w:val="28"/>
          <w:szCs w:val="28"/>
        </w:rPr>
        <w:t>4</w:t>
      </w:r>
      <w:r w:rsidR="00420312" w:rsidRPr="003D243D">
        <w:rPr>
          <w:sz w:val="28"/>
          <w:szCs w:val="28"/>
        </w:rPr>
        <w:t xml:space="preserve">) регистрирует факт выдачи документов в системе электронного документооборота </w:t>
      </w:r>
      <w:r w:rsidR="005863C4" w:rsidRPr="003D243D">
        <w:rPr>
          <w:sz w:val="28"/>
          <w:szCs w:val="28"/>
        </w:rPr>
        <w:t>уполномоченного органа</w:t>
      </w:r>
      <w:r w:rsidR="00420312" w:rsidRPr="003D243D">
        <w:rPr>
          <w:sz w:val="28"/>
          <w:szCs w:val="28"/>
        </w:rPr>
        <w:t xml:space="preserve"> и в журнале регистрации;</w:t>
      </w:r>
    </w:p>
    <w:p w:rsidR="00420312" w:rsidRPr="003D243D" w:rsidRDefault="008329DF">
      <w:pPr>
        <w:pStyle w:val="ConsPlusNormal"/>
        <w:spacing w:before="240"/>
        <w:ind w:firstLine="540"/>
        <w:jc w:val="both"/>
        <w:rPr>
          <w:sz w:val="28"/>
          <w:szCs w:val="28"/>
        </w:rPr>
      </w:pPr>
      <w:r w:rsidRPr="003D243D">
        <w:rPr>
          <w:sz w:val="28"/>
          <w:szCs w:val="28"/>
        </w:rPr>
        <w:t>5</w:t>
      </w:r>
      <w:r w:rsidR="00420312" w:rsidRPr="003D243D">
        <w:rPr>
          <w:sz w:val="28"/>
          <w:szCs w:val="28"/>
        </w:rPr>
        <w:t>) отказывает в выдаче результата предоставления муниципальной услуги в случаях:</w:t>
      </w:r>
    </w:p>
    <w:p w:rsidR="00420312" w:rsidRPr="003D243D" w:rsidRDefault="00420312">
      <w:pPr>
        <w:pStyle w:val="ConsPlusNormal"/>
        <w:spacing w:before="240"/>
        <w:ind w:firstLine="540"/>
        <w:jc w:val="both"/>
        <w:rPr>
          <w:sz w:val="28"/>
          <w:szCs w:val="28"/>
        </w:rPr>
      </w:pPr>
      <w:r w:rsidRPr="003D243D">
        <w:rPr>
          <w:sz w:val="28"/>
          <w:szCs w:val="28"/>
        </w:rPr>
        <w:t>- за выдачей документов обратилось лицо, не являющееся заявителем (его представителем);</w:t>
      </w:r>
    </w:p>
    <w:p w:rsidR="00420312" w:rsidRPr="003D243D" w:rsidRDefault="00420312">
      <w:pPr>
        <w:pStyle w:val="ConsPlusNormal"/>
        <w:spacing w:before="240"/>
        <w:ind w:firstLine="540"/>
        <w:jc w:val="both"/>
        <w:rPr>
          <w:sz w:val="28"/>
          <w:szCs w:val="28"/>
        </w:rPr>
      </w:pPr>
      <w:r w:rsidRPr="003D243D">
        <w:rPr>
          <w:sz w:val="28"/>
          <w:szCs w:val="28"/>
        </w:rPr>
        <w:t>- обратившееся лицо отказалось предъявить документ, удостоверяющий е</w:t>
      </w:r>
      <w:r w:rsidR="00944916" w:rsidRPr="003D243D">
        <w:rPr>
          <w:sz w:val="28"/>
          <w:szCs w:val="28"/>
        </w:rPr>
        <w:t>го личность.</w:t>
      </w:r>
    </w:p>
    <w:p w:rsidR="00420312" w:rsidRPr="003D243D" w:rsidRDefault="00420312">
      <w:pPr>
        <w:pStyle w:val="ConsPlusNormal"/>
        <w:spacing w:before="240"/>
        <w:ind w:firstLine="540"/>
        <w:jc w:val="both"/>
        <w:rPr>
          <w:sz w:val="28"/>
          <w:szCs w:val="28"/>
        </w:rPr>
      </w:pPr>
      <w:r w:rsidRPr="003D243D">
        <w:rPr>
          <w:sz w:val="28"/>
          <w:szCs w:val="28"/>
        </w:rPr>
        <w:t>В случае подачи заявителем документов в электронном виде посредством ЕПГУ</w:t>
      </w:r>
      <w:r w:rsidR="00094F67">
        <w:rPr>
          <w:sz w:val="28"/>
          <w:szCs w:val="28"/>
        </w:rPr>
        <w:t xml:space="preserve"> </w:t>
      </w:r>
      <w:r w:rsidRPr="003D243D">
        <w:rPr>
          <w:sz w:val="28"/>
          <w:szCs w:val="28"/>
        </w:rPr>
        <w:t>и указании в запросе о получении результата предоставления услуги в электронном виде, специалист, ответственный за прием и выдачу документов:</w:t>
      </w:r>
    </w:p>
    <w:p w:rsidR="00420312" w:rsidRPr="003D243D" w:rsidRDefault="00420312">
      <w:pPr>
        <w:pStyle w:val="ConsPlusNormal"/>
        <w:spacing w:before="240"/>
        <w:ind w:firstLine="540"/>
        <w:jc w:val="both"/>
        <w:rPr>
          <w:sz w:val="28"/>
          <w:szCs w:val="28"/>
        </w:rPr>
      </w:pPr>
      <w:r w:rsidRPr="003D243D">
        <w:rPr>
          <w:sz w:val="28"/>
          <w:szCs w:val="28"/>
        </w:rPr>
        <w:t>1) устанавливает личность заявителя либо его представителя;</w:t>
      </w:r>
    </w:p>
    <w:p w:rsidR="00420312" w:rsidRPr="003D243D" w:rsidRDefault="00420312">
      <w:pPr>
        <w:pStyle w:val="ConsPlusNormal"/>
        <w:spacing w:before="240"/>
        <w:ind w:firstLine="540"/>
        <w:jc w:val="both"/>
        <w:rPr>
          <w:sz w:val="28"/>
          <w:szCs w:val="28"/>
        </w:rPr>
      </w:pPr>
      <w:r w:rsidRPr="003D243D">
        <w:rPr>
          <w:sz w:val="28"/>
          <w:szCs w:val="28"/>
        </w:rPr>
        <w:t>2) проверяет правомочия представителя заявителя действовать от имени заявителя при получении документов;</w:t>
      </w:r>
    </w:p>
    <w:p w:rsidR="00420312" w:rsidRPr="003D243D" w:rsidRDefault="00420312">
      <w:pPr>
        <w:pStyle w:val="ConsPlusNormal"/>
        <w:spacing w:before="240"/>
        <w:ind w:firstLine="540"/>
        <w:jc w:val="both"/>
        <w:rPr>
          <w:sz w:val="28"/>
          <w:szCs w:val="28"/>
        </w:rPr>
      </w:pPr>
      <w:r w:rsidRPr="003D243D">
        <w:rPr>
          <w:sz w:val="28"/>
          <w:szCs w:val="28"/>
        </w:rPr>
        <w:t>3) сверяет электронные образы документов с оригиналами (при направлении запроса и документов на п</w:t>
      </w:r>
      <w:r w:rsidR="00094F67">
        <w:rPr>
          <w:sz w:val="28"/>
          <w:szCs w:val="28"/>
        </w:rPr>
        <w:t>редоставление услуги через ЕПГУ</w:t>
      </w:r>
      <w:r w:rsidRPr="003D243D">
        <w:rPr>
          <w:sz w:val="28"/>
          <w:szCs w:val="28"/>
        </w:rPr>
        <w:t>;</w:t>
      </w:r>
    </w:p>
    <w:p w:rsidR="00420312" w:rsidRPr="003D243D" w:rsidRDefault="00420312">
      <w:pPr>
        <w:pStyle w:val="ConsPlusNormal"/>
        <w:spacing w:before="240"/>
        <w:ind w:firstLine="540"/>
        <w:jc w:val="both"/>
        <w:rPr>
          <w:sz w:val="28"/>
          <w:szCs w:val="28"/>
        </w:rPr>
      </w:pPr>
      <w:r w:rsidRPr="003D243D">
        <w:rPr>
          <w:sz w:val="28"/>
          <w:szCs w:val="28"/>
        </w:rPr>
        <w:t xml:space="preserve">4) уведомляет заявителя о том, что результат предоставления муниципальной услуги будет направлен в личный кабинет на ЕПГУ в форме электронного </w:t>
      </w:r>
      <w:r w:rsidRPr="003D243D">
        <w:rPr>
          <w:sz w:val="28"/>
          <w:szCs w:val="28"/>
        </w:rPr>
        <w:lastRenderedPageBreak/>
        <w:t>документа.</w:t>
      </w:r>
    </w:p>
    <w:p w:rsidR="00420312" w:rsidRPr="003D243D" w:rsidRDefault="00420312">
      <w:pPr>
        <w:pStyle w:val="ConsPlusNormal"/>
        <w:spacing w:before="240"/>
        <w:ind w:firstLine="540"/>
        <w:jc w:val="both"/>
        <w:rPr>
          <w:sz w:val="28"/>
          <w:szCs w:val="28"/>
        </w:rPr>
      </w:pPr>
      <w:r w:rsidRPr="003D243D">
        <w:rPr>
          <w:sz w:val="28"/>
          <w:szCs w:val="28"/>
        </w:rPr>
        <w:t xml:space="preserve">При установлении расхождений электронных образов документов, направленных в электронной форме, с оригиналами, результат предоставления услуги заявителю не направляется через </w:t>
      </w:r>
      <w:r w:rsidR="008329DF" w:rsidRPr="003D243D">
        <w:rPr>
          <w:sz w:val="28"/>
          <w:szCs w:val="28"/>
        </w:rPr>
        <w:t xml:space="preserve">ЕПГУ, </w:t>
      </w:r>
      <w:r w:rsidRPr="003D243D">
        <w:rPr>
          <w:sz w:val="28"/>
          <w:szCs w:val="28"/>
        </w:rPr>
        <w:t>о чем составляется акт.</w:t>
      </w:r>
    </w:p>
    <w:p w:rsidR="00125CF7" w:rsidRPr="003D243D" w:rsidRDefault="00420312">
      <w:pPr>
        <w:pStyle w:val="ConsPlusNormal"/>
        <w:spacing w:before="240"/>
        <w:ind w:firstLine="540"/>
        <w:jc w:val="both"/>
        <w:rPr>
          <w:sz w:val="28"/>
          <w:szCs w:val="28"/>
        </w:rPr>
      </w:pPr>
      <w:r w:rsidRPr="003D243D">
        <w:rPr>
          <w:sz w:val="28"/>
          <w:szCs w:val="28"/>
        </w:rPr>
        <w:t>В случае</w:t>
      </w:r>
      <w:proofErr w:type="gramStart"/>
      <w:r w:rsidRPr="003D243D">
        <w:rPr>
          <w:sz w:val="28"/>
          <w:szCs w:val="28"/>
        </w:rPr>
        <w:t>,</w:t>
      </w:r>
      <w:proofErr w:type="gramEnd"/>
      <w:r w:rsidRPr="003D243D">
        <w:rPr>
          <w:sz w:val="28"/>
          <w:szCs w:val="28"/>
        </w:rPr>
        <w:t xml:space="preserve"> если </w:t>
      </w:r>
      <w:r w:rsidR="00D65B56" w:rsidRPr="003D243D">
        <w:rPr>
          <w:sz w:val="28"/>
          <w:szCs w:val="28"/>
        </w:rPr>
        <w:t xml:space="preserve">принято решение </w:t>
      </w:r>
      <w:r w:rsidR="0068567A" w:rsidRPr="003D243D">
        <w:rPr>
          <w:sz w:val="28"/>
          <w:szCs w:val="28"/>
        </w:rPr>
        <w:t>о</w:t>
      </w:r>
      <w:r w:rsidR="009F5FC8" w:rsidRPr="003D243D">
        <w:rPr>
          <w:sz w:val="28"/>
          <w:szCs w:val="28"/>
        </w:rPr>
        <w:t xml:space="preserve"> согласовании </w:t>
      </w:r>
      <w:r w:rsidR="00C20D69" w:rsidRPr="003D243D">
        <w:rPr>
          <w:sz w:val="28"/>
          <w:szCs w:val="28"/>
        </w:rPr>
        <w:t xml:space="preserve">(об отказе в согласовании) </w:t>
      </w:r>
      <w:r w:rsidR="002C4533" w:rsidRPr="003D243D">
        <w:rPr>
          <w:sz w:val="28"/>
          <w:szCs w:val="28"/>
        </w:rPr>
        <w:t xml:space="preserve">проведения </w:t>
      </w:r>
      <w:r w:rsidR="009F5FC8" w:rsidRPr="003D243D">
        <w:rPr>
          <w:sz w:val="28"/>
          <w:szCs w:val="28"/>
        </w:rPr>
        <w:t>переустройства и (или) перепланировки помещения в многоквартирном доме</w:t>
      </w:r>
      <w:r w:rsidRPr="003D243D">
        <w:rPr>
          <w:sz w:val="28"/>
          <w:szCs w:val="28"/>
        </w:rPr>
        <w:t xml:space="preserve">, </w:t>
      </w:r>
      <w:r w:rsidR="009F5FC8" w:rsidRPr="003D243D">
        <w:rPr>
          <w:sz w:val="28"/>
          <w:szCs w:val="28"/>
        </w:rPr>
        <w:t xml:space="preserve">данное </w:t>
      </w:r>
      <w:r w:rsidRPr="003D243D">
        <w:rPr>
          <w:sz w:val="28"/>
          <w:szCs w:val="28"/>
        </w:rPr>
        <w:t xml:space="preserve">решение сканируется и направляется заявителю через ЕПГУ либо направляется в форме электронного документа, подписанного электронной подписью в личный кабинет заявителя на ЕПГУ. </w:t>
      </w:r>
      <w:r w:rsidR="00C20D69" w:rsidRPr="003D243D">
        <w:rPr>
          <w:sz w:val="28"/>
          <w:szCs w:val="28"/>
        </w:rPr>
        <w:t>Данное р</w:t>
      </w:r>
      <w:r w:rsidR="00125CF7" w:rsidRPr="003D243D">
        <w:rPr>
          <w:sz w:val="28"/>
          <w:szCs w:val="28"/>
        </w:rPr>
        <w:t>ешение выдается или направляется заявителю не позднее чем через три рабочих дня со дня принятия такого решения и может быть обжаловано заявителем в судебном порядке.</w:t>
      </w:r>
    </w:p>
    <w:p w:rsidR="00125CF7" w:rsidRPr="003D243D" w:rsidRDefault="00420312">
      <w:pPr>
        <w:pStyle w:val="ConsPlusNormal"/>
        <w:spacing w:before="240"/>
        <w:ind w:firstLine="540"/>
        <w:jc w:val="both"/>
        <w:rPr>
          <w:sz w:val="28"/>
          <w:szCs w:val="28"/>
        </w:rPr>
      </w:pPr>
      <w:r w:rsidRPr="003D243D">
        <w:rPr>
          <w:sz w:val="28"/>
          <w:szCs w:val="28"/>
        </w:rPr>
        <w:t xml:space="preserve">Максимальный срок выполнения данной административной процедуры составляет </w:t>
      </w:r>
      <w:r w:rsidR="00125CF7" w:rsidRPr="003D243D">
        <w:rPr>
          <w:sz w:val="28"/>
          <w:szCs w:val="28"/>
        </w:rPr>
        <w:t>3 рабочий дня</w:t>
      </w:r>
      <w:r w:rsidR="00125CF7" w:rsidRPr="003D243D">
        <w:rPr>
          <w:rFonts w:ascii="Calibri" w:hAnsi="Calibri"/>
          <w:sz w:val="28"/>
          <w:szCs w:val="28"/>
        </w:rPr>
        <w:t xml:space="preserve"> </w:t>
      </w:r>
      <w:r w:rsidR="00125CF7" w:rsidRPr="003D243D">
        <w:rPr>
          <w:sz w:val="28"/>
          <w:szCs w:val="28"/>
        </w:rPr>
        <w:t xml:space="preserve">со дня принятия решения </w:t>
      </w:r>
      <w:r w:rsidR="00C20D69" w:rsidRPr="003D243D">
        <w:rPr>
          <w:sz w:val="28"/>
          <w:szCs w:val="28"/>
        </w:rPr>
        <w:t xml:space="preserve">о согласовании либо </w:t>
      </w:r>
      <w:r w:rsidR="00125CF7" w:rsidRPr="003D243D">
        <w:rPr>
          <w:sz w:val="28"/>
          <w:szCs w:val="28"/>
        </w:rPr>
        <w:t xml:space="preserve">об отказе в согласовании </w:t>
      </w:r>
      <w:r w:rsidR="002C4533" w:rsidRPr="003D243D">
        <w:rPr>
          <w:sz w:val="28"/>
          <w:szCs w:val="28"/>
        </w:rPr>
        <w:t xml:space="preserve">проведения </w:t>
      </w:r>
      <w:r w:rsidR="00125CF7" w:rsidRPr="003D243D">
        <w:rPr>
          <w:sz w:val="28"/>
          <w:szCs w:val="28"/>
        </w:rPr>
        <w:t>переустройства и (или) перепланировки помещения в многоквартирном доме.</w:t>
      </w:r>
    </w:p>
    <w:p w:rsidR="00D65B56" w:rsidRPr="003D243D" w:rsidRDefault="00420312">
      <w:pPr>
        <w:pStyle w:val="ConsPlusNormal"/>
        <w:spacing w:before="240"/>
        <w:ind w:firstLine="540"/>
        <w:jc w:val="both"/>
        <w:rPr>
          <w:sz w:val="28"/>
          <w:szCs w:val="28"/>
        </w:rPr>
      </w:pPr>
      <w:r w:rsidRPr="003D243D">
        <w:rPr>
          <w:sz w:val="28"/>
          <w:szCs w:val="28"/>
        </w:rPr>
        <w:t xml:space="preserve">Критерий принятия решения: принятие решения о согласовании </w:t>
      </w:r>
      <w:r w:rsidR="002C4533" w:rsidRPr="003D243D">
        <w:rPr>
          <w:sz w:val="28"/>
          <w:szCs w:val="28"/>
        </w:rPr>
        <w:t xml:space="preserve">проведения </w:t>
      </w:r>
      <w:r w:rsidRPr="003D243D">
        <w:rPr>
          <w:sz w:val="28"/>
          <w:szCs w:val="28"/>
        </w:rPr>
        <w:t xml:space="preserve">переустройства и (или) перепланировки помещения в многоквартирном доме либо решения об отказе в согласовании </w:t>
      </w:r>
      <w:r w:rsidR="002C4533" w:rsidRPr="003D243D">
        <w:rPr>
          <w:sz w:val="28"/>
          <w:szCs w:val="28"/>
        </w:rPr>
        <w:t xml:space="preserve">проведения </w:t>
      </w:r>
      <w:r w:rsidRPr="003D243D">
        <w:rPr>
          <w:sz w:val="28"/>
          <w:szCs w:val="28"/>
        </w:rPr>
        <w:t>переустройства и (или) перепланировки помещения в многоквартирном доме.</w:t>
      </w:r>
    </w:p>
    <w:p w:rsidR="00420312" w:rsidRPr="003D243D" w:rsidRDefault="00420312" w:rsidP="00464DF0">
      <w:pPr>
        <w:pStyle w:val="ConsPlusNormal"/>
        <w:spacing w:before="240"/>
        <w:ind w:firstLine="540"/>
        <w:jc w:val="both"/>
        <w:rPr>
          <w:sz w:val="28"/>
          <w:szCs w:val="28"/>
        </w:rPr>
      </w:pPr>
      <w:r w:rsidRPr="003D243D">
        <w:rPr>
          <w:sz w:val="28"/>
          <w:szCs w:val="28"/>
        </w:rPr>
        <w:t xml:space="preserve">Результатом административной процедуры является выдача </w:t>
      </w:r>
      <w:r w:rsidR="00D65B56" w:rsidRPr="003D243D">
        <w:rPr>
          <w:sz w:val="28"/>
          <w:szCs w:val="28"/>
        </w:rPr>
        <w:t xml:space="preserve">или направление по адресу, указанному в заявлении, либо через </w:t>
      </w:r>
      <w:r w:rsidR="00C20D69" w:rsidRPr="003D243D">
        <w:rPr>
          <w:sz w:val="28"/>
          <w:szCs w:val="28"/>
        </w:rPr>
        <w:t>МФЦ, ЕПГУ</w:t>
      </w:r>
      <w:r w:rsidR="00D65B56" w:rsidRPr="003D243D">
        <w:rPr>
          <w:sz w:val="28"/>
          <w:szCs w:val="28"/>
        </w:rPr>
        <w:t xml:space="preserve"> заявителю документ</w:t>
      </w:r>
      <w:r w:rsidR="00464DF0" w:rsidRPr="003D243D">
        <w:rPr>
          <w:sz w:val="28"/>
          <w:szCs w:val="28"/>
        </w:rPr>
        <w:t>а</w:t>
      </w:r>
      <w:r w:rsidR="00D65B56" w:rsidRPr="003D243D">
        <w:rPr>
          <w:sz w:val="28"/>
          <w:szCs w:val="28"/>
        </w:rPr>
        <w:t>, подтверждающ</w:t>
      </w:r>
      <w:r w:rsidR="00464DF0" w:rsidRPr="003D243D">
        <w:rPr>
          <w:sz w:val="28"/>
          <w:szCs w:val="28"/>
        </w:rPr>
        <w:t>его</w:t>
      </w:r>
      <w:r w:rsidR="00D65B56" w:rsidRPr="003D243D">
        <w:rPr>
          <w:sz w:val="28"/>
          <w:szCs w:val="28"/>
        </w:rPr>
        <w:t xml:space="preserve"> принятие такого решения</w:t>
      </w:r>
      <w:r w:rsidR="00464DF0" w:rsidRPr="003D243D">
        <w:rPr>
          <w:sz w:val="28"/>
          <w:szCs w:val="28"/>
        </w:rPr>
        <w:t>.</w:t>
      </w:r>
    </w:p>
    <w:p w:rsidR="00420312" w:rsidRPr="003D243D" w:rsidRDefault="00420312">
      <w:pPr>
        <w:pStyle w:val="ConsPlusNormal"/>
        <w:spacing w:before="240"/>
        <w:ind w:firstLine="540"/>
        <w:jc w:val="both"/>
        <w:rPr>
          <w:sz w:val="28"/>
          <w:szCs w:val="28"/>
        </w:rPr>
      </w:pPr>
      <w:r w:rsidRPr="003D243D">
        <w:rPr>
          <w:sz w:val="28"/>
          <w:szCs w:val="28"/>
        </w:rPr>
        <w:t xml:space="preserve">Результат выполнения административной процедуры фиксируется в системе электронного документооборота </w:t>
      </w:r>
      <w:r w:rsidR="007F1586" w:rsidRPr="003D243D">
        <w:rPr>
          <w:sz w:val="28"/>
          <w:szCs w:val="28"/>
        </w:rPr>
        <w:t>администрации</w:t>
      </w:r>
      <w:r w:rsidRPr="003D243D">
        <w:rPr>
          <w:sz w:val="28"/>
          <w:szCs w:val="28"/>
        </w:rPr>
        <w:t xml:space="preserve"> и в журнале регистрации.</w:t>
      </w:r>
    </w:p>
    <w:p w:rsidR="00420312" w:rsidRPr="003D243D" w:rsidRDefault="00420312">
      <w:pPr>
        <w:pStyle w:val="ConsPlusNormal"/>
        <w:jc w:val="both"/>
        <w:rPr>
          <w:sz w:val="28"/>
          <w:szCs w:val="28"/>
        </w:rPr>
      </w:pPr>
    </w:p>
    <w:p w:rsidR="00420312" w:rsidRPr="003D243D" w:rsidRDefault="00420312">
      <w:pPr>
        <w:pStyle w:val="ConsPlusTitle"/>
        <w:jc w:val="center"/>
        <w:outlineLvl w:val="1"/>
        <w:rPr>
          <w:rFonts w:ascii="Times New Roman" w:hAnsi="Times New Roman" w:cs="Times New Roman"/>
          <w:sz w:val="28"/>
          <w:szCs w:val="28"/>
        </w:rPr>
      </w:pPr>
      <w:r w:rsidRPr="003D243D">
        <w:rPr>
          <w:rFonts w:ascii="Times New Roman" w:hAnsi="Times New Roman" w:cs="Times New Roman"/>
          <w:sz w:val="28"/>
          <w:szCs w:val="28"/>
        </w:rPr>
        <w:t xml:space="preserve">4. Формы </w:t>
      </w:r>
      <w:proofErr w:type="gramStart"/>
      <w:r w:rsidRPr="003D243D">
        <w:rPr>
          <w:rFonts w:ascii="Times New Roman" w:hAnsi="Times New Roman" w:cs="Times New Roman"/>
          <w:sz w:val="28"/>
          <w:szCs w:val="28"/>
        </w:rPr>
        <w:t>контроля за</w:t>
      </w:r>
      <w:proofErr w:type="gramEnd"/>
      <w:r w:rsidRPr="003D243D">
        <w:rPr>
          <w:rFonts w:ascii="Times New Roman" w:hAnsi="Times New Roman" w:cs="Times New Roman"/>
          <w:sz w:val="28"/>
          <w:szCs w:val="28"/>
        </w:rPr>
        <w:t xml:space="preserve"> исполнением</w:t>
      </w:r>
    </w:p>
    <w:p w:rsidR="00420312" w:rsidRPr="003D243D" w:rsidRDefault="00420312">
      <w:pPr>
        <w:pStyle w:val="ConsPlusTitle"/>
        <w:jc w:val="center"/>
        <w:rPr>
          <w:rFonts w:ascii="Times New Roman" w:hAnsi="Times New Roman" w:cs="Times New Roman"/>
          <w:sz w:val="28"/>
          <w:szCs w:val="28"/>
        </w:rPr>
      </w:pPr>
      <w:r w:rsidRPr="003D243D">
        <w:rPr>
          <w:rFonts w:ascii="Times New Roman" w:hAnsi="Times New Roman" w:cs="Times New Roman"/>
          <w:sz w:val="28"/>
          <w:szCs w:val="28"/>
        </w:rPr>
        <w:t>административного регламента</w:t>
      </w:r>
    </w:p>
    <w:p w:rsidR="00420312" w:rsidRPr="003D243D" w:rsidRDefault="00420312">
      <w:pPr>
        <w:pStyle w:val="ConsPlusNormal"/>
        <w:jc w:val="both"/>
        <w:rPr>
          <w:sz w:val="28"/>
          <w:szCs w:val="28"/>
        </w:rPr>
      </w:pPr>
    </w:p>
    <w:p w:rsidR="00420312" w:rsidRPr="003D243D" w:rsidRDefault="00420312">
      <w:pPr>
        <w:pStyle w:val="ConsPlusNormal"/>
        <w:ind w:firstLine="540"/>
        <w:jc w:val="both"/>
        <w:rPr>
          <w:sz w:val="28"/>
          <w:szCs w:val="28"/>
        </w:rPr>
      </w:pPr>
      <w:r w:rsidRPr="003D243D">
        <w:rPr>
          <w:sz w:val="28"/>
          <w:szCs w:val="28"/>
        </w:rPr>
        <w:t xml:space="preserve">4.1. Порядок осуществления текущего </w:t>
      </w:r>
      <w:proofErr w:type="gramStart"/>
      <w:r w:rsidRPr="003D243D">
        <w:rPr>
          <w:sz w:val="28"/>
          <w:szCs w:val="28"/>
        </w:rPr>
        <w:t xml:space="preserve">контроля </w:t>
      </w:r>
      <w:r w:rsidR="00094F67">
        <w:rPr>
          <w:sz w:val="28"/>
          <w:szCs w:val="28"/>
        </w:rPr>
        <w:t xml:space="preserve"> </w:t>
      </w:r>
      <w:r w:rsidRPr="003D243D">
        <w:rPr>
          <w:sz w:val="28"/>
          <w:szCs w:val="28"/>
        </w:rPr>
        <w:t>за</w:t>
      </w:r>
      <w:proofErr w:type="gramEnd"/>
      <w:r w:rsidRPr="003D243D">
        <w:rPr>
          <w:sz w:val="28"/>
          <w:szCs w:val="28"/>
        </w:rPr>
        <w:t xml:space="preserve"> соблюдением и исполнением ответственными должностными лицами положений </w:t>
      </w:r>
      <w:r w:rsidR="00C603F3" w:rsidRPr="003D243D">
        <w:rPr>
          <w:sz w:val="28"/>
          <w:szCs w:val="28"/>
        </w:rPr>
        <w:t xml:space="preserve">настоящего </w:t>
      </w:r>
      <w:r w:rsidRPr="003D243D">
        <w:rPr>
          <w:sz w:val="28"/>
          <w:szCs w:val="28"/>
        </w:rPr>
        <w:t>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420312" w:rsidRPr="003D243D" w:rsidRDefault="00420312">
      <w:pPr>
        <w:pStyle w:val="ConsPlusNormal"/>
        <w:spacing w:before="240"/>
        <w:ind w:firstLine="540"/>
        <w:jc w:val="both"/>
        <w:rPr>
          <w:sz w:val="28"/>
          <w:szCs w:val="28"/>
        </w:rPr>
      </w:pPr>
      <w:r w:rsidRPr="003D243D">
        <w:rPr>
          <w:sz w:val="28"/>
          <w:szCs w:val="28"/>
        </w:rPr>
        <w:t xml:space="preserve">Текущий </w:t>
      </w:r>
      <w:proofErr w:type="gramStart"/>
      <w:r w:rsidRPr="003D243D">
        <w:rPr>
          <w:sz w:val="28"/>
          <w:szCs w:val="28"/>
        </w:rPr>
        <w:t>контроль за</w:t>
      </w:r>
      <w:proofErr w:type="gramEnd"/>
      <w:r w:rsidRPr="003D243D">
        <w:rPr>
          <w:sz w:val="28"/>
          <w:szCs w:val="28"/>
        </w:rPr>
        <w:t xml:space="preserve"> соблюдением и исполнением </w:t>
      </w:r>
      <w:r w:rsidR="00D85DA6">
        <w:rPr>
          <w:sz w:val="28"/>
          <w:szCs w:val="28"/>
        </w:rPr>
        <w:t xml:space="preserve">специалистами </w:t>
      </w:r>
      <w:r w:rsidR="007F1586" w:rsidRPr="003D243D">
        <w:rPr>
          <w:sz w:val="28"/>
          <w:szCs w:val="28"/>
        </w:rPr>
        <w:t>администрации</w:t>
      </w:r>
      <w:r w:rsidRPr="003D243D">
        <w:rPr>
          <w:sz w:val="28"/>
          <w:szCs w:val="28"/>
        </w:rPr>
        <w:t xml:space="preserve"> учета положений данного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 (далее - текущий контроль </w:t>
      </w:r>
      <w:r w:rsidR="00D85DA6">
        <w:rPr>
          <w:sz w:val="28"/>
          <w:szCs w:val="28"/>
        </w:rPr>
        <w:t xml:space="preserve">деятельности) осуществляет Глава Новотроицкого сельсовета Северного района </w:t>
      </w:r>
      <w:r w:rsidR="00D85DA6">
        <w:rPr>
          <w:sz w:val="28"/>
          <w:szCs w:val="28"/>
        </w:rPr>
        <w:lastRenderedPageBreak/>
        <w:t>Новосибирской области</w:t>
      </w:r>
      <w:r w:rsidR="00094F67">
        <w:rPr>
          <w:sz w:val="28"/>
          <w:szCs w:val="28"/>
        </w:rPr>
        <w:t xml:space="preserve"> (далее соответственно – Глава)</w:t>
      </w:r>
      <w:r w:rsidRPr="003D243D">
        <w:rPr>
          <w:sz w:val="28"/>
          <w:szCs w:val="28"/>
        </w:rPr>
        <w:t>.</w:t>
      </w:r>
    </w:p>
    <w:p w:rsidR="00420312" w:rsidRPr="003D243D" w:rsidRDefault="00420312">
      <w:pPr>
        <w:pStyle w:val="ConsPlusNormal"/>
        <w:spacing w:before="240"/>
        <w:ind w:firstLine="540"/>
        <w:jc w:val="both"/>
        <w:rPr>
          <w:sz w:val="28"/>
          <w:szCs w:val="28"/>
        </w:rPr>
      </w:pPr>
      <w:r w:rsidRPr="003D243D">
        <w:rPr>
          <w:sz w:val="28"/>
          <w:szCs w:val="28"/>
        </w:rPr>
        <w:t>Текущий контроль осуществляется путем проведения проверок соблюдения и исполнения должностными лицами и сотрудниками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w:t>
      </w:r>
    </w:p>
    <w:p w:rsidR="00420312" w:rsidRPr="003D243D" w:rsidRDefault="00420312">
      <w:pPr>
        <w:pStyle w:val="ConsPlusNormal"/>
        <w:spacing w:before="240"/>
        <w:ind w:firstLine="540"/>
        <w:jc w:val="both"/>
        <w:rPr>
          <w:sz w:val="28"/>
          <w:szCs w:val="28"/>
        </w:rPr>
      </w:pPr>
      <w:r w:rsidRPr="003D243D">
        <w:rPr>
          <w:sz w:val="28"/>
          <w:szCs w:val="28"/>
        </w:rPr>
        <w:t xml:space="preserve">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3D243D">
        <w:rPr>
          <w:sz w:val="28"/>
          <w:szCs w:val="28"/>
        </w:rPr>
        <w:t>контроля за</w:t>
      </w:r>
      <w:proofErr w:type="gramEnd"/>
      <w:r w:rsidRPr="003D243D">
        <w:rPr>
          <w:sz w:val="28"/>
          <w:szCs w:val="28"/>
        </w:rPr>
        <w:t xml:space="preserve"> полнотой и качеством предоставления муниципальной услуги.</w:t>
      </w:r>
    </w:p>
    <w:p w:rsidR="00420312" w:rsidRPr="003D243D" w:rsidRDefault="00420312">
      <w:pPr>
        <w:pStyle w:val="ConsPlusNormal"/>
        <w:spacing w:before="240"/>
        <w:ind w:firstLine="540"/>
        <w:jc w:val="both"/>
        <w:rPr>
          <w:sz w:val="28"/>
          <w:szCs w:val="28"/>
        </w:rPr>
      </w:pPr>
      <w:proofErr w:type="gramStart"/>
      <w:r w:rsidRPr="003D243D">
        <w:rPr>
          <w:sz w:val="28"/>
          <w:szCs w:val="28"/>
        </w:rPr>
        <w:t>Контроль за</w:t>
      </w:r>
      <w:proofErr w:type="gramEnd"/>
      <w:r w:rsidRPr="003D243D">
        <w:rPr>
          <w:sz w:val="28"/>
          <w:szCs w:val="28"/>
        </w:rPr>
        <w:t xml:space="preserve"> полнотой и качеством предоставления муниципальной услуги включает в себя проведение проверок, выявление и устранение нарушений прав заявителей, принятие решений и подготовку ответов на их обращения, содержащие жалобы на действия (бездействие) сотрудников.</w:t>
      </w:r>
    </w:p>
    <w:p w:rsidR="00420312" w:rsidRPr="003D243D" w:rsidRDefault="00420312">
      <w:pPr>
        <w:pStyle w:val="ConsPlusNormal"/>
        <w:spacing w:before="240"/>
        <w:ind w:firstLine="540"/>
        <w:jc w:val="both"/>
        <w:rPr>
          <w:sz w:val="28"/>
          <w:szCs w:val="28"/>
        </w:rPr>
      </w:pPr>
      <w:r w:rsidRPr="003D243D">
        <w:rPr>
          <w:sz w:val="28"/>
          <w:szCs w:val="28"/>
        </w:rPr>
        <w:t xml:space="preserve">Проверки полноты и качества предоставления муниципальной услуги осуществляются на основании распоряжений </w:t>
      </w:r>
      <w:r w:rsidR="007F1586" w:rsidRPr="003D243D">
        <w:rPr>
          <w:sz w:val="28"/>
          <w:szCs w:val="28"/>
        </w:rPr>
        <w:t>администрации</w:t>
      </w:r>
      <w:r w:rsidRPr="003D243D">
        <w:rPr>
          <w:sz w:val="28"/>
          <w:szCs w:val="28"/>
        </w:rPr>
        <w:t>.</w:t>
      </w:r>
    </w:p>
    <w:p w:rsidR="00420312" w:rsidRPr="003D243D" w:rsidRDefault="00420312">
      <w:pPr>
        <w:pStyle w:val="ConsPlusNormal"/>
        <w:spacing w:before="240"/>
        <w:ind w:firstLine="540"/>
        <w:jc w:val="both"/>
        <w:rPr>
          <w:sz w:val="28"/>
          <w:szCs w:val="28"/>
        </w:rPr>
      </w:pPr>
      <w:r w:rsidRPr="003D243D">
        <w:rPr>
          <w:sz w:val="28"/>
          <w:szCs w:val="28"/>
        </w:rPr>
        <w:t xml:space="preserve">Проверки могут быть плановыми и внеплановыми. Порядок и периодичность плановых проверок устанавливаются </w:t>
      </w:r>
      <w:r w:rsidR="007F1586" w:rsidRPr="003D243D">
        <w:rPr>
          <w:sz w:val="28"/>
          <w:szCs w:val="28"/>
        </w:rPr>
        <w:t>Главой</w:t>
      </w:r>
      <w:r w:rsidRPr="003D243D">
        <w:rPr>
          <w:sz w:val="28"/>
          <w:szCs w:val="28"/>
        </w:rPr>
        <w:t>. При проверке рассматриваются все вопросы, связанные с предоставлением муниципальной услуги (комплексные проверки), или отдельные вопросы (тематические проверки).</w:t>
      </w:r>
    </w:p>
    <w:p w:rsidR="00420312" w:rsidRPr="003D243D" w:rsidRDefault="00420312">
      <w:pPr>
        <w:pStyle w:val="ConsPlusNormal"/>
        <w:spacing w:before="240"/>
        <w:ind w:firstLine="540"/>
        <w:jc w:val="both"/>
        <w:rPr>
          <w:sz w:val="28"/>
          <w:szCs w:val="28"/>
        </w:rPr>
      </w:pPr>
      <w:r w:rsidRPr="003D243D">
        <w:rPr>
          <w:sz w:val="28"/>
          <w:szCs w:val="28"/>
        </w:rPr>
        <w:t>Внеплановые проверки проводятся для проверки факта устранения ранее выявленных нарушений, а также в случае получения жалоб на действия (бездействие) сотрудников. Проверки также проводятся по конкретному обращению заявителя.</w:t>
      </w:r>
    </w:p>
    <w:p w:rsidR="00420312" w:rsidRPr="003D243D" w:rsidRDefault="00420312">
      <w:pPr>
        <w:pStyle w:val="ConsPlusNormal"/>
        <w:spacing w:before="240"/>
        <w:ind w:firstLine="540"/>
        <w:jc w:val="both"/>
        <w:rPr>
          <w:sz w:val="28"/>
          <w:szCs w:val="28"/>
        </w:rPr>
      </w:pPr>
      <w:r w:rsidRPr="003D243D">
        <w:rPr>
          <w:sz w:val="28"/>
          <w:szCs w:val="28"/>
        </w:rPr>
        <w:t>Периодичность осуществления плановых проверок - не реже одного раза в квартал.</w:t>
      </w:r>
    </w:p>
    <w:p w:rsidR="00420312" w:rsidRPr="003D243D" w:rsidRDefault="00420312">
      <w:pPr>
        <w:pStyle w:val="ConsPlusNormal"/>
        <w:spacing w:before="240"/>
        <w:ind w:firstLine="540"/>
        <w:jc w:val="both"/>
        <w:rPr>
          <w:sz w:val="28"/>
          <w:szCs w:val="28"/>
        </w:rPr>
      </w:pPr>
      <w:r w:rsidRPr="003D243D">
        <w:rPr>
          <w:sz w:val="28"/>
          <w:szCs w:val="28"/>
        </w:rPr>
        <w:t xml:space="preserve">4.3. Ответственность должностных лиц, </w:t>
      </w:r>
      <w:r w:rsidR="007F1586" w:rsidRPr="003D243D">
        <w:rPr>
          <w:sz w:val="28"/>
          <w:szCs w:val="28"/>
        </w:rPr>
        <w:t>администрации</w:t>
      </w:r>
      <w:r w:rsidRPr="003D243D">
        <w:rPr>
          <w:sz w:val="28"/>
          <w:szCs w:val="28"/>
        </w:rPr>
        <w:t xml:space="preserve"> за решения и действия (бездействие), принимаемые (осуществляемые) ими в ходе предоставления муниципальной услуги.</w:t>
      </w:r>
    </w:p>
    <w:p w:rsidR="00420312" w:rsidRPr="003D243D" w:rsidRDefault="00420312">
      <w:pPr>
        <w:pStyle w:val="ConsPlusNormal"/>
        <w:spacing w:before="240"/>
        <w:ind w:firstLine="540"/>
        <w:jc w:val="both"/>
        <w:rPr>
          <w:sz w:val="28"/>
          <w:szCs w:val="28"/>
        </w:rPr>
      </w:pPr>
      <w:r w:rsidRPr="003D243D">
        <w:rPr>
          <w:sz w:val="28"/>
          <w:szCs w:val="28"/>
        </w:rPr>
        <w:t>По результатам проверок в случае выявления нарушений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виновные сотрудники и должностные лица несут ответственность в соответствии с законодательством Российской Федерации.</w:t>
      </w:r>
    </w:p>
    <w:p w:rsidR="00420312" w:rsidRPr="003D243D" w:rsidRDefault="00420312">
      <w:pPr>
        <w:pStyle w:val="ConsPlusNormal"/>
        <w:spacing w:before="240"/>
        <w:ind w:firstLine="540"/>
        <w:jc w:val="both"/>
        <w:rPr>
          <w:sz w:val="28"/>
          <w:szCs w:val="28"/>
        </w:rPr>
      </w:pPr>
      <w:r w:rsidRPr="003D243D">
        <w:rPr>
          <w:sz w:val="28"/>
          <w:szCs w:val="28"/>
        </w:rPr>
        <w:t>Сотрудники, ответственные за прием заявлений и документов, несут персональную ответственность за соблюдение сроков и порядка приема и регистрации документов.</w:t>
      </w:r>
    </w:p>
    <w:p w:rsidR="00420312" w:rsidRPr="003D243D" w:rsidRDefault="00420312">
      <w:pPr>
        <w:pStyle w:val="ConsPlusNormal"/>
        <w:spacing w:before="240"/>
        <w:ind w:firstLine="540"/>
        <w:jc w:val="both"/>
        <w:rPr>
          <w:sz w:val="28"/>
          <w:szCs w:val="28"/>
        </w:rPr>
      </w:pPr>
      <w:r w:rsidRPr="003D243D">
        <w:rPr>
          <w:sz w:val="28"/>
          <w:szCs w:val="28"/>
        </w:rPr>
        <w:lastRenderedPageBreak/>
        <w:t>Сотрудники, ответственные за подготовку документов, несут персональную ответственность за соблюдение сроков и порядка оформления документов.</w:t>
      </w:r>
    </w:p>
    <w:p w:rsidR="00420312" w:rsidRPr="003D243D" w:rsidRDefault="00420312">
      <w:pPr>
        <w:pStyle w:val="ConsPlusNormal"/>
        <w:spacing w:before="240"/>
        <w:ind w:firstLine="540"/>
        <w:jc w:val="both"/>
        <w:rPr>
          <w:sz w:val="28"/>
          <w:szCs w:val="28"/>
        </w:rPr>
      </w:pPr>
      <w:r w:rsidRPr="003D243D">
        <w:rPr>
          <w:sz w:val="28"/>
          <w:szCs w:val="28"/>
        </w:rPr>
        <w:t>Сотрудники, ответственные за выдачу (направление) документов, несут персональную ответственность за соблюдение порядка выдачи (направления) документов.</w:t>
      </w:r>
    </w:p>
    <w:p w:rsidR="00420312" w:rsidRPr="003D243D" w:rsidRDefault="00420312">
      <w:pPr>
        <w:pStyle w:val="ConsPlusNormal"/>
        <w:spacing w:before="240"/>
        <w:ind w:firstLine="540"/>
        <w:jc w:val="both"/>
        <w:rPr>
          <w:sz w:val="28"/>
          <w:szCs w:val="28"/>
        </w:rPr>
      </w:pPr>
      <w:r w:rsidRPr="003D243D">
        <w:rPr>
          <w:sz w:val="28"/>
          <w:szCs w:val="28"/>
        </w:rPr>
        <w:t>Должностное лицо, подписавшее документ, сформированный по результатам предоставления муниципальной услуги, несет персональную ответственность за правомерность принятого решения и выдачу (направление) такого документа лицу, представившему (направившему) заявление.</w:t>
      </w:r>
    </w:p>
    <w:p w:rsidR="00420312" w:rsidRPr="003D243D" w:rsidRDefault="00420312">
      <w:pPr>
        <w:pStyle w:val="ConsPlusNormal"/>
        <w:spacing w:before="240"/>
        <w:ind w:firstLine="540"/>
        <w:jc w:val="both"/>
        <w:rPr>
          <w:sz w:val="28"/>
          <w:szCs w:val="28"/>
        </w:rPr>
      </w:pPr>
      <w:r w:rsidRPr="003D243D">
        <w:rPr>
          <w:sz w:val="28"/>
          <w:szCs w:val="28"/>
        </w:rPr>
        <w:t>Персональная ответственность сотрудников и должностных лиц закрепляется в их должностных инструкциях в соответствии с требованиями законодательства Российской Федерации.</w:t>
      </w:r>
    </w:p>
    <w:p w:rsidR="00420312" w:rsidRPr="003D243D" w:rsidRDefault="00420312">
      <w:pPr>
        <w:pStyle w:val="ConsPlusNormal"/>
        <w:spacing w:before="240"/>
        <w:ind w:firstLine="540"/>
        <w:jc w:val="both"/>
        <w:rPr>
          <w:sz w:val="28"/>
          <w:szCs w:val="28"/>
        </w:rPr>
      </w:pPr>
      <w:r w:rsidRPr="003D243D">
        <w:rPr>
          <w:sz w:val="28"/>
          <w:szCs w:val="28"/>
        </w:rPr>
        <w:t xml:space="preserve">4.4. Положения, характеризующие требования к порядку и формам </w:t>
      </w:r>
      <w:proofErr w:type="gramStart"/>
      <w:r w:rsidRPr="003D243D">
        <w:rPr>
          <w:sz w:val="28"/>
          <w:szCs w:val="28"/>
        </w:rPr>
        <w:t>контроля за</w:t>
      </w:r>
      <w:proofErr w:type="gramEnd"/>
      <w:r w:rsidRPr="003D243D">
        <w:rPr>
          <w:sz w:val="28"/>
          <w:szCs w:val="28"/>
        </w:rPr>
        <w:t xml:space="preserve"> предоставлением муниципальной услуги, в том числе со стороны граждан, их объединений и организаций.</w:t>
      </w:r>
    </w:p>
    <w:p w:rsidR="00420312" w:rsidRPr="003D243D" w:rsidRDefault="00420312">
      <w:pPr>
        <w:pStyle w:val="ConsPlusNormal"/>
        <w:spacing w:before="240"/>
        <w:ind w:firstLine="540"/>
        <w:jc w:val="both"/>
        <w:rPr>
          <w:sz w:val="28"/>
          <w:szCs w:val="28"/>
        </w:rPr>
      </w:pPr>
      <w:proofErr w:type="gramStart"/>
      <w:r w:rsidRPr="003D243D">
        <w:rPr>
          <w:sz w:val="28"/>
          <w:szCs w:val="28"/>
        </w:rPr>
        <w:t>Контроль за</w:t>
      </w:r>
      <w:proofErr w:type="gramEnd"/>
      <w:r w:rsidRPr="003D243D">
        <w:rPr>
          <w:sz w:val="28"/>
          <w:szCs w:val="28"/>
        </w:rPr>
        <w:t xml:space="preserve"> исполнением данного административного регламента со стороны граждан, их объединений и организаций является самостоятельной формой контроля и осуществляется путем направления обращений в </w:t>
      </w:r>
      <w:r w:rsidR="003C6ACB" w:rsidRPr="003D243D">
        <w:rPr>
          <w:sz w:val="28"/>
          <w:szCs w:val="28"/>
        </w:rPr>
        <w:t>администрацию</w:t>
      </w:r>
      <w:r w:rsidRPr="003D243D">
        <w:rPr>
          <w:sz w:val="28"/>
          <w:szCs w:val="28"/>
        </w:rPr>
        <w:t>, а также путем обжалования действий (бездействия) и решений, осуществляемых (принятых) в ходе исполнения настоящего административного регламента.</w:t>
      </w:r>
    </w:p>
    <w:p w:rsidR="00420312" w:rsidRPr="003D243D" w:rsidRDefault="00420312">
      <w:pPr>
        <w:pStyle w:val="ConsPlusNormal"/>
        <w:spacing w:before="240"/>
        <w:ind w:firstLine="540"/>
        <w:jc w:val="both"/>
        <w:rPr>
          <w:sz w:val="28"/>
          <w:szCs w:val="28"/>
        </w:rPr>
      </w:pPr>
      <w:r w:rsidRPr="003D243D">
        <w:rPr>
          <w:sz w:val="28"/>
          <w:szCs w:val="28"/>
        </w:rPr>
        <w:t>Граждане, их объединения и организации вправе направлять замечания и предложения по улучшению качества и доступности предоставления муниципальной услуги.</w:t>
      </w:r>
    </w:p>
    <w:p w:rsidR="00420312" w:rsidRPr="003D243D" w:rsidRDefault="00420312">
      <w:pPr>
        <w:pStyle w:val="ConsPlusNormal"/>
        <w:jc w:val="both"/>
        <w:rPr>
          <w:sz w:val="28"/>
          <w:szCs w:val="28"/>
        </w:rPr>
      </w:pPr>
    </w:p>
    <w:p w:rsidR="00420312" w:rsidRPr="003D243D" w:rsidRDefault="00420312">
      <w:pPr>
        <w:pStyle w:val="ConsPlusTitle"/>
        <w:jc w:val="center"/>
        <w:outlineLvl w:val="1"/>
        <w:rPr>
          <w:rFonts w:ascii="Times New Roman" w:hAnsi="Times New Roman" w:cs="Times New Roman"/>
          <w:sz w:val="28"/>
          <w:szCs w:val="28"/>
        </w:rPr>
      </w:pPr>
      <w:r w:rsidRPr="003D243D">
        <w:rPr>
          <w:rFonts w:ascii="Times New Roman" w:hAnsi="Times New Roman" w:cs="Times New Roman"/>
          <w:sz w:val="28"/>
          <w:szCs w:val="28"/>
        </w:rPr>
        <w:t>5. Досудебный (внесудебный) порядок обжалования решений</w:t>
      </w:r>
    </w:p>
    <w:p w:rsidR="00420312" w:rsidRPr="003D243D" w:rsidRDefault="00420312">
      <w:pPr>
        <w:pStyle w:val="ConsPlusTitle"/>
        <w:jc w:val="center"/>
        <w:rPr>
          <w:rFonts w:ascii="Times New Roman" w:hAnsi="Times New Roman" w:cs="Times New Roman"/>
          <w:sz w:val="28"/>
          <w:szCs w:val="28"/>
        </w:rPr>
      </w:pPr>
      <w:r w:rsidRPr="003D243D">
        <w:rPr>
          <w:rFonts w:ascii="Times New Roman" w:hAnsi="Times New Roman" w:cs="Times New Roman"/>
          <w:sz w:val="28"/>
          <w:szCs w:val="28"/>
        </w:rPr>
        <w:t>и действий (бездействия) органов, предоставляющих</w:t>
      </w:r>
    </w:p>
    <w:p w:rsidR="00420312" w:rsidRPr="003D243D" w:rsidRDefault="00420312">
      <w:pPr>
        <w:pStyle w:val="ConsPlusTitle"/>
        <w:jc w:val="center"/>
        <w:rPr>
          <w:rFonts w:ascii="Times New Roman" w:hAnsi="Times New Roman" w:cs="Times New Roman"/>
          <w:sz w:val="28"/>
          <w:szCs w:val="28"/>
        </w:rPr>
      </w:pPr>
      <w:r w:rsidRPr="003D243D">
        <w:rPr>
          <w:rFonts w:ascii="Times New Roman" w:hAnsi="Times New Roman" w:cs="Times New Roman"/>
          <w:sz w:val="28"/>
          <w:szCs w:val="28"/>
        </w:rPr>
        <w:t>муниципальные услуги, а также</w:t>
      </w:r>
    </w:p>
    <w:p w:rsidR="00420312" w:rsidRPr="003D243D" w:rsidRDefault="00420312">
      <w:pPr>
        <w:pStyle w:val="ConsPlusTitle"/>
        <w:jc w:val="center"/>
        <w:rPr>
          <w:rFonts w:ascii="Times New Roman" w:hAnsi="Times New Roman" w:cs="Times New Roman"/>
          <w:sz w:val="28"/>
          <w:szCs w:val="28"/>
        </w:rPr>
      </w:pPr>
      <w:r w:rsidRPr="003D243D">
        <w:rPr>
          <w:rFonts w:ascii="Times New Roman" w:hAnsi="Times New Roman" w:cs="Times New Roman"/>
          <w:sz w:val="28"/>
          <w:szCs w:val="28"/>
        </w:rPr>
        <w:t>их должностных лиц</w:t>
      </w:r>
    </w:p>
    <w:p w:rsidR="00420312" w:rsidRPr="003D243D" w:rsidRDefault="00420312">
      <w:pPr>
        <w:pStyle w:val="ConsPlusNormal"/>
        <w:jc w:val="both"/>
        <w:rPr>
          <w:sz w:val="28"/>
          <w:szCs w:val="28"/>
        </w:rPr>
      </w:pPr>
    </w:p>
    <w:p w:rsidR="00420312" w:rsidRPr="003D243D" w:rsidRDefault="00420312">
      <w:pPr>
        <w:pStyle w:val="ConsPlusNormal"/>
        <w:ind w:firstLine="540"/>
        <w:jc w:val="both"/>
        <w:rPr>
          <w:sz w:val="28"/>
          <w:szCs w:val="28"/>
        </w:rPr>
      </w:pPr>
      <w:bookmarkStart w:id="8" w:name="Par358"/>
      <w:bookmarkEnd w:id="8"/>
      <w:r w:rsidRPr="003D243D">
        <w:rPr>
          <w:sz w:val="28"/>
          <w:szCs w:val="28"/>
        </w:rPr>
        <w:t xml:space="preserve">5.1. </w:t>
      </w:r>
      <w:proofErr w:type="gramStart"/>
      <w:r w:rsidRPr="003D243D">
        <w:rPr>
          <w:sz w:val="28"/>
          <w:szCs w:val="28"/>
        </w:rPr>
        <w:t>Информация для заинтересованных лиц об их праве на досудебное (внесудебное) обжалование действий (бездействия) и (или) решений, принятых (осуществленных) в ходе предоставления муниципальной услуги (далее - жалоба).</w:t>
      </w:r>
      <w:proofErr w:type="gramEnd"/>
    </w:p>
    <w:p w:rsidR="00420312" w:rsidRPr="003D243D" w:rsidRDefault="00420312">
      <w:pPr>
        <w:pStyle w:val="ConsPlusNormal"/>
        <w:spacing w:before="240"/>
        <w:ind w:firstLine="540"/>
        <w:jc w:val="both"/>
        <w:rPr>
          <w:sz w:val="28"/>
          <w:szCs w:val="28"/>
        </w:rPr>
      </w:pPr>
      <w:r w:rsidRPr="003D243D">
        <w:rPr>
          <w:sz w:val="28"/>
          <w:szCs w:val="28"/>
        </w:rPr>
        <w:t>Заявители имеют право подать жалобу на решение и действие (бездействие) органа, предоставляющего муниципальную услугу, должностного лица, предоставляющего муниципальную услугу, муниципального служащего, руководителя органа, предоставляющего муниципальную услугу.</w:t>
      </w:r>
    </w:p>
    <w:p w:rsidR="00420312" w:rsidRPr="003D243D" w:rsidRDefault="00420312">
      <w:pPr>
        <w:pStyle w:val="ConsPlusNormal"/>
        <w:spacing w:before="240"/>
        <w:ind w:firstLine="540"/>
        <w:jc w:val="both"/>
        <w:rPr>
          <w:sz w:val="28"/>
          <w:szCs w:val="28"/>
        </w:rPr>
      </w:pPr>
      <w:r w:rsidRPr="003D243D">
        <w:rPr>
          <w:sz w:val="28"/>
          <w:szCs w:val="28"/>
        </w:rPr>
        <w:t>Жалоба подается в письменной форме на бумажном носителе, в электронной форме в орган, предоставляющий муниципальную услугу.</w:t>
      </w:r>
    </w:p>
    <w:p w:rsidR="00420312" w:rsidRPr="003D243D" w:rsidRDefault="00420312">
      <w:pPr>
        <w:pStyle w:val="ConsPlusNormal"/>
        <w:spacing w:before="240"/>
        <w:ind w:firstLine="540"/>
        <w:jc w:val="both"/>
        <w:rPr>
          <w:sz w:val="28"/>
          <w:szCs w:val="28"/>
        </w:rPr>
      </w:pPr>
      <w:proofErr w:type="gramStart"/>
      <w:r w:rsidRPr="003D243D">
        <w:rPr>
          <w:sz w:val="28"/>
          <w:szCs w:val="28"/>
        </w:rPr>
        <w:lastRenderedPageBreak/>
        <w:t>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МФЦ, с использованием информаци</w:t>
      </w:r>
      <w:r w:rsidR="005863C4" w:rsidRPr="003D243D">
        <w:rPr>
          <w:sz w:val="28"/>
          <w:szCs w:val="28"/>
        </w:rPr>
        <w:t>онно-телекоммуникационной сети «Интернет»</w:t>
      </w:r>
      <w:r w:rsidRPr="003D243D">
        <w:rPr>
          <w:sz w:val="28"/>
          <w:szCs w:val="28"/>
        </w:rPr>
        <w:t>, официального сайта органа, предоставляющего муниципальную ус</w:t>
      </w:r>
      <w:r w:rsidR="00720E63">
        <w:rPr>
          <w:sz w:val="28"/>
          <w:szCs w:val="28"/>
        </w:rPr>
        <w:t>лугу, ЕПГУ</w:t>
      </w:r>
      <w:r w:rsidRPr="003D243D">
        <w:rPr>
          <w:sz w:val="28"/>
          <w:szCs w:val="28"/>
        </w:rPr>
        <w:t>, а также может быть принята при личном приеме заявителя.</w:t>
      </w:r>
      <w:proofErr w:type="gramEnd"/>
    </w:p>
    <w:p w:rsidR="00420312" w:rsidRPr="003D243D" w:rsidRDefault="00420312">
      <w:pPr>
        <w:pStyle w:val="ConsPlusNormal"/>
        <w:spacing w:before="240"/>
        <w:ind w:firstLine="540"/>
        <w:jc w:val="both"/>
        <w:rPr>
          <w:sz w:val="28"/>
          <w:szCs w:val="28"/>
        </w:rPr>
      </w:pPr>
      <w:r w:rsidRPr="003D243D">
        <w:rPr>
          <w:sz w:val="28"/>
          <w:szCs w:val="28"/>
        </w:rPr>
        <w:t>Заявитель может обратиться с жалобой, в том числе в следующих случаях:</w:t>
      </w:r>
    </w:p>
    <w:p w:rsidR="00420312" w:rsidRPr="003D243D" w:rsidRDefault="00420312">
      <w:pPr>
        <w:pStyle w:val="ConsPlusNormal"/>
        <w:spacing w:before="240"/>
        <w:ind w:firstLine="540"/>
        <w:jc w:val="both"/>
        <w:rPr>
          <w:sz w:val="28"/>
          <w:szCs w:val="28"/>
        </w:rPr>
      </w:pPr>
      <w:r w:rsidRPr="003D243D">
        <w:rPr>
          <w:sz w:val="28"/>
          <w:szCs w:val="28"/>
        </w:rPr>
        <w:t xml:space="preserve">1) нарушение срока регистрации </w:t>
      </w:r>
      <w:r w:rsidR="0011562D" w:rsidRPr="003D243D">
        <w:rPr>
          <w:sz w:val="28"/>
          <w:szCs w:val="28"/>
        </w:rPr>
        <w:t>запроса</w:t>
      </w:r>
      <w:r w:rsidRPr="003D243D">
        <w:rPr>
          <w:sz w:val="28"/>
          <w:szCs w:val="28"/>
        </w:rPr>
        <w:t xml:space="preserve"> о предоставлении муниципальной услуги;</w:t>
      </w:r>
    </w:p>
    <w:p w:rsidR="00420312" w:rsidRPr="003D243D" w:rsidRDefault="00420312">
      <w:pPr>
        <w:pStyle w:val="ConsPlusNormal"/>
        <w:spacing w:before="240"/>
        <w:ind w:firstLine="540"/>
        <w:jc w:val="both"/>
        <w:rPr>
          <w:sz w:val="28"/>
          <w:szCs w:val="28"/>
        </w:rPr>
      </w:pPr>
      <w:r w:rsidRPr="003D243D">
        <w:rPr>
          <w:sz w:val="28"/>
          <w:szCs w:val="28"/>
        </w:rPr>
        <w:t>2) нарушение срока предоставления муниципальной услуги;</w:t>
      </w:r>
    </w:p>
    <w:p w:rsidR="00420312" w:rsidRPr="003D243D" w:rsidRDefault="00420312">
      <w:pPr>
        <w:pStyle w:val="ConsPlusNormal"/>
        <w:spacing w:before="240"/>
        <w:ind w:firstLine="540"/>
        <w:jc w:val="both"/>
        <w:rPr>
          <w:sz w:val="28"/>
          <w:szCs w:val="28"/>
        </w:rPr>
      </w:pPr>
      <w:r w:rsidRPr="003D243D">
        <w:rPr>
          <w:sz w:val="28"/>
          <w:szCs w:val="28"/>
        </w:rPr>
        <w:t>3) тр</w:t>
      </w:r>
      <w:r w:rsidR="0011562D" w:rsidRPr="003D243D">
        <w:rPr>
          <w:sz w:val="28"/>
          <w:szCs w:val="28"/>
        </w:rPr>
        <w:t>ебование у заявителя документов</w:t>
      </w:r>
      <w:r w:rsidRPr="003D243D">
        <w:rPr>
          <w:sz w:val="28"/>
          <w:szCs w:val="28"/>
        </w:rPr>
        <w:t xml:space="preserve"> </w:t>
      </w:r>
      <w:r w:rsidR="0011562D" w:rsidRPr="003D243D">
        <w:rPr>
          <w:sz w:val="28"/>
          <w:szCs w:val="28"/>
        </w:rPr>
        <w:t>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r w:rsidRPr="003D243D">
        <w:rPr>
          <w:sz w:val="28"/>
          <w:szCs w:val="28"/>
        </w:rPr>
        <w:t>;</w:t>
      </w:r>
    </w:p>
    <w:p w:rsidR="00420312" w:rsidRPr="003D243D" w:rsidRDefault="00420312">
      <w:pPr>
        <w:pStyle w:val="ConsPlusNormal"/>
        <w:spacing w:before="240"/>
        <w:ind w:firstLine="540"/>
        <w:jc w:val="both"/>
        <w:rPr>
          <w:sz w:val="28"/>
          <w:szCs w:val="28"/>
        </w:rPr>
      </w:pPr>
      <w:r w:rsidRPr="003D243D">
        <w:rPr>
          <w:sz w:val="28"/>
          <w:szCs w:val="28"/>
        </w:rPr>
        <w:t xml:space="preserve">4) отказ в приеме документов, </w:t>
      </w:r>
      <w:r w:rsidR="0011562D" w:rsidRPr="003D243D">
        <w:rPr>
          <w:sz w:val="28"/>
          <w:szCs w:val="28"/>
        </w:rPr>
        <w:t>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r w:rsidRPr="003D243D">
        <w:rPr>
          <w:sz w:val="28"/>
          <w:szCs w:val="28"/>
        </w:rPr>
        <w:t>;</w:t>
      </w:r>
    </w:p>
    <w:p w:rsidR="00420312" w:rsidRPr="003D243D" w:rsidRDefault="00420312">
      <w:pPr>
        <w:pStyle w:val="ConsPlusNormal"/>
        <w:spacing w:before="240"/>
        <w:ind w:firstLine="540"/>
        <w:jc w:val="both"/>
        <w:rPr>
          <w:sz w:val="28"/>
          <w:szCs w:val="28"/>
        </w:rPr>
      </w:pPr>
      <w:proofErr w:type="gramStart"/>
      <w:r w:rsidRPr="003D243D">
        <w:rPr>
          <w:sz w:val="28"/>
          <w:szCs w:val="28"/>
        </w:rPr>
        <w:t xml:space="preserve">5) отказ в предоставлении муниципальной услуги, </w:t>
      </w:r>
      <w:r w:rsidR="0011562D" w:rsidRPr="003D243D">
        <w:rPr>
          <w:sz w:val="28"/>
          <w:szCs w:val="28"/>
        </w:rPr>
        <w:t>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r w:rsidRPr="003D243D">
        <w:rPr>
          <w:sz w:val="28"/>
          <w:szCs w:val="28"/>
        </w:rPr>
        <w:t>;</w:t>
      </w:r>
      <w:proofErr w:type="gramEnd"/>
    </w:p>
    <w:p w:rsidR="00420312" w:rsidRPr="003D243D" w:rsidRDefault="00420312">
      <w:pPr>
        <w:pStyle w:val="ConsPlusNormal"/>
        <w:spacing w:before="240"/>
        <w:ind w:firstLine="540"/>
        <w:jc w:val="both"/>
        <w:rPr>
          <w:sz w:val="28"/>
          <w:szCs w:val="28"/>
        </w:rPr>
      </w:pPr>
      <w:r w:rsidRPr="003D243D">
        <w:rPr>
          <w:sz w:val="28"/>
          <w:szCs w:val="28"/>
        </w:rPr>
        <w:t xml:space="preserve">6) затребование с </w:t>
      </w:r>
      <w:r w:rsidR="0011562D" w:rsidRPr="003D243D">
        <w:rPr>
          <w:sz w:val="28"/>
          <w:szCs w:val="28"/>
        </w:rPr>
        <w:t>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r w:rsidRPr="003D243D">
        <w:rPr>
          <w:sz w:val="28"/>
          <w:szCs w:val="28"/>
        </w:rPr>
        <w:t>;</w:t>
      </w:r>
    </w:p>
    <w:p w:rsidR="00420312" w:rsidRPr="003D243D" w:rsidRDefault="00420312">
      <w:pPr>
        <w:pStyle w:val="ConsPlusNormal"/>
        <w:spacing w:before="240"/>
        <w:ind w:firstLine="540"/>
        <w:jc w:val="both"/>
        <w:rPr>
          <w:sz w:val="28"/>
          <w:szCs w:val="28"/>
        </w:rPr>
      </w:pPr>
      <w:proofErr w:type="gramStart"/>
      <w:r w:rsidRPr="003D243D">
        <w:rPr>
          <w:sz w:val="28"/>
          <w:szCs w:val="28"/>
        </w:rPr>
        <w:t xml:space="preserve">7) отказ </w:t>
      </w:r>
      <w:r w:rsidR="0011562D" w:rsidRPr="003D243D">
        <w:rPr>
          <w:sz w:val="28"/>
          <w:szCs w:val="28"/>
        </w:rPr>
        <w:t>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частью 1.1 статьи 16 Федерального закона № 210, или их работников в исправлении допущенных ими опечаток и ошибок в выданных в результате предоставления государственной или муниципальной услуги документах либо нарушение установленного срока таких исправлений</w:t>
      </w:r>
      <w:r w:rsidRPr="003D243D">
        <w:rPr>
          <w:sz w:val="28"/>
          <w:szCs w:val="28"/>
        </w:rPr>
        <w:t>;</w:t>
      </w:r>
      <w:proofErr w:type="gramEnd"/>
    </w:p>
    <w:p w:rsidR="00420312" w:rsidRPr="003D243D" w:rsidRDefault="00420312">
      <w:pPr>
        <w:pStyle w:val="ConsPlusNormal"/>
        <w:spacing w:before="240"/>
        <w:ind w:firstLine="540"/>
        <w:jc w:val="both"/>
        <w:rPr>
          <w:sz w:val="28"/>
          <w:szCs w:val="28"/>
        </w:rPr>
      </w:pPr>
      <w:r w:rsidRPr="003D243D">
        <w:rPr>
          <w:sz w:val="28"/>
          <w:szCs w:val="28"/>
        </w:rPr>
        <w:t xml:space="preserve">8) нарушение срока или порядка выдачи документов по результатам </w:t>
      </w:r>
      <w:r w:rsidRPr="003D243D">
        <w:rPr>
          <w:sz w:val="28"/>
          <w:szCs w:val="28"/>
        </w:rPr>
        <w:lastRenderedPageBreak/>
        <w:t>предоставления муниципальной услуги;</w:t>
      </w:r>
    </w:p>
    <w:p w:rsidR="00420312" w:rsidRPr="003D243D" w:rsidRDefault="00420312">
      <w:pPr>
        <w:pStyle w:val="ConsPlusNormal"/>
        <w:spacing w:before="240"/>
        <w:ind w:firstLine="540"/>
        <w:jc w:val="both"/>
        <w:rPr>
          <w:sz w:val="28"/>
          <w:szCs w:val="28"/>
        </w:rPr>
      </w:pPr>
      <w:proofErr w:type="gramStart"/>
      <w:r w:rsidRPr="003D243D">
        <w:rPr>
          <w:sz w:val="28"/>
          <w:szCs w:val="28"/>
        </w:rPr>
        <w:t xml:space="preserve">9) </w:t>
      </w:r>
      <w:r w:rsidR="007E416E" w:rsidRPr="003D243D">
        <w:rPr>
          <w:sz w:val="28"/>
          <w:szCs w:val="28"/>
        </w:rPr>
        <w:t>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r w:rsidRPr="003D243D">
        <w:rPr>
          <w:sz w:val="28"/>
          <w:szCs w:val="28"/>
        </w:rPr>
        <w:t>;</w:t>
      </w:r>
      <w:proofErr w:type="gramEnd"/>
    </w:p>
    <w:p w:rsidR="00420312" w:rsidRPr="003D243D" w:rsidRDefault="00420312">
      <w:pPr>
        <w:pStyle w:val="ConsPlusNormal"/>
        <w:spacing w:before="240"/>
        <w:ind w:firstLine="540"/>
        <w:jc w:val="both"/>
        <w:rPr>
          <w:sz w:val="28"/>
          <w:szCs w:val="28"/>
        </w:rPr>
      </w:pPr>
      <w:r w:rsidRPr="003D243D">
        <w:rPr>
          <w:sz w:val="28"/>
          <w:szCs w:val="28"/>
        </w:rPr>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за исключением случаев, предусмотренных пунктом 4 части 1 статьи 7 Федерального закона N 210-ФЗ.</w:t>
      </w:r>
    </w:p>
    <w:p w:rsidR="00420312" w:rsidRPr="003D243D" w:rsidRDefault="00420312">
      <w:pPr>
        <w:pStyle w:val="ConsPlusNormal"/>
        <w:spacing w:before="240"/>
        <w:ind w:firstLine="540"/>
        <w:jc w:val="both"/>
        <w:rPr>
          <w:sz w:val="28"/>
          <w:szCs w:val="28"/>
        </w:rPr>
      </w:pPr>
      <w:r w:rsidRPr="003D243D">
        <w:rPr>
          <w:sz w:val="28"/>
          <w:szCs w:val="28"/>
        </w:rPr>
        <w:t>Жалоба должна содержать:</w:t>
      </w:r>
    </w:p>
    <w:p w:rsidR="00420312" w:rsidRPr="003D243D" w:rsidRDefault="00420312">
      <w:pPr>
        <w:pStyle w:val="ConsPlusNormal"/>
        <w:spacing w:before="240"/>
        <w:ind w:firstLine="540"/>
        <w:jc w:val="both"/>
        <w:rPr>
          <w:sz w:val="28"/>
          <w:szCs w:val="28"/>
        </w:rPr>
      </w:pPr>
      <w:r w:rsidRPr="003D243D">
        <w:rPr>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420312" w:rsidRPr="003D243D" w:rsidRDefault="00420312">
      <w:pPr>
        <w:pStyle w:val="ConsPlusNormal"/>
        <w:spacing w:before="240"/>
        <w:ind w:firstLine="540"/>
        <w:jc w:val="both"/>
        <w:rPr>
          <w:sz w:val="28"/>
          <w:szCs w:val="28"/>
        </w:rPr>
      </w:pPr>
      <w:proofErr w:type="gramStart"/>
      <w:r w:rsidRPr="003D243D">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420312" w:rsidRPr="003D243D" w:rsidRDefault="00420312">
      <w:pPr>
        <w:pStyle w:val="ConsPlusNormal"/>
        <w:spacing w:before="240"/>
        <w:ind w:firstLine="540"/>
        <w:jc w:val="both"/>
        <w:rPr>
          <w:sz w:val="28"/>
          <w:szCs w:val="28"/>
        </w:rPr>
      </w:pPr>
      <w:r w:rsidRPr="003D243D">
        <w:rPr>
          <w:sz w:val="28"/>
          <w:szCs w:val="28"/>
        </w:rPr>
        <w:t>4)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420312" w:rsidRPr="003D243D" w:rsidRDefault="00420312">
      <w:pPr>
        <w:pStyle w:val="ConsPlusNormal"/>
        <w:spacing w:before="240"/>
        <w:ind w:firstLine="540"/>
        <w:jc w:val="both"/>
        <w:rPr>
          <w:sz w:val="28"/>
          <w:szCs w:val="28"/>
        </w:rPr>
      </w:pPr>
      <w:r w:rsidRPr="003D243D">
        <w:rPr>
          <w:sz w:val="28"/>
          <w:szCs w:val="28"/>
        </w:rPr>
        <w:t>5)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420312" w:rsidRPr="003D243D" w:rsidRDefault="00420312">
      <w:pPr>
        <w:pStyle w:val="ConsPlusNormal"/>
        <w:spacing w:before="240"/>
        <w:ind w:firstLine="540"/>
        <w:jc w:val="both"/>
        <w:rPr>
          <w:sz w:val="28"/>
          <w:szCs w:val="28"/>
        </w:rPr>
      </w:pPr>
      <w:r w:rsidRPr="003D243D">
        <w:rPr>
          <w:sz w:val="28"/>
          <w:szCs w:val="28"/>
        </w:rPr>
        <w:t>5.2. Орган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p>
    <w:p w:rsidR="009B2E31" w:rsidRPr="003D243D" w:rsidRDefault="00420312">
      <w:pPr>
        <w:pStyle w:val="ConsPlusNormal"/>
        <w:spacing w:before="240"/>
        <w:ind w:firstLine="540"/>
        <w:jc w:val="both"/>
        <w:rPr>
          <w:sz w:val="28"/>
          <w:szCs w:val="28"/>
        </w:rPr>
      </w:pPr>
      <w:r w:rsidRPr="003D243D">
        <w:rPr>
          <w:sz w:val="28"/>
          <w:szCs w:val="28"/>
        </w:rPr>
        <w:t>Жалоб</w:t>
      </w:r>
      <w:r w:rsidR="009B2E31" w:rsidRPr="003D243D">
        <w:rPr>
          <w:sz w:val="28"/>
          <w:szCs w:val="28"/>
        </w:rPr>
        <w:t>ы</w:t>
      </w:r>
      <w:r w:rsidRPr="003D243D">
        <w:rPr>
          <w:sz w:val="28"/>
          <w:szCs w:val="28"/>
        </w:rPr>
        <w:t xml:space="preserve"> на решени</w:t>
      </w:r>
      <w:r w:rsidR="009B2E31" w:rsidRPr="003D243D">
        <w:rPr>
          <w:sz w:val="28"/>
          <w:szCs w:val="28"/>
        </w:rPr>
        <w:t>я</w:t>
      </w:r>
      <w:r w:rsidRPr="003D243D">
        <w:rPr>
          <w:sz w:val="28"/>
          <w:szCs w:val="28"/>
        </w:rPr>
        <w:t>, действи</w:t>
      </w:r>
      <w:r w:rsidR="009B2E31" w:rsidRPr="003D243D">
        <w:rPr>
          <w:sz w:val="28"/>
          <w:szCs w:val="28"/>
        </w:rPr>
        <w:t>я</w:t>
      </w:r>
      <w:r w:rsidRPr="003D243D">
        <w:rPr>
          <w:sz w:val="28"/>
          <w:szCs w:val="28"/>
        </w:rPr>
        <w:t xml:space="preserve"> (бездействи</w:t>
      </w:r>
      <w:r w:rsidR="009B2E31" w:rsidRPr="003D243D">
        <w:rPr>
          <w:sz w:val="28"/>
          <w:szCs w:val="28"/>
        </w:rPr>
        <w:t>я</w:t>
      </w:r>
      <w:r w:rsidRPr="003D243D">
        <w:rPr>
          <w:sz w:val="28"/>
          <w:szCs w:val="28"/>
        </w:rPr>
        <w:t>) должностных лиц</w:t>
      </w:r>
      <w:r w:rsidR="009B2E31" w:rsidRPr="003D243D">
        <w:rPr>
          <w:sz w:val="28"/>
          <w:szCs w:val="28"/>
        </w:rPr>
        <w:t xml:space="preserve"> рассматриваются в порядке и сроки, установленные Федеральный закон от 02.05.2006 № 59-ФЗ «О порядке рассмотрения обращений граждан Российской Федерации».</w:t>
      </w:r>
    </w:p>
    <w:p w:rsidR="00420312" w:rsidRPr="003D243D" w:rsidRDefault="00420312">
      <w:pPr>
        <w:pStyle w:val="ConsPlusNormal"/>
        <w:spacing w:before="240"/>
        <w:ind w:firstLine="540"/>
        <w:jc w:val="both"/>
        <w:rPr>
          <w:sz w:val="28"/>
          <w:szCs w:val="28"/>
        </w:rPr>
      </w:pPr>
      <w:r w:rsidRPr="003D243D">
        <w:rPr>
          <w:sz w:val="28"/>
          <w:szCs w:val="28"/>
        </w:rPr>
        <w:lastRenderedPageBreak/>
        <w:t>5.3. Способы информирования заявителей о порядке подачи и рассмотрения жалобы, в том ч</w:t>
      </w:r>
      <w:r w:rsidR="00953F3C">
        <w:rPr>
          <w:sz w:val="28"/>
          <w:szCs w:val="28"/>
        </w:rPr>
        <w:t>исле с использованием ЕПГУ</w:t>
      </w:r>
      <w:r w:rsidRPr="003D243D">
        <w:rPr>
          <w:sz w:val="28"/>
          <w:szCs w:val="28"/>
        </w:rPr>
        <w:t>.</w:t>
      </w:r>
    </w:p>
    <w:p w:rsidR="00420312" w:rsidRPr="003D243D" w:rsidRDefault="00420312">
      <w:pPr>
        <w:pStyle w:val="ConsPlusNormal"/>
        <w:spacing w:before="240"/>
        <w:ind w:firstLine="540"/>
        <w:jc w:val="both"/>
        <w:rPr>
          <w:sz w:val="28"/>
          <w:szCs w:val="28"/>
        </w:rPr>
      </w:pPr>
      <w:r w:rsidRPr="003D243D">
        <w:rPr>
          <w:sz w:val="28"/>
          <w:szCs w:val="28"/>
        </w:rPr>
        <w:t>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420312" w:rsidRPr="003D243D" w:rsidRDefault="00420312">
      <w:pPr>
        <w:pStyle w:val="ConsPlusNormal"/>
        <w:spacing w:before="240"/>
        <w:ind w:firstLine="540"/>
        <w:jc w:val="both"/>
        <w:rPr>
          <w:sz w:val="28"/>
          <w:szCs w:val="28"/>
        </w:rPr>
      </w:pPr>
      <w:r w:rsidRPr="003D243D">
        <w:rPr>
          <w:sz w:val="28"/>
          <w:szCs w:val="28"/>
        </w:rPr>
        <w:t xml:space="preserve">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3D243D">
        <w:rPr>
          <w:sz w:val="28"/>
          <w:szCs w:val="28"/>
        </w:rPr>
        <w:t>неудобства</w:t>
      </w:r>
      <w:proofErr w:type="gramEnd"/>
      <w:r w:rsidRPr="003D243D">
        <w:rPr>
          <w:sz w:val="28"/>
          <w:szCs w:val="28"/>
        </w:rPr>
        <w:t xml:space="preserve"> и указывается информация о дальнейших действиях, которые необходимо совершить заявителю в целях получения муниципальной услуги.</w:t>
      </w:r>
    </w:p>
    <w:p w:rsidR="00420312" w:rsidRPr="003D243D" w:rsidRDefault="00420312">
      <w:pPr>
        <w:pStyle w:val="ConsPlusNormal"/>
        <w:spacing w:before="240"/>
        <w:ind w:firstLine="540"/>
        <w:jc w:val="both"/>
        <w:rPr>
          <w:sz w:val="28"/>
          <w:szCs w:val="28"/>
        </w:rPr>
      </w:pPr>
      <w:r w:rsidRPr="003D243D">
        <w:rPr>
          <w:sz w:val="28"/>
          <w:szCs w:val="28"/>
        </w:rPr>
        <w:t xml:space="preserve">В случае признания </w:t>
      </w:r>
      <w:proofErr w:type="gramStart"/>
      <w:r w:rsidRPr="003D243D">
        <w:rPr>
          <w:sz w:val="28"/>
          <w:szCs w:val="28"/>
        </w:rPr>
        <w:t>жалобы</w:t>
      </w:r>
      <w:proofErr w:type="gramEnd"/>
      <w:r w:rsidRPr="003D243D">
        <w:rPr>
          <w:sz w:val="28"/>
          <w:szCs w:val="28"/>
        </w:rPr>
        <w:t xml:space="preserve">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420312" w:rsidRPr="003D243D" w:rsidRDefault="00420312">
      <w:pPr>
        <w:pStyle w:val="ConsPlusNormal"/>
        <w:spacing w:before="240"/>
        <w:ind w:firstLine="540"/>
        <w:jc w:val="both"/>
        <w:rPr>
          <w:sz w:val="28"/>
          <w:szCs w:val="28"/>
        </w:rPr>
      </w:pPr>
      <w:r w:rsidRPr="003D243D">
        <w:rPr>
          <w:sz w:val="28"/>
          <w:szCs w:val="28"/>
        </w:rPr>
        <w:t xml:space="preserve">В случае установления в ходе или по результатам </w:t>
      </w:r>
      <w:proofErr w:type="gramStart"/>
      <w:r w:rsidRPr="003D243D">
        <w:rPr>
          <w:sz w:val="28"/>
          <w:szCs w:val="28"/>
        </w:rPr>
        <w:t>рассмотрения жалобы признаков состава административного правонарушения</w:t>
      </w:r>
      <w:proofErr w:type="gramEnd"/>
      <w:r w:rsidRPr="003D243D">
        <w:rPr>
          <w:sz w:val="28"/>
          <w:szCs w:val="28"/>
        </w:rPr>
        <w:t xml:space="preserve"> или преступления должностное лицо, наделенные полномочиями по рассмотрению жалоб незамедлительно направляют имеющиеся материалы в органы прокуратуры.</w:t>
      </w:r>
    </w:p>
    <w:p w:rsidR="00420312" w:rsidRPr="003D243D" w:rsidRDefault="00420312">
      <w:pPr>
        <w:pStyle w:val="ConsPlusNormal"/>
        <w:spacing w:before="240"/>
        <w:ind w:firstLine="540"/>
        <w:jc w:val="both"/>
        <w:rPr>
          <w:sz w:val="28"/>
          <w:szCs w:val="28"/>
        </w:rPr>
      </w:pPr>
      <w:r w:rsidRPr="003D243D">
        <w:rPr>
          <w:sz w:val="28"/>
          <w:szCs w:val="28"/>
        </w:rPr>
        <w:t>5.4. Перечень нормативных правовых актов, регулирующих 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w:t>
      </w:r>
    </w:p>
    <w:p w:rsidR="00420312" w:rsidRPr="003D243D" w:rsidRDefault="00420312">
      <w:pPr>
        <w:pStyle w:val="ConsPlusNormal"/>
        <w:spacing w:before="240"/>
        <w:ind w:firstLine="540"/>
        <w:jc w:val="both"/>
        <w:rPr>
          <w:sz w:val="28"/>
          <w:szCs w:val="28"/>
        </w:rPr>
      </w:pPr>
      <w:proofErr w:type="gramStart"/>
      <w:r w:rsidRPr="003D243D">
        <w:rPr>
          <w:sz w:val="28"/>
          <w:szCs w:val="28"/>
        </w:rPr>
        <w:t xml:space="preserve">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 </w:t>
      </w:r>
      <w:r w:rsidR="00953F3C">
        <w:rPr>
          <w:sz w:val="28"/>
          <w:szCs w:val="28"/>
        </w:rPr>
        <w:t>Г</w:t>
      </w:r>
      <w:r w:rsidR="00813F6E" w:rsidRPr="003D243D">
        <w:rPr>
          <w:sz w:val="28"/>
          <w:szCs w:val="28"/>
        </w:rPr>
        <w:t xml:space="preserve">лавы </w:t>
      </w:r>
      <w:r w:rsidRPr="003D243D">
        <w:rPr>
          <w:sz w:val="28"/>
          <w:szCs w:val="28"/>
        </w:rPr>
        <w:t xml:space="preserve">либо специалиста </w:t>
      </w:r>
      <w:r w:rsidR="00813F6E" w:rsidRPr="003D243D">
        <w:rPr>
          <w:sz w:val="28"/>
          <w:szCs w:val="28"/>
        </w:rPr>
        <w:t>администрации</w:t>
      </w:r>
      <w:r w:rsidRPr="003D243D">
        <w:rPr>
          <w:sz w:val="28"/>
          <w:szCs w:val="28"/>
        </w:rPr>
        <w:t xml:space="preserve"> осуществляется в соответствии с Федеральным законом </w:t>
      </w:r>
      <w:r w:rsidR="006259FC" w:rsidRPr="003D243D">
        <w:rPr>
          <w:sz w:val="28"/>
          <w:szCs w:val="28"/>
        </w:rPr>
        <w:t>№</w:t>
      </w:r>
      <w:r w:rsidRPr="003D243D">
        <w:rPr>
          <w:sz w:val="28"/>
          <w:szCs w:val="28"/>
        </w:rPr>
        <w:t xml:space="preserve"> 210-ФЗ, постановлением Правительства Российской Федерации от 16.08.2012 </w:t>
      </w:r>
      <w:r w:rsidR="006259FC" w:rsidRPr="003D243D">
        <w:rPr>
          <w:sz w:val="28"/>
          <w:szCs w:val="28"/>
        </w:rPr>
        <w:t>№ 840 «</w:t>
      </w:r>
      <w:r w:rsidRPr="003D243D">
        <w:rPr>
          <w:sz w:val="28"/>
          <w:szCs w:val="28"/>
        </w:rPr>
        <w:t>О 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w:t>
      </w:r>
      <w:proofErr w:type="gramEnd"/>
      <w:r w:rsidRPr="003D243D">
        <w:rPr>
          <w:sz w:val="28"/>
          <w:szCs w:val="28"/>
        </w:rPr>
        <w:t xml:space="preserve"> </w:t>
      </w:r>
      <w:proofErr w:type="gramStart"/>
      <w:r w:rsidRPr="003D243D">
        <w:rPr>
          <w:sz w:val="28"/>
          <w:szCs w:val="28"/>
        </w:rPr>
        <w:t>внебюджетных фондов Российской Федерации, государственных корпораций, наделенных в соответствии с федеральными законами полномочиями по предоставлению государственных услуг в установленной сфере деятельности, и их должностных лиц, организаций, предусмотренных частью 1.1</w:t>
      </w:r>
      <w:r w:rsidR="006259FC" w:rsidRPr="003D243D">
        <w:rPr>
          <w:sz w:val="28"/>
          <w:szCs w:val="28"/>
        </w:rPr>
        <w:t xml:space="preserve"> статьи 16 Федерального закона «</w:t>
      </w:r>
      <w:r w:rsidRPr="003D243D">
        <w:rPr>
          <w:sz w:val="28"/>
          <w:szCs w:val="28"/>
        </w:rPr>
        <w:t>Об организации предоставления госуда</w:t>
      </w:r>
      <w:r w:rsidR="006259FC" w:rsidRPr="003D243D">
        <w:rPr>
          <w:sz w:val="28"/>
          <w:szCs w:val="28"/>
        </w:rPr>
        <w:t>рственных и муниципальных услуг»</w:t>
      </w:r>
      <w:r w:rsidRPr="003D243D">
        <w:rPr>
          <w:sz w:val="28"/>
          <w:szCs w:val="28"/>
        </w:rPr>
        <w:t>, и их работников, а также функциональных центров предоставления государственных и муниц</w:t>
      </w:r>
      <w:r w:rsidR="006259FC" w:rsidRPr="003D243D">
        <w:rPr>
          <w:sz w:val="28"/>
          <w:szCs w:val="28"/>
        </w:rPr>
        <w:t>ипальных услуг и их работников»</w:t>
      </w:r>
      <w:r w:rsidRPr="003D243D">
        <w:rPr>
          <w:sz w:val="28"/>
          <w:szCs w:val="28"/>
        </w:rPr>
        <w:t>.</w:t>
      </w:r>
      <w:proofErr w:type="gramEnd"/>
    </w:p>
    <w:p w:rsidR="00420312" w:rsidRPr="003D243D" w:rsidRDefault="00420312">
      <w:pPr>
        <w:pStyle w:val="ConsPlusNormal"/>
        <w:jc w:val="both"/>
        <w:rPr>
          <w:sz w:val="28"/>
          <w:szCs w:val="28"/>
        </w:rPr>
      </w:pPr>
    </w:p>
    <w:p w:rsidR="00420312" w:rsidRPr="003D243D" w:rsidRDefault="00420312">
      <w:pPr>
        <w:pStyle w:val="ConsPlusTitle"/>
        <w:jc w:val="center"/>
        <w:outlineLvl w:val="1"/>
        <w:rPr>
          <w:rFonts w:ascii="Times New Roman" w:hAnsi="Times New Roman" w:cs="Times New Roman"/>
          <w:sz w:val="28"/>
          <w:szCs w:val="28"/>
        </w:rPr>
      </w:pPr>
      <w:r w:rsidRPr="003D243D">
        <w:rPr>
          <w:rFonts w:ascii="Times New Roman" w:hAnsi="Times New Roman" w:cs="Times New Roman"/>
          <w:sz w:val="28"/>
          <w:szCs w:val="28"/>
        </w:rPr>
        <w:t xml:space="preserve">6. Особенности выполнения </w:t>
      </w:r>
      <w:proofErr w:type="gramStart"/>
      <w:r w:rsidRPr="003D243D">
        <w:rPr>
          <w:rFonts w:ascii="Times New Roman" w:hAnsi="Times New Roman" w:cs="Times New Roman"/>
          <w:sz w:val="28"/>
          <w:szCs w:val="28"/>
        </w:rPr>
        <w:t>административных</w:t>
      </w:r>
      <w:proofErr w:type="gramEnd"/>
    </w:p>
    <w:p w:rsidR="00420312" w:rsidRPr="003D243D" w:rsidRDefault="00420312">
      <w:pPr>
        <w:pStyle w:val="ConsPlusTitle"/>
        <w:jc w:val="center"/>
        <w:rPr>
          <w:rFonts w:ascii="Times New Roman" w:hAnsi="Times New Roman" w:cs="Times New Roman"/>
          <w:sz w:val="28"/>
          <w:szCs w:val="28"/>
        </w:rPr>
      </w:pPr>
      <w:r w:rsidRPr="003D243D">
        <w:rPr>
          <w:rFonts w:ascii="Times New Roman" w:hAnsi="Times New Roman" w:cs="Times New Roman"/>
          <w:sz w:val="28"/>
          <w:szCs w:val="28"/>
        </w:rPr>
        <w:t>процедур (действий) в МФЦ</w:t>
      </w:r>
    </w:p>
    <w:p w:rsidR="00420312" w:rsidRPr="003D243D" w:rsidRDefault="00420312">
      <w:pPr>
        <w:pStyle w:val="ConsPlusNormal"/>
        <w:jc w:val="both"/>
        <w:rPr>
          <w:sz w:val="28"/>
          <w:szCs w:val="28"/>
        </w:rPr>
      </w:pPr>
    </w:p>
    <w:p w:rsidR="00420312" w:rsidRPr="003D243D" w:rsidRDefault="00420312">
      <w:pPr>
        <w:pStyle w:val="ConsPlusNormal"/>
        <w:ind w:firstLine="540"/>
        <w:jc w:val="both"/>
        <w:rPr>
          <w:sz w:val="28"/>
          <w:szCs w:val="28"/>
        </w:rPr>
      </w:pPr>
      <w:r w:rsidRPr="003D243D">
        <w:rPr>
          <w:sz w:val="28"/>
          <w:szCs w:val="28"/>
        </w:rPr>
        <w:t>6.1. Предоставление муниципальной услуги в МФЦ осуществляется при наличии заключенного соглашения о взаимодействии между</w:t>
      </w:r>
      <w:r w:rsidR="00224A07">
        <w:rPr>
          <w:sz w:val="28"/>
          <w:szCs w:val="28"/>
        </w:rPr>
        <w:t xml:space="preserve"> </w:t>
      </w:r>
      <w:r w:rsidR="00813F6E" w:rsidRPr="003D243D">
        <w:rPr>
          <w:sz w:val="28"/>
          <w:szCs w:val="28"/>
        </w:rPr>
        <w:t>администрацией</w:t>
      </w:r>
      <w:r w:rsidRPr="003D243D">
        <w:rPr>
          <w:sz w:val="28"/>
          <w:szCs w:val="28"/>
        </w:rPr>
        <w:t xml:space="preserve"> и МФЦ.</w:t>
      </w:r>
    </w:p>
    <w:p w:rsidR="00420312" w:rsidRPr="003D243D" w:rsidRDefault="00420312">
      <w:pPr>
        <w:pStyle w:val="ConsPlusNormal"/>
        <w:spacing w:before="240"/>
        <w:ind w:firstLine="540"/>
        <w:jc w:val="both"/>
        <w:rPr>
          <w:sz w:val="28"/>
          <w:szCs w:val="28"/>
        </w:rPr>
      </w:pPr>
      <w:r w:rsidRPr="003D243D">
        <w:rPr>
          <w:sz w:val="28"/>
          <w:szCs w:val="28"/>
        </w:rPr>
        <w:t>6.2. Основанием для начала предоставления муниципальной услуги является обращение заявителя в МФЦ, расположенный на территории муниципального образования, в котором проживает заявитель.</w:t>
      </w:r>
    </w:p>
    <w:p w:rsidR="00420312" w:rsidRPr="003D243D" w:rsidRDefault="00420312" w:rsidP="00920913">
      <w:pPr>
        <w:pStyle w:val="ConsPlusNormal"/>
        <w:spacing w:before="240"/>
        <w:ind w:firstLine="540"/>
        <w:jc w:val="both"/>
        <w:rPr>
          <w:sz w:val="28"/>
          <w:szCs w:val="28"/>
        </w:rPr>
      </w:pPr>
      <w:bookmarkStart w:id="9" w:name="Par397"/>
      <w:bookmarkEnd w:id="9"/>
      <w:r w:rsidRPr="003D243D">
        <w:rPr>
          <w:sz w:val="28"/>
          <w:szCs w:val="28"/>
        </w:rPr>
        <w:t>6.3.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 осуществляется в соответствии с графиком работы МФЦ.</w:t>
      </w:r>
    </w:p>
    <w:p w:rsidR="00420312" w:rsidRPr="003D243D" w:rsidRDefault="00420312">
      <w:pPr>
        <w:pStyle w:val="ConsPlusNormal"/>
        <w:spacing w:before="240"/>
        <w:ind w:firstLine="540"/>
        <w:jc w:val="both"/>
        <w:rPr>
          <w:sz w:val="28"/>
          <w:szCs w:val="28"/>
        </w:rPr>
      </w:pPr>
      <w:r w:rsidRPr="003D243D">
        <w:rPr>
          <w:sz w:val="28"/>
          <w:szCs w:val="28"/>
        </w:rPr>
        <w:t>6.4. Прием заявлений о предоставлении муниципальной услуги и иных документов, необходимых для предоставления муниципальной услуги.</w:t>
      </w:r>
    </w:p>
    <w:p w:rsidR="00420312" w:rsidRPr="003D243D" w:rsidRDefault="00420312">
      <w:pPr>
        <w:pStyle w:val="ConsPlusNormal"/>
        <w:spacing w:before="240"/>
        <w:ind w:firstLine="540"/>
        <w:jc w:val="both"/>
        <w:rPr>
          <w:sz w:val="28"/>
          <w:szCs w:val="28"/>
        </w:rPr>
      </w:pPr>
      <w:r w:rsidRPr="003D243D">
        <w:rPr>
          <w:sz w:val="28"/>
          <w:szCs w:val="28"/>
        </w:rPr>
        <w:t>При личном обращении заявителя в МФЦ сотрудник, ответственный за прием документов:</w:t>
      </w:r>
    </w:p>
    <w:p w:rsidR="00420312" w:rsidRPr="003D243D" w:rsidRDefault="00420312">
      <w:pPr>
        <w:pStyle w:val="ConsPlusNormal"/>
        <w:spacing w:before="240"/>
        <w:ind w:firstLine="540"/>
        <w:jc w:val="both"/>
        <w:rPr>
          <w:sz w:val="28"/>
          <w:szCs w:val="28"/>
        </w:rPr>
      </w:pPr>
      <w:r w:rsidRPr="003D243D">
        <w:rPr>
          <w:sz w:val="28"/>
          <w:szCs w:val="28"/>
        </w:rPr>
        <w:t>- устанавливает личность заявителя на основании документа, удостоверяющего его личность, представителя заявителя - на основании документов, удостоверяющих его л</w:t>
      </w:r>
      <w:r w:rsidR="0014527B" w:rsidRPr="003D243D">
        <w:rPr>
          <w:sz w:val="28"/>
          <w:szCs w:val="28"/>
        </w:rPr>
        <w:t>ичность и полномочия (в случае</w:t>
      </w:r>
      <w:r w:rsidRPr="003D243D">
        <w:rPr>
          <w:sz w:val="28"/>
          <w:szCs w:val="28"/>
        </w:rPr>
        <w:t xml:space="preserve"> обращения</w:t>
      </w:r>
      <w:r w:rsidR="0014527B" w:rsidRPr="003D243D">
        <w:rPr>
          <w:sz w:val="28"/>
          <w:szCs w:val="28"/>
        </w:rPr>
        <w:t xml:space="preserve"> его представителя</w:t>
      </w:r>
      <w:r w:rsidRPr="003D243D">
        <w:rPr>
          <w:sz w:val="28"/>
          <w:szCs w:val="28"/>
        </w:rPr>
        <w:t>);</w:t>
      </w:r>
    </w:p>
    <w:p w:rsidR="00420312" w:rsidRPr="003D243D" w:rsidRDefault="00420312">
      <w:pPr>
        <w:pStyle w:val="ConsPlusNormal"/>
        <w:spacing w:before="240"/>
        <w:ind w:firstLine="540"/>
        <w:jc w:val="both"/>
        <w:rPr>
          <w:sz w:val="28"/>
          <w:szCs w:val="28"/>
        </w:rPr>
      </w:pPr>
      <w:r w:rsidRPr="003D243D">
        <w:rPr>
          <w:sz w:val="28"/>
          <w:szCs w:val="28"/>
        </w:rPr>
        <w:t>- проверяет представленное заявление и документы на предмет:</w:t>
      </w:r>
    </w:p>
    <w:p w:rsidR="00420312" w:rsidRPr="003D243D" w:rsidRDefault="00420312">
      <w:pPr>
        <w:pStyle w:val="ConsPlusNormal"/>
        <w:spacing w:before="240"/>
        <w:ind w:firstLine="540"/>
        <w:jc w:val="both"/>
        <w:rPr>
          <w:sz w:val="28"/>
          <w:szCs w:val="28"/>
        </w:rPr>
      </w:pPr>
      <w:r w:rsidRPr="003D243D">
        <w:rPr>
          <w:sz w:val="28"/>
          <w:szCs w:val="28"/>
        </w:rPr>
        <w:t>1) текст в заявлении поддается прочтению;</w:t>
      </w:r>
    </w:p>
    <w:p w:rsidR="00420312" w:rsidRPr="003D243D" w:rsidRDefault="00420312">
      <w:pPr>
        <w:pStyle w:val="ConsPlusNormal"/>
        <w:spacing w:before="240"/>
        <w:ind w:firstLine="540"/>
        <w:jc w:val="both"/>
        <w:rPr>
          <w:sz w:val="28"/>
          <w:szCs w:val="28"/>
        </w:rPr>
      </w:pPr>
      <w:r w:rsidRPr="003D243D">
        <w:rPr>
          <w:sz w:val="28"/>
          <w:szCs w:val="28"/>
        </w:rPr>
        <w:t>2) в заявлении указаны фамилия, имя, отчество (последнее - при наличии) физического лица либо наименование юридического лица;</w:t>
      </w:r>
    </w:p>
    <w:p w:rsidR="00420312" w:rsidRPr="003D243D" w:rsidRDefault="00420312">
      <w:pPr>
        <w:pStyle w:val="ConsPlusNormal"/>
        <w:spacing w:before="240"/>
        <w:ind w:firstLine="540"/>
        <w:jc w:val="both"/>
        <w:rPr>
          <w:sz w:val="28"/>
          <w:szCs w:val="28"/>
        </w:rPr>
      </w:pPr>
      <w:r w:rsidRPr="003D243D">
        <w:rPr>
          <w:sz w:val="28"/>
          <w:szCs w:val="28"/>
        </w:rPr>
        <w:t>3) заявление подписано уполномоченным лицом;</w:t>
      </w:r>
    </w:p>
    <w:p w:rsidR="00420312" w:rsidRPr="003D243D" w:rsidRDefault="00420312">
      <w:pPr>
        <w:pStyle w:val="ConsPlusNormal"/>
        <w:spacing w:before="240"/>
        <w:ind w:firstLine="540"/>
        <w:jc w:val="both"/>
        <w:rPr>
          <w:sz w:val="28"/>
          <w:szCs w:val="28"/>
        </w:rPr>
      </w:pPr>
      <w:r w:rsidRPr="003D243D">
        <w:rPr>
          <w:sz w:val="28"/>
          <w:szCs w:val="28"/>
        </w:rPr>
        <w:t>4) приложены документы, необходимые для предоставления муниципальной услуги;</w:t>
      </w:r>
    </w:p>
    <w:p w:rsidR="00420312" w:rsidRPr="003D243D" w:rsidRDefault="00420312">
      <w:pPr>
        <w:pStyle w:val="ConsPlusNormal"/>
        <w:spacing w:before="240"/>
        <w:ind w:firstLine="540"/>
        <w:jc w:val="both"/>
        <w:rPr>
          <w:sz w:val="28"/>
          <w:szCs w:val="28"/>
        </w:rPr>
      </w:pPr>
      <w:r w:rsidRPr="003D243D">
        <w:rPr>
          <w:sz w:val="28"/>
          <w:szCs w:val="28"/>
        </w:rPr>
        <w:t>5) соответствие данных документа, удостоверяющего личность, данным, указанным в заявлении и необходимых документах;</w:t>
      </w:r>
    </w:p>
    <w:p w:rsidR="00420312" w:rsidRPr="003D243D" w:rsidRDefault="00420312">
      <w:pPr>
        <w:pStyle w:val="ConsPlusNormal"/>
        <w:spacing w:before="240"/>
        <w:ind w:firstLine="540"/>
        <w:jc w:val="both"/>
        <w:rPr>
          <w:sz w:val="28"/>
          <w:szCs w:val="28"/>
        </w:rPr>
      </w:pPr>
      <w:r w:rsidRPr="003D243D">
        <w:rPr>
          <w:sz w:val="28"/>
          <w:szCs w:val="28"/>
        </w:rPr>
        <w:t>- заполняет сведения о заявителе и представленных документах в автоматизированной информационной системе (АИС МФЦ);</w:t>
      </w:r>
    </w:p>
    <w:p w:rsidR="00420312" w:rsidRPr="003D243D" w:rsidRDefault="00420312">
      <w:pPr>
        <w:pStyle w:val="ConsPlusNormal"/>
        <w:spacing w:before="240"/>
        <w:ind w:firstLine="540"/>
        <w:jc w:val="both"/>
        <w:rPr>
          <w:sz w:val="28"/>
          <w:szCs w:val="28"/>
        </w:rPr>
      </w:pPr>
      <w:r w:rsidRPr="003D243D">
        <w:rPr>
          <w:sz w:val="28"/>
          <w:szCs w:val="28"/>
        </w:rPr>
        <w:t>- выдает расписку в получении документов на предоставление услуги, сформированную в АИС МФЦ;</w:t>
      </w:r>
    </w:p>
    <w:p w:rsidR="00420312" w:rsidRPr="003D243D" w:rsidRDefault="00420312">
      <w:pPr>
        <w:pStyle w:val="ConsPlusNormal"/>
        <w:spacing w:before="240"/>
        <w:ind w:firstLine="540"/>
        <w:jc w:val="both"/>
        <w:rPr>
          <w:sz w:val="28"/>
          <w:szCs w:val="28"/>
        </w:rPr>
      </w:pPr>
      <w:r w:rsidRPr="003D243D">
        <w:rPr>
          <w:sz w:val="28"/>
          <w:szCs w:val="28"/>
        </w:rPr>
        <w:t xml:space="preserve">- информирует заявителя о сроке предоставления муниципальной услуги, </w:t>
      </w:r>
      <w:r w:rsidRPr="003D243D">
        <w:rPr>
          <w:sz w:val="28"/>
          <w:szCs w:val="28"/>
        </w:rPr>
        <w:lastRenderedPageBreak/>
        <w:t>способах получения информации о ходе исполнения муниципальной услуги;</w:t>
      </w:r>
    </w:p>
    <w:p w:rsidR="00420312" w:rsidRPr="003D243D" w:rsidRDefault="00420312">
      <w:pPr>
        <w:pStyle w:val="ConsPlusNormal"/>
        <w:spacing w:before="240"/>
        <w:ind w:firstLine="540"/>
        <w:jc w:val="both"/>
        <w:rPr>
          <w:sz w:val="28"/>
          <w:szCs w:val="28"/>
        </w:rPr>
      </w:pPr>
      <w:r w:rsidRPr="003D243D">
        <w:rPr>
          <w:sz w:val="28"/>
          <w:szCs w:val="28"/>
        </w:rPr>
        <w:t xml:space="preserve">- уведомляет заявителя о том, что невостребованные документы хранятся в МФЦ в течение 30 дней, после чего передаются в </w:t>
      </w:r>
      <w:r w:rsidR="004D02CC" w:rsidRPr="003D243D">
        <w:rPr>
          <w:sz w:val="28"/>
          <w:szCs w:val="28"/>
        </w:rPr>
        <w:t>администрацию</w:t>
      </w:r>
      <w:r w:rsidRPr="003D243D">
        <w:rPr>
          <w:sz w:val="28"/>
          <w:szCs w:val="28"/>
        </w:rPr>
        <w:t>.</w:t>
      </w:r>
    </w:p>
    <w:p w:rsidR="00420312" w:rsidRPr="003D243D" w:rsidRDefault="00420312">
      <w:pPr>
        <w:pStyle w:val="ConsPlusNormal"/>
        <w:spacing w:before="240"/>
        <w:ind w:firstLine="540"/>
        <w:jc w:val="both"/>
        <w:rPr>
          <w:sz w:val="28"/>
          <w:szCs w:val="28"/>
        </w:rPr>
      </w:pPr>
      <w:r w:rsidRPr="003D243D">
        <w:rPr>
          <w:sz w:val="28"/>
          <w:szCs w:val="28"/>
        </w:rPr>
        <w:t xml:space="preserve">6.5. Заявление и документы, принятые от заявителя на предоставление муниципальной услуги, передаются в </w:t>
      </w:r>
      <w:r w:rsidR="00813F6E" w:rsidRPr="003D243D">
        <w:rPr>
          <w:sz w:val="28"/>
          <w:szCs w:val="28"/>
        </w:rPr>
        <w:t>администрацию</w:t>
      </w:r>
      <w:r w:rsidRPr="003D243D">
        <w:rPr>
          <w:sz w:val="28"/>
          <w:szCs w:val="28"/>
        </w:rPr>
        <w:t xml:space="preserve"> не позднее 1 рабочего дня, следующего за днем регистрации заявления и документов в МФЦ, посредством личного обращения по сопроводительному реестру, содержащему дату и отметку о передаче, оформленному в двух экземплярах. Указанный реестр заверяется сотрудником МФЦ и передается специалисту </w:t>
      </w:r>
      <w:r w:rsidR="00813F6E" w:rsidRPr="003D243D">
        <w:rPr>
          <w:sz w:val="28"/>
          <w:szCs w:val="28"/>
        </w:rPr>
        <w:t>администрации</w:t>
      </w:r>
      <w:r w:rsidRPr="003D243D">
        <w:rPr>
          <w:sz w:val="28"/>
          <w:szCs w:val="28"/>
        </w:rPr>
        <w:t xml:space="preserve"> под подпись. Один экземпляр сопроводительного реестра остается в </w:t>
      </w:r>
      <w:r w:rsidR="00813F6E" w:rsidRPr="003D243D">
        <w:rPr>
          <w:sz w:val="28"/>
          <w:szCs w:val="28"/>
        </w:rPr>
        <w:t>администрации</w:t>
      </w:r>
      <w:r w:rsidRPr="003D243D">
        <w:rPr>
          <w:sz w:val="28"/>
          <w:szCs w:val="28"/>
        </w:rPr>
        <w:t xml:space="preserve"> и хранится как документ строгой отчетности отдельно от личных дел, второй - хранится в МФЦ. В заявлении производится отметка с указанием реквизитов реестра, по которому переданы заявление и документы.</w:t>
      </w:r>
    </w:p>
    <w:p w:rsidR="00420312" w:rsidRPr="003D243D" w:rsidRDefault="00420312">
      <w:pPr>
        <w:pStyle w:val="ConsPlusNormal"/>
        <w:spacing w:before="240"/>
        <w:ind w:firstLine="540"/>
        <w:jc w:val="both"/>
        <w:rPr>
          <w:sz w:val="28"/>
          <w:szCs w:val="28"/>
        </w:rPr>
      </w:pPr>
      <w:r w:rsidRPr="003D243D">
        <w:rPr>
          <w:sz w:val="28"/>
          <w:szCs w:val="28"/>
        </w:rPr>
        <w:t xml:space="preserve">6.6. Выдача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в МФЦ по результатам предоставления муниципальных услуг органами, предоставляющими муниципальные услуги, а также выдача документов, включая составление на бумажном носителе и </w:t>
      </w:r>
      <w:proofErr w:type="gramStart"/>
      <w:r w:rsidRPr="003D243D">
        <w:rPr>
          <w:sz w:val="28"/>
          <w:szCs w:val="28"/>
        </w:rPr>
        <w:t>заверение выписок</w:t>
      </w:r>
      <w:proofErr w:type="gramEnd"/>
      <w:r w:rsidRPr="003D243D">
        <w:rPr>
          <w:sz w:val="28"/>
          <w:szCs w:val="28"/>
        </w:rPr>
        <w:t xml:space="preserve"> из информационных систем органов, предоставляющих муниципальные услуги.</w:t>
      </w:r>
    </w:p>
    <w:p w:rsidR="00420312" w:rsidRPr="003D243D" w:rsidRDefault="00420312">
      <w:pPr>
        <w:pStyle w:val="ConsPlusNormal"/>
        <w:spacing w:before="240"/>
        <w:ind w:firstLine="540"/>
        <w:jc w:val="both"/>
        <w:rPr>
          <w:sz w:val="28"/>
          <w:szCs w:val="28"/>
        </w:rPr>
      </w:pPr>
      <w:r w:rsidRPr="003D243D">
        <w:rPr>
          <w:sz w:val="28"/>
          <w:szCs w:val="28"/>
        </w:rPr>
        <w:t>При обращении заявителя за предоставлением муниципальной услуги через МФЦ выдача результата предоставления муниципальной услуги осуществляется при личном обращении в МФЦ.</w:t>
      </w:r>
    </w:p>
    <w:p w:rsidR="00420312" w:rsidRPr="003D243D" w:rsidRDefault="00420312">
      <w:pPr>
        <w:pStyle w:val="ConsPlusNormal"/>
        <w:spacing w:before="240"/>
        <w:ind w:firstLine="540"/>
        <w:jc w:val="both"/>
        <w:rPr>
          <w:sz w:val="28"/>
          <w:szCs w:val="28"/>
        </w:rPr>
      </w:pPr>
      <w:r w:rsidRPr="003D243D">
        <w:rPr>
          <w:sz w:val="28"/>
          <w:szCs w:val="28"/>
        </w:rPr>
        <w:t>6.6.1. Ответственность за выдачу результата предоставления муниципальной услуги несет сотрудник МФЦ, уполномоченный руководителем МФЦ.</w:t>
      </w:r>
    </w:p>
    <w:p w:rsidR="00420312" w:rsidRPr="003D243D" w:rsidRDefault="00420312">
      <w:pPr>
        <w:pStyle w:val="ConsPlusNormal"/>
        <w:spacing w:before="240"/>
        <w:ind w:firstLine="540"/>
        <w:jc w:val="both"/>
        <w:rPr>
          <w:sz w:val="28"/>
          <w:szCs w:val="28"/>
        </w:rPr>
      </w:pPr>
      <w:r w:rsidRPr="003D243D">
        <w:rPr>
          <w:sz w:val="28"/>
          <w:szCs w:val="28"/>
        </w:rPr>
        <w:t>6.6.2. Для получения результата предоставления муниципальной услуги в МФЦ заявитель предъявляет документ, удостоверяющий его личность и расписку.</w:t>
      </w:r>
    </w:p>
    <w:p w:rsidR="00420312" w:rsidRPr="003D243D" w:rsidRDefault="00420312">
      <w:pPr>
        <w:pStyle w:val="ConsPlusNormal"/>
        <w:spacing w:before="240"/>
        <w:ind w:firstLine="540"/>
        <w:jc w:val="both"/>
        <w:rPr>
          <w:sz w:val="28"/>
          <w:szCs w:val="28"/>
        </w:rPr>
      </w:pPr>
      <w:r w:rsidRPr="003D243D">
        <w:rPr>
          <w:sz w:val="28"/>
          <w:szCs w:val="28"/>
        </w:rPr>
        <w:t>В случае обращения представителя заявителя представляются документы, удостоверяющие личность и подтверждающие полномочия представителя заявителя.</w:t>
      </w:r>
    </w:p>
    <w:p w:rsidR="00420312" w:rsidRPr="003D243D" w:rsidRDefault="00420312">
      <w:pPr>
        <w:pStyle w:val="ConsPlusNormal"/>
        <w:spacing w:before="240"/>
        <w:ind w:firstLine="540"/>
        <w:jc w:val="both"/>
        <w:rPr>
          <w:sz w:val="28"/>
          <w:szCs w:val="28"/>
        </w:rPr>
      </w:pPr>
      <w:r w:rsidRPr="003D243D">
        <w:rPr>
          <w:sz w:val="28"/>
          <w:szCs w:val="28"/>
        </w:rPr>
        <w:t>Сотрудник МФЦ, ответственный за выдачу документов, выдает документы заявителю и регистрирует факт их выдачи в АИС МФЦ. Заявитель подтверждает факт получения документов своей подписью в расписке, которая остается в МФЦ.</w:t>
      </w:r>
    </w:p>
    <w:p w:rsidR="00420312" w:rsidRPr="003D243D" w:rsidRDefault="00420312">
      <w:pPr>
        <w:pStyle w:val="ConsPlusNormal"/>
        <w:spacing w:before="240"/>
        <w:ind w:firstLine="540"/>
        <w:jc w:val="both"/>
        <w:rPr>
          <w:sz w:val="28"/>
          <w:szCs w:val="28"/>
        </w:rPr>
      </w:pPr>
      <w:r w:rsidRPr="003D243D">
        <w:rPr>
          <w:sz w:val="28"/>
          <w:szCs w:val="28"/>
        </w:rPr>
        <w:t xml:space="preserve">Невостребованные документы хранятся в МФЦ в течение 30 дней, после чего передаются в </w:t>
      </w:r>
      <w:r w:rsidR="00813F6E" w:rsidRPr="003D243D">
        <w:rPr>
          <w:sz w:val="28"/>
          <w:szCs w:val="28"/>
        </w:rPr>
        <w:t>администрацию</w:t>
      </w:r>
      <w:r w:rsidRPr="003D243D">
        <w:rPr>
          <w:sz w:val="28"/>
          <w:szCs w:val="28"/>
        </w:rPr>
        <w:t>.</w:t>
      </w:r>
    </w:p>
    <w:p w:rsidR="00420312" w:rsidRPr="003D243D" w:rsidRDefault="00420312">
      <w:pPr>
        <w:pStyle w:val="ConsPlusNormal"/>
        <w:spacing w:before="240"/>
        <w:ind w:firstLine="540"/>
        <w:jc w:val="both"/>
        <w:rPr>
          <w:sz w:val="28"/>
          <w:szCs w:val="28"/>
        </w:rPr>
      </w:pPr>
      <w:r w:rsidRPr="003D243D">
        <w:rPr>
          <w:sz w:val="28"/>
          <w:szCs w:val="28"/>
        </w:rPr>
        <w:t xml:space="preserve">6.7. </w:t>
      </w:r>
      <w:proofErr w:type="gramStart"/>
      <w:r w:rsidRPr="003D243D">
        <w:rPr>
          <w:sz w:val="28"/>
          <w:szCs w:val="28"/>
        </w:rPr>
        <w:t xml:space="preserve">Иные действия, необходимые для предоставления муниципальной услуги, в </w:t>
      </w:r>
      <w:r w:rsidRPr="003D243D">
        <w:rPr>
          <w:sz w:val="28"/>
          <w:szCs w:val="28"/>
        </w:rPr>
        <w:lastRenderedPageBreak/>
        <w:t xml:space="preserve">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w:t>
      </w:r>
      <w:r w:rsidR="00813F6E" w:rsidRPr="003D243D">
        <w:rPr>
          <w:sz w:val="28"/>
          <w:szCs w:val="28"/>
        </w:rPr>
        <w:t>администрацией</w:t>
      </w:r>
      <w:r w:rsidRPr="003D243D">
        <w:rPr>
          <w:sz w:val="28"/>
          <w:szCs w:val="28"/>
        </w:rPr>
        <w:t xml:space="preserve"> по согласованию с Федеральной службой безопасности Российской Федерации модели угроз безопасности</w:t>
      </w:r>
      <w:proofErr w:type="gramEnd"/>
      <w:r w:rsidRPr="003D243D">
        <w:rPr>
          <w:sz w:val="28"/>
          <w:szCs w:val="28"/>
        </w:rPr>
        <w:t xml:space="preserve"> информации в информационной системе, используемой в целях приема обращений за получением муниципальной услуги и (или) предоставления такой услуги, в МФЦ не предусмотрены.</w:t>
      </w:r>
    </w:p>
    <w:p w:rsidR="00420312" w:rsidRPr="003D243D" w:rsidRDefault="00420312">
      <w:pPr>
        <w:pStyle w:val="ConsPlusNormal"/>
        <w:spacing w:before="240"/>
        <w:ind w:firstLine="540"/>
        <w:jc w:val="both"/>
        <w:rPr>
          <w:sz w:val="28"/>
          <w:szCs w:val="28"/>
        </w:rPr>
      </w:pPr>
      <w:r w:rsidRPr="003D243D">
        <w:rPr>
          <w:sz w:val="28"/>
          <w:szCs w:val="28"/>
        </w:rPr>
        <w:t xml:space="preserve">6.8. Досудебное (внесудебное) обжалование решений и действий (бездействия) МФЦ, сотрудника МФЦ осуществляется в порядке, предусмотренном </w:t>
      </w:r>
      <w:hyperlink w:anchor="Par358" w:tooltip="5.1. Информация для заинтересованных лиц об их праве на досудебное (внесудебное) обжалование действий (бездействия) и (или) решений, принятых (осуществленных) в ходе предоставления муниципальной услуги (далее - жалоба)." w:history="1">
        <w:r w:rsidRPr="003D243D">
          <w:rPr>
            <w:sz w:val="28"/>
            <w:szCs w:val="28"/>
          </w:rPr>
          <w:t>пунктом 5.1</w:t>
        </w:r>
      </w:hyperlink>
      <w:r w:rsidRPr="003D243D">
        <w:rPr>
          <w:sz w:val="28"/>
          <w:szCs w:val="28"/>
        </w:rPr>
        <w:t xml:space="preserve"> </w:t>
      </w:r>
      <w:r w:rsidR="00846CB8" w:rsidRPr="003D243D">
        <w:rPr>
          <w:sz w:val="28"/>
          <w:szCs w:val="28"/>
        </w:rPr>
        <w:t xml:space="preserve">настоящего </w:t>
      </w:r>
      <w:r w:rsidRPr="003D243D">
        <w:rPr>
          <w:sz w:val="28"/>
          <w:szCs w:val="28"/>
        </w:rPr>
        <w:t>административного регламента.</w:t>
      </w:r>
    </w:p>
    <w:p w:rsidR="00420312" w:rsidRPr="003D243D" w:rsidRDefault="00420312">
      <w:pPr>
        <w:pStyle w:val="ConsPlusNormal"/>
        <w:jc w:val="both"/>
        <w:rPr>
          <w:sz w:val="28"/>
          <w:szCs w:val="28"/>
        </w:rPr>
      </w:pPr>
    </w:p>
    <w:p w:rsidR="009B2E31" w:rsidRPr="003D243D" w:rsidRDefault="009B2E31">
      <w:pPr>
        <w:pStyle w:val="ConsPlusNormal"/>
        <w:jc w:val="both"/>
        <w:rPr>
          <w:sz w:val="28"/>
          <w:szCs w:val="28"/>
        </w:rPr>
      </w:pPr>
    </w:p>
    <w:p w:rsidR="00F011ED" w:rsidRPr="003D243D" w:rsidRDefault="00F011ED">
      <w:pPr>
        <w:pStyle w:val="ConsPlusNormal"/>
        <w:jc w:val="both"/>
        <w:rPr>
          <w:sz w:val="28"/>
          <w:szCs w:val="28"/>
        </w:rPr>
      </w:pPr>
    </w:p>
    <w:p w:rsidR="008C0E33" w:rsidRPr="003D243D" w:rsidRDefault="008C0E33">
      <w:pPr>
        <w:pStyle w:val="ConsPlusNormal"/>
        <w:jc w:val="both"/>
        <w:rPr>
          <w:sz w:val="28"/>
          <w:szCs w:val="28"/>
        </w:rPr>
      </w:pPr>
    </w:p>
    <w:p w:rsidR="008C0E33" w:rsidRPr="003D243D" w:rsidRDefault="008C0E33">
      <w:pPr>
        <w:pStyle w:val="ConsPlusNormal"/>
        <w:jc w:val="both"/>
        <w:rPr>
          <w:sz w:val="28"/>
          <w:szCs w:val="28"/>
        </w:rPr>
      </w:pPr>
    </w:p>
    <w:p w:rsidR="008C0E33" w:rsidRPr="003D243D" w:rsidRDefault="008C0E33">
      <w:pPr>
        <w:pStyle w:val="ConsPlusNormal"/>
        <w:jc w:val="both"/>
        <w:rPr>
          <w:sz w:val="28"/>
          <w:szCs w:val="28"/>
        </w:rPr>
      </w:pPr>
    </w:p>
    <w:p w:rsidR="008C0E33" w:rsidRPr="003D243D" w:rsidRDefault="008C0E33">
      <w:pPr>
        <w:pStyle w:val="ConsPlusNormal"/>
        <w:jc w:val="both"/>
        <w:rPr>
          <w:sz w:val="28"/>
          <w:szCs w:val="28"/>
        </w:rPr>
      </w:pPr>
    </w:p>
    <w:p w:rsidR="008C0E33" w:rsidRPr="003D243D" w:rsidRDefault="008C0E33">
      <w:pPr>
        <w:pStyle w:val="ConsPlusNormal"/>
        <w:jc w:val="both"/>
        <w:rPr>
          <w:sz w:val="28"/>
          <w:szCs w:val="28"/>
        </w:rPr>
      </w:pPr>
    </w:p>
    <w:p w:rsidR="003D243D" w:rsidRDefault="003D243D" w:rsidP="005B0F61">
      <w:pPr>
        <w:pStyle w:val="ConsPlusNormal"/>
        <w:jc w:val="right"/>
        <w:outlineLvl w:val="1"/>
        <w:rPr>
          <w:sz w:val="28"/>
          <w:szCs w:val="28"/>
        </w:rPr>
      </w:pPr>
    </w:p>
    <w:p w:rsidR="003D243D" w:rsidRDefault="003D243D" w:rsidP="005B0F61">
      <w:pPr>
        <w:pStyle w:val="ConsPlusNormal"/>
        <w:jc w:val="right"/>
        <w:outlineLvl w:val="1"/>
        <w:rPr>
          <w:sz w:val="28"/>
          <w:szCs w:val="28"/>
        </w:rPr>
      </w:pPr>
    </w:p>
    <w:p w:rsidR="003D243D" w:rsidRDefault="003D243D" w:rsidP="005B0F61">
      <w:pPr>
        <w:pStyle w:val="ConsPlusNormal"/>
        <w:jc w:val="right"/>
        <w:outlineLvl w:val="1"/>
        <w:rPr>
          <w:sz w:val="28"/>
          <w:szCs w:val="28"/>
        </w:rPr>
      </w:pPr>
    </w:p>
    <w:p w:rsidR="003D243D" w:rsidRDefault="003D243D" w:rsidP="005B0F61">
      <w:pPr>
        <w:pStyle w:val="ConsPlusNormal"/>
        <w:jc w:val="right"/>
        <w:outlineLvl w:val="1"/>
        <w:rPr>
          <w:sz w:val="28"/>
          <w:szCs w:val="28"/>
        </w:rPr>
      </w:pPr>
    </w:p>
    <w:p w:rsidR="003D243D" w:rsidRDefault="003D243D" w:rsidP="005B0F61">
      <w:pPr>
        <w:pStyle w:val="ConsPlusNormal"/>
        <w:jc w:val="right"/>
        <w:outlineLvl w:val="1"/>
        <w:rPr>
          <w:sz w:val="28"/>
          <w:szCs w:val="28"/>
        </w:rPr>
      </w:pPr>
    </w:p>
    <w:p w:rsidR="003D243D" w:rsidRDefault="003D243D" w:rsidP="005B0F61">
      <w:pPr>
        <w:pStyle w:val="ConsPlusNormal"/>
        <w:jc w:val="right"/>
        <w:outlineLvl w:val="1"/>
        <w:rPr>
          <w:sz w:val="28"/>
          <w:szCs w:val="28"/>
        </w:rPr>
      </w:pPr>
    </w:p>
    <w:p w:rsidR="003D243D" w:rsidRDefault="003D243D" w:rsidP="005B0F61">
      <w:pPr>
        <w:pStyle w:val="ConsPlusNormal"/>
        <w:jc w:val="right"/>
        <w:outlineLvl w:val="1"/>
        <w:rPr>
          <w:sz w:val="28"/>
          <w:szCs w:val="28"/>
        </w:rPr>
      </w:pPr>
    </w:p>
    <w:p w:rsidR="003D243D" w:rsidRDefault="003D243D" w:rsidP="005B0F61">
      <w:pPr>
        <w:pStyle w:val="ConsPlusNormal"/>
        <w:jc w:val="right"/>
        <w:outlineLvl w:val="1"/>
        <w:rPr>
          <w:sz w:val="28"/>
          <w:szCs w:val="28"/>
        </w:rPr>
      </w:pPr>
    </w:p>
    <w:p w:rsidR="003D243D" w:rsidRDefault="003D243D" w:rsidP="005B0F61">
      <w:pPr>
        <w:pStyle w:val="ConsPlusNormal"/>
        <w:jc w:val="right"/>
        <w:outlineLvl w:val="1"/>
        <w:rPr>
          <w:sz w:val="28"/>
          <w:szCs w:val="28"/>
        </w:rPr>
      </w:pPr>
    </w:p>
    <w:p w:rsidR="003D243D" w:rsidRDefault="003D243D" w:rsidP="005B0F61">
      <w:pPr>
        <w:pStyle w:val="ConsPlusNormal"/>
        <w:jc w:val="right"/>
        <w:outlineLvl w:val="1"/>
        <w:rPr>
          <w:sz w:val="28"/>
          <w:szCs w:val="28"/>
        </w:rPr>
      </w:pPr>
    </w:p>
    <w:p w:rsidR="003D243D" w:rsidRDefault="003D243D" w:rsidP="005B0F61">
      <w:pPr>
        <w:pStyle w:val="ConsPlusNormal"/>
        <w:jc w:val="right"/>
        <w:outlineLvl w:val="1"/>
        <w:rPr>
          <w:sz w:val="28"/>
          <w:szCs w:val="28"/>
        </w:rPr>
      </w:pPr>
    </w:p>
    <w:p w:rsidR="003D243D" w:rsidRDefault="003D243D" w:rsidP="005B0F61">
      <w:pPr>
        <w:pStyle w:val="ConsPlusNormal"/>
        <w:jc w:val="right"/>
        <w:outlineLvl w:val="1"/>
        <w:rPr>
          <w:sz w:val="28"/>
          <w:szCs w:val="28"/>
        </w:rPr>
      </w:pPr>
    </w:p>
    <w:p w:rsidR="003D243D" w:rsidRDefault="003D243D" w:rsidP="005B0F61">
      <w:pPr>
        <w:pStyle w:val="ConsPlusNormal"/>
        <w:jc w:val="right"/>
        <w:outlineLvl w:val="1"/>
        <w:rPr>
          <w:sz w:val="28"/>
          <w:szCs w:val="28"/>
        </w:rPr>
      </w:pPr>
    </w:p>
    <w:p w:rsidR="003D243D" w:rsidRDefault="003D243D" w:rsidP="005B0F61">
      <w:pPr>
        <w:pStyle w:val="ConsPlusNormal"/>
        <w:jc w:val="right"/>
        <w:outlineLvl w:val="1"/>
        <w:rPr>
          <w:sz w:val="28"/>
          <w:szCs w:val="28"/>
        </w:rPr>
      </w:pPr>
    </w:p>
    <w:p w:rsidR="003D243D" w:rsidRDefault="003D243D" w:rsidP="005B0F61">
      <w:pPr>
        <w:pStyle w:val="ConsPlusNormal"/>
        <w:jc w:val="right"/>
        <w:outlineLvl w:val="1"/>
        <w:rPr>
          <w:sz w:val="28"/>
          <w:szCs w:val="28"/>
        </w:rPr>
      </w:pPr>
    </w:p>
    <w:p w:rsidR="003D243D" w:rsidRDefault="003D243D" w:rsidP="005B0F61">
      <w:pPr>
        <w:pStyle w:val="ConsPlusNormal"/>
        <w:jc w:val="right"/>
        <w:outlineLvl w:val="1"/>
        <w:rPr>
          <w:sz w:val="28"/>
          <w:szCs w:val="28"/>
        </w:rPr>
      </w:pPr>
    </w:p>
    <w:p w:rsidR="003D243D" w:rsidRDefault="003D243D" w:rsidP="005B0F61">
      <w:pPr>
        <w:pStyle w:val="ConsPlusNormal"/>
        <w:jc w:val="right"/>
        <w:outlineLvl w:val="1"/>
        <w:rPr>
          <w:sz w:val="28"/>
          <w:szCs w:val="28"/>
        </w:rPr>
      </w:pPr>
    </w:p>
    <w:p w:rsidR="003D243D" w:rsidRDefault="003D243D" w:rsidP="005B0F61">
      <w:pPr>
        <w:pStyle w:val="ConsPlusNormal"/>
        <w:jc w:val="right"/>
        <w:outlineLvl w:val="1"/>
        <w:rPr>
          <w:sz w:val="28"/>
          <w:szCs w:val="28"/>
        </w:rPr>
      </w:pPr>
    </w:p>
    <w:p w:rsidR="003D243D" w:rsidRDefault="003D243D" w:rsidP="005B0F61">
      <w:pPr>
        <w:pStyle w:val="ConsPlusNormal"/>
        <w:jc w:val="right"/>
        <w:outlineLvl w:val="1"/>
        <w:rPr>
          <w:sz w:val="28"/>
          <w:szCs w:val="28"/>
        </w:rPr>
      </w:pPr>
    </w:p>
    <w:p w:rsidR="00953F3C" w:rsidRDefault="00953F3C" w:rsidP="005B0F61">
      <w:pPr>
        <w:pStyle w:val="ConsPlusNormal"/>
        <w:jc w:val="right"/>
        <w:outlineLvl w:val="1"/>
        <w:rPr>
          <w:sz w:val="28"/>
          <w:szCs w:val="28"/>
        </w:rPr>
      </w:pPr>
    </w:p>
    <w:p w:rsidR="00953F3C" w:rsidRDefault="00953F3C" w:rsidP="005B0F61">
      <w:pPr>
        <w:pStyle w:val="ConsPlusNormal"/>
        <w:jc w:val="right"/>
        <w:outlineLvl w:val="1"/>
        <w:rPr>
          <w:sz w:val="28"/>
          <w:szCs w:val="28"/>
        </w:rPr>
      </w:pPr>
    </w:p>
    <w:p w:rsidR="00953F3C" w:rsidRDefault="00953F3C" w:rsidP="005B0F61">
      <w:pPr>
        <w:pStyle w:val="ConsPlusNormal"/>
        <w:jc w:val="right"/>
        <w:outlineLvl w:val="1"/>
        <w:rPr>
          <w:sz w:val="28"/>
          <w:szCs w:val="28"/>
        </w:rPr>
      </w:pPr>
    </w:p>
    <w:p w:rsidR="00953F3C" w:rsidRDefault="00953F3C" w:rsidP="005B0F61">
      <w:pPr>
        <w:pStyle w:val="ConsPlusNormal"/>
        <w:jc w:val="right"/>
        <w:outlineLvl w:val="1"/>
        <w:rPr>
          <w:sz w:val="28"/>
          <w:szCs w:val="28"/>
        </w:rPr>
      </w:pPr>
    </w:p>
    <w:p w:rsidR="00953F3C" w:rsidRDefault="00953F3C" w:rsidP="005B0F61">
      <w:pPr>
        <w:pStyle w:val="ConsPlusNormal"/>
        <w:jc w:val="right"/>
        <w:outlineLvl w:val="1"/>
        <w:rPr>
          <w:sz w:val="28"/>
          <w:szCs w:val="28"/>
        </w:rPr>
      </w:pPr>
    </w:p>
    <w:p w:rsidR="00953F3C" w:rsidRDefault="00953F3C" w:rsidP="005B0F61">
      <w:pPr>
        <w:pStyle w:val="ConsPlusNormal"/>
        <w:jc w:val="right"/>
        <w:outlineLvl w:val="1"/>
        <w:rPr>
          <w:sz w:val="28"/>
          <w:szCs w:val="28"/>
        </w:rPr>
      </w:pPr>
    </w:p>
    <w:p w:rsidR="00953F3C" w:rsidRDefault="00953F3C" w:rsidP="005B0F61">
      <w:pPr>
        <w:pStyle w:val="ConsPlusNormal"/>
        <w:jc w:val="right"/>
        <w:outlineLvl w:val="1"/>
        <w:rPr>
          <w:sz w:val="28"/>
          <w:szCs w:val="28"/>
        </w:rPr>
      </w:pPr>
    </w:p>
    <w:p w:rsidR="00953F3C" w:rsidRDefault="00953F3C" w:rsidP="005B0F61">
      <w:pPr>
        <w:pStyle w:val="ConsPlusNormal"/>
        <w:jc w:val="right"/>
        <w:outlineLvl w:val="1"/>
        <w:rPr>
          <w:sz w:val="28"/>
          <w:szCs w:val="28"/>
        </w:rPr>
      </w:pPr>
    </w:p>
    <w:p w:rsidR="00953F3C" w:rsidRDefault="00953F3C" w:rsidP="005B0F61">
      <w:pPr>
        <w:pStyle w:val="ConsPlusNormal"/>
        <w:jc w:val="right"/>
        <w:outlineLvl w:val="1"/>
        <w:rPr>
          <w:sz w:val="28"/>
          <w:szCs w:val="28"/>
        </w:rPr>
      </w:pPr>
    </w:p>
    <w:p w:rsidR="00953F3C" w:rsidRDefault="00953F3C" w:rsidP="005B0F61">
      <w:pPr>
        <w:pStyle w:val="ConsPlusNormal"/>
        <w:jc w:val="right"/>
        <w:outlineLvl w:val="1"/>
        <w:rPr>
          <w:sz w:val="28"/>
          <w:szCs w:val="28"/>
        </w:rPr>
      </w:pPr>
    </w:p>
    <w:p w:rsidR="00953F3C" w:rsidRDefault="00953F3C" w:rsidP="005B0F61">
      <w:pPr>
        <w:pStyle w:val="ConsPlusNormal"/>
        <w:jc w:val="right"/>
        <w:outlineLvl w:val="1"/>
        <w:rPr>
          <w:sz w:val="28"/>
          <w:szCs w:val="28"/>
        </w:rPr>
      </w:pPr>
    </w:p>
    <w:p w:rsidR="005B0F61" w:rsidRPr="003D243D" w:rsidRDefault="005B0F61" w:rsidP="005B0F61">
      <w:pPr>
        <w:pStyle w:val="ConsPlusNormal"/>
        <w:jc w:val="right"/>
        <w:outlineLvl w:val="1"/>
        <w:rPr>
          <w:sz w:val="28"/>
          <w:szCs w:val="28"/>
        </w:rPr>
      </w:pPr>
      <w:r w:rsidRPr="003D243D">
        <w:rPr>
          <w:sz w:val="28"/>
          <w:szCs w:val="28"/>
        </w:rPr>
        <w:t xml:space="preserve">Приложение № 1 </w:t>
      </w:r>
    </w:p>
    <w:p w:rsidR="005B0F61" w:rsidRPr="003D243D" w:rsidRDefault="005B0F61" w:rsidP="005B0F61">
      <w:pPr>
        <w:pStyle w:val="ConsPlusNormal"/>
        <w:jc w:val="right"/>
        <w:rPr>
          <w:sz w:val="28"/>
          <w:szCs w:val="28"/>
        </w:rPr>
      </w:pPr>
      <w:r w:rsidRPr="003D243D">
        <w:rPr>
          <w:sz w:val="28"/>
          <w:szCs w:val="28"/>
        </w:rPr>
        <w:t>к административному регламенту</w:t>
      </w:r>
    </w:p>
    <w:p w:rsidR="005B0F61" w:rsidRPr="003D243D" w:rsidRDefault="005B0F61" w:rsidP="005B0F61">
      <w:pPr>
        <w:pStyle w:val="ConsPlusNormal"/>
        <w:jc w:val="right"/>
        <w:rPr>
          <w:sz w:val="28"/>
          <w:szCs w:val="28"/>
        </w:rPr>
      </w:pPr>
      <w:r w:rsidRPr="003D243D">
        <w:rPr>
          <w:sz w:val="28"/>
          <w:szCs w:val="28"/>
        </w:rPr>
        <w:t>предоставления муниципальной услуги</w:t>
      </w:r>
    </w:p>
    <w:p w:rsidR="005B0F61" w:rsidRPr="003D243D" w:rsidRDefault="005B0F61" w:rsidP="005B0F61">
      <w:pPr>
        <w:pStyle w:val="ConsPlusNormal"/>
        <w:jc w:val="right"/>
        <w:rPr>
          <w:sz w:val="28"/>
          <w:szCs w:val="28"/>
        </w:rPr>
      </w:pPr>
      <w:r w:rsidRPr="003D243D">
        <w:rPr>
          <w:sz w:val="28"/>
          <w:szCs w:val="28"/>
        </w:rPr>
        <w:t>«Согласование проведения переустройства</w:t>
      </w:r>
    </w:p>
    <w:p w:rsidR="005B0F61" w:rsidRPr="003D243D" w:rsidRDefault="005B0F61" w:rsidP="005B0F61">
      <w:pPr>
        <w:pStyle w:val="ConsPlusNormal"/>
        <w:jc w:val="right"/>
        <w:rPr>
          <w:sz w:val="28"/>
          <w:szCs w:val="28"/>
        </w:rPr>
      </w:pPr>
      <w:r w:rsidRPr="003D243D">
        <w:rPr>
          <w:sz w:val="28"/>
          <w:szCs w:val="28"/>
        </w:rPr>
        <w:t>и (или) перепланировки помещения</w:t>
      </w:r>
    </w:p>
    <w:p w:rsidR="005B0F61" w:rsidRPr="003D243D" w:rsidRDefault="005B0F61" w:rsidP="005B0F61">
      <w:pPr>
        <w:pStyle w:val="ConsPlusNormal"/>
        <w:jc w:val="right"/>
        <w:rPr>
          <w:sz w:val="28"/>
          <w:szCs w:val="28"/>
        </w:rPr>
      </w:pPr>
      <w:r w:rsidRPr="003D243D">
        <w:rPr>
          <w:sz w:val="28"/>
          <w:szCs w:val="28"/>
        </w:rPr>
        <w:t>в многоквартирном доме»</w:t>
      </w:r>
    </w:p>
    <w:p w:rsidR="005B0F61" w:rsidRPr="003D243D" w:rsidRDefault="005B0F61" w:rsidP="005B0F61">
      <w:pPr>
        <w:pStyle w:val="ConsPlusNormal"/>
        <w:jc w:val="both"/>
        <w:rPr>
          <w:sz w:val="28"/>
          <w:szCs w:val="28"/>
        </w:rPr>
      </w:pPr>
    </w:p>
    <w:p w:rsidR="005B0F61" w:rsidRPr="003D243D" w:rsidRDefault="005B0F61" w:rsidP="005B0F61">
      <w:pPr>
        <w:pStyle w:val="ConsPlusTitle"/>
        <w:jc w:val="center"/>
        <w:rPr>
          <w:rFonts w:ascii="Times New Roman" w:hAnsi="Times New Roman" w:cs="Times New Roman"/>
          <w:sz w:val="28"/>
          <w:szCs w:val="28"/>
        </w:rPr>
      </w:pPr>
      <w:r w:rsidRPr="003D243D">
        <w:rPr>
          <w:rFonts w:ascii="Times New Roman" w:hAnsi="Times New Roman" w:cs="Times New Roman"/>
          <w:sz w:val="28"/>
          <w:szCs w:val="28"/>
        </w:rPr>
        <w:t>БЛОК-СХЕМА</w:t>
      </w:r>
    </w:p>
    <w:p w:rsidR="005B0F61" w:rsidRPr="003D243D" w:rsidRDefault="005B0F61" w:rsidP="005B0F61">
      <w:pPr>
        <w:pStyle w:val="ConsPlusTitle"/>
        <w:jc w:val="center"/>
        <w:rPr>
          <w:rFonts w:ascii="Times New Roman" w:hAnsi="Times New Roman" w:cs="Times New Roman"/>
          <w:sz w:val="28"/>
          <w:szCs w:val="28"/>
        </w:rPr>
      </w:pPr>
      <w:r w:rsidRPr="003D243D">
        <w:rPr>
          <w:rFonts w:ascii="Times New Roman" w:hAnsi="Times New Roman" w:cs="Times New Roman"/>
          <w:sz w:val="28"/>
          <w:szCs w:val="28"/>
        </w:rPr>
        <w:t>ПРЕДОСТАВЛЕНИЯ МУНИЦИПАЛЬНОЙ УСЛУГИ "СОГЛАСОВАНИЕ</w:t>
      </w:r>
    </w:p>
    <w:p w:rsidR="005B0F61" w:rsidRPr="003D243D" w:rsidRDefault="005B0F61" w:rsidP="005B0F61">
      <w:pPr>
        <w:pStyle w:val="ConsPlusTitle"/>
        <w:jc w:val="center"/>
        <w:rPr>
          <w:rFonts w:ascii="Times New Roman" w:hAnsi="Times New Roman" w:cs="Times New Roman"/>
          <w:sz w:val="28"/>
          <w:szCs w:val="28"/>
        </w:rPr>
      </w:pPr>
      <w:r w:rsidRPr="003D243D">
        <w:rPr>
          <w:rFonts w:ascii="Times New Roman" w:hAnsi="Times New Roman" w:cs="Times New Roman"/>
          <w:sz w:val="28"/>
          <w:szCs w:val="28"/>
        </w:rPr>
        <w:t>ПРОВЕДЕНИЯ ПЕРЕУСТРОЙСТВА И (ИЛИ) ПЕРЕПЛАНИРОВКИ ПОМЕЩЕНИЯ</w:t>
      </w:r>
    </w:p>
    <w:p w:rsidR="005B0F61" w:rsidRPr="003D243D" w:rsidRDefault="005B0F61" w:rsidP="005B0F61">
      <w:pPr>
        <w:pStyle w:val="ConsPlusTitle"/>
        <w:jc w:val="center"/>
        <w:rPr>
          <w:rFonts w:ascii="Times New Roman" w:hAnsi="Times New Roman" w:cs="Times New Roman"/>
          <w:sz w:val="28"/>
          <w:szCs w:val="28"/>
        </w:rPr>
      </w:pPr>
      <w:r w:rsidRPr="003D243D">
        <w:rPr>
          <w:rFonts w:ascii="Times New Roman" w:hAnsi="Times New Roman" w:cs="Times New Roman"/>
          <w:sz w:val="28"/>
          <w:szCs w:val="28"/>
        </w:rPr>
        <w:t>В МНОГОКВАРТИРНОМ ДОМЕ"</w:t>
      </w:r>
    </w:p>
    <w:p w:rsidR="005B0F61" w:rsidRPr="003D243D" w:rsidRDefault="005B0F61" w:rsidP="005B0F61">
      <w:pPr>
        <w:pStyle w:val="ConsPlusNormal"/>
        <w:jc w:val="both"/>
        <w:rPr>
          <w:sz w:val="28"/>
          <w:szCs w:val="28"/>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3118"/>
        <w:gridCol w:w="2835"/>
        <w:gridCol w:w="3118"/>
      </w:tblGrid>
      <w:tr w:rsidR="005B0F61" w:rsidRPr="003D243D" w:rsidTr="005B0F61">
        <w:tc>
          <w:tcPr>
            <w:tcW w:w="3118" w:type="dxa"/>
            <w:tcBorders>
              <w:right w:val="single" w:sz="4" w:space="0" w:color="auto"/>
            </w:tcBorders>
          </w:tcPr>
          <w:p w:rsidR="005B0F61" w:rsidRPr="003D243D" w:rsidRDefault="005B0F61" w:rsidP="005B0F61">
            <w:pPr>
              <w:pStyle w:val="ConsPlusNormal"/>
              <w:jc w:val="center"/>
              <w:rPr>
                <w:sz w:val="28"/>
                <w:szCs w:val="28"/>
              </w:rPr>
            </w:pPr>
          </w:p>
        </w:tc>
        <w:tc>
          <w:tcPr>
            <w:tcW w:w="2835" w:type="dxa"/>
            <w:tcBorders>
              <w:top w:val="single" w:sz="4" w:space="0" w:color="auto"/>
              <w:left w:val="single" w:sz="4" w:space="0" w:color="auto"/>
              <w:bottom w:val="single" w:sz="4" w:space="0" w:color="auto"/>
              <w:right w:val="single" w:sz="4" w:space="0" w:color="auto"/>
            </w:tcBorders>
          </w:tcPr>
          <w:p w:rsidR="005B0F61" w:rsidRPr="003D243D" w:rsidRDefault="005B0F61" w:rsidP="005B0F61">
            <w:pPr>
              <w:pStyle w:val="ConsPlusNormal"/>
              <w:jc w:val="center"/>
              <w:rPr>
                <w:sz w:val="28"/>
                <w:szCs w:val="28"/>
              </w:rPr>
            </w:pPr>
            <w:r w:rsidRPr="003D243D">
              <w:rPr>
                <w:sz w:val="28"/>
                <w:szCs w:val="28"/>
              </w:rPr>
              <w:t>Заявитель</w:t>
            </w:r>
          </w:p>
        </w:tc>
        <w:tc>
          <w:tcPr>
            <w:tcW w:w="3118" w:type="dxa"/>
            <w:tcBorders>
              <w:left w:val="single" w:sz="4" w:space="0" w:color="auto"/>
            </w:tcBorders>
          </w:tcPr>
          <w:p w:rsidR="005B0F61" w:rsidRPr="003D243D" w:rsidRDefault="005B0F61" w:rsidP="005B0F61">
            <w:pPr>
              <w:pStyle w:val="ConsPlusNormal"/>
              <w:jc w:val="center"/>
              <w:rPr>
                <w:sz w:val="28"/>
                <w:szCs w:val="28"/>
              </w:rPr>
            </w:pPr>
          </w:p>
        </w:tc>
      </w:tr>
      <w:tr w:rsidR="005B0F61" w:rsidRPr="003D243D" w:rsidTr="005B0F61">
        <w:tc>
          <w:tcPr>
            <w:tcW w:w="9071" w:type="dxa"/>
            <w:gridSpan w:val="3"/>
            <w:tcBorders>
              <w:bottom w:val="single" w:sz="4" w:space="0" w:color="auto"/>
            </w:tcBorders>
          </w:tcPr>
          <w:p w:rsidR="005B0F61" w:rsidRPr="003D243D" w:rsidRDefault="005B0F61" w:rsidP="005B0F61">
            <w:pPr>
              <w:pStyle w:val="ConsPlusNormal"/>
              <w:jc w:val="center"/>
              <w:rPr>
                <w:sz w:val="28"/>
                <w:szCs w:val="28"/>
              </w:rPr>
            </w:pPr>
            <w:r w:rsidRPr="003D243D">
              <w:rPr>
                <w:noProof/>
                <w:position w:val="-6"/>
                <w:sz w:val="28"/>
                <w:szCs w:val="28"/>
              </w:rPr>
              <w:drawing>
                <wp:inline distT="0" distB="0" distL="0" distR="0" wp14:anchorId="469DE569" wp14:editId="3276C2B7">
                  <wp:extent cx="171450" cy="238125"/>
                  <wp:effectExtent l="0" t="0" r="0"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71450" cy="238125"/>
                          </a:xfrm>
                          <a:prstGeom prst="rect">
                            <a:avLst/>
                          </a:prstGeom>
                          <a:noFill/>
                          <a:ln>
                            <a:noFill/>
                          </a:ln>
                        </pic:spPr>
                      </pic:pic>
                    </a:graphicData>
                  </a:graphic>
                </wp:inline>
              </w:drawing>
            </w:r>
          </w:p>
        </w:tc>
      </w:tr>
      <w:tr w:rsidR="005B0F61" w:rsidRPr="003D243D" w:rsidTr="005B0F61">
        <w:tc>
          <w:tcPr>
            <w:tcW w:w="9071" w:type="dxa"/>
            <w:gridSpan w:val="3"/>
            <w:tcBorders>
              <w:top w:val="single" w:sz="4" w:space="0" w:color="auto"/>
              <w:left w:val="single" w:sz="4" w:space="0" w:color="auto"/>
              <w:bottom w:val="single" w:sz="4" w:space="0" w:color="auto"/>
              <w:right w:val="single" w:sz="4" w:space="0" w:color="auto"/>
            </w:tcBorders>
          </w:tcPr>
          <w:p w:rsidR="005B0F61" w:rsidRPr="003D243D" w:rsidRDefault="005B0F61" w:rsidP="005B0F61">
            <w:pPr>
              <w:pStyle w:val="ConsPlusNormal"/>
              <w:jc w:val="center"/>
              <w:rPr>
                <w:sz w:val="28"/>
                <w:szCs w:val="28"/>
              </w:rPr>
            </w:pPr>
            <w:r w:rsidRPr="003D243D">
              <w:rPr>
                <w:sz w:val="28"/>
                <w:szCs w:val="28"/>
              </w:rPr>
              <w:t>Прием и регистрация заявления и документов на предоставление муниципальной услуги 1 рабочий день</w:t>
            </w:r>
          </w:p>
        </w:tc>
      </w:tr>
      <w:tr w:rsidR="005B0F61" w:rsidRPr="003D243D" w:rsidTr="005B0F61">
        <w:tc>
          <w:tcPr>
            <w:tcW w:w="9071" w:type="dxa"/>
            <w:gridSpan w:val="3"/>
            <w:tcBorders>
              <w:top w:val="single" w:sz="4" w:space="0" w:color="auto"/>
              <w:bottom w:val="single" w:sz="4" w:space="0" w:color="auto"/>
            </w:tcBorders>
          </w:tcPr>
          <w:p w:rsidR="005B0F61" w:rsidRPr="003D243D" w:rsidRDefault="005B0F61" w:rsidP="005B0F61">
            <w:pPr>
              <w:pStyle w:val="ConsPlusNormal"/>
              <w:jc w:val="center"/>
              <w:rPr>
                <w:sz w:val="28"/>
                <w:szCs w:val="28"/>
              </w:rPr>
            </w:pPr>
            <w:r w:rsidRPr="003D243D">
              <w:rPr>
                <w:noProof/>
                <w:position w:val="-6"/>
                <w:sz w:val="28"/>
                <w:szCs w:val="28"/>
              </w:rPr>
              <w:drawing>
                <wp:inline distT="0" distB="0" distL="0" distR="0" wp14:anchorId="1118AA98" wp14:editId="7A5540F6">
                  <wp:extent cx="171450" cy="238125"/>
                  <wp:effectExtent l="0" t="0" r="0"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71450" cy="238125"/>
                          </a:xfrm>
                          <a:prstGeom prst="rect">
                            <a:avLst/>
                          </a:prstGeom>
                          <a:noFill/>
                          <a:ln>
                            <a:noFill/>
                          </a:ln>
                        </pic:spPr>
                      </pic:pic>
                    </a:graphicData>
                  </a:graphic>
                </wp:inline>
              </w:drawing>
            </w:r>
          </w:p>
        </w:tc>
      </w:tr>
      <w:tr w:rsidR="005B0F61" w:rsidRPr="003D243D" w:rsidTr="005B0F61">
        <w:tc>
          <w:tcPr>
            <w:tcW w:w="9071" w:type="dxa"/>
            <w:gridSpan w:val="3"/>
            <w:tcBorders>
              <w:top w:val="single" w:sz="4" w:space="0" w:color="auto"/>
              <w:left w:val="single" w:sz="4" w:space="0" w:color="auto"/>
              <w:bottom w:val="single" w:sz="4" w:space="0" w:color="auto"/>
              <w:right w:val="single" w:sz="4" w:space="0" w:color="auto"/>
            </w:tcBorders>
          </w:tcPr>
          <w:p w:rsidR="005B0F61" w:rsidRPr="003D243D" w:rsidRDefault="005B0F61" w:rsidP="005B0F61">
            <w:pPr>
              <w:pStyle w:val="ConsPlusNormal"/>
              <w:jc w:val="center"/>
              <w:rPr>
                <w:sz w:val="28"/>
                <w:szCs w:val="28"/>
              </w:rPr>
            </w:pPr>
            <w:r w:rsidRPr="003D243D">
              <w:rPr>
                <w:sz w:val="28"/>
                <w:szCs w:val="28"/>
              </w:rPr>
              <w:t>Принятие решения о согласовании или об отказе в согласовании проведения переустройства и (или) перепланировки помещения в многоквартирном доме 45 дней</w:t>
            </w:r>
          </w:p>
        </w:tc>
      </w:tr>
      <w:tr w:rsidR="005B0F61" w:rsidRPr="003D243D" w:rsidTr="005B0F61">
        <w:tc>
          <w:tcPr>
            <w:tcW w:w="9071" w:type="dxa"/>
            <w:gridSpan w:val="3"/>
            <w:tcBorders>
              <w:top w:val="single" w:sz="4" w:space="0" w:color="auto"/>
              <w:bottom w:val="single" w:sz="4" w:space="0" w:color="auto"/>
            </w:tcBorders>
          </w:tcPr>
          <w:p w:rsidR="005B0F61" w:rsidRPr="003D243D" w:rsidRDefault="005B0F61" w:rsidP="005B0F61">
            <w:pPr>
              <w:pStyle w:val="ConsPlusNormal"/>
              <w:jc w:val="center"/>
              <w:rPr>
                <w:sz w:val="28"/>
                <w:szCs w:val="28"/>
              </w:rPr>
            </w:pPr>
            <w:r w:rsidRPr="003D243D">
              <w:rPr>
                <w:noProof/>
                <w:position w:val="-6"/>
                <w:sz w:val="28"/>
                <w:szCs w:val="28"/>
              </w:rPr>
              <w:drawing>
                <wp:inline distT="0" distB="0" distL="0" distR="0" wp14:anchorId="33AA22F7" wp14:editId="210C327A">
                  <wp:extent cx="171450" cy="238125"/>
                  <wp:effectExtent l="0" t="0" r="0"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71450" cy="238125"/>
                          </a:xfrm>
                          <a:prstGeom prst="rect">
                            <a:avLst/>
                          </a:prstGeom>
                          <a:noFill/>
                          <a:ln>
                            <a:noFill/>
                          </a:ln>
                        </pic:spPr>
                      </pic:pic>
                    </a:graphicData>
                  </a:graphic>
                </wp:inline>
              </w:drawing>
            </w:r>
          </w:p>
        </w:tc>
      </w:tr>
      <w:tr w:rsidR="005B0F61" w:rsidRPr="003D243D" w:rsidTr="005B0F61">
        <w:tc>
          <w:tcPr>
            <w:tcW w:w="9071" w:type="dxa"/>
            <w:gridSpan w:val="3"/>
            <w:tcBorders>
              <w:top w:val="single" w:sz="4" w:space="0" w:color="auto"/>
              <w:left w:val="single" w:sz="4" w:space="0" w:color="auto"/>
              <w:bottom w:val="single" w:sz="4" w:space="0" w:color="auto"/>
              <w:right w:val="single" w:sz="4" w:space="0" w:color="auto"/>
            </w:tcBorders>
          </w:tcPr>
          <w:p w:rsidR="005B0F61" w:rsidRPr="003D243D" w:rsidRDefault="005B0F61" w:rsidP="005B0F61">
            <w:pPr>
              <w:pStyle w:val="ConsPlusNormal"/>
              <w:jc w:val="center"/>
              <w:rPr>
                <w:sz w:val="28"/>
                <w:szCs w:val="28"/>
              </w:rPr>
            </w:pPr>
            <w:r w:rsidRPr="003D243D">
              <w:rPr>
                <w:sz w:val="28"/>
                <w:szCs w:val="28"/>
              </w:rPr>
              <w:t>Выдача (направление) документов по результатам предоставления муниципальной услуги 3 рабочих дня</w:t>
            </w:r>
          </w:p>
        </w:tc>
      </w:tr>
      <w:tr w:rsidR="005B0F61" w:rsidRPr="003D243D" w:rsidTr="005B0F61">
        <w:tc>
          <w:tcPr>
            <w:tcW w:w="9071" w:type="dxa"/>
            <w:gridSpan w:val="3"/>
            <w:tcBorders>
              <w:top w:val="single" w:sz="4" w:space="0" w:color="auto"/>
            </w:tcBorders>
          </w:tcPr>
          <w:p w:rsidR="005B0F61" w:rsidRPr="003D243D" w:rsidRDefault="005B0F61" w:rsidP="005B0F61">
            <w:pPr>
              <w:pStyle w:val="ConsPlusNormal"/>
              <w:jc w:val="center"/>
              <w:rPr>
                <w:sz w:val="28"/>
                <w:szCs w:val="28"/>
              </w:rPr>
            </w:pPr>
            <w:r w:rsidRPr="003D243D">
              <w:rPr>
                <w:noProof/>
                <w:position w:val="-6"/>
                <w:sz w:val="28"/>
                <w:szCs w:val="28"/>
              </w:rPr>
              <w:drawing>
                <wp:inline distT="0" distB="0" distL="0" distR="0" wp14:anchorId="6BF93681" wp14:editId="52ACD7F1">
                  <wp:extent cx="171450" cy="238125"/>
                  <wp:effectExtent l="0" t="0" r="0"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71450" cy="238125"/>
                          </a:xfrm>
                          <a:prstGeom prst="rect">
                            <a:avLst/>
                          </a:prstGeom>
                          <a:noFill/>
                          <a:ln>
                            <a:noFill/>
                          </a:ln>
                        </pic:spPr>
                      </pic:pic>
                    </a:graphicData>
                  </a:graphic>
                </wp:inline>
              </w:drawing>
            </w:r>
          </w:p>
        </w:tc>
      </w:tr>
      <w:tr w:rsidR="005B0F61" w:rsidRPr="003D243D" w:rsidTr="005B0F61">
        <w:tc>
          <w:tcPr>
            <w:tcW w:w="3118" w:type="dxa"/>
            <w:tcBorders>
              <w:right w:val="single" w:sz="4" w:space="0" w:color="auto"/>
            </w:tcBorders>
          </w:tcPr>
          <w:p w:rsidR="005B0F61" w:rsidRPr="003D243D" w:rsidRDefault="005B0F61" w:rsidP="005B0F61">
            <w:pPr>
              <w:pStyle w:val="ConsPlusNormal"/>
              <w:jc w:val="center"/>
              <w:rPr>
                <w:sz w:val="28"/>
                <w:szCs w:val="28"/>
              </w:rPr>
            </w:pPr>
          </w:p>
        </w:tc>
        <w:tc>
          <w:tcPr>
            <w:tcW w:w="2835" w:type="dxa"/>
            <w:tcBorders>
              <w:top w:val="single" w:sz="4" w:space="0" w:color="auto"/>
              <w:left w:val="single" w:sz="4" w:space="0" w:color="auto"/>
              <w:bottom w:val="single" w:sz="4" w:space="0" w:color="auto"/>
              <w:right w:val="single" w:sz="4" w:space="0" w:color="auto"/>
            </w:tcBorders>
          </w:tcPr>
          <w:p w:rsidR="005B0F61" w:rsidRPr="003D243D" w:rsidRDefault="005B0F61" w:rsidP="005B0F61">
            <w:pPr>
              <w:pStyle w:val="ConsPlusNormal"/>
              <w:jc w:val="center"/>
              <w:rPr>
                <w:sz w:val="28"/>
                <w:szCs w:val="28"/>
              </w:rPr>
            </w:pPr>
            <w:r w:rsidRPr="003D243D">
              <w:rPr>
                <w:sz w:val="28"/>
                <w:szCs w:val="28"/>
              </w:rPr>
              <w:t>Заявитель</w:t>
            </w:r>
          </w:p>
        </w:tc>
        <w:tc>
          <w:tcPr>
            <w:tcW w:w="3118" w:type="dxa"/>
            <w:tcBorders>
              <w:left w:val="single" w:sz="4" w:space="0" w:color="auto"/>
            </w:tcBorders>
          </w:tcPr>
          <w:p w:rsidR="005B0F61" w:rsidRPr="003D243D" w:rsidRDefault="005B0F61" w:rsidP="005B0F61">
            <w:pPr>
              <w:pStyle w:val="ConsPlusNormal"/>
              <w:jc w:val="center"/>
              <w:rPr>
                <w:sz w:val="28"/>
                <w:szCs w:val="28"/>
              </w:rPr>
            </w:pPr>
          </w:p>
        </w:tc>
      </w:tr>
    </w:tbl>
    <w:p w:rsidR="00D308EB" w:rsidRPr="003D243D" w:rsidRDefault="00D308EB">
      <w:pPr>
        <w:pStyle w:val="ConsPlusNormal"/>
        <w:jc w:val="both"/>
        <w:rPr>
          <w:sz w:val="28"/>
          <w:szCs w:val="28"/>
        </w:rPr>
      </w:pPr>
    </w:p>
    <w:p w:rsidR="005B0F61" w:rsidRPr="003D243D" w:rsidRDefault="005B0F61" w:rsidP="005B0F61">
      <w:pPr>
        <w:pStyle w:val="ConsPlusNormal"/>
        <w:jc w:val="right"/>
        <w:outlineLvl w:val="1"/>
        <w:rPr>
          <w:sz w:val="28"/>
          <w:szCs w:val="28"/>
        </w:rPr>
      </w:pPr>
      <w:bookmarkStart w:id="10" w:name="Par436"/>
      <w:bookmarkEnd w:id="10"/>
    </w:p>
    <w:p w:rsidR="005B0F61" w:rsidRPr="003D243D" w:rsidRDefault="005B0F61" w:rsidP="005B0F61">
      <w:pPr>
        <w:pStyle w:val="ConsPlusNormal"/>
        <w:jc w:val="right"/>
        <w:outlineLvl w:val="1"/>
        <w:rPr>
          <w:sz w:val="28"/>
          <w:szCs w:val="28"/>
        </w:rPr>
      </w:pPr>
    </w:p>
    <w:p w:rsidR="005B0F61" w:rsidRPr="003D243D" w:rsidRDefault="005B0F61" w:rsidP="005B0F61">
      <w:pPr>
        <w:pStyle w:val="ConsPlusNormal"/>
        <w:jc w:val="right"/>
        <w:outlineLvl w:val="1"/>
        <w:rPr>
          <w:sz w:val="28"/>
          <w:szCs w:val="28"/>
        </w:rPr>
      </w:pPr>
    </w:p>
    <w:p w:rsidR="005B0F61" w:rsidRPr="003D243D" w:rsidRDefault="005B0F61" w:rsidP="005B0F61">
      <w:pPr>
        <w:pStyle w:val="ConsPlusNormal"/>
        <w:jc w:val="right"/>
        <w:outlineLvl w:val="1"/>
        <w:rPr>
          <w:sz w:val="28"/>
          <w:szCs w:val="28"/>
        </w:rPr>
      </w:pPr>
    </w:p>
    <w:p w:rsidR="005B0F61" w:rsidRPr="003D243D" w:rsidRDefault="005B0F61" w:rsidP="005B0F61">
      <w:pPr>
        <w:pStyle w:val="ConsPlusNormal"/>
        <w:jc w:val="right"/>
        <w:outlineLvl w:val="1"/>
        <w:rPr>
          <w:sz w:val="28"/>
          <w:szCs w:val="28"/>
        </w:rPr>
      </w:pPr>
    </w:p>
    <w:p w:rsidR="005B0F61" w:rsidRPr="003D243D" w:rsidRDefault="005B0F61" w:rsidP="005B0F61">
      <w:pPr>
        <w:pStyle w:val="ConsPlusNormal"/>
        <w:jc w:val="right"/>
        <w:outlineLvl w:val="1"/>
        <w:rPr>
          <w:sz w:val="28"/>
          <w:szCs w:val="28"/>
        </w:rPr>
      </w:pPr>
    </w:p>
    <w:p w:rsidR="005B0F61" w:rsidRPr="003D243D" w:rsidRDefault="005B0F61" w:rsidP="005B0F61">
      <w:pPr>
        <w:pStyle w:val="ConsPlusNormal"/>
        <w:jc w:val="right"/>
        <w:outlineLvl w:val="1"/>
        <w:rPr>
          <w:sz w:val="28"/>
          <w:szCs w:val="28"/>
        </w:rPr>
      </w:pPr>
    </w:p>
    <w:p w:rsidR="00953F3C" w:rsidRDefault="00953F3C" w:rsidP="005B0F61">
      <w:pPr>
        <w:pStyle w:val="ConsPlusNormal"/>
        <w:jc w:val="right"/>
        <w:outlineLvl w:val="1"/>
        <w:rPr>
          <w:sz w:val="28"/>
          <w:szCs w:val="28"/>
        </w:rPr>
      </w:pPr>
    </w:p>
    <w:p w:rsidR="005B0F61" w:rsidRPr="003D243D" w:rsidRDefault="005B0F61" w:rsidP="005B0F61">
      <w:pPr>
        <w:pStyle w:val="ConsPlusNormal"/>
        <w:jc w:val="right"/>
        <w:outlineLvl w:val="1"/>
        <w:rPr>
          <w:sz w:val="28"/>
          <w:szCs w:val="28"/>
        </w:rPr>
      </w:pPr>
      <w:r w:rsidRPr="003D243D">
        <w:rPr>
          <w:sz w:val="28"/>
          <w:szCs w:val="28"/>
        </w:rPr>
        <w:t>Приложение № 2</w:t>
      </w:r>
    </w:p>
    <w:p w:rsidR="005B0F61" w:rsidRPr="003D243D" w:rsidRDefault="005B0F61" w:rsidP="005B0F61">
      <w:pPr>
        <w:pStyle w:val="ConsPlusNormal"/>
        <w:jc w:val="right"/>
        <w:rPr>
          <w:sz w:val="28"/>
          <w:szCs w:val="28"/>
        </w:rPr>
      </w:pPr>
      <w:r w:rsidRPr="003D243D">
        <w:rPr>
          <w:sz w:val="28"/>
          <w:szCs w:val="28"/>
        </w:rPr>
        <w:t>к административному регламенту</w:t>
      </w:r>
    </w:p>
    <w:p w:rsidR="005B0F61" w:rsidRPr="003D243D" w:rsidRDefault="005B0F61" w:rsidP="005B0F61">
      <w:pPr>
        <w:pStyle w:val="ConsPlusNormal"/>
        <w:jc w:val="right"/>
        <w:rPr>
          <w:sz w:val="28"/>
          <w:szCs w:val="28"/>
        </w:rPr>
      </w:pPr>
      <w:r w:rsidRPr="003D243D">
        <w:rPr>
          <w:sz w:val="28"/>
          <w:szCs w:val="28"/>
        </w:rPr>
        <w:t>предоставления муниципальной услуги</w:t>
      </w:r>
    </w:p>
    <w:p w:rsidR="005B0F61" w:rsidRPr="003D243D" w:rsidRDefault="005B0F61" w:rsidP="005B0F61">
      <w:pPr>
        <w:pStyle w:val="ConsPlusNormal"/>
        <w:jc w:val="right"/>
        <w:rPr>
          <w:sz w:val="28"/>
          <w:szCs w:val="28"/>
        </w:rPr>
      </w:pPr>
      <w:r w:rsidRPr="003D243D">
        <w:rPr>
          <w:sz w:val="28"/>
          <w:szCs w:val="28"/>
        </w:rPr>
        <w:t>«Согласование проведения переустройства</w:t>
      </w:r>
    </w:p>
    <w:p w:rsidR="005B0F61" w:rsidRPr="003D243D" w:rsidRDefault="005B0F61" w:rsidP="005B0F61">
      <w:pPr>
        <w:pStyle w:val="ConsPlusNormal"/>
        <w:jc w:val="right"/>
        <w:rPr>
          <w:sz w:val="28"/>
          <w:szCs w:val="28"/>
        </w:rPr>
      </w:pPr>
      <w:r w:rsidRPr="003D243D">
        <w:rPr>
          <w:sz w:val="28"/>
          <w:szCs w:val="28"/>
        </w:rPr>
        <w:t>и (или) перепланировки помещения</w:t>
      </w:r>
    </w:p>
    <w:p w:rsidR="005B0F61" w:rsidRPr="003D243D" w:rsidRDefault="005B0F61" w:rsidP="005B0F61">
      <w:pPr>
        <w:pStyle w:val="ConsPlusNormal"/>
        <w:jc w:val="right"/>
        <w:rPr>
          <w:sz w:val="28"/>
          <w:szCs w:val="28"/>
        </w:rPr>
      </w:pPr>
      <w:r w:rsidRPr="003D243D">
        <w:rPr>
          <w:sz w:val="28"/>
          <w:szCs w:val="28"/>
        </w:rPr>
        <w:t>в многоквартирном доме»</w:t>
      </w:r>
    </w:p>
    <w:p w:rsidR="00A936C2" w:rsidRPr="003D243D" w:rsidRDefault="00A936C2" w:rsidP="005B0F61">
      <w:pPr>
        <w:pStyle w:val="ConsPlusNormal"/>
        <w:jc w:val="right"/>
        <w:rPr>
          <w:sz w:val="28"/>
          <w:szCs w:val="28"/>
        </w:rPr>
      </w:pPr>
    </w:p>
    <w:p w:rsidR="00A936C2" w:rsidRPr="003D243D" w:rsidRDefault="00A936C2" w:rsidP="00A936C2">
      <w:pPr>
        <w:spacing w:after="0"/>
        <w:jc w:val="center"/>
        <w:rPr>
          <w:rFonts w:ascii="Times New Roman" w:hAnsi="Times New Roman"/>
          <w:b/>
          <w:sz w:val="28"/>
          <w:szCs w:val="28"/>
        </w:rPr>
      </w:pPr>
      <w:r w:rsidRPr="003D243D">
        <w:rPr>
          <w:rFonts w:ascii="Times New Roman" w:hAnsi="Times New Roman"/>
          <w:b/>
          <w:sz w:val="28"/>
          <w:szCs w:val="28"/>
        </w:rPr>
        <w:t>Правовые основания предоставления муниципальной услуги</w:t>
      </w:r>
    </w:p>
    <w:p w:rsidR="00A936C2" w:rsidRPr="003D243D" w:rsidRDefault="00A936C2" w:rsidP="00A936C2">
      <w:pPr>
        <w:spacing w:after="0"/>
        <w:jc w:val="center"/>
        <w:rPr>
          <w:rFonts w:ascii="Times New Roman" w:hAnsi="Times New Roman"/>
          <w:b/>
          <w:sz w:val="28"/>
          <w:szCs w:val="28"/>
        </w:rPr>
      </w:pPr>
      <w:r w:rsidRPr="003D243D">
        <w:rPr>
          <w:rFonts w:ascii="Times New Roman" w:hAnsi="Times New Roman"/>
          <w:b/>
          <w:sz w:val="28"/>
          <w:szCs w:val="28"/>
        </w:rPr>
        <w:t>«Согласование проведения переустройства</w:t>
      </w:r>
    </w:p>
    <w:p w:rsidR="00A936C2" w:rsidRPr="003D243D" w:rsidRDefault="00A936C2" w:rsidP="00A936C2">
      <w:pPr>
        <w:spacing w:after="0"/>
        <w:jc w:val="center"/>
        <w:rPr>
          <w:rFonts w:ascii="Times New Roman" w:hAnsi="Times New Roman"/>
          <w:b/>
          <w:sz w:val="28"/>
          <w:szCs w:val="28"/>
        </w:rPr>
      </w:pPr>
      <w:r w:rsidRPr="003D243D">
        <w:rPr>
          <w:rFonts w:ascii="Times New Roman" w:hAnsi="Times New Roman"/>
          <w:b/>
          <w:sz w:val="28"/>
          <w:szCs w:val="28"/>
        </w:rPr>
        <w:t xml:space="preserve">и (или) перепланировки помещения </w:t>
      </w:r>
    </w:p>
    <w:p w:rsidR="00A936C2" w:rsidRPr="003D243D" w:rsidRDefault="00A936C2" w:rsidP="00A936C2">
      <w:pPr>
        <w:spacing w:after="0"/>
        <w:jc w:val="center"/>
        <w:rPr>
          <w:rFonts w:ascii="Times New Roman" w:hAnsi="Times New Roman"/>
          <w:b/>
          <w:sz w:val="28"/>
          <w:szCs w:val="28"/>
        </w:rPr>
      </w:pPr>
      <w:r w:rsidRPr="003D243D">
        <w:rPr>
          <w:rFonts w:ascii="Times New Roman" w:hAnsi="Times New Roman"/>
          <w:b/>
          <w:sz w:val="28"/>
          <w:szCs w:val="28"/>
        </w:rPr>
        <w:t xml:space="preserve">в многоквартирном доме» </w:t>
      </w:r>
    </w:p>
    <w:p w:rsidR="00A936C2" w:rsidRPr="003D243D" w:rsidRDefault="00A936C2" w:rsidP="005B0F61">
      <w:pPr>
        <w:pStyle w:val="ConsPlusNormal"/>
        <w:jc w:val="right"/>
        <w:rPr>
          <w:sz w:val="28"/>
          <w:szCs w:val="28"/>
        </w:rPr>
      </w:pPr>
    </w:p>
    <w:p w:rsidR="005B0F61" w:rsidRPr="003D243D" w:rsidRDefault="005B0F61" w:rsidP="005B0F61">
      <w:pPr>
        <w:pStyle w:val="ConsPlusNormal"/>
        <w:jc w:val="both"/>
        <w:rPr>
          <w:sz w:val="28"/>
          <w:szCs w:val="28"/>
        </w:rPr>
      </w:pPr>
    </w:p>
    <w:p w:rsidR="005B0F61" w:rsidRPr="003D243D" w:rsidRDefault="005B0F61" w:rsidP="005B0F61">
      <w:pPr>
        <w:pStyle w:val="ConsPlusNormal"/>
        <w:jc w:val="both"/>
        <w:rPr>
          <w:sz w:val="28"/>
          <w:szCs w:val="28"/>
        </w:rPr>
      </w:pPr>
    </w:p>
    <w:p w:rsidR="005B0F61" w:rsidRPr="003D243D" w:rsidRDefault="005B0F61" w:rsidP="005B0F61">
      <w:pPr>
        <w:pStyle w:val="ConsPlusNormal"/>
        <w:rPr>
          <w:sz w:val="28"/>
          <w:szCs w:val="28"/>
        </w:rPr>
      </w:pPr>
      <w:r w:rsidRPr="003D243D">
        <w:rPr>
          <w:sz w:val="28"/>
          <w:szCs w:val="28"/>
        </w:rPr>
        <w:t xml:space="preserve">Предоставление </w:t>
      </w:r>
      <w:r w:rsidR="00A936C2" w:rsidRPr="003D243D">
        <w:rPr>
          <w:sz w:val="28"/>
          <w:szCs w:val="28"/>
        </w:rPr>
        <w:t xml:space="preserve">муниципальной </w:t>
      </w:r>
      <w:r w:rsidRPr="003D243D">
        <w:rPr>
          <w:sz w:val="28"/>
          <w:szCs w:val="28"/>
        </w:rPr>
        <w:t xml:space="preserve">услуги осуществляется в соответствии </w:t>
      </w:r>
      <w:proofErr w:type="gramStart"/>
      <w:r w:rsidRPr="003D243D">
        <w:rPr>
          <w:sz w:val="28"/>
          <w:szCs w:val="28"/>
        </w:rPr>
        <w:t>с</w:t>
      </w:r>
      <w:proofErr w:type="gramEnd"/>
      <w:r w:rsidRPr="003D243D">
        <w:rPr>
          <w:sz w:val="28"/>
          <w:szCs w:val="28"/>
        </w:rPr>
        <w:t>:</w:t>
      </w:r>
    </w:p>
    <w:p w:rsidR="005B0F61" w:rsidRPr="003D243D" w:rsidRDefault="005B0F61" w:rsidP="005B0F61">
      <w:pPr>
        <w:pStyle w:val="ConsPlusNormal"/>
        <w:rPr>
          <w:sz w:val="28"/>
          <w:szCs w:val="28"/>
        </w:rPr>
      </w:pPr>
    </w:p>
    <w:p w:rsidR="005B0F61" w:rsidRPr="003D243D" w:rsidRDefault="005B0F61" w:rsidP="005B0F61">
      <w:pPr>
        <w:pStyle w:val="ConsPlusNormal"/>
        <w:rPr>
          <w:sz w:val="28"/>
          <w:szCs w:val="28"/>
        </w:rPr>
      </w:pPr>
      <w:r w:rsidRPr="003D243D">
        <w:rPr>
          <w:sz w:val="28"/>
          <w:szCs w:val="28"/>
        </w:rPr>
        <w:t xml:space="preserve">- Жилищным Кодексом Российской Федерации; - федеральным законом от 27.07.2010 № 210-ФЗ "Об организации предоставления государственных и муниципальных услуг"; </w:t>
      </w:r>
    </w:p>
    <w:p w:rsidR="005B0F61" w:rsidRPr="003D243D" w:rsidRDefault="005B0F61" w:rsidP="005B0F61">
      <w:pPr>
        <w:pStyle w:val="ConsPlusNormal"/>
        <w:rPr>
          <w:sz w:val="28"/>
          <w:szCs w:val="28"/>
        </w:rPr>
      </w:pPr>
    </w:p>
    <w:p w:rsidR="005B0F61" w:rsidRPr="003D243D" w:rsidRDefault="005B0F61" w:rsidP="005B0F61">
      <w:pPr>
        <w:pStyle w:val="ConsPlusNormal"/>
        <w:rPr>
          <w:sz w:val="28"/>
          <w:szCs w:val="28"/>
        </w:rPr>
      </w:pPr>
      <w:r w:rsidRPr="003D243D">
        <w:rPr>
          <w:sz w:val="28"/>
          <w:szCs w:val="28"/>
        </w:rPr>
        <w:t xml:space="preserve">- постановлением Правительства Российской Федерации от 26 сентября 1994 г. № 1086 "О государственной жилищной инспекции в Российской Федерации"; </w:t>
      </w:r>
    </w:p>
    <w:p w:rsidR="005B0F61" w:rsidRPr="003D243D" w:rsidRDefault="005B0F61" w:rsidP="005B0F61">
      <w:pPr>
        <w:pStyle w:val="ConsPlusNormal"/>
        <w:rPr>
          <w:sz w:val="28"/>
          <w:szCs w:val="28"/>
        </w:rPr>
      </w:pPr>
    </w:p>
    <w:p w:rsidR="005B0F61" w:rsidRPr="003D243D" w:rsidRDefault="005B0F61" w:rsidP="005B0F61">
      <w:pPr>
        <w:pStyle w:val="ConsPlusNormal"/>
        <w:rPr>
          <w:sz w:val="28"/>
          <w:szCs w:val="28"/>
        </w:rPr>
      </w:pPr>
      <w:r w:rsidRPr="003D243D">
        <w:rPr>
          <w:sz w:val="28"/>
          <w:szCs w:val="28"/>
        </w:rPr>
        <w:t xml:space="preserve">- постановлением Правительства Российской Федерации от 28 апреля 2005 г. № 266 «Об утверждении формы заявления о переустройстве и (или) перепланировке жилого помещений и формы документа, подтверждающего принятие решения о согласовании переустройства и (или) перепланировки жилого помещения»; </w:t>
      </w:r>
    </w:p>
    <w:p w:rsidR="005B0F61" w:rsidRPr="003D243D" w:rsidRDefault="005B0F61" w:rsidP="005B0F61">
      <w:pPr>
        <w:pStyle w:val="ConsPlusNormal"/>
        <w:rPr>
          <w:sz w:val="28"/>
          <w:szCs w:val="28"/>
        </w:rPr>
      </w:pPr>
    </w:p>
    <w:p w:rsidR="005B0F61" w:rsidRPr="003D243D" w:rsidRDefault="005B0F61" w:rsidP="005B0F61">
      <w:pPr>
        <w:pStyle w:val="ConsPlusNormal"/>
        <w:rPr>
          <w:sz w:val="28"/>
          <w:szCs w:val="28"/>
        </w:rPr>
      </w:pPr>
      <w:r w:rsidRPr="003D243D">
        <w:rPr>
          <w:sz w:val="28"/>
          <w:szCs w:val="28"/>
        </w:rPr>
        <w:t xml:space="preserve">- распоряжением Правительства Российской Федерации от 17 декабря 2009 г. № 1993-р "Об утверждении сводного перечня первоочередных государственных и муниципальных услуг, предоставляемых в электронном виде"; </w:t>
      </w:r>
    </w:p>
    <w:p w:rsidR="005B0F61" w:rsidRPr="003D243D" w:rsidRDefault="005B0F61" w:rsidP="005B0F61">
      <w:pPr>
        <w:pStyle w:val="ConsPlusNormal"/>
        <w:rPr>
          <w:sz w:val="28"/>
          <w:szCs w:val="28"/>
        </w:rPr>
      </w:pPr>
    </w:p>
    <w:p w:rsidR="005B0F61" w:rsidRPr="003D243D" w:rsidRDefault="005B0F61" w:rsidP="005B0F61">
      <w:pPr>
        <w:pStyle w:val="ConsPlusNormal"/>
        <w:rPr>
          <w:sz w:val="28"/>
          <w:szCs w:val="28"/>
        </w:rPr>
      </w:pPr>
      <w:r w:rsidRPr="003D243D">
        <w:rPr>
          <w:sz w:val="28"/>
          <w:szCs w:val="28"/>
        </w:rPr>
        <w:t>- иными нормативными правовыми актами органов местного самоуправления, на территории которых осуществляется предоставление услуги</w:t>
      </w:r>
    </w:p>
    <w:p w:rsidR="00420312" w:rsidRPr="003D243D" w:rsidRDefault="00420312">
      <w:pPr>
        <w:pStyle w:val="ConsPlusNormal"/>
        <w:jc w:val="both"/>
        <w:rPr>
          <w:sz w:val="28"/>
          <w:szCs w:val="28"/>
        </w:rPr>
      </w:pPr>
    </w:p>
    <w:p w:rsidR="00420312" w:rsidRPr="003D243D" w:rsidRDefault="00420312">
      <w:pPr>
        <w:pStyle w:val="ConsPlusNormal"/>
        <w:jc w:val="both"/>
        <w:rPr>
          <w:sz w:val="28"/>
          <w:szCs w:val="28"/>
        </w:rPr>
      </w:pPr>
    </w:p>
    <w:p w:rsidR="00420312" w:rsidRPr="003D243D" w:rsidRDefault="00420312">
      <w:pPr>
        <w:pStyle w:val="ConsPlusNormal"/>
        <w:pBdr>
          <w:top w:val="single" w:sz="6" w:space="0" w:color="auto"/>
        </w:pBdr>
        <w:spacing w:before="100" w:after="100"/>
        <w:jc w:val="both"/>
        <w:rPr>
          <w:sz w:val="28"/>
          <w:szCs w:val="28"/>
        </w:rPr>
      </w:pPr>
    </w:p>
    <w:p w:rsidR="004356B6" w:rsidRPr="003D243D" w:rsidRDefault="004356B6">
      <w:pPr>
        <w:pStyle w:val="ConsPlusNormal"/>
        <w:pBdr>
          <w:top w:val="single" w:sz="6" w:space="0" w:color="auto"/>
        </w:pBdr>
        <w:spacing w:before="100" w:after="100"/>
        <w:jc w:val="both"/>
        <w:rPr>
          <w:sz w:val="28"/>
          <w:szCs w:val="28"/>
        </w:rPr>
      </w:pPr>
    </w:p>
    <w:p w:rsidR="004356B6" w:rsidRPr="003D243D" w:rsidRDefault="004356B6">
      <w:pPr>
        <w:pStyle w:val="ConsPlusNormal"/>
        <w:pBdr>
          <w:top w:val="single" w:sz="6" w:space="0" w:color="auto"/>
        </w:pBdr>
        <w:spacing w:before="100" w:after="100"/>
        <w:jc w:val="both"/>
        <w:rPr>
          <w:sz w:val="28"/>
          <w:szCs w:val="28"/>
        </w:rPr>
      </w:pPr>
    </w:p>
    <w:p w:rsidR="004356B6" w:rsidRPr="003D243D" w:rsidRDefault="004356B6">
      <w:pPr>
        <w:pStyle w:val="ConsPlusNormal"/>
        <w:pBdr>
          <w:top w:val="single" w:sz="6" w:space="0" w:color="auto"/>
        </w:pBdr>
        <w:spacing w:before="100" w:after="100"/>
        <w:jc w:val="both"/>
        <w:rPr>
          <w:sz w:val="28"/>
          <w:szCs w:val="28"/>
        </w:rPr>
      </w:pPr>
    </w:p>
    <w:p w:rsidR="004356B6" w:rsidRPr="003D243D" w:rsidRDefault="004356B6">
      <w:pPr>
        <w:pStyle w:val="ConsPlusNormal"/>
        <w:pBdr>
          <w:top w:val="single" w:sz="6" w:space="0" w:color="auto"/>
        </w:pBdr>
        <w:spacing w:before="100" w:after="100"/>
        <w:jc w:val="both"/>
        <w:rPr>
          <w:sz w:val="28"/>
          <w:szCs w:val="28"/>
        </w:rPr>
      </w:pPr>
    </w:p>
    <w:p w:rsidR="008D39AB" w:rsidRPr="003D243D" w:rsidRDefault="00A936C2" w:rsidP="00DA0A3B">
      <w:pPr>
        <w:pStyle w:val="ConsPlusNormal"/>
        <w:jc w:val="right"/>
        <w:rPr>
          <w:sz w:val="28"/>
          <w:szCs w:val="28"/>
        </w:rPr>
      </w:pPr>
      <w:r w:rsidRPr="003D243D">
        <w:rPr>
          <w:sz w:val="28"/>
          <w:szCs w:val="28"/>
        </w:rPr>
        <w:t xml:space="preserve">Приложение №3 </w:t>
      </w:r>
    </w:p>
    <w:p w:rsidR="00DA0A3B" w:rsidRPr="003D243D" w:rsidRDefault="00DA0A3B" w:rsidP="00DA0A3B">
      <w:pPr>
        <w:pStyle w:val="ConsPlusNormal"/>
        <w:jc w:val="right"/>
        <w:rPr>
          <w:sz w:val="28"/>
          <w:szCs w:val="28"/>
        </w:rPr>
      </w:pPr>
      <w:r w:rsidRPr="003D243D">
        <w:rPr>
          <w:sz w:val="28"/>
          <w:szCs w:val="28"/>
        </w:rPr>
        <w:t>к административному регламенту</w:t>
      </w:r>
    </w:p>
    <w:p w:rsidR="00DA0A3B" w:rsidRPr="003D243D" w:rsidRDefault="00DA0A3B" w:rsidP="00DA0A3B">
      <w:pPr>
        <w:pStyle w:val="ConsPlusNormal"/>
        <w:jc w:val="right"/>
        <w:rPr>
          <w:sz w:val="28"/>
          <w:szCs w:val="28"/>
        </w:rPr>
      </w:pPr>
      <w:r w:rsidRPr="003D243D">
        <w:rPr>
          <w:sz w:val="28"/>
          <w:szCs w:val="28"/>
        </w:rPr>
        <w:t>предоставления муниципальной услуги</w:t>
      </w:r>
    </w:p>
    <w:p w:rsidR="00DA0A3B" w:rsidRPr="003D243D" w:rsidRDefault="00DA0A3B" w:rsidP="00DA0A3B">
      <w:pPr>
        <w:pStyle w:val="ConsPlusNormal"/>
        <w:jc w:val="right"/>
        <w:rPr>
          <w:sz w:val="28"/>
          <w:szCs w:val="28"/>
        </w:rPr>
      </w:pPr>
      <w:r w:rsidRPr="003D243D">
        <w:rPr>
          <w:sz w:val="28"/>
          <w:szCs w:val="28"/>
        </w:rPr>
        <w:t>«Согласование проведения переустройства</w:t>
      </w:r>
    </w:p>
    <w:p w:rsidR="00DA0A3B" w:rsidRPr="003D243D" w:rsidRDefault="00DA0A3B" w:rsidP="00DA0A3B">
      <w:pPr>
        <w:pStyle w:val="ConsPlusNormal"/>
        <w:jc w:val="right"/>
        <w:rPr>
          <w:sz w:val="28"/>
          <w:szCs w:val="28"/>
        </w:rPr>
      </w:pPr>
      <w:r w:rsidRPr="003D243D">
        <w:rPr>
          <w:sz w:val="28"/>
          <w:szCs w:val="28"/>
        </w:rPr>
        <w:t>и (или) перепланировки помещения</w:t>
      </w:r>
    </w:p>
    <w:p w:rsidR="00DA0A3B" w:rsidRPr="003D243D" w:rsidRDefault="00DA0A3B" w:rsidP="00DA0A3B">
      <w:pPr>
        <w:pStyle w:val="ConsPlusNormal"/>
        <w:jc w:val="right"/>
        <w:rPr>
          <w:sz w:val="28"/>
          <w:szCs w:val="28"/>
        </w:rPr>
      </w:pPr>
      <w:r w:rsidRPr="003D243D">
        <w:rPr>
          <w:sz w:val="28"/>
          <w:szCs w:val="28"/>
        </w:rPr>
        <w:t>в многоквартирном доме»</w:t>
      </w:r>
    </w:p>
    <w:p w:rsidR="004356B6" w:rsidRPr="003D243D" w:rsidRDefault="004356B6">
      <w:pPr>
        <w:pStyle w:val="ConsPlusNormal"/>
        <w:pBdr>
          <w:top w:val="single" w:sz="6" w:space="0" w:color="auto"/>
        </w:pBdr>
        <w:spacing w:before="100" w:after="100"/>
        <w:jc w:val="both"/>
        <w:rPr>
          <w:sz w:val="28"/>
          <w:szCs w:val="28"/>
        </w:rPr>
      </w:pPr>
    </w:p>
    <w:p w:rsidR="00DA0A3B" w:rsidRPr="003D243D" w:rsidRDefault="00DA0A3B" w:rsidP="00DA0A3B">
      <w:pPr>
        <w:autoSpaceDE w:val="0"/>
        <w:autoSpaceDN w:val="0"/>
        <w:spacing w:after="0" w:line="240" w:lineRule="auto"/>
        <w:ind w:left="6521"/>
        <w:jc w:val="center"/>
        <w:rPr>
          <w:rFonts w:ascii="Times New Roman" w:hAnsi="Times New Roman"/>
          <w:sz w:val="28"/>
          <w:szCs w:val="28"/>
        </w:rPr>
      </w:pPr>
    </w:p>
    <w:p w:rsidR="00DA0A3B" w:rsidRPr="003D243D" w:rsidRDefault="00DA0A3B" w:rsidP="00DA0A3B">
      <w:pPr>
        <w:autoSpaceDE w:val="0"/>
        <w:autoSpaceDN w:val="0"/>
        <w:spacing w:before="720" w:after="600" w:line="240" w:lineRule="auto"/>
        <w:jc w:val="center"/>
        <w:rPr>
          <w:rFonts w:ascii="Times New Roman" w:hAnsi="Times New Roman"/>
          <w:b/>
          <w:bCs/>
          <w:sz w:val="28"/>
          <w:szCs w:val="28"/>
        </w:rPr>
      </w:pPr>
      <w:r w:rsidRPr="003D243D">
        <w:rPr>
          <w:rFonts w:ascii="Times New Roman" w:hAnsi="Times New Roman"/>
          <w:b/>
          <w:bCs/>
          <w:sz w:val="28"/>
          <w:szCs w:val="28"/>
        </w:rPr>
        <w:t>Форма заявления о переустройстве и (или) перепланировке</w:t>
      </w:r>
      <w:r w:rsidRPr="003D243D">
        <w:rPr>
          <w:rFonts w:ascii="Times New Roman" w:hAnsi="Times New Roman"/>
          <w:b/>
          <w:bCs/>
          <w:sz w:val="28"/>
          <w:szCs w:val="28"/>
        </w:rPr>
        <w:br/>
        <w:t>жилого помещения</w:t>
      </w:r>
    </w:p>
    <w:p w:rsidR="00DA0A3B" w:rsidRPr="003D243D" w:rsidRDefault="00DA0A3B" w:rsidP="00DA0A3B">
      <w:pPr>
        <w:autoSpaceDE w:val="0"/>
        <w:autoSpaceDN w:val="0"/>
        <w:spacing w:after="0" w:line="240" w:lineRule="auto"/>
        <w:ind w:left="5103"/>
        <w:rPr>
          <w:rFonts w:ascii="Times New Roman" w:hAnsi="Times New Roman"/>
          <w:sz w:val="28"/>
          <w:szCs w:val="28"/>
        </w:rPr>
      </w:pPr>
      <w:r w:rsidRPr="003D243D">
        <w:rPr>
          <w:rFonts w:ascii="Times New Roman" w:hAnsi="Times New Roman"/>
          <w:sz w:val="28"/>
          <w:szCs w:val="28"/>
        </w:rPr>
        <w:t xml:space="preserve">В  </w:t>
      </w:r>
    </w:p>
    <w:p w:rsidR="00DA0A3B" w:rsidRPr="003D243D" w:rsidRDefault="00DA0A3B" w:rsidP="00DA0A3B">
      <w:pPr>
        <w:pBdr>
          <w:top w:val="single" w:sz="4" w:space="1" w:color="auto"/>
        </w:pBdr>
        <w:autoSpaceDE w:val="0"/>
        <w:autoSpaceDN w:val="0"/>
        <w:spacing w:after="0" w:line="240" w:lineRule="auto"/>
        <w:ind w:left="5387"/>
        <w:jc w:val="center"/>
        <w:rPr>
          <w:rFonts w:ascii="Times New Roman" w:hAnsi="Times New Roman"/>
          <w:sz w:val="28"/>
          <w:szCs w:val="28"/>
        </w:rPr>
      </w:pPr>
      <w:proofErr w:type="gramStart"/>
      <w:r w:rsidRPr="003D243D">
        <w:rPr>
          <w:rFonts w:ascii="Times New Roman" w:hAnsi="Times New Roman"/>
          <w:sz w:val="28"/>
          <w:szCs w:val="28"/>
        </w:rPr>
        <w:t>(наименование органа местного самоуправления</w:t>
      </w:r>
      <w:proofErr w:type="gramEnd"/>
    </w:p>
    <w:p w:rsidR="00DA0A3B" w:rsidRPr="003D243D" w:rsidRDefault="00DA0A3B" w:rsidP="00DA0A3B">
      <w:pPr>
        <w:autoSpaceDE w:val="0"/>
        <w:autoSpaceDN w:val="0"/>
        <w:spacing w:after="0" w:line="240" w:lineRule="auto"/>
        <w:ind w:left="5103"/>
        <w:rPr>
          <w:rFonts w:ascii="Times New Roman" w:hAnsi="Times New Roman"/>
          <w:sz w:val="28"/>
          <w:szCs w:val="28"/>
        </w:rPr>
      </w:pPr>
    </w:p>
    <w:p w:rsidR="00DA0A3B" w:rsidRPr="003D243D" w:rsidRDefault="00DA0A3B" w:rsidP="00DA0A3B">
      <w:pPr>
        <w:pBdr>
          <w:top w:val="single" w:sz="4" w:space="1" w:color="auto"/>
        </w:pBdr>
        <w:autoSpaceDE w:val="0"/>
        <w:autoSpaceDN w:val="0"/>
        <w:spacing w:after="0" w:line="240" w:lineRule="auto"/>
        <w:ind w:left="5103"/>
        <w:jc w:val="center"/>
        <w:rPr>
          <w:rFonts w:ascii="Times New Roman" w:hAnsi="Times New Roman"/>
          <w:sz w:val="28"/>
          <w:szCs w:val="28"/>
        </w:rPr>
      </w:pPr>
      <w:r w:rsidRPr="003D243D">
        <w:rPr>
          <w:rFonts w:ascii="Times New Roman" w:hAnsi="Times New Roman"/>
          <w:sz w:val="28"/>
          <w:szCs w:val="28"/>
        </w:rPr>
        <w:t>муниципального образования)</w:t>
      </w:r>
    </w:p>
    <w:p w:rsidR="00DA0A3B" w:rsidRPr="003D243D" w:rsidRDefault="00DA0A3B" w:rsidP="00DA0A3B">
      <w:pPr>
        <w:autoSpaceDE w:val="0"/>
        <w:autoSpaceDN w:val="0"/>
        <w:spacing w:before="600" w:after="360" w:line="240" w:lineRule="auto"/>
        <w:jc w:val="center"/>
        <w:rPr>
          <w:rFonts w:ascii="Times New Roman" w:hAnsi="Times New Roman"/>
          <w:sz w:val="28"/>
          <w:szCs w:val="28"/>
        </w:rPr>
      </w:pPr>
      <w:r w:rsidRPr="003D243D">
        <w:rPr>
          <w:rFonts w:ascii="Times New Roman" w:hAnsi="Times New Roman"/>
          <w:caps/>
          <w:sz w:val="28"/>
          <w:szCs w:val="28"/>
        </w:rPr>
        <w:t>Заявление</w:t>
      </w:r>
      <w:r w:rsidRPr="003D243D">
        <w:rPr>
          <w:rFonts w:ascii="Times New Roman" w:hAnsi="Times New Roman"/>
          <w:sz w:val="28"/>
          <w:szCs w:val="28"/>
        </w:rPr>
        <w:br/>
        <w:t>о переустройстве и (или) перепланировке жилого помещения</w:t>
      </w:r>
    </w:p>
    <w:p w:rsidR="00DA0A3B" w:rsidRPr="003D243D" w:rsidRDefault="00DA0A3B" w:rsidP="00DA0A3B">
      <w:pPr>
        <w:autoSpaceDE w:val="0"/>
        <w:autoSpaceDN w:val="0"/>
        <w:spacing w:after="0" w:line="240" w:lineRule="auto"/>
        <w:rPr>
          <w:rFonts w:ascii="Times New Roman" w:hAnsi="Times New Roman"/>
          <w:sz w:val="28"/>
          <w:szCs w:val="28"/>
        </w:rPr>
      </w:pPr>
      <w:r w:rsidRPr="003D243D">
        <w:rPr>
          <w:rFonts w:ascii="Times New Roman" w:hAnsi="Times New Roman"/>
          <w:sz w:val="28"/>
          <w:szCs w:val="28"/>
        </w:rPr>
        <w:t xml:space="preserve">от  </w:t>
      </w:r>
    </w:p>
    <w:p w:rsidR="00DA0A3B" w:rsidRPr="003D243D" w:rsidRDefault="00DA0A3B" w:rsidP="00DA0A3B">
      <w:pPr>
        <w:pBdr>
          <w:top w:val="single" w:sz="4" w:space="1" w:color="auto"/>
        </w:pBdr>
        <w:autoSpaceDE w:val="0"/>
        <w:autoSpaceDN w:val="0"/>
        <w:spacing w:after="0" w:line="240" w:lineRule="auto"/>
        <w:ind w:left="340"/>
        <w:jc w:val="center"/>
        <w:rPr>
          <w:rFonts w:ascii="Times New Roman" w:hAnsi="Times New Roman"/>
          <w:sz w:val="28"/>
          <w:szCs w:val="28"/>
        </w:rPr>
      </w:pPr>
      <w:proofErr w:type="gramStart"/>
      <w:r w:rsidRPr="003D243D">
        <w:rPr>
          <w:rFonts w:ascii="Times New Roman" w:hAnsi="Times New Roman"/>
          <w:sz w:val="28"/>
          <w:szCs w:val="28"/>
        </w:rPr>
        <w:t>(указывается наниматель, либо арендатор, либо собственник жилого помещения, либо собственники</w:t>
      </w:r>
      <w:proofErr w:type="gramEnd"/>
    </w:p>
    <w:p w:rsidR="00DA0A3B" w:rsidRPr="003D243D" w:rsidRDefault="00DA0A3B" w:rsidP="00DA0A3B">
      <w:pPr>
        <w:autoSpaceDE w:val="0"/>
        <w:autoSpaceDN w:val="0"/>
        <w:spacing w:after="0" w:line="240" w:lineRule="auto"/>
        <w:rPr>
          <w:rFonts w:ascii="Times New Roman" w:hAnsi="Times New Roman"/>
          <w:sz w:val="28"/>
          <w:szCs w:val="28"/>
        </w:rPr>
      </w:pPr>
    </w:p>
    <w:p w:rsidR="00DA0A3B" w:rsidRPr="003D243D" w:rsidRDefault="00DA0A3B" w:rsidP="00DA0A3B">
      <w:pPr>
        <w:pBdr>
          <w:top w:val="single" w:sz="4" w:space="1" w:color="auto"/>
        </w:pBdr>
        <w:autoSpaceDE w:val="0"/>
        <w:autoSpaceDN w:val="0"/>
        <w:spacing w:after="0" w:line="240" w:lineRule="auto"/>
        <w:jc w:val="center"/>
        <w:rPr>
          <w:rFonts w:ascii="Times New Roman" w:hAnsi="Times New Roman"/>
          <w:sz w:val="28"/>
          <w:szCs w:val="28"/>
        </w:rPr>
      </w:pPr>
      <w:r w:rsidRPr="003D243D">
        <w:rPr>
          <w:rFonts w:ascii="Times New Roman" w:hAnsi="Times New Roman"/>
          <w:sz w:val="28"/>
          <w:szCs w:val="28"/>
        </w:rPr>
        <w:t>жилого помещения, находящегося в общей собственности двух и более лиц, в случае, если ни один</w:t>
      </w:r>
    </w:p>
    <w:p w:rsidR="00DA0A3B" w:rsidRPr="003D243D" w:rsidRDefault="00DA0A3B" w:rsidP="00DA0A3B">
      <w:pPr>
        <w:autoSpaceDE w:val="0"/>
        <w:autoSpaceDN w:val="0"/>
        <w:spacing w:after="0" w:line="240" w:lineRule="auto"/>
        <w:rPr>
          <w:rFonts w:ascii="Times New Roman" w:hAnsi="Times New Roman"/>
          <w:sz w:val="28"/>
          <w:szCs w:val="28"/>
        </w:rPr>
      </w:pPr>
    </w:p>
    <w:p w:rsidR="00DA0A3B" w:rsidRPr="003D243D" w:rsidRDefault="00DA0A3B" w:rsidP="00DA0A3B">
      <w:pPr>
        <w:pBdr>
          <w:top w:val="single" w:sz="4" w:space="1" w:color="auto"/>
        </w:pBdr>
        <w:autoSpaceDE w:val="0"/>
        <w:autoSpaceDN w:val="0"/>
        <w:spacing w:after="0" w:line="240" w:lineRule="auto"/>
        <w:jc w:val="center"/>
        <w:rPr>
          <w:rFonts w:ascii="Times New Roman" w:hAnsi="Times New Roman"/>
          <w:sz w:val="28"/>
          <w:szCs w:val="28"/>
        </w:rPr>
      </w:pPr>
      <w:r w:rsidRPr="003D243D">
        <w:rPr>
          <w:rFonts w:ascii="Times New Roman" w:hAnsi="Times New Roman"/>
          <w:sz w:val="28"/>
          <w:szCs w:val="28"/>
        </w:rPr>
        <w:t xml:space="preserve">из собственников либо иных лиц не </w:t>
      </w:r>
      <w:proofErr w:type="gramStart"/>
      <w:r w:rsidRPr="003D243D">
        <w:rPr>
          <w:rFonts w:ascii="Times New Roman" w:hAnsi="Times New Roman"/>
          <w:sz w:val="28"/>
          <w:szCs w:val="28"/>
        </w:rPr>
        <w:t>уполномочен</w:t>
      </w:r>
      <w:proofErr w:type="gramEnd"/>
      <w:r w:rsidRPr="003D243D">
        <w:rPr>
          <w:rFonts w:ascii="Times New Roman" w:hAnsi="Times New Roman"/>
          <w:sz w:val="28"/>
          <w:szCs w:val="28"/>
        </w:rPr>
        <w:t xml:space="preserve"> в установленном порядке представлять их интересы)</w:t>
      </w:r>
    </w:p>
    <w:p w:rsidR="00DA0A3B" w:rsidRPr="003D243D" w:rsidRDefault="00DA0A3B" w:rsidP="00DA0A3B">
      <w:pPr>
        <w:autoSpaceDE w:val="0"/>
        <w:autoSpaceDN w:val="0"/>
        <w:spacing w:after="0" w:line="240" w:lineRule="auto"/>
        <w:rPr>
          <w:rFonts w:ascii="Times New Roman" w:hAnsi="Times New Roman"/>
          <w:sz w:val="28"/>
          <w:szCs w:val="28"/>
        </w:rPr>
      </w:pPr>
    </w:p>
    <w:p w:rsidR="00DA0A3B" w:rsidRPr="003D243D" w:rsidRDefault="00DA0A3B" w:rsidP="00DA0A3B">
      <w:pPr>
        <w:pBdr>
          <w:top w:val="single" w:sz="4" w:space="1" w:color="auto"/>
        </w:pBdr>
        <w:autoSpaceDE w:val="0"/>
        <w:autoSpaceDN w:val="0"/>
        <w:spacing w:after="0" w:line="240" w:lineRule="auto"/>
        <w:rPr>
          <w:rFonts w:ascii="Times New Roman" w:hAnsi="Times New Roman"/>
          <w:sz w:val="28"/>
          <w:szCs w:val="28"/>
        </w:rPr>
      </w:pPr>
    </w:p>
    <w:p w:rsidR="00DA0A3B" w:rsidRPr="003D243D" w:rsidRDefault="00DA0A3B" w:rsidP="00DA0A3B">
      <w:pPr>
        <w:autoSpaceDE w:val="0"/>
        <w:autoSpaceDN w:val="0"/>
        <w:spacing w:before="120" w:after="0" w:line="240" w:lineRule="auto"/>
        <w:rPr>
          <w:rFonts w:ascii="Times New Roman" w:hAnsi="Times New Roman"/>
          <w:sz w:val="28"/>
          <w:szCs w:val="28"/>
        </w:rPr>
      </w:pPr>
    </w:p>
    <w:p w:rsidR="00DA0A3B" w:rsidRPr="003D243D" w:rsidRDefault="00DA0A3B" w:rsidP="00DA0A3B">
      <w:pPr>
        <w:pBdr>
          <w:top w:val="single" w:sz="4" w:space="1" w:color="auto"/>
        </w:pBdr>
        <w:autoSpaceDE w:val="0"/>
        <w:autoSpaceDN w:val="0"/>
        <w:spacing w:after="0" w:line="240" w:lineRule="auto"/>
        <w:rPr>
          <w:rFonts w:ascii="Times New Roman" w:hAnsi="Times New Roman"/>
          <w:sz w:val="28"/>
          <w:szCs w:val="28"/>
        </w:rPr>
      </w:pPr>
    </w:p>
    <w:p w:rsidR="00DA0A3B" w:rsidRPr="003D243D" w:rsidRDefault="00DA0A3B" w:rsidP="00DA0A3B">
      <w:pPr>
        <w:autoSpaceDE w:val="0"/>
        <w:autoSpaceDN w:val="0"/>
        <w:spacing w:before="120" w:after="0" w:line="240" w:lineRule="auto"/>
        <w:rPr>
          <w:rFonts w:ascii="Times New Roman" w:hAnsi="Times New Roman"/>
          <w:sz w:val="28"/>
          <w:szCs w:val="28"/>
        </w:rPr>
      </w:pPr>
    </w:p>
    <w:p w:rsidR="00DA0A3B" w:rsidRPr="003D243D" w:rsidRDefault="00DA0A3B" w:rsidP="00DA0A3B">
      <w:pPr>
        <w:pBdr>
          <w:top w:val="single" w:sz="4" w:space="1" w:color="auto"/>
        </w:pBdr>
        <w:autoSpaceDE w:val="0"/>
        <w:autoSpaceDN w:val="0"/>
        <w:spacing w:after="0" w:line="240" w:lineRule="auto"/>
        <w:rPr>
          <w:rFonts w:ascii="Times New Roman" w:hAnsi="Times New Roman"/>
          <w:sz w:val="28"/>
          <w:szCs w:val="28"/>
        </w:rPr>
      </w:pPr>
    </w:p>
    <w:p w:rsidR="00DA0A3B" w:rsidRPr="003D243D" w:rsidRDefault="00DA0A3B" w:rsidP="00DA0A3B">
      <w:pPr>
        <w:autoSpaceDE w:val="0"/>
        <w:autoSpaceDN w:val="0"/>
        <w:spacing w:before="120" w:after="0" w:line="240" w:lineRule="auto"/>
        <w:rPr>
          <w:rFonts w:ascii="Times New Roman" w:hAnsi="Times New Roman"/>
          <w:sz w:val="28"/>
          <w:szCs w:val="28"/>
        </w:rPr>
      </w:pPr>
    </w:p>
    <w:p w:rsidR="00DA0A3B" w:rsidRPr="003D243D" w:rsidRDefault="00DA0A3B" w:rsidP="00DA0A3B">
      <w:pPr>
        <w:pBdr>
          <w:top w:val="single" w:sz="4" w:space="1" w:color="auto"/>
        </w:pBdr>
        <w:autoSpaceDE w:val="0"/>
        <w:autoSpaceDN w:val="0"/>
        <w:spacing w:after="0" w:line="240" w:lineRule="auto"/>
        <w:rPr>
          <w:rFonts w:ascii="Times New Roman" w:hAnsi="Times New Roman"/>
          <w:sz w:val="28"/>
          <w:szCs w:val="28"/>
        </w:rPr>
      </w:pPr>
    </w:p>
    <w:p w:rsidR="00DA0A3B" w:rsidRPr="003D243D" w:rsidRDefault="00DA0A3B" w:rsidP="00DA0A3B">
      <w:pPr>
        <w:autoSpaceDE w:val="0"/>
        <w:autoSpaceDN w:val="0"/>
        <w:spacing w:before="120" w:after="0" w:line="240" w:lineRule="auto"/>
        <w:rPr>
          <w:rFonts w:ascii="Times New Roman" w:hAnsi="Times New Roman"/>
          <w:sz w:val="28"/>
          <w:szCs w:val="28"/>
        </w:rPr>
      </w:pPr>
    </w:p>
    <w:p w:rsidR="00DA0A3B" w:rsidRPr="003D243D" w:rsidRDefault="00DA0A3B" w:rsidP="00DA0A3B">
      <w:pPr>
        <w:pBdr>
          <w:top w:val="single" w:sz="4" w:space="1" w:color="auto"/>
        </w:pBdr>
        <w:autoSpaceDE w:val="0"/>
        <w:autoSpaceDN w:val="0"/>
        <w:spacing w:after="0" w:line="240" w:lineRule="auto"/>
        <w:rPr>
          <w:rFonts w:ascii="Times New Roman" w:hAnsi="Times New Roman"/>
          <w:sz w:val="28"/>
          <w:szCs w:val="28"/>
        </w:rPr>
      </w:pPr>
    </w:p>
    <w:p w:rsidR="00DA0A3B" w:rsidRPr="003D243D" w:rsidRDefault="00DA0A3B" w:rsidP="00DA0A3B">
      <w:pPr>
        <w:autoSpaceDE w:val="0"/>
        <w:autoSpaceDN w:val="0"/>
        <w:spacing w:before="120" w:after="0" w:line="240" w:lineRule="auto"/>
        <w:rPr>
          <w:rFonts w:ascii="Times New Roman" w:hAnsi="Times New Roman"/>
          <w:sz w:val="28"/>
          <w:szCs w:val="28"/>
        </w:rPr>
      </w:pPr>
    </w:p>
    <w:p w:rsidR="00DA0A3B" w:rsidRPr="003D243D" w:rsidRDefault="00DA0A3B" w:rsidP="00DA0A3B">
      <w:pPr>
        <w:pBdr>
          <w:top w:val="single" w:sz="4" w:space="1" w:color="auto"/>
        </w:pBdr>
        <w:autoSpaceDE w:val="0"/>
        <w:autoSpaceDN w:val="0"/>
        <w:spacing w:after="0" w:line="240" w:lineRule="auto"/>
        <w:rPr>
          <w:rFonts w:ascii="Times New Roman" w:hAnsi="Times New Roman"/>
          <w:sz w:val="28"/>
          <w:szCs w:val="28"/>
        </w:rPr>
      </w:pPr>
    </w:p>
    <w:p w:rsidR="00DA0A3B" w:rsidRPr="003D243D" w:rsidRDefault="00DA0A3B" w:rsidP="00DA0A3B">
      <w:pPr>
        <w:autoSpaceDE w:val="0"/>
        <w:autoSpaceDN w:val="0"/>
        <w:spacing w:before="120" w:after="0" w:line="240" w:lineRule="auto"/>
        <w:rPr>
          <w:rFonts w:ascii="Times New Roman" w:hAnsi="Times New Roman"/>
          <w:sz w:val="28"/>
          <w:szCs w:val="28"/>
        </w:rPr>
      </w:pPr>
    </w:p>
    <w:p w:rsidR="00DA0A3B" w:rsidRPr="003D243D" w:rsidRDefault="00DA0A3B" w:rsidP="00DA0A3B">
      <w:pPr>
        <w:pBdr>
          <w:top w:val="single" w:sz="4" w:space="1" w:color="auto"/>
        </w:pBdr>
        <w:autoSpaceDE w:val="0"/>
        <w:autoSpaceDN w:val="0"/>
        <w:spacing w:after="0" w:line="240" w:lineRule="auto"/>
        <w:rPr>
          <w:rFonts w:ascii="Times New Roman" w:hAnsi="Times New Roman"/>
          <w:sz w:val="28"/>
          <w:szCs w:val="28"/>
        </w:rPr>
      </w:pPr>
    </w:p>
    <w:p w:rsidR="00DA0A3B" w:rsidRPr="003D243D" w:rsidRDefault="00DA0A3B" w:rsidP="00DA0A3B">
      <w:pPr>
        <w:autoSpaceDE w:val="0"/>
        <w:autoSpaceDN w:val="0"/>
        <w:spacing w:before="240" w:after="0" w:line="240" w:lineRule="auto"/>
        <w:ind w:left="1276" w:hanging="1276"/>
        <w:jc w:val="both"/>
        <w:rPr>
          <w:rFonts w:ascii="Times New Roman" w:hAnsi="Times New Roman"/>
          <w:sz w:val="28"/>
          <w:szCs w:val="28"/>
        </w:rPr>
      </w:pPr>
      <w:r w:rsidRPr="003D243D">
        <w:rPr>
          <w:rFonts w:ascii="Times New Roman" w:hAnsi="Times New Roman"/>
          <w:sz w:val="28"/>
          <w:szCs w:val="28"/>
          <w:u w:val="single"/>
        </w:rPr>
        <w:t>Примечание.</w:t>
      </w:r>
      <w:r w:rsidRPr="003D243D">
        <w:rPr>
          <w:rFonts w:ascii="Times New Roman" w:hAnsi="Times New Roman"/>
          <w:sz w:val="28"/>
          <w:szCs w:val="28"/>
        </w:rPr>
        <w:tab/>
      </w:r>
      <w:proofErr w:type="gramStart"/>
      <w:r w:rsidRPr="003D243D">
        <w:rPr>
          <w:rFonts w:ascii="Times New Roman" w:hAnsi="Times New Roman"/>
          <w:sz w:val="28"/>
          <w:szCs w:val="28"/>
        </w:rPr>
        <w:t>Для физических лиц указываются: фамилия, имя, отчество, реквизиты документа, удостоверяющего личность (серия, номер, кем и когда выдан), место жительства, номер телефона; для представителя физического лица указываются: фамилия, имя, отчество представителя, реквизиты доверенности, которая прилагается к заявлению.</w:t>
      </w:r>
      <w:proofErr w:type="gramEnd"/>
    </w:p>
    <w:p w:rsidR="00DA0A3B" w:rsidRPr="003D243D" w:rsidRDefault="00DA0A3B" w:rsidP="00DA0A3B">
      <w:pPr>
        <w:autoSpaceDE w:val="0"/>
        <w:autoSpaceDN w:val="0"/>
        <w:spacing w:after="0" w:line="240" w:lineRule="auto"/>
        <w:ind w:left="1276"/>
        <w:jc w:val="both"/>
        <w:rPr>
          <w:rFonts w:ascii="Times New Roman" w:hAnsi="Times New Roman"/>
          <w:sz w:val="28"/>
          <w:szCs w:val="28"/>
        </w:rPr>
      </w:pPr>
      <w:r w:rsidRPr="003D243D">
        <w:rPr>
          <w:rFonts w:ascii="Times New Roman" w:hAnsi="Times New Roman"/>
          <w:sz w:val="28"/>
          <w:szCs w:val="28"/>
        </w:rPr>
        <w:t>Для юридических лиц указываются: наименование, организационно-правовая форма, адрес места нахождения, номер телефона, фамилия, имя, отчество лица, уполномоченного представлять интересы юридического лица, с указанием реквизитов документа, удостоверяющего эти правомочия и прилагаемого к заявлению.</w:t>
      </w:r>
    </w:p>
    <w:p w:rsidR="00DA0A3B" w:rsidRPr="003D243D" w:rsidRDefault="00DA0A3B" w:rsidP="00DA0A3B">
      <w:pPr>
        <w:autoSpaceDE w:val="0"/>
        <w:autoSpaceDN w:val="0"/>
        <w:spacing w:before="360" w:after="0" w:line="240" w:lineRule="auto"/>
        <w:rPr>
          <w:rFonts w:ascii="Times New Roman" w:hAnsi="Times New Roman"/>
          <w:sz w:val="28"/>
          <w:szCs w:val="28"/>
        </w:rPr>
      </w:pPr>
      <w:r w:rsidRPr="003D243D">
        <w:rPr>
          <w:rFonts w:ascii="Times New Roman" w:hAnsi="Times New Roman"/>
          <w:sz w:val="28"/>
          <w:szCs w:val="28"/>
        </w:rPr>
        <w:t xml:space="preserve">Место нахождения жилого помещения:  </w:t>
      </w:r>
    </w:p>
    <w:p w:rsidR="00DA0A3B" w:rsidRPr="003D243D" w:rsidRDefault="00DA0A3B" w:rsidP="00DA0A3B">
      <w:pPr>
        <w:pBdr>
          <w:top w:val="single" w:sz="4" w:space="1" w:color="auto"/>
        </w:pBdr>
        <w:autoSpaceDE w:val="0"/>
        <w:autoSpaceDN w:val="0"/>
        <w:spacing w:after="0" w:line="240" w:lineRule="auto"/>
        <w:ind w:left="4139"/>
        <w:jc w:val="center"/>
        <w:rPr>
          <w:rFonts w:ascii="Times New Roman" w:hAnsi="Times New Roman"/>
          <w:sz w:val="28"/>
          <w:szCs w:val="28"/>
        </w:rPr>
      </w:pPr>
      <w:proofErr w:type="gramStart"/>
      <w:r w:rsidRPr="003D243D">
        <w:rPr>
          <w:rFonts w:ascii="Times New Roman" w:hAnsi="Times New Roman"/>
          <w:sz w:val="28"/>
          <w:szCs w:val="28"/>
        </w:rPr>
        <w:t>(указывается полный адрес: субъект Российской Федерации,</w:t>
      </w:r>
      <w:proofErr w:type="gramEnd"/>
    </w:p>
    <w:p w:rsidR="00DA0A3B" w:rsidRPr="003D243D" w:rsidRDefault="00DA0A3B" w:rsidP="00DA0A3B">
      <w:pPr>
        <w:autoSpaceDE w:val="0"/>
        <w:autoSpaceDN w:val="0"/>
        <w:spacing w:after="0" w:line="240" w:lineRule="auto"/>
        <w:rPr>
          <w:rFonts w:ascii="Times New Roman" w:hAnsi="Times New Roman"/>
          <w:sz w:val="28"/>
          <w:szCs w:val="28"/>
        </w:rPr>
      </w:pPr>
    </w:p>
    <w:p w:rsidR="00DA0A3B" w:rsidRPr="003D243D" w:rsidRDefault="00DA0A3B" w:rsidP="00DA0A3B">
      <w:pPr>
        <w:pBdr>
          <w:top w:val="single" w:sz="4" w:space="1" w:color="auto"/>
        </w:pBdr>
        <w:autoSpaceDE w:val="0"/>
        <w:autoSpaceDN w:val="0"/>
        <w:spacing w:after="0" w:line="240" w:lineRule="auto"/>
        <w:jc w:val="center"/>
        <w:rPr>
          <w:rFonts w:ascii="Times New Roman" w:hAnsi="Times New Roman"/>
          <w:sz w:val="28"/>
          <w:szCs w:val="28"/>
        </w:rPr>
      </w:pPr>
      <w:r w:rsidRPr="003D243D">
        <w:rPr>
          <w:rFonts w:ascii="Times New Roman" w:hAnsi="Times New Roman"/>
          <w:sz w:val="28"/>
          <w:szCs w:val="28"/>
        </w:rPr>
        <w:t>муниципальное образование, поселение, улица, дом, корпус, строение,</w:t>
      </w:r>
    </w:p>
    <w:p w:rsidR="00DA0A3B" w:rsidRPr="003D243D" w:rsidRDefault="00DA0A3B" w:rsidP="00DA0A3B">
      <w:pPr>
        <w:autoSpaceDE w:val="0"/>
        <w:autoSpaceDN w:val="0"/>
        <w:spacing w:after="0" w:line="240" w:lineRule="auto"/>
        <w:rPr>
          <w:rFonts w:ascii="Times New Roman" w:hAnsi="Times New Roman"/>
          <w:sz w:val="28"/>
          <w:szCs w:val="28"/>
        </w:rPr>
      </w:pPr>
    </w:p>
    <w:p w:rsidR="00DB7611" w:rsidRPr="003D243D" w:rsidRDefault="00DA0A3B" w:rsidP="005740D7">
      <w:pPr>
        <w:pBdr>
          <w:top w:val="single" w:sz="4" w:space="1" w:color="auto"/>
        </w:pBdr>
        <w:autoSpaceDE w:val="0"/>
        <w:autoSpaceDN w:val="0"/>
        <w:spacing w:after="0" w:line="240" w:lineRule="auto"/>
        <w:jc w:val="center"/>
        <w:rPr>
          <w:rFonts w:ascii="Times New Roman" w:hAnsi="Times New Roman"/>
          <w:sz w:val="28"/>
          <w:szCs w:val="28"/>
        </w:rPr>
      </w:pPr>
      <w:r w:rsidRPr="003D243D">
        <w:rPr>
          <w:rFonts w:ascii="Times New Roman" w:hAnsi="Times New Roman"/>
          <w:sz w:val="28"/>
          <w:szCs w:val="28"/>
        </w:rPr>
        <w:t>квартира (комната), подъезд, этаж)</w:t>
      </w:r>
    </w:p>
    <w:p w:rsidR="00DA0A3B" w:rsidRPr="003D243D" w:rsidRDefault="00DA0A3B" w:rsidP="005740D7">
      <w:pPr>
        <w:jc w:val="center"/>
        <w:rPr>
          <w:rFonts w:ascii="Times New Roman" w:hAnsi="Times New Roman"/>
          <w:sz w:val="28"/>
          <w:szCs w:val="28"/>
        </w:rPr>
      </w:pPr>
    </w:p>
    <w:p w:rsidR="00DA0A3B" w:rsidRPr="003D243D" w:rsidRDefault="00DA0A3B" w:rsidP="005740D7">
      <w:pPr>
        <w:widowControl w:val="0"/>
        <w:autoSpaceDE w:val="0"/>
        <w:autoSpaceDN w:val="0"/>
        <w:spacing w:after="0" w:line="240" w:lineRule="auto"/>
        <w:rPr>
          <w:rFonts w:ascii="Times New Roman" w:hAnsi="Times New Roman"/>
          <w:sz w:val="28"/>
          <w:szCs w:val="28"/>
        </w:rPr>
      </w:pPr>
      <w:r w:rsidRPr="003D243D">
        <w:rPr>
          <w:rFonts w:ascii="Times New Roman" w:hAnsi="Times New Roman"/>
          <w:sz w:val="28"/>
          <w:szCs w:val="28"/>
        </w:rPr>
        <w:t>Собственни</w:t>
      </w:r>
      <w:proofErr w:type="gramStart"/>
      <w:r w:rsidRPr="003D243D">
        <w:rPr>
          <w:rFonts w:ascii="Times New Roman" w:hAnsi="Times New Roman"/>
          <w:sz w:val="28"/>
          <w:szCs w:val="28"/>
        </w:rPr>
        <w:t>к(</w:t>
      </w:r>
      <w:proofErr w:type="gramEnd"/>
      <w:r w:rsidRPr="003D243D">
        <w:rPr>
          <w:rFonts w:ascii="Times New Roman" w:hAnsi="Times New Roman"/>
          <w:sz w:val="28"/>
          <w:szCs w:val="28"/>
        </w:rPr>
        <w:t xml:space="preserve">и) жилого помещения:  </w:t>
      </w:r>
    </w:p>
    <w:p w:rsidR="00DA0A3B" w:rsidRPr="003D243D" w:rsidRDefault="00DA0A3B" w:rsidP="00DA0A3B">
      <w:pPr>
        <w:pBdr>
          <w:top w:val="single" w:sz="4" w:space="1" w:color="auto"/>
        </w:pBdr>
        <w:autoSpaceDE w:val="0"/>
        <w:autoSpaceDN w:val="0"/>
        <w:spacing w:after="0" w:line="240" w:lineRule="auto"/>
        <w:ind w:left="3828"/>
        <w:rPr>
          <w:rFonts w:ascii="Times New Roman" w:hAnsi="Times New Roman"/>
          <w:sz w:val="28"/>
          <w:szCs w:val="28"/>
        </w:rPr>
      </w:pPr>
    </w:p>
    <w:p w:rsidR="00DA0A3B" w:rsidRPr="003D243D" w:rsidRDefault="00DA0A3B" w:rsidP="00DA0A3B">
      <w:pPr>
        <w:autoSpaceDE w:val="0"/>
        <w:autoSpaceDN w:val="0"/>
        <w:spacing w:before="120" w:after="0" w:line="240" w:lineRule="auto"/>
        <w:rPr>
          <w:rFonts w:ascii="Times New Roman" w:hAnsi="Times New Roman"/>
          <w:sz w:val="28"/>
          <w:szCs w:val="28"/>
        </w:rPr>
      </w:pPr>
    </w:p>
    <w:p w:rsidR="00DA0A3B" w:rsidRPr="003D243D" w:rsidRDefault="00DA0A3B" w:rsidP="00DA0A3B">
      <w:pPr>
        <w:pBdr>
          <w:top w:val="single" w:sz="4" w:space="1" w:color="auto"/>
        </w:pBdr>
        <w:autoSpaceDE w:val="0"/>
        <w:autoSpaceDN w:val="0"/>
        <w:spacing w:after="0" w:line="240" w:lineRule="auto"/>
        <w:rPr>
          <w:rFonts w:ascii="Times New Roman" w:hAnsi="Times New Roman"/>
          <w:sz w:val="28"/>
          <w:szCs w:val="28"/>
        </w:rPr>
      </w:pPr>
    </w:p>
    <w:p w:rsidR="00DA0A3B" w:rsidRPr="003D243D" w:rsidRDefault="00DA0A3B" w:rsidP="00DA0A3B">
      <w:pPr>
        <w:autoSpaceDE w:val="0"/>
        <w:autoSpaceDN w:val="0"/>
        <w:spacing w:before="120" w:after="0" w:line="240" w:lineRule="auto"/>
        <w:rPr>
          <w:rFonts w:ascii="Times New Roman" w:hAnsi="Times New Roman"/>
          <w:sz w:val="28"/>
          <w:szCs w:val="28"/>
        </w:rPr>
      </w:pPr>
    </w:p>
    <w:p w:rsidR="00DA0A3B" w:rsidRPr="003D243D" w:rsidRDefault="00DA0A3B" w:rsidP="00DA0A3B">
      <w:pPr>
        <w:pBdr>
          <w:top w:val="single" w:sz="4" w:space="1" w:color="auto"/>
        </w:pBdr>
        <w:autoSpaceDE w:val="0"/>
        <w:autoSpaceDN w:val="0"/>
        <w:spacing w:after="0" w:line="240" w:lineRule="auto"/>
        <w:rPr>
          <w:rFonts w:ascii="Times New Roman" w:hAnsi="Times New Roman"/>
          <w:sz w:val="28"/>
          <w:szCs w:val="28"/>
        </w:rPr>
      </w:pPr>
    </w:p>
    <w:p w:rsidR="00DA0A3B" w:rsidRPr="003D243D" w:rsidRDefault="00DA0A3B" w:rsidP="00DA0A3B">
      <w:pPr>
        <w:autoSpaceDE w:val="0"/>
        <w:autoSpaceDN w:val="0"/>
        <w:spacing w:before="360" w:after="0" w:line="240" w:lineRule="auto"/>
        <w:ind w:firstLine="567"/>
        <w:rPr>
          <w:rFonts w:ascii="Times New Roman" w:hAnsi="Times New Roman"/>
          <w:sz w:val="28"/>
          <w:szCs w:val="28"/>
        </w:rPr>
      </w:pPr>
      <w:r w:rsidRPr="003D243D">
        <w:rPr>
          <w:rFonts w:ascii="Times New Roman" w:hAnsi="Times New Roman"/>
          <w:sz w:val="28"/>
          <w:szCs w:val="28"/>
        </w:rPr>
        <w:t xml:space="preserve">Прошу разрешить  </w:t>
      </w:r>
    </w:p>
    <w:p w:rsidR="00DA0A3B" w:rsidRPr="003D243D" w:rsidRDefault="00DA0A3B" w:rsidP="00DA0A3B">
      <w:pPr>
        <w:pBdr>
          <w:top w:val="single" w:sz="4" w:space="1" w:color="auto"/>
        </w:pBdr>
        <w:autoSpaceDE w:val="0"/>
        <w:autoSpaceDN w:val="0"/>
        <w:spacing w:after="0" w:line="240" w:lineRule="auto"/>
        <w:ind w:left="2552"/>
        <w:jc w:val="center"/>
        <w:rPr>
          <w:rFonts w:ascii="Times New Roman" w:hAnsi="Times New Roman"/>
          <w:sz w:val="28"/>
          <w:szCs w:val="28"/>
        </w:rPr>
      </w:pPr>
      <w:r w:rsidRPr="003D243D">
        <w:rPr>
          <w:rFonts w:ascii="Times New Roman" w:hAnsi="Times New Roman"/>
          <w:sz w:val="28"/>
          <w:szCs w:val="28"/>
        </w:rPr>
        <w:lastRenderedPageBreak/>
        <w:t>(переустройство, перепланировку, переустройство и перепланировку –</w:t>
      </w:r>
      <w:r w:rsidRPr="003D243D">
        <w:rPr>
          <w:rFonts w:ascii="Times New Roman" w:hAnsi="Times New Roman"/>
          <w:sz w:val="28"/>
          <w:szCs w:val="28"/>
        </w:rPr>
        <w:br/>
        <w:t>нужное указать)</w:t>
      </w:r>
    </w:p>
    <w:p w:rsidR="00DA0A3B" w:rsidRPr="003D243D" w:rsidRDefault="00DA0A3B" w:rsidP="00DA0A3B">
      <w:pPr>
        <w:autoSpaceDE w:val="0"/>
        <w:autoSpaceDN w:val="0"/>
        <w:spacing w:after="0" w:line="240" w:lineRule="auto"/>
        <w:rPr>
          <w:rFonts w:ascii="Times New Roman" w:hAnsi="Times New Roman"/>
          <w:sz w:val="28"/>
          <w:szCs w:val="28"/>
        </w:rPr>
      </w:pPr>
      <w:r w:rsidRPr="003D243D">
        <w:rPr>
          <w:rFonts w:ascii="Times New Roman" w:hAnsi="Times New Roman"/>
          <w:sz w:val="28"/>
          <w:szCs w:val="28"/>
        </w:rPr>
        <w:t xml:space="preserve">жилого помещения, занимаемого на основании  </w:t>
      </w:r>
    </w:p>
    <w:p w:rsidR="00DA0A3B" w:rsidRPr="003D243D" w:rsidRDefault="00DA0A3B" w:rsidP="00DA0A3B">
      <w:pPr>
        <w:pBdr>
          <w:top w:val="single" w:sz="4" w:space="1" w:color="auto"/>
        </w:pBdr>
        <w:autoSpaceDE w:val="0"/>
        <w:autoSpaceDN w:val="0"/>
        <w:spacing w:after="0" w:line="240" w:lineRule="auto"/>
        <w:ind w:left="4962"/>
        <w:jc w:val="center"/>
        <w:rPr>
          <w:rFonts w:ascii="Times New Roman" w:hAnsi="Times New Roman"/>
          <w:sz w:val="28"/>
          <w:szCs w:val="28"/>
        </w:rPr>
      </w:pPr>
      <w:proofErr w:type="gramStart"/>
      <w:r w:rsidRPr="003D243D">
        <w:rPr>
          <w:rFonts w:ascii="Times New Roman" w:hAnsi="Times New Roman"/>
          <w:sz w:val="28"/>
          <w:szCs w:val="28"/>
        </w:rPr>
        <w:t>(права собственности, договора найма,</w:t>
      </w:r>
      <w:proofErr w:type="gramEnd"/>
    </w:p>
    <w:p w:rsidR="00DA0A3B" w:rsidRPr="003D243D" w:rsidRDefault="00DA0A3B" w:rsidP="00DA0A3B">
      <w:pPr>
        <w:tabs>
          <w:tab w:val="left" w:pos="9837"/>
        </w:tabs>
        <w:autoSpaceDE w:val="0"/>
        <w:autoSpaceDN w:val="0"/>
        <w:spacing w:after="0" w:line="240" w:lineRule="auto"/>
        <w:rPr>
          <w:rFonts w:ascii="Times New Roman" w:hAnsi="Times New Roman"/>
          <w:sz w:val="28"/>
          <w:szCs w:val="28"/>
        </w:rPr>
      </w:pPr>
      <w:r w:rsidRPr="003D243D">
        <w:rPr>
          <w:rFonts w:ascii="Times New Roman" w:hAnsi="Times New Roman"/>
          <w:sz w:val="28"/>
          <w:szCs w:val="28"/>
        </w:rPr>
        <w:tab/>
        <w:t>,</w:t>
      </w:r>
    </w:p>
    <w:p w:rsidR="00DA0A3B" w:rsidRPr="003D243D" w:rsidRDefault="00DA0A3B" w:rsidP="00DA0A3B">
      <w:pPr>
        <w:pBdr>
          <w:top w:val="single" w:sz="4" w:space="1" w:color="auto"/>
        </w:pBdr>
        <w:autoSpaceDE w:val="0"/>
        <w:autoSpaceDN w:val="0"/>
        <w:spacing w:after="0" w:line="240" w:lineRule="auto"/>
        <w:ind w:right="113"/>
        <w:jc w:val="center"/>
        <w:rPr>
          <w:rFonts w:ascii="Times New Roman" w:hAnsi="Times New Roman"/>
          <w:sz w:val="28"/>
          <w:szCs w:val="28"/>
        </w:rPr>
      </w:pPr>
      <w:r w:rsidRPr="003D243D">
        <w:rPr>
          <w:rFonts w:ascii="Times New Roman" w:hAnsi="Times New Roman"/>
          <w:sz w:val="28"/>
          <w:szCs w:val="28"/>
        </w:rPr>
        <w:t xml:space="preserve">договора аренды – </w:t>
      </w:r>
      <w:proofErr w:type="gramStart"/>
      <w:r w:rsidRPr="003D243D">
        <w:rPr>
          <w:rFonts w:ascii="Times New Roman" w:hAnsi="Times New Roman"/>
          <w:sz w:val="28"/>
          <w:szCs w:val="28"/>
        </w:rPr>
        <w:t>нужное</w:t>
      </w:r>
      <w:proofErr w:type="gramEnd"/>
      <w:r w:rsidRPr="003D243D">
        <w:rPr>
          <w:rFonts w:ascii="Times New Roman" w:hAnsi="Times New Roman"/>
          <w:sz w:val="28"/>
          <w:szCs w:val="28"/>
        </w:rPr>
        <w:t xml:space="preserve"> указать)</w:t>
      </w:r>
    </w:p>
    <w:p w:rsidR="00DA0A3B" w:rsidRPr="003D243D" w:rsidRDefault="00DA0A3B" w:rsidP="00DA0A3B">
      <w:pPr>
        <w:autoSpaceDE w:val="0"/>
        <w:autoSpaceDN w:val="0"/>
        <w:spacing w:after="0" w:line="240" w:lineRule="auto"/>
        <w:jc w:val="both"/>
        <w:rPr>
          <w:rFonts w:ascii="Times New Roman" w:hAnsi="Times New Roman"/>
          <w:sz w:val="28"/>
          <w:szCs w:val="28"/>
        </w:rPr>
      </w:pPr>
      <w:r w:rsidRPr="003D243D">
        <w:rPr>
          <w:rFonts w:ascii="Times New Roman" w:hAnsi="Times New Roman"/>
          <w:sz w:val="28"/>
          <w:szCs w:val="28"/>
        </w:rPr>
        <w:t>согласно прилагаемому проекту (проектной документации) переустройства и (или) перепланировки жилого помещения.</w:t>
      </w:r>
    </w:p>
    <w:tbl>
      <w:tblPr>
        <w:tblW w:w="0" w:type="auto"/>
        <w:tblLayout w:type="fixed"/>
        <w:tblCellMar>
          <w:left w:w="28" w:type="dxa"/>
          <w:right w:w="28" w:type="dxa"/>
        </w:tblCellMar>
        <w:tblLook w:val="0000" w:firstRow="0" w:lastRow="0" w:firstColumn="0" w:lastColumn="0" w:noHBand="0" w:noVBand="0"/>
      </w:tblPr>
      <w:tblGrid>
        <w:gridCol w:w="510"/>
        <w:gridCol w:w="567"/>
        <w:gridCol w:w="283"/>
        <w:gridCol w:w="1928"/>
        <w:gridCol w:w="537"/>
        <w:gridCol w:w="283"/>
        <w:gridCol w:w="425"/>
        <w:gridCol w:w="1591"/>
        <w:gridCol w:w="56"/>
        <w:gridCol w:w="511"/>
        <w:gridCol w:w="283"/>
        <w:gridCol w:w="851"/>
        <w:gridCol w:w="480"/>
        <w:gridCol w:w="597"/>
        <w:gridCol w:w="537"/>
        <w:gridCol w:w="283"/>
        <w:gridCol w:w="229"/>
        <w:gridCol w:w="196"/>
      </w:tblGrid>
      <w:tr w:rsidR="00DA0A3B" w:rsidRPr="003D243D" w:rsidTr="003B3014">
        <w:tc>
          <w:tcPr>
            <w:tcW w:w="6124" w:type="dxa"/>
            <w:gridSpan w:val="8"/>
            <w:tcBorders>
              <w:top w:val="nil"/>
              <w:left w:val="nil"/>
              <w:bottom w:val="nil"/>
              <w:right w:val="nil"/>
            </w:tcBorders>
            <w:vAlign w:val="bottom"/>
          </w:tcPr>
          <w:p w:rsidR="00DA0A3B" w:rsidRPr="003D243D" w:rsidRDefault="00DA0A3B" w:rsidP="00DA0A3B">
            <w:pPr>
              <w:autoSpaceDE w:val="0"/>
              <w:autoSpaceDN w:val="0"/>
              <w:spacing w:after="0" w:line="240" w:lineRule="auto"/>
              <w:ind w:firstLine="567"/>
              <w:rPr>
                <w:rFonts w:ascii="Times New Roman" w:hAnsi="Times New Roman"/>
                <w:sz w:val="28"/>
                <w:szCs w:val="28"/>
              </w:rPr>
            </w:pPr>
            <w:r w:rsidRPr="003D243D">
              <w:rPr>
                <w:rFonts w:ascii="Times New Roman" w:hAnsi="Times New Roman"/>
                <w:sz w:val="28"/>
                <w:szCs w:val="28"/>
              </w:rPr>
              <w:t xml:space="preserve">Срок производства ремонтно-строительных работ </w:t>
            </w:r>
            <w:proofErr w:type="gramStart"/>
            <w:r w:rsidRPr="003D243D">
              <w:rPr>
                <w:rFonts w:ascii="Times New Roman" w:hAnsi="Times New Roman"/>
                <w:sz w:val="28"/>
                <w:szCs w:val="28"/>
              </w:rPr>
              <w:t>с</w:t>
            </w:r>
            <w:proofErr w:type="gramEnd"/>
            <w:r w:rsidRPr="003D243D">
              <w:rPr>
                <w:rFonts w:ascii="Times New Roman" w:hAnsi="Times New Roman"/>
                <w:sz w:val="28"/>
                <w:szCs w:val="28"/>
              </w:rPr>
              <w:t xml:space="preserve"> “</w:t>
            </w:r>
          </w:p>
        </w:tc>
        <w:tc>
          <w:tcPr>
            <w:tcW w:w="567" w:type="dxa"/>
            <w:gridSpan w:val="2"/>
            <w:tcBorders>
              <w:top w:val="nil"/>
              <w:left w:val="nil"/>
              <w:bottom w:val="single" w:sz="4" w:space="0" w:color="auto"/>
              <w:right w:val="nil"/>
            </w:tcBorders>
            <w:vAlign w:val="bottom"/>
          </w:tcPr>
          <w:p w:rsidR="00DA0A3B" w:rsidRPr="003D243D" w:rsidRDefault="00DA0A3B" w:rsidP="00DA0A3B">
            <w:pPr>
              <w:autoSpaceDE w:val="0"/>
              <w:autoSpaceDN w:val="0"/>
              <w:spacing w:after="0" w:line="240" w:lineRule="auto"/>
              <w:jc w:val="center"/>
              <w:rPr>
                <w:rFonts w:ascii="Times New Roman" w:hAnsi="Times New Roman"/>
                <w:sz w:val="28"/>
                <w:szCs w:val="28"/>
              </w:rPr>
            </w:pPr>
          </w:p>
        </w:tc>
        <w:tc>
          <w:tcPr>
            <w:tcW w:w="283" w:type="dxa"/>
            <w:tcBorders>
              <w:top w:val="nil"/>
              <w:left w:val="nil"/>
              <w:bottom w:val="nil"/>
              <w:right w:val="nil"/>
            </w:tcBorders>
            <w:vAlign w:val="bottom"/>
          </w:tcPr>
          <w:p w:rsidR="00DA0A3B" w:rsidRPr="003D243D" w:rsidRDefault="00DA0A3B" w:rsidP="00DA0A3B">
            <w:pPr>
              <w:autoSpaceDE w:val="0"/>
              <w:autoSpaceDN w:val="0"/>
              <w:spacing w:after="0" w:line="240" w:lineRule="auto"/>
              <w:rPr>
                <w:rFonts w:ascii="Times New Roman" w:hAnsi="Times New Roman"/>
                <w:sz w:val="28"/>
                <w:szCs w:val="28"/>
              </w:rPr>
            </w:pPr>
            <w:r w:rsidRPr="003D243D">
              <w:rPr>
                <w:rFonts w:ascii="Times New Roman" w:hAnsi="Times New Roman"/>
                <w:sz w:val="28"/>
                <w:szCs w:val="28"/>
              </w:rPr>
              <w:t>”</w:t>
            </w:r>
          </w:p>
        </w:tc>
        <w:tc>
          <w:tcPr>
            <w:tcW w:w="1928" w:type="dxa"/>
            <w:gridSpan w:val="3"/>
            <w:tcBorders>
              <w:top w:val="nil"/>
              <w:left w:val="nil"/>
              <w:bottom w:val="single" w:sz="4" w:space="0" w:color="auto"/>
              <w:right w:val="nil"/>
            </w:tcBorders>
            <w:vAlign w:val="bottom"/>
          </w:tcPr>
          <w:p w:rsidR="00DA0A3B" w:rsidRPr="003D243D" w:rsidRDefault="00DA0A3B" w:rsidP="00DA0A3B">
            <w:pPr>
              <w:autoSpaceDE w:val="0"/>
              <w:autoSpaceDN w:val="0"/>
              <w:spacing w:after="0" w:line="240" w:lineRule="auto"/>
              <w:jc w:val="center"/>
              <w:rPr>
                <w:rFonts w:ascii="Times New Roman" w:hAnsi="Times New Roman"/>
                <w:sz w:val="28"/>
                <w:szCs w:val="28"/>
              </w:rPr>
            </w:pPr>
          </w:p>
        </w:tc>
        <w:tc>
          <w:tcPr>
            <w:tcW w:w="537" w:type="dxa"/>
            <w:tcBorders>
              <w:top w:val="nil"/>
              <w:left w:val="nil"/>
              <w:bottom w:val="nil"/>
              <w:right w:val="nil"/>
            </w:tcBorders>
            <w:vAlign w:val="bottom"/>
          </w:tcPr>
          <w:p w:rsidR="00DA0A3B" w:rsidRPr="003D243D" w:rsidRDefault="00DA0A3B" w:rsidP="00DA0A3B">
            <w:pPr>
              <w:autoSpaceDE w:val="0"/>
              <w:autoSpaceDN w:val="0"/>
              <w:spacing w:after="0" w:line="240" w:lineRule="auto"/>
              <w:jc w:val="right"/>
              <w:rPr>
                <w:rFonts w:ascii="Times New Roman" w:hAnsi="Times New Roman"/>
                <w:sz w:val="28"/>
                <w:szCs w:val="28"/>
              </w:rPr>
            </w:pPr>
            <w:r w:rsidRPr="003D243D">
              <w:rPr>
                <w:rFonts w:ascii="Times New Roman" w:hAnsi="Times New Roman"/>
                <w:sz w:val="28"/>
                <w:szCs w:val="28"/>
              </w:rPr>
              <w:t>200</w:t>
            </w:r>
          </w:p>
        </w:tc>
        <w:tc>
          <w:tcPr>
            <w:tcW w:w="283" w:type="dxa"/>
            <w:tcBorders>
              <w:top w:val="nil"/>
              <w:left w:val="nil"/>
              <w:bottom w:val="single" w:sz="4" w:space="0" w:color="auto"/>
              <w:right w:val="nil"/>
            </w:tcBorders>
            <w:vAlign w:val="bottom"/>
          </w:tcPr>
          <w:p w:rsidR="00DA0A3B" w:rsidRPr="003D243D" w:rsidRDefault="00DA0A3B" w:rsidP="00DA0A3B">
            <w:pPr>
              <w:autoSpaceDE w:val="0"/>
              <w:autoSpaceDN w:val="0"/>
              <w:spacing w:after="0" w:line="240" w:lineRule="auto"/>
              <w:rPr>
                <w:rFonts w:ascii="Times New Roman" w:hAnsi="Times New Roman"/>
                <w:sz w:val="28"/>
                <w:szCs w:val="28"/>
              </w:rPr>
            </w:pPr>
          </w:p>
        </w:tc>
        <w:tc>
          <w:tcPr>
            <w:tcW w:w="425" w:type="dxa"/>
            <w:gridSpan w:val="2"/>
            <w:tcBorders>
              <w:top w:val="nil"/>
              <w:left w:val="nil"/>
              <w:bottom w:val="nil"/>
              <w:right w:val="nil"/>
            </w:tcBorders>
            <w:vAlign w:val="bottom"/>
          </w:tcPr>
          <w:p w:rsidR="00DA0A3B" w:rsidRPr="003D243D" w:rsidRDefault="00DA0A3B" w:rsidP="00DA0A3B">
            <w:pPr>
              <w:autoSpaceDE w:val="0"/>
              <w:autoSpaceDN w:val="0"/>
              <w:spacing w:after="0" w:line="240" w:lineRule="auto"/>
              <w:ind w:left="57"/>
              <w:rPr>
                <w:rFonts w:ascii="Times New Roman" w:hAnsi="Times New Roman"/>
                <w:sz w:val="28"/>
                <w:szCs w:val="28"/>
              </w:rPr>
            </w:pPr>
            <w:proofErr w:type="gramStart"/>
            <w:r w:rsidRPr="003D243D">
              <w:rPr>
                <w:rFonts w:ascii="Times New Roman" w:hAnsi="Times New Roman"/>
                <w:sz w:val="28"/>
                <w:szCs w:val="28"/>
              </w:rPr>
              <w:t>г</w:t>
            </w:r>
            <w:proofErr w:type="gramEnd"/>
            <w:r w:rsidRPr="003D243D">
              <w:rPr>
                <w:rFonts w:ascii="Times New Roman" w:hAnsi="Times New Roman"/>
                <w:sz w:val="28"/>
                <w:szCs w:val="28"/>
              </w:rPr>
              <w:t>.</w:t>
            </w:r>
          </w:p>
        </w:tc>
      </w:tr>
      <w:tr w:rsidR="00DA0A3B" w:rsidRPr="003D243D" w:rsidTr="003B3014">
        <w:trPr>
          <w:gridAfter w:val="11"/>
          <w:wAfter w:w="5614" w:type="dxa"/>
        </w:trPr>
        <w:tc>
          <w:tcPr>
            <w:tcW w:w="510" w:type="dxa"/>
            <w:tcBorders>
              <w:top w:val="nil"/>
              <w:left w:val="nil"/>
              <w:bottom w:val="nil"/>
              <w:right w:val="nil"/>
            </w:tcBorders>
            <w:vAlign w:val="bottom"/>
          </w:tcPr>
          <w:p w:rsidR="00DA0A3B" w:rsidRPr="003D243D" w:rsidRDefault="00DA0A3B" w:rsidP="00DA0A3B">
            <w:pPr>
              <w:autoSpaceDE w:val="0"/>
              <w:autoSpaceDN w:val="0"/>
              <w:spacing w:after="0" w:line="240" w:lineRule="auto"/>
              <w:rPr>
                <w:rFonts w:ascii="Times New Roman" w:hAnsi="Times New Roman"/>
                <w:sz w:val="28"/>
                <w:szCs w:val="28"/>
              </w:rPr>
            </w:pPr>
            <w:r w:rsidRPr="003D243D">
              <w:rPr>
                <w:rFonts w:ascii="Times New Roman" w:hAnsi="Times New Roman"/>
                <w:sz w:val="28"/>
                <w:szCs w:val="28"/>
              </w:rPr>
              <w:t>по “</w:t>
            </w:r>
          </w:p>
        </w:tc>
        <w:tc>
          <w:tcPr>
            <w:tcW w:w="567" w:type="dxa"/>
            <w:tcBorders>
              <w:top w:val="nil"/>
              <w:left w:val="nil"/>
              <w:bottom w:val="single" w:sz="4" w:space="0" w:color="auto"/>
              <w:right w:val="nil"/>
            </w:tcBorders>
            <w:vAlign w:val="bottom"/>
          </w:tcPr>
          <w:p w:rsidR="00DA0A3B" w:rsidRPr="003D243D" w:rsidRDefault="00DA0A3B" w:rsidP="00DA0A3B">
            <w:pPr>
              <w:autoSpaceDE w:val="0"/>
              <w:autoSpaceDN w:val="0"/>
              <w:spacing w:after="0" w:line="240" w:lineRule="auto"/>
              <w:jc w:val="center"/>
              <w:rPr>
                <w:rFonts w:ascii="Times New Roman" w:hAnsi="Times New Roman"/>
                <w:sz w:val="28"/>
                <w:szCs w:val="28"/>
              </w:rPr>
            </w:pPr>
          </w:p>
        </w:tc>
        <w:tc>
          <w:tcPr>
            <w:tcW w:w="283" w:type="dxa"/>
            <w:tcBorders>
              <w:top w:val="nil"/>
              <w:left w:val="nil"/>
              <w:bottom w:val="nil"/>
              <w:right w:val="nil"/>
            </w:tcBorders>
            <w:vAlign w:val="bottom"/>
          </w:tcPr>
          <w:p w:rsidR="00DA0A3B" w:rsidRPr="003D243D" w:rsidRDefault="00DA0A3B" w:rsidP="00DA0A3B">
            <w:pPr>
              <w:autoSpaceDE w:val="0"/>
              <w:autoSpaceDN w:val="0"/>
              <w:spacing w:after="0" w:line="240" w:lineRule="auto"/>
              <w:rPr>
                <w:rFonts w:ascii="Times New Roman" w:hAnsi="Times New Roman"/>
                <w:sz w:val="28"/>
                <w:szCs w:val="28"/>
              </w:rPr>
            </w:pPr>
            <w:r w:rsidRPr="003D243D">
              <w:rPr>
                <w:rFonts w:ascii="Times New Roman" w:hAnsi="Times New Roman"/>
                <w:sz w:val="28"/>
                <w:szCs w:val="28"/>
              </w:rPr>
              <w:t>”</w:t>
            </w:r>
          </w:p>
        </w:tc>
        <w:tc>
          <w:tcPr>
            <w:tcW w:w="1928" w:type="dxa"/>
            <w:tcBorders>
              <w:top w:val="nil"/>
              <w:left w:val="nil"/>
              <w:bottom w:val="single" w:sz="4" w:space="0" w:color="auto"/>
              <w:right w:val="nil"/>
            </w:tcBorders>
            <w:vAlign w:val="bottom"/>
          </w:tcPr>
          <w:p w:rsidR="00DA0A3B" w:rsidRPr="003D243D" w:rsidRDefault="00DA0A3B" w:rsidP="00DA0A3B">
            <w:pPr>
              <w:autoSpaceDE w:val="0"/>
              <w:autoSpaceDN w:val="0"/>
              <w:spacing w:after="0" w:line="240" w:lineRule="auto"/>
              <w:jc w:val="center"/>
              <w:rPr>
                <w:rFonts w:ascii="Times New Roman" w:hAnsi="Times New Roman"/>
                <w:sz w:val="28"/>
                <w:szCs w:val="28"/>
              </w:rPr>
            </w:pPr>
          </w:p>
        </w:tc>
        <w:tc>
          <w:tcPr>
            <w:tcW w:w="537" w:type="dxa"/>
            <w:tcBorders>
              <w:top w:val="nil"/>
              <w:left w:val="nil"/>
              <w:bottom w:val="nil"/>
              <w:right w:val="nil"/>
            </w:tcBorders>
            <w:vAlign w:val="bottom"/>
          </w:tcPr>
          <w:p w:rsidR="00DA0A3B" w:rsidRPr="003D243D" w:rsidRDefault="00DA0A3B" w:rsidP="00DA0A3B">
            <w:pPr>
              <w:autoSpaceDE w:val="0"/>
              <w:autoSpaceDN w:val="0"/>
              <w:spacing w:after="0" w:line="240" w:lineRule="auto"/>
              <w:jc w:val="right"/>
              <w:rPr>
                <w:rFonts w:ascii="Times New Roman" w:hAnsi="Times New Roman"/>
                <w:sz w:val="28"/>
                <w:szCs w:val="28"/>
              </w:rPr>
            </w:pPr>
            <w:r w:rsidRPr="003D243D">
              <w:rPr>
                <w:rFonts w:ascii="Times New Roman" w:hAnsi="Times New Roman"/>
                <w:sz w:val="28"/>
                <w:szCs w:val="28"/>
              </w:rPr>
              <w:t>200</w:t>
            </w:r>
          </w:p>
        </w:tc>
        <w:tc>
          <w:tcPr>
            <w:tcW w:w="283" w:type="dxa"/>
            <w:tcBorders>
              <w:top w:val="nil"/>
              <w:left w:val="nil"/>
              <w:bottom w:val="single" w:sz="4" w:space="0" w:color="auto"/>
              <w:right w:val="nil"/>
            </w:tcBorders>
            <w:vAlign w:val="bottom"/>
          </w:tcPr>
          <w:p w:rsidR="00DA0A3B" w:rsidRPr="003D243D" w:rsidRDefault="00DA0A3B" w:rsidP="00DA0A3B">
            <w:pPr>
              <w:autoSpaceDE w:val="0"/>
              <w:autoSpaceDN w:val="0"/>
              <w:spacing w:after="0" w:line="240" w:lineRule="auto"/>
              <w:rPr>
                <w:rFonts w:ascii="Times New Roman" w:hAnsi="Times New Roman"/>
                <w:sz w:val="28"/>
                <w:szCs w:val="28"/>
              </w:rPr>
            </w:pPr>
          </w:p>
        </w:tc>
        <w:tc>
          <w:tcPr>
            <w:tcW w:w="425" w:type="dxa"/>
            <w:tcBorders>
              <w:top w:val="nil"/>
              <w:left w:val="nil"/>
              <w:bottom w:val="nil"/>
              <w:right w:val="nil"/>
            </w:tcBorders>
            <w:vAlign w:val="bottom"/>
          </w:tcPr>
          <w:p w:rsidR="00DA0A3B" w:rsidRPr="003D243D" w:rsidRDefault="00DA0A3B" w:rsidP="00DA0A3B">
            <w:pPr>
              <w:autoSpaceDE w:val="0"/>
              <w:autoSpaceDN w:val="0"/>
              <w:spacing w:after="0" w:line="240" w:lineRule="auto"/>
              <w:ind w:left="57"/>
              <w:rPr>
                <w:rFonts w:ascii="Times New Roman" w:hAnsi="Times New Roman"/>
                <w:sz w:val="28"/>
                <w:szCs w:val="28"/>
              </w:rPr>
            </w:pPr>
            <w:proofErr w:type="gramStart"/>
            <w:r w:rsidRPr="003D243D">
              <w:rPr>
                <w:rFonts w:ascii="Times New Roman" w:hAnsi="Times New Roman"/>
                <w:sz w:val="28"/>
                <w:szCs w:val="28"/>
              </w:rPr>
              <w:t>г</w:t>
            </w:r>
            <w:proofErr w:type="gramEnd"/>
            <w:r w:rsidRPr="003D243D">
              <w:rPr>
                <w:rFonts w:ascii="Times New Roman" w:hAnsi="Times New Roman"/>
                <w:sz w:val="28"/>
                <w:szCs w:val="28"/>
              </w:rPr>
              <w:t>.</w:t>
            </w:r>
          </w:p>
        </w:tc>
      </w:tr>
      <w:tr w:rsidR="00DA0A3B" w:rsidRPr="003D243D" w:rsidTr="003B3014">
        <w:trPr>
          <w:gridAfter w:val="1"/>
          <w:wAfter w:w="196" w:type="dxa"/>
        </w:trPr>
        <w:tc>
          <w:tcPr>
            <w:tcW w:w="6180" w:type="dxa"/>
            <w:gridSpan w:val="9"/>
            <w:tcBorders>
              <w:top w:val="nil"/>
              <w:left w:val="nil"/>
              <w:bottom w:val="nil"/>
              <w:right w:val="nil"/>
            </w:tcBorders>
            <w:vAlign w:val="bottom"/>
          </w:tcPr>
          <w:p w:rsidR="00DA0A3B" w:rsidRPr="003D243D" w:rsidRDefault="00DA0A3B" w:rsidP="00DA0A3B">
            <w:pPr>
              <w:autoSpaceDE w:val="0"/>
              <w:autoSpaceDN w:val="0"/>
              <w:spacing w:after="0" w:line="240" w:lineRule="auto"/>
              <w:ind w:firstLine="567"/>
              <w:rPr>
                <w:rFonts w:ascii="Times New Roman" w:hAnsi="Times New Roman"/>
                <w:sz w:val="28"/>
                <w:szCs w:val="28"/>
              </w:rPr>
            </w:pPr>
            <w:r w:rsidRPr="003D243D">
              <w:rPr>
                <w:rFonts w:ascii="Times New Roman" w:hAnsi="Times New Roman"/>
                <w:sz w:val="28"/>
                <w:szCs w:val="28"/>
              </w:rPr>
              <w:t xml:space="preserve">Режим производства ремонтно-строительных работ </w:t>
            </w:r>
            <w:proofErr w:type="gramStart"/>
            <w:r w:rsidRPr="003D243D">
              <w:rPr>
                <w:rFonts w:ascii="Times New Roman" w:hAnsi="Times New Roman"/>
                <w:sz w:val="28"/>
                <w:szCs w:val="28"/>
              </w:rPr>
              <w:t>с</w:t>
            </w:r>
            <w:proofErr w:type="gramEnd"/>
          </w:p>
        </w:tc>
        <w:tc>
          <w:tcPr>
            <w:tcW w:w="1645" w:type="dxa"/>
            <w:gridSpan w:val="3"/>
            <w:tcBorders>
              <w:top w:val="nil"/>
              <w:left w:val="nil"/>
              <w:bottom w:val="single" w:sz="4" w:space="0" w:color="auto"/>
              <w:right w:val="nil"/>
            </w:tcBorders>
            <w:vAlign w:val="bottom"/>
          </w:tcPr>
          <w:p w:rsidR="00DA0A3B" w:rsidRPr="003D243D" w:rsidRDefault="00DA0A3B" w:rsidP="00DA0A3B">
            <w:pPr>
              <w:autoSpaceDE w:val="0"/>
              <w:autoSpaceDN w:val="0"/>
              <w:spacing w:after="0" w:line="240" w:lineRule="auto"/>
              <w:jc w:val="center"/>
              <w:rPr>
                <w:rFonts w:ascii="Times New Roman" w:hAnsi="Times New Roman"/>
                <w:sz w:val="28"/>
                <w:szCs w:val="28"/>
              </w:rPr>
            </w:pPr>
          </w:p>
        </w:tc>
        <w:tc>
          <w:tcPr>
            <w:tcW w:w="480" w:type="dxa"/>
            <w:tcBorders>
              <w:top w:val="nil"/>
              <w:left w:val="nil"/>
              <w:bottom w:val="nil"/>
              <w:right w:val="nil"/>
            </w:tcBorders>
            <w:vAlign w:val="bottom"/>
          </w:tcPr>
          <w:p w:rsidR="00DA0A3B" w:rsidRPr="003D243D" w:rsidRDefault="00DA0A3B" w:rsidP="00DA0A3B">
            <w:pPr>
              <w:autoSpaceDE w:val="0"/>
              <w:autoSpaceDN w:val="0"/>
              <w:spacing w:after="0" w:line="240" w:lineRule="auto"/>
              <w:jc w:val="center"/>
              <w:rPr>
                <w:rFonts w:ascii="Times New Roman" w:hAnsi="Times New Roman"/>
                <w:sz w:val="28"/>
                <w:szCs w:val="28"/>
              </w:rPr>
            </w:pPr>
            <w:r w:rsidRPr="003D243D">
              <w:rPr>
                <w:rFonts w:ascii="Times New Roman" w:hAnsi="Times New Roman"/>
                <w:sz w:val="28"/>
                <w:szCs w:val="28"/>
              </w:rPr>
              <w:t>по</w:t>
            </w:r>
          </w:p>
        </w:tc>
        <w:tc>
          <w:tcPr>
            <w:tcW w:w="1646" w:type="dxa"/>
            <w:gridSpan w:val="4"/>
            <w:tcBorders>
              <w:top w:val="nil"/>
              <w:left w:val="nil"/>
              <w:bottom w:val="single" w:sz="4" w:space="0" w:color="auto"/>
              <w:right w:val="nil"/>
            </w:tcBorders>
            <w:vAlign w:val="bottom"/>
          </w:tcPr>
          <w:p w:rsidR="00DA0A3B" w:rsidRPr="003D243D" w:rsidRDefault="00DA0A3B" w:rsidP="00DA0A3B">
            <w:pPr>
              <w:autoSpaceDE w:val="0"/>
              <w:autoSpaceDN w:val="0"/>
              <w:spacing w:after="0" w:line="240" w:lineRule="auto"/>
              <w:jc w:val="center"/>
              <w:rPr>
                <w:rFonts w:ascii="Times New Roman" w:hAnsi="Times New Roman"/>
                <w:sz w:val="28"/>
                <w:szCs w:val="28"/>
              </w:rPr>
            </w:pPr>
          </w:p>
        </w:tc>
      </w:tr>
    </w:tbl>
    <w:p w:rsidR="00DA0A3B" w:rsidRPr="003D243D" w:rsidRDefault="00DA0A3B" w:rsidP="00DA0A3B">
      <w:pPr>
        <w:tabs>
          <w:tab w:val="center" w:pos="2127"/>
          <w:tab w:val="left" w:pos="3544"/>
        </w:tabs>
        <w:autoSpaceDE w:val="0"/>
        <w:autoSpaceDN w:val="0"/>
        <w:spacing w:after="0" w:line="240" w:lineRule="auto"/>
        <w:rPr>
          <w:rFonts w:ascii="Times New Roman" w:hAnsi="Times New Roman"/>
          <w:sz w:val="28"/>
          <w:szCs w:val="28"/>
        </w:rPr>
      </w:pPr>
      <w:r w:rsidRPr="003D243D">
        <w:rPr>
          <w:rFonts w:ascii="Times New Roman" w:hAnsi="Times New Roman"/>
          <w:sz w:val="28"/>
          <w:szCs w:val="28"/>
        </w:rPr>
        <w:t xml:space="preserve">часов в  </w:t>
      </w:r>
      <w:r w:rsidRPr="003D243D">
        <w:rPr>
          <w:rFonts w:ascii="Times New Roman" w:hAnsi="Times New Roman"/>
          <w:sz w:val="28"/>
          <w:szCs w:val="28"/>
        </w:rPr>
        <w:tab/>
      </w:r>
      <w:r w:rsidRPr="003D243D">
        <w:rPr>
          <w:rFonts w:ascii="Times New Roman" w:hAnsi="Times New Roman"/>
          <w:sz w:val="28"/>
          <w:szCs w:val="28"/>
        </w:rPr>
        <w:tab/>
        <w:t>дни.</w:t>
      </w:r>
    </w:p>
    <w:p w:rsidR="00DA0A3B" w:rsidRPr="003D243D" w:rsidRDefault="00DA0A3B" w:rsidP="00DA0A3B">
      <w:pPr>
        <w:pBdr>
          <w:top w:val="single" w:sz="4" w:space="1" w:color="auto"/>
        </w:pBdr>
        <w:autoSpaceDE w:val="0"/>
        <w:autoSpaceDN w:val="0"/>
        <w:spacing w:after="0" w:line="240" w:lineRule="auto"/>
        <w:ind w:left="851" w:right="6519"/>
        <w:rPr>
          <w:rFonts w:ascii="Times New Roman" w:hAnsi="Times New Roman"/>
          <w:sz w:val="28"/>
          <w:szCs w:val="28"/>
        </w:rPr>
      </w:pPr>
    </w:p>
    <w:p w:rsidR="00DA0A3B" w:rsidRPr="003D243D" w:rsidRDefault="00DA0A3B" w:rsidP="00DA0A3B">
      <w:pPr>
        <w:autoSpaceDE w:val="0"/>
        <w:autoSpaceDN w:val="0"/>
        <w:spacing w:after="0" w:line="240" w:lineRule="auto"/>
        <w:ind w:firstLine="567"/>
        <w:jc w:val="both"/>
        <w:rPr>
          <w:rFonts w:ascii="Times New Roman" w:hAnsi="Times New Roman"/>
          <w:sz w:val="28"/>
          <w:szCs w:val="28"/>
        </w:rPr>
      </w:pPr>
      <w:r w:rsidRPr="003D243D">
        <w:rPr>
          <w:rFonts w:ascii="Times New Roman" w:hAnsi="Times New Roman"/>
          <w:sz w:val="28"/>
          <w:szCs w:val="28"/>
        </w:rPr>
        <w:t>Обязуюсь:</w:t>
      </w:r>
    </w:p>
    <w:p w:rsidR="00DA0A3B" w:rsidRPr="003D243D" w:rsidRDefault="00DA0A3B" w:rsidP="00DA0A3B">
      <w:pPr>
        <w:autoSpaceDE w:val="0"/>
        <w:autoSpaceDN w:val="0"/>
        <w:spacing w:after="0" w:line="240" w:lineRule="auto"/>
        <w:ind w:firstLine="567"/>
        <w:jc w:val="both"/>
        <w:rPr>
          <w:rFonts w:ascii="Times New Roman" w:hAnsi="Times New Roman"/>
          <w:sz w:val="28"/>
          <w:szCs w:val="28"/>
        </w:rPr>
      </w:pPr>
      <w:r w:rsidRPr="003D243D">
        <w:rPr>
          <w:rFonts w:ascii="Times New Roman" w:hAnsi="Times New Roman"/>
          <w:sz w:val="28"/>
          <w:szCs w:val="28"/>
        </w:rPr>
        <w:t>осуществить ремонтно-строительные работы в соответствии с проектом (проектной документацией);</w:t>
      </w:r>
    </w:p>
    <w:p w:rsidR="00DA0A3B" w:rsidRPr="003D243D" w:rsidRDefault="00DA0A3B" w:rsidP="00DA0A3B">
      <w:pPr>
        <w:autoSpaceDE w:val="0"/>
        <w:autoSpaceDN w:val="0"/>
        <w:spacing w:after="0" w:line="240" w:lineRule="auto"/>
        <w:ind w:firstLine="567"/>
        <w:jc w:val="both"/>
        <w:rPr>
          <w:rFonts w:ascii="Times New Roman" w:hAnsi="Times New Roman"/>
          <w:sz w:val="28"/>
          <w:szCs w:val="28"/>
        </w:rPr>
      </w:pPr>
      <w:r w:rsidRPr="003D243D">
        <w:rPr>
          <w:rFonts w:ascii="Times New Roman" w:hAnsi="Times New Roman"/>
          <w:sz w:val="28"/>
          <w:szCs w:val="28"/>
        </w:rPr>
        <w:t>обеспечить свободный доступ к месту проведения ремонтно-строительных работ должностных лиц органа местного самоуправления муниципального образования либо уполномоченного им органа для проверки хода работ;</w:t>
      </w:r>
    </w:p>
    <w:p w:rsidR="00DA0A3B" w:rsidRPr="003D243D" w:rsidRDefault="00DA0A3B" w:rsidP="00DA0A3B">
      <w:pPr>
        <w:autoSpaceDE w:val="0"/>
        <w:autoSpaceDN w:val="0"/>
        <w:spacing w:after="0" w:line="240" w:lineRule="auto"/>
        <w:ind w:firstLine="567"/>
        <w:jc w:val="both"/>
        <w:rPr>
          <w:rFonts w:ascii="Times New Roman" w:hAnsi="Times New Roman"/>
          <w:sz w:val="28"/>
          <w:szCs w:val="28"/>
        </w:rPr>
      </w:pPr>
      <w:r w:rsidRPr="003D243D">
        <w:rPr>
          <w:rFonts w:ascii="Times New Roman" w:hAnsi="Times New Roman"/>
          <w:sz w:val="28"/>
          <w:szCs w:val="28"/>
        </w:rPr>
        <w:t>осуществить работы в установленные сроки и с соблюдением согласованного режима проведения работ.</w:t>
      </w:r>
    </w:p>
    <w:p w:rsidR="00DA0A3B" w:rsidRPr="003D243D" w:rsidRDefault="00DA0A3B" w:rsidP="00DA0A3B">
      <w:pPr>
        <w:autoSpaceDE w:val="0"/>
        <w:autoSpaceDN w:val="0"/>
        <w:spacing w:after="0" w:line="240" w:lineRule="auto"/>
        <w:ind w:firstLine="567"/>
        <w:jc w:val="both"/>
        <w:rPr>
          <w:rFonts w:ascii="Times New Roman" w:hAnsi="Times New Roman"/>
          <w:sz w:val="28"/>
          <w:szCs w:val="28"/>
        </w:rPr>
      </w:pPr>
      <w:r w:rsidRPr="003D243D">
        <w:rPr>
          <w:rFonts w:ascii="Times New Roman" w:hAnsi="Times New Roman"/>
          <w:sz w:val="28"/>
          <w:szCs w:val="28"/>
        </w:rPr>
        <w:t>Согласие на переустройство и (или) перепланировку получено от совместно проживающих совершеннолетних членов семьи нанимателя жилого помещения по договору</w:t>
      </w:r>
      <w:r w:rsidRPr="003D243D">
        <w:rPr>
          <w:rFonts w:ascii="Times New Roman" w:hAnsi="Times New Roman"/>
          <w:sz w:val="28"/>
          <w:szCs w:val="28"/>
        </w:rPr>
        <w:br/>
      </w:r>
    </w:p>
    <w:tbl>
      <w:tblPr>
        <w:tblW w:w="0" w:type="auto"/>
        <w:tblLayout w:type="fixed"/>
        <w:tblCellMar>
          <w:left w:w="28" w:type="dxa"/>
          <w:right w:w="28" w:type="dxa"/>
        </w:tblCellMar>
        <w:tblLook w:val="0000" w:firstRow="0" w:lastRow="0" w:firstColumn="0" w:lastColumn="0" w:noHBand="0" w:noVBand="0"/>
      </w:tblPr>
      <w:tblGrid>
        <w:gridCol w:w="2495"/>
        <w:gridCol w:w="510"/>
        <w:gridCol w:w="284"/>
        <w:gridCol w:w="1984"/>
        <w:gridCol w:w="142"/>
        <w:gridCol w:w="850"/>
        <w:gridCol w:w="709"/>
        <w:gridCol w:w="1276"/>
        <w:gridCol w:w="142"/>
      </w:tblGrid>
      <w:tr w:rsidR="00DA0A3B" w:rsidRPr="003D243D" w:rsidTr="003B3014">
        <w:tc>
          <w:tcPr>
            <w:tcW w:w="2495" w:type="dxa"/>
            <w:tcBorders>
              <w:top w:val="nil"/>
              <w:left w:val="nil"/>
              <w:bottom w:val="nil"/>
              <w:right w:val="nil"/>
            </w:tcBorders>
            <w:vAlign w:val="bottom"/>
          </w:tcPr>
          <w:p w:rsidR="00DA0A3B" w:rsidRPr="003D243D" w:rsidRDefault="00DA0A3B" w:rsidP="00DA0A3B">
            <w:pPr>
              <w:autoSpaceDE w:val="0"/>
              <w:autoSpaceDN w:val="0"/>
              <w:spacing w:after="0" w:line="240" w:lineRule="auto"/>
              <w:rPr>
                <w:rFonts w:ascii="Times New Roman" w:hAnsi="Times New Roman"/>
                <w:sz w:val="28"/>
                <w:szCs w:val="28"/>
              </w:rPr>
            </w:pPr>
            <w:r w:rsidRPr="003D243D">
              <w:rPr>
                <w:rFonts w:ascii="Times New Roman" w:hAnsi="Times New Roman"/>
                <w:sz w:val="28"/>
                <w:szCs w:val="28"/>
              </w:rPr>
              <w:t xml:space="preserve">социального найма </w:t>
            </w:r>
            <w:proofErr w:type="gramStart"/>
            <w:r w:rsidRPr="003D243D">
              <w:rPr>
                <w:rFonts w:ascii="Times New Roman" w:hAnsi="Times New Roman"/>
                <w:sz w:val="28"/>
                <w:szCs w:val="28"/>
              </w:rPr>
              <w:t>от</w:t>
            </w:r>
            <w:proofErr w:type="gramEnd"/>
            <w:r w:rsidRPr="003D243D">
              <w:rPr>
                <w:rFonts w:ascii="Times New Roman" w:hAnsi="Times New Roman"/>
                <w:sz w:val="28"/>
                <w:szCs w:val="28"/>
              </w:rPr>
              <w:t xml:space="preserve"> “</w:t>
            </w:r>
          </w:p>
        </w:tc>
        <w:tc>
          <w:tcPr>
            <w:tcW w:w="510" w:type="dxa"/>
            <w:tcBorders>
              <w:top w:val="nil"/>
              <w:left w:val="nil"/>
              <w:bottom w:val="single" w:sz="4" w:space="0" w:color="auto"/>
              <w:right w:val="nil"/>
            </w:tcBorders>
            <w:vAlign w:val="bottom"/>
          </w:tcPr>
          <w:p w:rsidR="00DA0A3B" w:rsidRPr="003D243D" w:rsidRDefault="00DA0A3B" w:rsidP="00DA0A3B">
            <w:pPr>
              <w:autoSpaceDE w:val="0"/>
              <w:autoSpaceDN w:val="0"/>
              <w:spacing w:after="0" w:line="240" w:lineRule="auto"/>
              <w:jc w:val="center"/>
              <w:rPr>
                <w:rFonts w:ascii="Times New Roman" w:hAnsi="Times New Roman"/>
                <w:sz w:val="28"/>
                <w:szCs w:val="28"/>
              </w:rPr>
            </w:pPr>
          </w:p>
        </w:tc>
        <w:tc>
          <w:tcPr>
            <w:tcW w:w="284" w:type="dxa"/>
            <w:tcBorders>
              <w:top w:val="nil"/>
              <w:left w:val="nil"/>
              <w:bottom w:val="nil"/>
              <w:right w:val="nil"/>
            </w:tcBorders>
            <w:vAlign w:val="bottom"/>
          </w:tcPr>
          <w:p w:rsidR="00DA0A3B" w:rsidRPr="003D243D" w:rsidRDefault="00DA0A3B" w:rsidP="00DA0A3B">
            <w:pPr>
              <w:autoSpaceDE w:val="0"/>
              <w:autoSpaceDN w:val="0"/>
              <w:spacing w:after="0" w:line="240" w:lineRule="auto"/>
              <w:rPr>
                <w:rFonts w:ascii="Times New Roman" w:hAnsi="Times New Roman"/>
                <w:sz w:val="28"/>
                <w:szCs w:val="28"/>
              </w:rPr>
            </w:pPr>
            <w:r w:rsidRPr="003D243D">
              <w:rPr>
                <w:rFonts w:ascii="Times New Roman" w:hAnsi="Times New Roman"/>
                <w:sz w:val="28"/>
                <w:szCs w:val="28"/>
              </w:rPr>
              <w:t>”</w:t>
            </w:r>
          </w:p>
        </w:tc>
        <w:tc>
          <w:tcPr>
            <w:tcW w:w="1984" w:type="dxa"/>
            <w:tcBorders>
              <w:top w:val="nil"/>
              <w:left w:val="nil"/>
              <w:bottom w:val="single" w:sz="4" w:space="0" w:color="auto"/>
              <w:right w:val="nil"/>
            </w:tcBorders>
            <w:vAlign w:val="bottom"/>
          </w:tcPr>
          <w:p w:rsidR="00DA0A3B" w:rsidRPr="003D243D" w:rsidRDefault="00DA0A3B" w:rsidP="00DA0A3B">
            <w:pPr>
              <w:autoSpaceDE w:val="0"/>
              <w:autoSpaceDN w:val="0"/>
              <w:spacing w:after="0" w:line="240" w:lineRule="auto"/>
              <w:jc w:val="center"/>
              <w:rPr>
                <w:rFonts w:ascii="Times New Roman" w:hAnsi="Times New Roman"/>
                <w:sz w:val="28"/>
                <w:szCs w:val="28"/>
              </w:rPr>
            </w:pPr>
          </w:p>
        </w:tc>
        <w:tc>
          <w:tcPr>
            <w:tcW w:w="142" w:type="dxa"/>
            <w:tcBorders>
              <w:top w:val="nil"/>
              <w:left w:val="nil"/>
              <w:bottom w:val="nil"/>
              <w:right w:val="nil"/>
            </w:tcBorders>
            <w:vAlign w:val="bottom"/>
          </w:tcPr>
          <w:p w:rsidR="00DA0A3B" w:rsidRPr="003D243D" w:rsidRDefault="00DA0A3B" w:rsidP="00DA0A3B">
            <w:pPr>
              <w:autoSpaceDE w:val="0"/>
              <w:autoSpaceDN w:val="0"/>
              <w:spacing w:after="0" w:line="240" w:lineRule="auto"/>
              <w:rPr>
                <w:rFonts w:ascii="Times New Roman" w:hAnsi="Times New Roman"/>
                <w:sz w:val="28"/>
                <w:szCs w:val="28"/>
              </w:rPr>
            </w:pPr>
          </w:p>
        </w:tc>
        <w:tc>
          <w:tcPr>
            <w:tcW w:w="850" w:type="dxa"/>
            <w:tcBorders>
              <w:top w:val="nil"/>
              <w:left w:val="nil"/>
              <w:bottom w:val="single" w:sz="4" w:space="0" w:color="auto"/>
              <w:right w:val="nil"/>
            </w:tcBorders>
            <w:vAlign w:val="bottom"/>
          </w:tcPr>
          <w:p w:rsidR="00DA0A3B" w:rsidRPr="003D243D" w:rsidRDefault="00DA0A3B" w:rsidP="00DA0A3B">
            <w:pPr>
              <w:autoSpaceDE w:val="0"/>
              <w:autoSpaceDN w:val="0"/>
              <w:spacing w:after="0" w:line="240" w:lineRule="auto"/>
              <w:jc w:val="center"/>
              <w:rPr>
                <w:rFonts w:ascii="Times New Roman" w:hAnsi="Times New Roman"/>
                <w:sz w:val="28"/>
                <w:szCs w:val="28"/>
              </w:rPr>
            </w:pPr>
          </w:p>
        </w:tc>
        <w:tc>
          <w:tcPr>
            <w:tcW w:w="709" w:type="dxa"/>
            <w:tcBorders>
              <w:top w:val="nil"/>
              <w:left w:val="nil"/>
              <w:bottom w:val="nil"/>
              <w:right w:val="nil"/>
            </w:tcBorders>
            <w:vAlign w:val="bottom"/>
          </w:tcPr>
          <w:p w:rsidR="00DA0A3B" w:rsidRPr="003D243D" w:rsidRDefault="00DA0A3B" w:rsidP="00DA0A3B">
            <w:pPr>
              <w:autoSpaceDE w:val="0"/>
              <w:autoSpaceDN w:val="0"/>
              <w:spacing w:after="0" w:line="240" w:lineRule="auto"/>
              <w:jc w:val="center"/>
              <w:rPr>
                <w:rFonts w:ascii="Times New Roman" w:hAnsi="Times New Roman"/>
                <w:sz w:val="28"/>
                <w:szCs w:val="28"/>
              </w:rPr>
            </w:pPr>
            <w:proofErr w:type="gramStart"/>
            <w:r w:rsidRPr="003D243D">
              <w:rPr>
                <w:rFonts w:ascii="Times New Roman" w:hAnsi="Times New Roman"/>
                <w:sz w:val="28"/>
                <w:szCs w:val="28"/>
              </w:rPr>
              <w:t>г</w:t>
            </w:r>
            <w:proofErr w:type="gramEnd"/>
            <w:r w:rsidRPr="003D243D">
              <w:rPr>
                <w:rFonts w:ascii="Times New Roman" w:hAnsi="Times New Roman"/>
                <w:sz w:val="28"/>
                <w:szCs w:val="28"/>
              </w:rPr>
              <w:t>. №</w:t>
            </w:r>
          </w:p>
        </w:tc>
        <w:tc>
          <w:tcPr>
            <w:tcW w:w="1276" w:type="dxa"/>
            <w:tcBorders>
              <w:top w:val="nil"/>
              <w:left w:val="nil"/>
              <w:bottom w:val="single" w:sz="4" w:space="0" w:color="auto"/>
              <w:right w:val="nil"/>
            </w:tcBorders>
            <w:vAlign w:val="bottom"/>
          </w:tcPr>
          <w:p w:rsidR="00DA0A3B" w:rsidRPr="003D243D" w:rsidRDefault="00DA0A3B" w:rsidP="00DA0A3B">
            <w:pPr>
              <w:autoSpaceDE w:val="0"/>
              <w:autoSpaceDN w:val="0"/>
              <w:spacing w:after="0" w:line="240" w:lineRule="auto"/>
              <w:jc w:val="center"/>
              <w:rPr>
                <w:rFonts w:ascii="Times New Roman" w:hAnsi="Times New Roman"/>
                <w:sz w:val="28"/>
                <w:szCs w:val="28"/>
              </w:rPr>
            </w:pPr>
          </w:p>
        </w:tc>
        <w:tc>
          <w:tcPr>
            <w:tcW w:w="142" w:type="dxa"/>
            <w:tcBorders>
              <w:top w:val="nil"/>
              <w:left w:val="nil"/>
              <w:bottom w:val="nil"/>
              <w:right w:val="nil"/>
            </w:tcBorders>
            <w:vAlign w:val="bottom"/>
          </w:tcPr>
          <w:p w:rsidR="00DA0A3B" w:rsidRPr="003D243D" w:rsidRDefault="00DA0A3B" w:rsidP="00DA0A3B">
            <w:pPr>
              <w:autoSpaceDE w:val="0"/>
              <w:autoSpaceDN w:val="0"/>
              <w:spacing w:after="0" w:line="240" w:lineRule="auto"/>
              <w:rPr>
                <w:rFonts w:ascii="Times New Roman" w:hAnsi="Times New Roman"/>
                <w:sz w:val="28"/>
                <w:szCs w:val="28"/>
              </w:rPr>
            </w:pPr>
            <w:r w:rsidRPr="003D243D">
              <w:rPr>
                <w:rFonts w:ascii="Times New Roman" w:hAnsi="Times New Roman"/>
                <w:sz w:val="28"/>
                <w:szCs w:val="28"/>
              </w:rPr>
              <w:t>:</w:t>
            </w:r>
          </w:p>
        </w:tc>
      </w:tr>
    </w:tbl>
    <w:p w:rsidR="00DA0A3B" w:rsidRPr="003D243D" w:rsidRDefault="00DA0A3B" w:rsidP="00DA0A3B">
      <w:pPr>
        <w:autoSpaceDE w:val="0"/>
        <w:autoSpaceDN w:val="0"/>
        <w:spacing w:after="120" w:line="240" w:lineRule="auto"/>
        <w:rPr>
          <w:rFonts w:ascii="Times New Roman" w:hAnsi="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595"/>
        <w:gridCol w:w="2977"/>
        <w:gridCol w:w="2552"/>
        <w:gridCol w:w="1800"/>
        <w:gridCol w:w="2027"/>
      </w:tblGrid>
      <w:tr w:rsidR="00DA0A3B" w:rsidRPr="003D243D" w:rsidTr="003B3014">
        <w:tc>
          <w:tcPr>
            <w:tcW w:w="595" w:type="dxa"/>
          </w:tcPr>
          <w:p w:rsidR="00DA0A3B" w:rsidRPr="003D243D" w:rsidRDefault="00DA0A3B" w:rsidP="00DA0A3B">
            <w:pPr>
              <w:autoSpaceDE w:val="0"/>
              <w:autoSpaceDN w:val="0"/>
              <w:spacing w:after="0" w:line="240" w:lineRule="auto"/>
              <w:jc w:val="center"/>
              <w:rPr>
                <w:rFonts w:ascii="Times New Roman" w:hAnsi="Times New Roman"/>
                <w:sz w:val="28"/>
                <w:szCs w:val="28"/>
              </w:rPr>
            </w:pPr>
            <w:r w:rsidRPr="003D243D">
              <w:rPr>
                <w:rFonts w:ascii="Times New Roman" w:hAnsi="Times New Roman"/>
                <w:sz w:val="28"/>
                <w:szCs w:val="28"/>
              </w:rPr>
              <w:t>№</w:t>
            </w:r>
            <w:r w:rsidRPr="003D243D">
              <w:rPr>
                <w:rFonts w:ascii="Times New Roman" w:hAnsi="Times New Roman"/>
                <w:sz w:val="28"/>
                <w:szCs w:val="28"/>
              </w:rPr>
              <w:br/>
            </w:r>
            <w:proofErr w:type="gramStart"/>
            <w:r w:rsidRPr="003D243D">
              <w:rPr>
                <w:rFonts w:ascii="Times New Roman" w:hAnsi="Times New Roman"/>
                <w:sz w:val="28"/>
                <w:szCs w:val="28"/>
              </w:rPr>
              <w:t>п</w:t>
            </w:r>
            <w:proofErr w:type="gramEnd"/>
            <w:r w:rsidRPr="003D243D">
              <w:rPr>
                <w:rFonts w:ascii="Times New Roman" w:hAnsi="Times New Roman"/>
                <w:sz w:val="28"/>
                <w:szCs w:val="28"/>
              </w:rPr>
              <w:t>/п</w:t>
            </w:r>
          </w:p>
        </w:tc>
        <w:tc>
          <w:tcPr>
            <w:tcW w:w="2977" w:type="dxa"/>
          </w:tcPr>
          <w:p w:rsidR="00DA0A3B" w:rsidRPr="003D243D" w:rsidRDefault="00DA0A3B" w:rsidP="00DA0A3B">
            <w:pPr>
              <w:autoSpaceDE w:val="0"/>
              <w:autoSpaceDN w:val="0"/>
              <w:spacing w:after="0" w:line="240" w:lineRule="auto"/>
              <w:jc w:val="center"/>
              <w:rPr>
                <w:rFonts w:ascii="Times New Roman" w:hAnsi="Times New Roman"/>
                <w:sz w:val="28"/>
                <w:szCs w:val="28"/>
              </w:rPr>
            </w:pPr>
            <w:r w:rsidRPr="003D243D">
              <w:rPr>
                <w:rFonts w:ascii="Times New Roman" w:hAnsi="Times New Roman"/>
                <w:sz w:val="28"/>
                <w:szCs w:val="28"/>
              </w:rPr>
              <w:t>Фамилия, имя, отчество</w:t>
            </w:r>
          </w:p>
        </w:tc>
        <w:tc>
          <w:tcPr>
            <w:tcW w:w="2552" w:type="dxa"/>
          </w:tcPr>
          <w:p w:rsidR="00DA0A3B" w:rsidRPr="003D243D" w:rsidRDefault="00DA0A3B" w:rsidP="00DA0A3B">
            <w:pPr>
              <w:autoSpaceDE w:val="0"/>
              <w:autoSpaceDN w:val="0"/>
              <w:spacing w:after="0" w:line="240" w:lineRule="auto"/>
              <w:jc w:val="center"/>
              <w:rPr>
                <w:rFonts w:ascii="Times New Roman" w:hAnsi="Times New Roman"/>
                <w:sz w:val="28"/>
                <w:szCs w:val="28"/>
              </w:rPr>
            </w:pPr>
            <w:r w:rsidRPr="003D243D">
              <w:rPr>
                <w:rFonts w:ascii="Times New Roman" w:hAnsi="Times New Roman"/>
                <w:sz w:val="28"/>
                <w:szCs w:val="28"/>
              </w:rPr>
              <w:t>Документ, удостоверяющий личность (серия, номер, кем и когда выдан)</w:t>
            </w:r>
          </w:p>
        </w:tc>
        <w:tc>
          <w:tcPr>
            <w:tcW w:w="1800" w:type="dxa"/>
          </w:tcPr>
          <w:p w:rsidR="00DA0A3B" w:rsidRPr="003D243D" w:rsidRDefault="00DA0A3B" w:rsidP="00DA0A3B">
            <w:pPr>
              <w:autoSpaceDE w:val="0"/>
              <w:autoSpaceDN w:val="0"/>
              <w:spacing w:after="0" w:line="240" w:lineRule="auto"/>
              <w:jc w:val="center"/>
              <w:rPr>
                <w:rFonts w:ascii="Times New Roman" w:hAnsi="Times New Roman"/>
                <w:sz w:val="28"/>
                <w:szCs w:val="28"/>
              </w:rPr>
            </w:pPr>
            <w:r w:rsidRPr="003D243D">
              <w:rPr>
                <w:rFonts w:ascii="Times New Roman" w:hAnsi="Times New Roman"/>
                <w:sz w:val="28"/>
                <w:szCs w:val="28"/>
              </w:rPr>
              <w:t>Подпись *</w:t>
            </w:r>
          </w:p>
        </w:tc>
        <w:tc>
          <w:tcPr>
            <w:tcW w:w="2027" w:type="dxa"/>
          </w:tcPr>
          <w:p w:rsidR="00DA0A3B" w:rsidRPr="003D243D" w:rsidRDefault="00DA0A3B" w:rsidP="00DA0A3B">
            <w:pPr>
              <w:autoSpaceDE w:val="0"/>
              <w:autoSpaceDN w:val="0"/>
              <w:spacing w:after="0" w:line="240" w:lineRule="auto"/>
              <w:jc w:val="center"/>
              <w:rPr>
                <w:rFonts w:ascii="Times New Roman" w:hAnsi="Times New Roman"/>
                <w:sz w:val="28"/>
                <w:szCs w:val="28"/>
              </w:rPr>
            </w:pPr>
            <w:r w:rsidRPr="003D243D">
              <w:rPr>
                <w:rFonts w:ascii="Times New Roman" w:hAnsi="Times New Roman"/>
                <w:sz w:val="28"/>
                <w:szCs w:val="28"/>
              </w:rPr>
              <w:t xml:space="preserve">Отметка о нотариальном </w:t>
            </w:r>
            <w:proofErr w:type="gramStart"/>
            <w:r w:rsidRPr="003D243D">
              <w:rPr>
                <w:rFonts w:ascii="Times New Roman" w:hAnsi="Times New Roman"/>
                <w:sz w:val="28"/>
                <w:szCs w:val="28"/>
              </w:rPr>
              <w:t>заверении подписей</w:t>
            </w:r>
            <w:proofErr w:type="gramEnd"/>
            <w:r w:rsidRPr="003D243D">
              <w:rPr>
                <w:rFonts w:ascii="Times New Roman" w:hAnsi="Times New Roman"/>
                <w:sz w:val="28"/>
                <w:szCs w:val="28"/>
              </w:rPr>
              <w:t xml:space="preserve"> лиц</w:t>
            </w:r>
          </w:p>
        </w:tc>
      </w:tr>
      <w:tr w:rsidR="00DA0A3B" w:rsidRPr="003D243D" w:rsidTr="003B3014">
        <w:tc>
          <w:tcPr>
            <w:tcW w:w="595" w:type="dxa"/>
            <w:vAlign w:val="bottom"/>
          </w:tcPr>
          <w:p w:rsidR="00DA0A3B" w:rsidRPr="003D243D" w:rsidRDefault="00DA0A3B" w:rsidP="00DA0A3B">
            <w:pPr>
              <w:autoSpaceDE w:val="0"/>
              <w:autoSpaceDN w:val="0"/>
              <w:spacing w:after="0" w:line="240" w:lineRule="auto"/>
              <w:jc w:val="center"/>
              <w:rPr>
                <w:rFonts w:ascii="Times New Roman" w:hAnsi="Times New Roman"/>
                <w:sz w:val="28"/>
                <w:szCs w:val="28"/>
              </w:rPr>
            </w:pPr>
            <w:r w:rsidRPr="003D243D">
              <w:rPr>
                <w:rFonts w:ascii="Times New Roman" w:hAnsi="Times New Roman"/>
                <w:sz w:val="28"/>
                <w:szCs w:val="28"/>
              </w:rPr>
              <w:t>1</w:t>
            </w:r>
          </w:p>
        </w:tc>
        <w:tc>
          <w:tcPr>
            <w:tcW w:w="2977" w:type="dxa"/>
            <w:vAlign w:val="bottom"/>
          </w:tcPr>
          <w:p w:rsidR="00DA0A3B" w:rsidRPr="003D243D" w:rsidRDefault="00DA0A3B" w:rsidP="00DA0A3B">
            <w:pPr>
              <w:autoSpaceDE w:val="0"/>
              <w:autoSpaceDN w:val="0"/>
              <w:spacing w:after="0" w:line="240" w:lineRule="auto"/>
              <w:jc w:val="center"/>
              <w:rPr>
                <w:rFonts w:ascii="Times New Roman" w:hAnsi="Times New Roman"/>
                <w:sz w:val="28"/>
                <w:szCs w:val="28"/>
              </w:rPr>
            </w:pPr>
            <w:r w:rsidRPr="003D243D">
              <w:rPr>
                <w:rFonts w:ascii="Times New Roman" w:hAnsi="Times New Roman"/>
                <w:sz w:val="28"/>
                <w:szCs w:val="28"/>
              </w:rPr>
              <w:t>2</w:t>
            </w:r>
          </w:p>
        </w:tc>
        <w:tc>
          <w:tcPr>
            <w:tcW w:w="2552" w:type="dxa"/>
            <w:vAlign w:val="bottom"/>
          </w:tcPr>
          <w:p w:rsidR="00DA0A3B" w:rsidRPr="003D243D" w:rsidRDefault="00DA0A3B" w:rsidP="00DA0A3B">
            <w:pPr>
              <w:autoSpaceDE w:val="0"/>
              <w:autoSpaceDN w:val="0"/>
              <w:spacing w:after="0" w:line="240" w:lineRule="auto"/>
              <w:jc w:val="center"/>
              <w:rPr>
                <w:rFonts w:ascii="Times New Roman" w:hAnsi="Times New Roman"/>
                <w:sz w:val="28"/>
                <w:szCs w:val="28"/>
              </w:rPr>
            </w:pPr>
            <w:r w:rsidRPr="003D243D">
              <w:rPr>
                <w:rFonts w:ascii="Times New Roman" w:hAnsi="Times New Roman"/>
                <w:sz w:val="28"/>
                <w:szCs w:val="28"/>
              </w:rPr>
              <w:t>3</w:t>
            </w:r>
          </w:p>
        </w:tc>
        <w:tc>
          <w:tcPr>
            <w:tcW w:w="1800" w:type="dxa"/>
            <w:vAlign w:val="bottom"/>
          </w:tcPr>
          <w:p w:rsidR="00DA0A3B" w:rsidRPr="003D243D" w:rsidRDefault="00DA0A3B" w:rsidP="00DA0A3B">
            <w:pPr>
              <w:autoSpaceDE w:val="0"/>
              <w:autoSpaceDN w:val="0"/>
              <w:spacing w:after="0" w:line="240" w:lineRule="auto"/>
              <w:jc w:val="center"/>
              <w:rPr>
                <w:rFonts w:ascii="Times New Roman" w:hAnsi="Times New Roman"/>
                <w:sz w:val="28"/>
                <w:szCs w:val="28"/>
              </w:rPr>
            </w:pPr>
            <w:r w:rsidRPr="003D243D">
              <w:rPr>
                <w:rFonts w:ascii="Times New Roman" w:hAnsi="Times New Roman"/>
                <w:sz w:val="28"/>
                <w:szCs w:val="28"/>
              </w:rPr>
              <w:t>4</w:t>
            </w:r>
          </w:p>
        </w:tc>
        <w:tc>
          <w:tcPr>
            <w:tcW w:w="2027" w:type="dxa"/>
            <w:vAlign w:val="bottom"/>
          </w:tcPr>
          <w:p w:rsidR="00DA0A3B" w:rsidRPr="003D243D" w:rsidRDefault="00DA0A3B" w:rsidP="00DA0A3B">
            <w:pPr>
              <w:autoSpaceDE w:val="0"/>
              <w:autoSpaceDN w:val="0"/>
              <w:spacing w:after="0" w:line="240" w:lineRule="auto"/>
              <w:jc w:val="center"/>
              <w:rPr>
                <w:rFonts w:ascii="Times New Roman" w:hAnsi="Times New Roman"/>
                <w:sz w:val="28"/>
                <w:szCs w:val="28"/>
              </w:rPr>
            </w:pPr>
            <w:r w:rsidRPr="003D243D">
              <w:rPr>
                <w:rFonts w:ascii="Times New Roman" w:hAnsi="Times New Roman"/>
                <w:sz w:val="28"/>
                <w:szCs w:val="28"/>
              </w:rPr>
              <w:t>5</w:t>
            </w:r>
          </w:p>
        </w:tc>
      </w:tr>
      <w:tr w:rsidR="00DA0A3B" w:rsidRPr="003D243D" w:rsidTr="003B3014">
        <w:tc>
          <w:tcPr>
            <w:tcW w:w="595" w:type="dxa"/>
          </w:tcPr>
          <w:p w:rsidR="00DA0A3B" w:rsidRPr="003D243D" w:rsidRDefault="00DA0A3B" w:rsidP="00DA0A3B">
            <w:pPr>
              <w:autoSpaceDE w:val="0"/>
              <w:autoSpaceDN w:val="0"/>
              <w:spacing w:after="0" w:line="240" w:lineRule="auto"/>
              <w:jc w:val="center"/>
              <w:rPr>
                <w:rFonts w:ascii="Times New Roman" w:hAnsi="Times New Roman"/>
                <w:sz w:val="28"/>
                <w:szCs w:val="28"/>
              </w:rPr>
            </w:pPr>
          </w:p>
        </w:tc>
        <w:tc>
          <w:tcPr>
            <w:tcW w:w="2977" w:type="dxa"/>
          </w:tcPr>
          <w:p w:rsidR="00DA0A3B" w:rsidRPr="003D243D" w:rsidRDefault="00DA0A3B" w:rsidP="00DA0A3B">
            <w:pPr>
              <w:autoSpaceDE w:val="0"/>
              <w:autoSpaceDN w:val="0"/>
              <w:spacing w:after="0" w:line="240" w:lineRule="auto"/>
              <w:rPr>
                <w:rFonts w:ascii="Times New Roman" w:hAnsi="Times New Roman"/>
                <w:sz w:val="28"/>
                <w:szCs w:val="28"/>
              </w:rPr>
            </w:pPr>
          </w:p>
        </w:tc>
        <w:tc>
          <w:tcPr>
            <w:tcW w:w="2552" w:type="dxa"/>
          </w:tcPr>
          <w:p w:rsidR="00DA0A3B" w:rsidRPr="003D243D" w:rsidRDefault="00DA0A3B" w:rsidP="00DA0A3B">
            <w:pPr>
              <w:autoSpaceDE w:val="0"/>
              <w:autoSpaceDN w:val="0"/>
              <w:spacing w:after="0" w:line="240" w:lineRule="auto"/>
              <w:rPr>
                <w:rFonts w:ascii="Times New Roman" w:hAnsi="Times New Roman"/>
                <w:sz w:val="28"/>
                <w:szCs w:val="28"/>
              </w:rPr>
            </w:pPr>
          </w:p>
        </w:tc>
        <w:tc>
          <w:tcPr>
            <w:tcW w:w="1800" w:type="dxa"/>
          </w:tcPr>
          <w:p w:rsidR="00DA0A3B" w:rsidRPr="003D243D" w:rsidRDefault="00DA0A3B" w:rsidP="00DA0A3B">
            <w:pPr>
              <w:autoSpaceDE w:val="0"/>
              <w:autoSpaceDN w:val="0"/>
              <w:spacing w:after="0" w:line="240" w:lineRule="auto"/>
              <w:jc w:val="center"/>
              <w:rPr>
                <w:rFonts w:ascii="Times New Roman" w:hAnsi="Times New Roman"/>
                <w:sz w:val="28"/>
                <w:szCs w:val="28"/>
              </w:rPr>
            </w:pPr>
          </w:p>
        </w:tc>
        <w:tc>
          <w:tcPr>
            <w:tcW w:w="2027" w:type="dxa"/>
          </w:tcPr>
          <w:p w:rsidR="00DA0A3B" w:rsidRPr="003D243D" w:rsidRDefault="00DA0A3B" w:rsidP="00DA0A3B">
            <w:pPr>
              <w:autoSpaceDE w:val="0"/>
              <w:autoSpaceDN w:val="0"/>
              <w:spacing w:after="0" w:line="240" w:lineRule="auto"/>
              <w:jc w:val="center"/>
              <w:rPr>
                <w:rFonts w:ascii="Times New Roman" w:hAnsi="Times New Roman"/>
                <w:sz w:val="28"/>
                <w:szCs w:val="28"/>
              </w:rPr>
            </w:pPr>
          </w:p>
        </w:tc>
      </w:tr>
      <w:tr w:rsidR="00DA0A3B" w:rsidRPr="003D243D" w:rsidTr="003B3014">
        <w:tc>
          <w:tcPr>
            <w:tcW w:w="595" w:type="dxa"/>
          </w:tcPr>
          <w:p w:rsidR="00DA0A3B" w:rsidRPr="003D243D" w:rsidRDefault="00DA0A3B" w:rsidP="00DA0A3B">
            <w:pPr>
              <w:autoSpaceDE w:val="0"/>
              <w:autoSpaceDN w:val="0"/>
              <w:spacing w:after="0" w:line="240" w:lineRule="auto"/>
              <w:jc w:val="center"/>
              <w:rPr>
                <w:rFonts w:ascii="Times New Roman" w:hAnsi="Times New Roman"/>
                <w:sz w:val="28"/>
                <w:szCs w:val="28"/>
              </w:rPr>
            </w:pPr>
          </w:p>
        </w:tc>
        <w:tc>
          <w:tcPr>
            <w:tcW w:w="2977" w:type="dxa"/>
          </w:tcPr>
          <w:p w:rsidR="00DA0A3B" w:rsidRPr="003D243D" w:rsidRDefault="00DA0A3B" w:rsidP="00DA0A3B">
            <w:pPr>
              <w:autoSpaceDE w:val="0"/>
              <w:autoSpaceDN w:val="0"/>
              <w:spacing w:after="0" w:line="240" w:lineRule="auto"/>
              <w:rPr>
                <w:rFonts w:ascii="Times New Roman" w:hAnsi="Times New Roman"/>
                <w:sz w:val="28"/>
                <w:szCs w:val="28"/>
              </w:rPr>
            </w:pPr>
          </w:p>
        </w:tc>
        <w:tc>
          <w:tcPr>
            <w:tcW w:w="2552" w:type="dxa"/>
          </w:tcPr>
          <w:p w:rsidR="00DA0A3B" w:rsidRPr="003D243D" w:rsidRDefault="00DA0A3B" w:rsidP="00DA0A3B">
            <w:pPr>
              <w:autoSpaceDE w:val="0"/>
              <w:autoSpaceDN w:val="0"/>
              <w:spacing w:after="0" w:line="240" w:lineRule="auto"/>
              <w:rPr>
                <w:rFonts w:ascii="Times New Roman" w:hAnsi="Times New Roman"/>
                <w:sz w:val="28"/>
                <w:szCs w:val="28"/>
              </w:rPr>
            </w:pPr>
          </w:p>
        </w:tc>
        <w:tc>
          <w:tcPr>
            <w:tcW w:w="1800" w:type="dxa"/>
          </w:tcPr>
          <w:p w:rsidR="00DA0A3B" w:rsidRPr="003D243D" w:rsidRDefault="00DA0A3B" w:rsidP="00DA0A3B">
            <w:pPr>
              <w:autoSpaceDE w:val="0"/>
              <w:autoSpaceDN w:val="0"/>
              <w:spacing w:after="0" w:line="240" w:lineRule="auto"/>
              <w:jc w:val="center"/>
              <w:rPr>
                <w:rFonts w:ascii="Times New Roman" w:hAnsi="Times New Roman"/>
                <w:sz w:val="28"/>
                <w:szCs w:val="28"/>
              </w:rPr>
            </w:pPr>
          </w:p>
        </w:tc>
        <w:tc>
          <w:tcPr>
            <w:tcW w:w="2027" w:type="dxa"/>
          </w:tcPr>
          <w:p w:rsidR="00DA0A3B" w:rsidRPr="003D243D" w:rsidRDefault="00DA0A3B" w:rsidP="00DA0A3B">
            <w:pPr>
              <w:autoSpaceDE w:val="0"/>
              <w:autoSpaceDN w:val="0"/>
              <w:spacing w:after="0" w:line="240" w:lineRule="auto"/>
              <w:jc w:val="center"/>
              <w:rPr>
                <w:rFonts w:ascii="Times New Roman" w:hAnsi="Times New Roman"/>
                <w:sz w:val="28"/>
                <w:szCs w:val="28"/>
              </w:rPr>
            </w:pPr>
          </w:p>
        </w:tc>
      </w:tr>
      <w:tr w:rsidR="00DA0A3B" w:rsidRPr="003D243D" w:rsidTr="003B3014">
        <w:tc>
          <w:tcPr>
            <w:tcW w:w="595" w:type="dxa"/>
          </w:tcPr>
          <w:p w:rsidR="00DA0A3B" w:rsidRPr="003D243D" w:rsidRDefault="00DA0A3B" w:rsidP="00DA0A3B">
            <w:pPr>
              <w:autoSpaceDE w:val="0"/>
              <w:autoSpaceDN w:val="0"/>
              <w:spacing w:after="0" w:line="240" w:lineRule="auto"/>
              <w:jc w:val="center"/>
              <w:rPr>
                <w:rFonts w:ascii="Times New Roman" w:hAnsi="Times New Roman"/>
                <w:sz w:val="28"/>
                <w:szCs w:val="28"/>
              </w:rPr>
            </w:pPr>
          </w:p>
        </w:tc>
        <w:tc>
          <w:tcPr>
            <w:tcW w:w="2977" w:type="dxa"/>
          </w:tcPr>
          <w:p w:rsidR="00DA0A3B" w:rsidRPr="003D243D" w:rsidRDefault="00DA0A3B" w:rsidP="00DA0A3B">
            <w:pPr>
              <w:autoSpaceDE w:val="0"/>
              <w:autoSpaceDN w:val="0"/>
              <w:spacing w:after="0" w:line="240" w:lineRule="auto"/>
              <w:rPr>
                <w:rFonts w:ascii="Times New Roman" w:hAnsi="Times New Roman"/>
                <w:sz w:val="28"/>
                <w:szCs w:val="28"/>
              </w:rPr>
            </w:pPr>
          </w:p>
        </w:tc>
        <w:tc>
          <w:tcPr>
            <w:tcW w:w="2552" w:type="dxa"/>
          </w:tcPr>
          <w:p w:rsidR="00DA0A3B" w:rsidRPr="003D243D" w:rsidRDefault="00DA0A3B" w:rsidP="00DA0A3B">
            <w:pPr>
              <w:autoSpaceDE w:val="0"/>
              <w:autoSpaceDN w:val="0"/>
              <w:spacing w:after="0" w:line="240" w:lineRule="auto"/>
              <w:rPr>
                <w:rFonts w:ascii="Times New Roman" w:hAnsi="Times New Roman"/>
                <w:sz w:val="28"/>
                <w:szCs w:val="28"/>
              </w:rPr>
            </w:pPr>
          </w:p>
        </w:tc>
        <w:tc>
          <w:tcPr>
            <w:tcW w:w="1800" w:type="dxa"/>
          </w:tcPr>
          <w:p w:rsidR="00DA0A3B" w:rsidRPr="003D243D" w:rsidRDefault="00DA0A3B" w:rsidP="00DA0A3B">
            <w:pPr>
              <w:autoSpaceDE w:val="0"/>
              <w:autoSpaceDN w:val="0"/>
              <w:spacing w:after="0" w:line="240" w:lineRule="auto"/>
              <w:jc w:val="center"/>
              <w:rPr>
                <w:rFonts w:ascii="Times New Roman" w:hAnsi="Times New Roman"/>
                <w:sz w:val="28"/>
                <w:szCs w:val="28"/>
              </w:rPr>
            </w:pPr>
          </w:p>
        </w:tc>
        <w:tc>
          <w:tcPr>
            <w:tcW w:w="2027" w:type="dxa"/>
          </w:tcPr>
          <w:p w:rsidR="00DA0A3B" w:rsidRPr="003D243D" w:rsidRDefault="00DA0A3B" w:rsidP="00DA0A3B">
            <w:pPr>
              <w:autoSpaceDE w:val="0"/>
              <w:autoSpaceDN w:val="0"/>
              <w:spacing w:after="0" w:line="240" w:lineRule="auto"/>
              <w:jc w:val="center"/>
              <w:rPr>
                <w:rFonts w:ascii="Times New Roman" w:hAnsi="Times New Roman"/>
                <w:sz w:val="28"/>
                <w:szCs w:val="28"/>
              </w:rPr>
            </w:pPr>
          </w:p>
        </w:tc>
      </w:tr>
    </w:tbl>
    <w:p w:rsidR="00DA0A3B" w:rsidRPr="003D243D" w:rsidRDefault="00DA0A3B" w:rsidP="00DA0A3B">
      <w:pPr>
        <w:autoSpaceDE w:val="0"/>
        <w:autoSpaceDN w:val="0"/>
        <w:spacing w:before="240" w:after="0" w:line="240" w:lineRule="auto"/>
        <w:rPr>
          <w:rFonts w:ascii="Times New Roman" w:hAnsi="Times New Roman"/>
          <w:sz w:val="28"/>
          <w:szCs w:val="28"/>
        </w:rPr>
      </w:pPr>
      <w:r w:rsidRPr="003D243D">
        <w:rPr>
          <w:rFonts w:ascii="Times New Roman" w:hAnsi="Times New Roman"/>
          <w:sz w:val="28"/>
          <w:szCs w:val="28"/>
        </w:rPr>
        <w:t>________________</w:t>
      </w:r>
    </w:p>
    <w:p w:rsidR="00DA0A3B" w:rsidRPr="003D243D" w:rsidRDefault="00DA0A3B" w:rsidP="00DA0A3B">
      <w:pPr>
        <w:autoSpaceDE w:val="0"/>
        <w:autoSpaceDN w:val="0"/>
        <w:spacing w:after="0" w:line="240" w:lineRule="auto"/>
        <w:ind w:firstLine="567"/>
        <w:jc w:val="both"/>
        <w:rPr>
          <w:rFonts w:ascii="Times New Roman" w:hAnsi="Times New Roman"/>
          <w:sz w:val="28"/>
          <w:szCs w:val="28"/>
        </w:rPr>
      </w:pPr>
      <w:r w:rsidRPr="003D243D">
        <w:rPr>
          <w:rFonts w:ascii="Times New Roman" w:hAnsi="Times New Roman"/>
          <w:sz w:val="28"/>
          <w:szCs w:val="28"/>
        </w:rPr>
        <w:lastRenderedPageBreak/>
        <w:t>* Подписи ставятся в присутствии должностного лица, принимающего документы. В ином случае представляется оформленное в письменном виде согласие члена семьи, заверенное нотариально, с проставлением отметки об этом в графе 5.</w:t>
      </w:r>
    </w:p>
    <w:p w:rsidR="00DA0A3B" w:rsidRPr="003D243D" w:rsidRDefault="00DA0A3B" w:rsidP="00DA0A3B">
      <w:pPr>
        <w:autoSpaceDE w:val="0"/>
        <w:autoSpaceDN w:val="0"/>
        <w:spacing w:after="0" w:line="240" w:lineRule="auto"/>
        <w:rPr>
          <w:rFonts w:ascii="Times New Roman" w:hAnsi="Times New Roman"/>
          <w:sz w:val="28"/>
          <w:szCs w:val="28"/>
        </w:rPr>
      </w:pPr>
    </w:p>
    <w:p w:rsidR="00DA0A3B" w:rsidRPr="003D243D" w:rsidRDefault="00DA0A3B" w:rsidP="00DA0A3B">
      <w:pPr>
        <w:autoSpaceDE w:val="0"/>
        <w:autoSpaceDN w:val="0"/>
        <w:spacing w:after="0" w:line="240" w:lineRule="auto"/>
        <w:rPr>
          <w:rFonts w:ascii="Times New Roman" w:hAnsi="Times New Roman"/>
          <w:sz w:val="28"/>
          <w:szCs w:val="28"/>
        </w:rPr>
      </w:pPr>
      <w:r w:rsidRPr="003D243D">
        <w:rPr>
          <w:rFonts w:ascii="Times New Roman" w:hAnsi="Times New Roman"/>
          <w:sz w:val="28"/>
          <w:szCs w:val="28"/>
        </w:rPr>
        <w:t>К заявлению прилагаются следующие документы:</w:t>
      </w:r>
    </w:p>
    <w:p w:rsidR="00DA0A3B" w:rsidRPr="003D243D" w:rsidRDefault="00DA0A3B" w:rsidP="00DA0A3B">
      <w:pPr>
        <w:autoSpaceDE w:val="0"/>
        <w:autoSpaceDN w:val="0"/>
        <w:spacing w:after="0" w:line="240" w:lineRule="auto"/>
        <w:rPr>
          <w:rFonts w:ascii="Times New Roman" w:hAnsi="Times New Roman"/>
          <w:sz w:val="28"/>
          <w:szCs w:val="28"/>
        </w:rPr>
      </w:pPr>
      <w:r w:rsidRPr="003D243D">
        <w:rPr>
          <w:rFonts w:ascii="Times New Roman" w:hAnsi="Times New Roman"/>
          <w:sz w:val="28"/>
          <w:szCs w:val="28"/>
        </w:rPr>
        <w:t xml:space="preserve">1)  </w:t>
      </w:r>
    </w:p>
    <w:p w:rsidR="00DA0A3B" w:rsidRPr="003D243D" w:rsidRDefault="00DA0A3B" w:rsidP="00DA0A3B">
      <w:pPr>
        <w:pBdr>
          <w:top w:val="single" w:sz="4" w:space="1" w:color="auto"/>
        </w:pBdr>
        <w:autoSpaceDE w:val="0"/>
        <w:autoSpaceDN w:val="0"/>
        <w:spacing w:after="0" w:line="240" w:lineRule="auto"/>
        <w:ind w:left="284"/>
        <w:jc w:val="center"/>
        <w:rPr>
          <w:rFonts w:ascii="Times New Roman" w:hAnsi="Times New Roman"/>
          <w:sz w:val="28"/>
          <w:szCs w:val="28"/>
        </w:rPr>
      </w:pPr>
      <w:proofErr w:type="gramStart"/>
      <w:r w:rsidRPr="003D243D">
        <w:rPr>
          <w:rFonts w:ascii="Times New Roman" w:hAnsi="Times New Roman"/>
          <w:sz w:val="28"/>
          <w:szCs w:val="28"/>
        </w:rPr>
        <w:t>(указывается вид и реквизиты правоустанавливающего документа на переустраиваемое и (или)</w:t>
      </w:r>
      <w:proofErr w:type="gramEnd"/>
    </w:p>
    <w:tbl>
      <w:tblPr>
        <w:tblW w:w="0" w:type="auto"/>
        <w:tblLayout w:type="fixed"/>
        <w:tblCellMar>
          <w:left w:w="28" w:type="dxa"/>
          <w:right w:w="28" w:type="dxa"/>
        </w:tblCellMar>
        <w:tblLook w:val="0000" w:firstRow="0" w:lastRow="0" w:firstColumn="0" w:lastColumn="0" w:noHBand="0" w:noVBand="0"/>
      </w:tblPr>
      <w:tblGrid>
        <w:gridCol w:w="7399"/>
        <w:gridCol w:w="426"/>
        <w:gridCol w:w="850"/>
        <w:gridCol w:w="992"/>
      </w:tblGrid>
      <w:tr w:rsidR="00DA0A3B" w:rsidRPr="003D243D" w:rsidTr="003B3014">
        <w:tc>
          <w:tcPr>
            <w:tcW w:w="7399" w:type="dxa"/>
            <w:tcBorders>
              <w:top w:val="nil"/>
              <w:left w:val="nil"/>
              <w:bottom w:val="single" w:sz="4" w:space="0" w:color="auto"/>
              <w:right w:val="nil"/>
            </w:tcBorders>
            <w:vAlign w:val="bottom"/>
          </w:tcPr>
          <w:p w:rsidR="00DA0A3B" w:rsidRPr="003D243D" w:rsidRDefault="00DA0A3B" w:rsidP="00DA0A3B">
            <w:pPr>
              <w:autoSpaceDE w:val="0"/>
              <w:autoSpaceDN w:val="0"/>
              <w:spacing w:after="0" w:line="240" w:lineRule="auto"/>
              <w:jc w:val="center"/>
              <w:rPr>
                <w:rFonts w:ascii="Times New Roman" w:hAnsi="Times New Roman"/>
                <w:sz w:val="28"/>
                <w:szCs w:val="28"/>
              </w:rPr>
            </w:pPr>
          </w:p>
        </w:tc>
        <w:tc>
          <w:tcPr>
            <w:tcW w:w="426" w:type="dxa"/>
            <w:tcBorders>
              <w:top w:val="nil"/>
              <w:left w:val="nil"/>
              <w:bottom w:val="nil"/>
              <w:right w:val="nil"/>
            </w:tcBorders>
            <w:vAlign w:val="bottom"/>
          </w:tcPr>
          <w:p w:rsidR="00DA0A3B" w:rsidRPr="003D243D" w:rsidRDefault="00DA0A3B" w:rsidP="00DA0A3B">
            <w:pPr>
              <w:autoSpaceDE w:val="0"/>
              <w:autoSpaceDN w:val="0"/>
              <w:spacing w:after="0" w:line="240" w:lineRule="auto"/>
              <w:jc w:val="center"/>
              <w:rPr>
                <w:rFonts w:ascii="Times New Roman" w:hAnsi="Times New Roman"/>
                <w:sz w:val="28"/>
                <w:szCs w:val="28"/>
              </w:rPr>
            </w:pPr>
            <w:r w:rsidRPr="003D243D">
              <w:rPr>
                <w:rFonts w:ascii="Times New Roman" w:hAnsi="Times New Roman"/>
                <w:sz w:val="28"/>
                <w:szCs w:val="28"/>
              </w:rPr>
              <w:t>на</w:t>
            </w:r>
          </w:p>
        </w:tc>
        <w:tc>
          <w:tcPr>
            <w:tcW w:w="850" w:type="dxa"/>
            <w:tcBorders>
              <w:top w:val="nil"/>
              <w:left w:val="nil"/>
              <w:bottom w:val="single" w:sz="4" w:space="0" w:color="auto"/>
              <w:right w:val="nil"/>
            </w:tcBorders>
            <w:vAlign w:val="bottom"/>
          </w:tcPr>
          <w:p w:rsidR="00DA0A3B" w:rsidRPr="003D243D" w:rsidRDefault="00DA0A3B" w:rsidP="00DA0A3B">
            <w:pPr>
              <w:autoSpaceDE w:val="0"/>
              <w:autoSpaceDN w:val="0"/>
              <w:spacing w:after="0" w:line="240" w:lineRule="auto"/>
              <w:jc w:val="center"/>
              <w:rPr>
                <w:rFonts w:ascii="Times New Roman" w:hAnsi="Times New Roman"/>
                <w:sz w:val="28"/>
                <w:szCs w:val="28"/>
              </w:rPr>
            </w:pPr>
          </w:p>
        </w:tc>
        <w:tc>
          <w:tcPr>
            <w:tcW w:w="992" w:type="dxa"/>
            <w:tcBorders>
              <w:top w:val="nil"/>
              <w:left w:val="nil"/>
              <w:bottom w:val="nil"/>
              <w:right w:val="nil"/>
            </w:tcBorders>
            <w:vAlign w:val="bottom"/>
          </w:tcPr>
          <w:p w:rsidR="00DA0A3B" w:rsidRPr="003D243D" w:rsidRDefault="00DA0A3B" w:rsidP="00DA0A3B">
            <w:pPr>
              <w:autoSpaceDE w:val="0"/>
              <w:autoSpaceDN w:val="0"/>
              <w:spacing w:after="0" w:line="240" w:lineRule="auto"/>
              <w:ind w:left="57"/>
              <w:rPr>
                <w:rFonts w:ascii="Times New Roman" w:hAnsi="Times New Roman"/>
                <w:sz w:val="28"/>
                <w:szCs w:val="28"/>
              </w:rPr>
            </w:pPr>
            <w:proofErr w:type="gramStart"/>
            <w:r w:rsidRPr="003D243D">
              <w:rPr>
                <w:rFonts w:ascii="Times New Roman" w:hAnsi="Times New Roman"/>
                <w:sz w:val="28"/>
                <w:szCs w:val="28"/>
              </w:rPr>
              <w:t>листах</w:t>
            </w:r>
            <w:proofErr w:type="gramEnd"/>
            <w:r w:rsidRPr="003D243D">
              <w:rPr>
                <w:rFonts w:ascii="Times New Roman" w:hAnsi="Times New Roman"/>
                <w:sz w:val="28"/>
                <w:szCs w:val="28"/>
              </w:rPr>
              <w:t>;</w:t>
            </w:r>
          </w:p>
        </w:tc>
      </w:tr>
      <w:tr w:rsidR="00DA0A3B" w:rsidRPr="003D243D" w:rsidTr="003B3014">
        <w:tc>
          <w:tcPr>
            <w:tcW w:w="7399" w:type="dxa"/>
            <w:tcBorders>
              <w:top w:val="nil"/>
              <w:left w:val="nil"/>
              <w:bottom w:val="nil"/>
              <w:right w:val="nil"/>
            </w:tcBorders>
            <w:vAlign w:val="bottom"/>
          </w:tcPr>
          <w:p w:rsidR="00DA0A3B" w:rsidRPr="003D243D" w:rsidRDefault="00DA0A3B" w:rsidP="00DA0A3B">
            <w:pPr>
              <w:autoSpaceDE w:val="0"/>
              <w:autoSpaceDN w:val="0"/>
              <w:spacing w:after="0" w:line="240" w:lineRule="auto"/>
              <w:jc w:val="center"/>
              <w:rPr>
                <w:rFonts w:ascii="Times New Roman" w:hAnsi="Times New Roman"/>
                <w:sz w:val="28"/>
                <w:szCs w:val="28"/>
              </w:rPr>
            </w:pPr>
            <w:proofErr w:type="spellStart"/>
            <w:proofErr w:type="gramStart"/>
            <w:r w:rsidRPr="003D243D">
              <w:rPr>
                <w:rFonts w:ascii="Times New Roman" w:hAnsi="Times New Roman"/>
                <w:sz w:val="28"/>
                <w:szCs w:val="28"/>
              </w:rPr>
              <w:t>перепланируемое</w:t>
            </w:r>
            <w:proofErr w:type="spellEnd"/>
            <w:r w:rsidRPr="003D243D">
              <w:rPr>
                <w:rFonts w:ascii="Times New Roman" w:hAnsi="Times New Roman"/>
                <w:sz w:val="28"/>
                <w:szCs w:val="28"/>
              </w:rPr>
              <w:t xml:space="preserve"> жилое помещение (с отметкой: подлинник или нотариально заверенная копия))</w:t>
            </w:r>
            <w:proofErr w:type="gramEnd"/>
          </w:p>
        </w:tc>
        <w:tc>
          <w:tcPr>
            <w:tcW w:w="426" w:type="dxa"/>
            <w:tcBorders>
              <w:top w:val="nil"/>
              <w:left w:val="nil"/>
              <w:bottom w:val="nil"/>
              <w:right w:val="nil"/>
            </w:tcBorders>
            <w:vAlign w:val="bottom"/>
          </w:tcPr>
          <w:p w:rsidR="00DA0A3B" w:rsidRPr="003D243D" w:rsidRDefault="00DA0A3B" w:rsidP="00DA0A3B">
            <w:pPr>
              <w:autoSpaceDE w:val="0"/>
              <w:autoSpaceDN w:val="0"/>
              <w:spacing w:after="0" w:line="240" w:lineRule="auto"/>
              <w:rPr>
                <w:rFonts w:ascii="Times New Roman" w:hAnsi="Times New Roman"/>
                <w:sz w:val="28"/>
                <w:szCs w:val="28"/>
              </w:rPr>
            </w:pPr>
          </w:p>
        </w:tc>
        <w:tc>
          <w:tcPr>
            <w:tcW w:w="850" w:type="dxa"/>
            <w:tcBorders>
              <w:top w:val="nil"/>
              <w:left w:val="nil"/>
              <w:bottom w:val="nil"/>
              <w:right w:val="nil"/>
            </w:tcBorders>
            <w:vAlign w:val="bottom"/>
          </w:tcPr>
          <w:p w:rsidR="00DA0A3B" w:rsidRPr="003D243D" w:rsidRDefault="00DA0A3B" w:rsidP="00DA0A3B">
            <w:pPr>
              <w:autoSpaceDE w:val="0"/>
              <w:autoSpaceDN w:val="0"/>
              <w:spacing w:after="0" w:line="240" w:lineRule="auto"/>
              <w:rPr>
                <w:rFonts w:ascii="Times New Roman" w:hAnsi="Times New Roman"/>
                <w:sz w:val="28"/>
                <w:szCs w:val="28"/>
              </w:rPr>
            </w:pPr>
          </w:p>
        </w:tc>
        <w:tc>
          <w:tcPr>
            <w:tcW w:w="992" w:type="dxa"/>
            <w:tcBorders>
              <w:top w:val="nil"/>
              <w:left w:val="nil"/>
              <w:bottom w:val="nil"/>
              <w:right w:val="nil"/>
            </w:tcBorders>
            <w:vAlign w:val="bottom"/>
          </w:tcPr>
          <w:p w:rsidR="00DA0A3B" w:rsidRPr="003D243D" w:rsidRDefault="00DA0A3B" w:rsidP="00DA0A3B">
            <w:pPr>
              <w:autoSpaceDE w:val="0"/>
              <w:autoSpaceDN w:val="0"/>
              <w:spacing w:after="0" w:line="240" w:lineRule="auto"/>
              <w:rPr>
                <w:rFonts w:ascii="Times New Roman" w:hAnsi="Times New Roman"/>
                <w:sz w:val="28"/>
                <w:szCs w:val="28"/>
              </w:rPr>
            </w:pPr>
          </w:p>
        </w:tc>
      </w:tr>
    </w:tbl>
    <w:p w:rsidR="00DA0A3B" w:rsidRPr="003D243D" w:rsidRDefault="00DA0A3B" w:rsidP="00DA0A3B">
      <w:pPr>
        <w:tabs>
          <w:tab w:val="center" w:pos="1985"/>
          <w:tab w:val="left" w:pos="2552"/>
        </w:tabs>
        <w:autoSpaceDE w:val="0"/>
        <w:autoSpaceDN w:val="0"/>
        <w:spacing w:after="0" w:line="240" w:lineRule="auto"/>
        <w:jc w:val="both"/>
        <w:rPr>
          <w:rFonts w:ascii="Times New Roman" w:hAnsi="Times New Roman"/>
          <w:sz w:val="28"/>
          <w:szCs w:val="28"/>
        </w:rPr>
      </w:pPr>
      <w:r w:rsidRPr="003D243D">
        <w:rPr>
          <w:rFonts w:ascii="Times New Roman" w:hAnsi="Times New Roman"/>
          <w:sz w:val="28"/>
          <w:szCs w:val="28"/>
        </w:rPr>
        <w:t xml:space="preserve">2) проект (проектная документация) переустройства и (или) перепланировки жилого помещения на  </w:t>
      </w:r>
      <w:r w:rsidRPr="003D243D">
        <w:rPr>
          <w:rFonts w:ascii="Times New Roman" w:hAnsi="Times New Roman"/>
          <w:sz w:val="28"/>
          <w:szCs w:val="28"/>
        </w:rPr>
        <w:tab/>
      </w:r>
      <w:r w:rsidRPr="003D243D">
        <w:rPr>
          <w:rFonts w:ascii="Times New Roman" w:hAnsi="Times New Roman"/>
          <w:sz w:val="28"/>
          <w:szCs w:val="28"/>
        </w:rPr>
        <w:tab/>
        <w:t>листах;</w:t>
      </w:r>
    </w:p>
    <w:p w:rsidR="00DA0A3B" w:rsidRPr="003D243D" w:rsidRDefault="00DA0A3B" w:rsidP="00DA0A3B">
      <w:pPr>
        <w:pBdr>
          <w:top w:val="single" w:sz="4" w:space="1" w:color="auto"/>
        </w:pBdr>
        <w:autoSpaceDE w:val="0"/>
        <w:autoSpaceDN w:val="0"/>
        <w:spacing w:after="0" w:line="240" w:lineRule="auto"/>
        <w:ind w:left="1560" w:right="7511"/>
        <w:rPr>
          <w:rFonts w:ascii="Times New Roman" w:hAnsi="Times New Roman"/>
          <w:sz w:val="28"/>
          <w:szCs w:val="28"/>
        </w:rPr>
      </w:pPr>
    </w:p>
    <w:p w:rsidR="00DA0A3B" w:rsidRPr="003D243D" w:rsidRDefault="00DA0A3B" w:rsidP="00DA0A3B">
      <w:pPr>
        <w:tabs>
          <w:tab w:val="center" w:pos="797"/>
          <w:tab w:val="left" w:pos="1276"/>
        </w:tabs>
        <w:autoSpaceDE w:val="0"/>
        <w:autoSpaceDN w:val="0"/>
        <w:spacing w:after="0" w:line="240" w:lineRule="auto"/>
        <w:jc w:val="both"/>
        <w:rPr>
          <w:rFonts w:ascii="Times New Roman" w:hAnsi="Times New Roman"/>
          <w:sz w:val="28"/>
          <w:szCs w:val="28"/>
        </w:rPr>
      </w:pPr>
      <w:r w:rsidRPr="003D243D">
        <w:rPr>
          <w:rFonts w:ascii="Times New Roman" w:hAnsi="Times New Roman"/>
          <w:sz w:val="28"/>
          <w:szCs w:val="28"/>
        </w:rPr>
        <w:t xml:space="preserve">3) технический паспорт переустраиваемого и (или) </w:t>
      </w:r>
      <w:proofErr w:type="spellStart"/>
      <w:r w:rsidRPr="003D243D">
        <w:rPr>
          <w:rFonts w:ascii="Times New Roman" w:hAnsi="Times New Roman"/>
          <w:sz w:val="28"/>
          <w:szCs w:val="28"/>
        </w:rPr>
        <w:t>перепланируемого</w:t>
      </w:r>
      <w:proofErr w:type="spellEnd"/>
      <w:r w:rsidRPr="003D243D">
        <w:rPr>
          <w:rFonts w:ascii="Times New Roman" w:hAnsi="Times New Roman"/>
          <w:sz w:val="28"/>
          <w:szCs w:val="28"/>
        </w:rPr>
        <w:t xml:space="preserve"> жилого помещения</w:t>
      </w:r>
      <w:r w:rsidRPr="003D243D">
        <w:rPr>
          <w:rFonts w:ascii="Times New Roman" w:hAnsi="Times New Roman"/>
          <w:sz w:val="28"/>
          <w:szCs w:val="28"/>
        </w:rPr>
        <w:br/>
        <w:t xml:space="preserve">на  </w:t>
      </w:r>
      <w:r w:rsidRPr="003D243D">
        <w:rPr>
          <w:rFonts w:ascii="Times New Roman" w:hAnsi="Times New Roman"/>
          <w:sz w:val="28"/>
          <w:szCs w:val="28"/>
        </w:rPr>
        <w:tab/>
      </w:r>
      <w:r w:rsidRPr="003D243D">
        <w:rPr>
          <w:rFonts w:ascii="Times New Roman" w:hAnsi="Times New Roman"/>
          <w:sz w:val="28"/>
          <w:szCs w:val="28"/>
        </w:rPr>
        <w:tab/>
        <w:t>листах;</w:t>
      </w:r>
    </w:p>
    <w:p w:rsidR="00DA0A3B" w:rsidRPr="003D243D" w:rsidRDefault="00DA0A3B" w:rsidP="00DA0A3B">
      <w:pPr>
        <w:pBdr>
          <w:top w:val="single" w:sz="4" w:space="1" w:color="auto"/>
        </w:pBdr>
        <w:autoSpaceDE w:val="0"/>
        <w:autoSpaceDN w:val="0"/>
        <w:spacing w:after="0" w:line="240" w:lineRule="auto"/>
        <w:ind w:left="340" w:right="8761"/>
        <w:rPr>
          <w:rFonts w:ascii="Times New Roman" w:hAnsi="Times New Roman"/>
          <w:sz w:val="28"/>
          <w:szCs w:val="28"/>
        </w:rPr>
      </w:pPr>
    </w:p>
    <w:p w:rsidR="00DA0A3B" w:rsidRPr="003D243D" w:rsidRDefault="00DA0A3B" w:rsidP="00DA0A3B">
      <w:pPr>
        <w:tabs>
          <w:tab w:val="center" w:pos="4584"/>
          <w:tab w:val="left" w:pos="5103"/>
          <w:tab w:val="left" w:pos="5954"/>
        </w:tabs>
        <w:autoSpaceDE w:val="0"/>
        <w:autoSpaceDN w:val="0"/>
        <w:spacing w:after="0" w:line="240" w:lineRule="auto"/>
        <w:jc w:val="both"/>
        <w:rPr>
          <w:rFonts w:ascii="Times New Roman" w:hAnsi="Times New Roman"/>
          <w:sz w:val="28"/>
          <w:szCs w:val="28"/>
        </w:rPr>
      </w:pPr>
      <w:r w:rsidRPr="003D243D">
        <w:rPr>
          <w:rFonts w:ascii="Times New Roman" w:hAnsi="Times New Roman"/>
          <w:sz w:val="28"/>
          <w:szCs w:val="28"/>
        </w:rPr>
        <w:t xml:space="preserve">4) заключение органа по охране памятников архитектуры, истории и культуры о допустимости проведения переустройства и (или) перепланировки жилого помещения (представляется в случаях, если такое жилое помещение или дом, в котором оно находится, является памятником архитектуры, истории или культуры) на  </w:t>
      </w:r>
      <w:r w:rsidRPr="003D243D">
        <w:rPr>
          <w:rFonts w:ascii="Times New Roman" w:hAnsi="Times New Roman"/>
          <w:sz w:val="28"/>
          <w:szCs w:val="28"/>
        </w:rPr>
        <w:tab/>
      </w:r>
      <w:r w:rsidRPr="003D243D">
        <w:rPr>
          <w:rFonts w:ascii="Times New Roman" w:hAnsi="Times New Roman"/>
          <w:sz w:val="28"/>
          <w:szCs w:val="28"/>
        </w:rPr>
        <w:tab/>
        <w:t>листах;</w:t>
      </w:r>
    </w:p>
    <w:p w:rsidR="00DA0A3B" w:rsidRPr="003D243D" w:rsidRDefault="00DA0A3B" w:rsidP="00DA0A3B">
      <w:pPr>
        <w:pBdr>
          <w:top w:val="single" w:sz="4" w:space="1" w:color="auto"/>
        </w:pBdr>
        <w:autoSpaceDE w:val="0"/>
        <w:autoSpaceDN w:val="0"/>
        <w:spacing w:after="0" w:line="240" w:lineRule="auto"/>
        <w:ind w:left="4196" w:right="4905"/>
        <w:rPr>
          <w:rFonts w:ascii="Times New Roman" w:hAnsi="Times New Roman"/>
          <w:sz w:val="28"/>
          <w:szCs w:val="28"/>
        </w:rPr>
      </w:pPr>
    </w:p>
    <w:p w:rsidR="00DA0A3B" w:rsidRPr="003D243D" w:rsidRDefault="00DA0A3B" w:rsidP="00DA0A3B">
      <w:pPr>
        <w:tabs>
          <w:tab w:val="center" w:pos="769"/>
          <w:tab w:val="left" w:pos="1276"/>
        </w:tabs>
        <w:autoSpaceDE w:val="0"/>
        <w:autoSpaceDN w:val="0"/>
        <w:spacing w:after="0" w:line="240" w:lineRule="auto"/>
        <w:jc w:val="both"/>
        <w:rPr>
          <w:rFonts w:ascii="Times New Roman" w:hAnsi="Times New Roman"/>
          <w:sz w:val="28"/>
          <w:szCs w:val="28"/>
        </w:rPr>
      </w:pPr>
      <w:r w:rsidRPr="003D243D">
        <w:rPr>
          <w:rFonts w:ascii="Times New Roman" w:hAnsi="Times New Roman"/>
          <w:sz w:val="28"/>
          <w:szCs w:val="28"/>
        </w:rPr>
        <w:t>5) документы, подтверждающие согласие временно отсутствующих членов семьи</w:t>
      </w:r>
      <w:r w:rsidRPr="003D243D">
        <w:rPr>
          <w:rFonts w:ascii="Times New Roman" w:hAnsi="Times New Roman"/>
          <w:sz w:val="28"/>
          <w:szCs w:val="28"/>
        </w:rPr>
        <w:br/>
        <w:t>нанимателя на переустройство и (или) перепланировку жилого помещения,</w:t>
      </w:r>
      <w:r w:rsidRPr="003D243D">
        <w:rPr>
          <w:rFonts w:ascii="Times New Roman" w:hAnsi="Times New Roman"/>
          <w:sz w:val="28"/>
          <w:szCs w:val="28"/>
        </w:rPr>
        <w:br/>
        <w:t xml:space="preserve">на  </w:t>
      </w:r>
      <w:r w:rsidRPr="003D243D">
        <w:rPr>
          <w:rFonts w:ascii="Times New Roman" w:hAnsi="Times New Roman"/>
          <w:sz w:val="28"/>
          <w:szCs w:val="28"/>
        </w:rPr>
        <w:tab/>
      </w:r>
      <w:r w:rsidRPr="003D243D">
        <w:rPr>
          <w:rFonts w:ascii="Times New Roman" w:hAnsi="Times New Roman"/>
          <w:sz w:val="28"/>
          <w:szCs w:val="28"/>
        </w:rPr>
        <w:tab/>
        <w:t>листах (при необходимости);</w:t>
      </w:r>
    </w:p>
    <w:p w:rsidR="00DA0A3B" w:rsidRPr="003D243D" w:rsidRDefault="00DA0A3B" w:rsidP="00DA0A3B">
      <w:pPr>
        <w:pBdr>
          <w:top w:val="single" w:sz="4" w:space="1" w:color="auto"/>
        </w:pBdr>
        <w:autoSpaceDE w:val="0"/>
        <w:autoSpaceDN w:val="0"/>
        <w:spacing w:after="0" w:line="240" w:lineRule="auto"/>
        <w:ind w:left="340" w:right="8761"/>
        <w:rPr>
          <w:rFonts w:ascii="Times New Roman" w:hAnsi="Times New Roman"/>
          <w:sz w:val="28"/>
          <w:szCs w:val="28"/>
        </w:rPr>
      </w:pPr>
    </w:p>
    <w:p w:rsidR="00DA0A3B" w:rsidRPr="003D243D" w:rsidRDefault="00DA0A3B" w:rsidP="00DA0A3B">
      <w:pPr>
        <w:autoSpaceDE w:val="0"/>
        <w:autoSpaceDN w:val="0"/>
        <w:spacing w:after="0" w:line="240" w:lineRule="auto"/>
        <w:rPr>
          <w:rFonts w:ascii="Times New Roman" w:hAnsi="Times New Roman"/>
          <w:sz w:val="28"/>
          <w:szCs w:val="28"/>
        </w:rPr>
      </w:pPr>
      <w:r w:rsidRPr="003D243D">
        <w:rPr>
          <w:rFonts w:ascii="Times New Roman" w:hAnsi="Times New Roman"/>
          <w:sz w:val="28"/>
          <w:szCs w:val="28"/>
        </w:rPr>
        <w:t xml:space="preserve">6) иные документы:  </w:t>
      </w:r>
    </w:p>
    <w:p w:rsidR="00DA0A3B" w:rsidRPr="003D243D" w:rsidRDefault="00DA0A3B" w:rsidP="00DA0A3B">
      <w:pPr>
        <w:pBdr>
          <w:top w:val="single" w:sz="4" w:space="1" w:color="auto"/>
        </w:pBdr>
        <w:autoSpaceDE w:val="0"/>
        <w:autoSpaceDN w:val="0"/>
        <w:spacing w:after="0" w:line="240" w:lineRule="auto"/>
        <w:ind w:left="2127"/>
        <w:jc w:val="center"/>
        <w:rPr>
          <w:rFonts w:ascii="Times New Roman" w:hAnsi="Times New Roman"/>
          <w:sz w:val="28"/>
          <w:szCs w:val="28"/>
        </w:rPr>
      </w:pPr>
      <w:r w:rsidRPr="003D243D">
        <w:rPr>
          <w:rFonts w:ascii="Times New Roman" w:hAnsi="Times New Roman"/>
          <w:sz w:val="28"/>
          <w:szCs w:val="28"/>
        </w:rPr>
        <w:t>(доверенности, выписки из уставов и др.)</w:t>
      </w:r>
    </w:p>
    <w:p w:rsidR="00DA0A3B" w:rsidRPr="003D243D" w:rsidRDefault="00DA0A3B" w:rsidP="00DA0A3B">
      <w:pPr>
        <w:autoSpaceDE w:val="0"/>
        <w:autoSpaceDN w:val="0"/>
        <w:spacing w:before="240" w:after="120" w:line="240" w:lineRule="auto"/>
        <w:rPr>
          <w:rFonts w:ascii="Times New Roman" w:hAnsi="Times New Roman"/>
          <w:sz w:val="28"/>
          <w:szCs w:val="28"/>
        </w:rPr>
      </w:pPr>
      <w:r w:rsidRPr="003D243D">
        <w:rPr>
          <w:rFonts w:ascii="Times New Roman" w:hAnsi="Times New Roman"/>
          <w:sz w:val="28"/>
          <w:szCs w:val="28"/>
        </w:rPr>
        <w:t>Подписи лиц, подавших заявление *:</w:t>
      </w:r>
    </w:p>
    <w:tbl>
      <w:tblPr>
        <w:tblW w:w="0" w:type="auto"/>
        <w:tblLayout w:type="fixed"/>
        <w:tblCellMar>
          <w:left w:w="28" w:type="dxa"/>
          <w:right w:w="28" w:type="dxa"/>
        </w:tblCellMar>
        <w:tblLook w:val="0000" w:firstRow="0" w:lastRow="0" w:firstColumn="0" w:lastColumn="0" w:noHBand="0" w:noVBand="0"/>
      </w:tblPr>
      <w:tblGrid>
        <w:gridCol w:w="170"/>
        <w:gridCol w:w="567"/>
        <w:gridCol w:w="284"/>
        <w:gridCol w:w="1842"/>
        <w:gridCol w:w="567"/>
        <w:gridCol w:w="284"/>
        <w:gridCol w:w="850"/>
        <w:gridCol w:w="1964"/>
        <w:gridCol w:w="283"/>
        <w:gridCol w:w="3140"/>
      </w:tblGrid>
      <w:tr w:rsidR="00DA0A3B" w:rsidRPr="003D243D" w:rsidTr="003B3014">
        <w:tc>
          <w:tcPr>
            <w:tcW w:w="170" w:type="dxa"/>
            <w:tcBorders>
              <w:top w:val="nil"/>
              <w:left w:val="nil"/>
              <w:bottom w:val="nil"/>
              <w:right w:val="nil"/>
            </w:tcBorders>
            <w:vAlign w:val="bottom"/>
          </w:tcPr>
          <w:p w:rsidR="00DA0A3B" w:rsidRPr="003D243D" w:rsidRDefault="00DA0A3B" w:rsidP="00DA0A3B">
            <w:pPr>
              <w:autoSpaceDE w:val="0"/>
              <w:autoSpaceDN w:val="0"/>
              <w:spacing w:after="0" w:line="240" w:lineRule="auto"/>
              <w:rPr>
                <w:rFonts w:ascii="Times New Roman" w:hAnsi="Times New Roman"/>
                <w:sz w:val="28"/>
                <w:szCs w:val="28"/>
              </w:rPr>
            </w:pPr>
            <w:r w:rsidRPr="003D243D">
              <w:rPr>
                <w:rFonts w:ascii="Times New Roman" w:hAnsi="Times New Roman"/>
                <w:sz w:val="28"/>
                <w:szCs w:val="28"/>
              </w:rPr>
              <w:t>“</w:t>
            </w:r>
          </w:p>
        </w:tc>
        <w:tc>
          <w:tcPr>
            <w:tcW w:w="567" w:type="dxa"/>
            <w:tcBorders>
              <w:top w:val="nil"/>
              <w:left w:val="nil"/>
              <w:bottom w:val="single" w:sz="4" w:space="0" w:color="auto"/>
              <w:right w:val="nil"/>
            </w:tcBorders>
            <w:vAlign w:val="bottom"/>
          </w:tcPr>
          <w:p w:rsidR="00DA0A3B" w:rsidRPr="003D243D" w:rsidRDefault="00DA0A3B" w:rsidP="00DA0A3B">
            <w:pPr>
              <w:autoSpaceDE w:val="0"/>
              <w:autoSpaceDN w:val="0"/>
              <w:spacing w:after="0" w:line="240" w:lineRule="auto"/>
              <w:jc w:val="center"/>
              <w:rPr>
                <w:rFonts w:ascii="Times New Roman" w:hAnsi="Times New Roman"/>
                <w:sz w:val="28"/>
                <w:szCs w:val="28"/>
              </w:rPr>
            </w:pPr>
          </w:p>
        </w:tc>
        <w:tc>
          <w:tcPr>
            <w:tcW w:w="284" w:type="dxa"/>
            <w:tcBorders>
              <w:top w:val="nil"/>
              <w:left w:val="nil"/>
              <w:bottom w:val="nil"/>
              <w:right w:val="nil"/>
            </w:tcBorders>
            <w:vAlign w:val="bottom"/>
          </w:tcPr>
          <w:p w:rsidR="00DA0A3B" w:rsidRPr="003D243D" w:rsidRDefault="00DA0A3B" w:rsidP="00DA0A3B">
            <w:pPr>
              <w:autoSpaceDE w:val="0"/>
              <w:autoSpaceDN w:val="0"/>
              <w:spacing w:after="0" w:line="240" w:lineRule="auto"/>
              <w:rPr>
                <w:rFonts w:ascii="Times New Roman" w:hAnsi="Times New Roman"/>
                <w:sz w:val="28"/>
                <w:szCs w:val="28"/>
              </w:rPr>
            </w:pPr>
            <w:r w:rsidRPr="003D243D">
              <w:rPr>
                <w:rFonts w:ascii="Times New Roman" w:hAnsi="Times New Roman"/>
                <w:sz w:val="28"/>
                <w:szCs w:val="28"/>
              </w:rPr>
              <w:t>”</w:t>
            </w:r>
          </w:p>
        </w:tc>
        <w:tc>
          <w:tcPr>
            <w:tcW w:w="1842" w:type="dxa"/>
            <w:tcBorders>
              <w:top w:val="nil"/>
              <w:left w:val="nil"/>
              <w:bottom w:val="single" w:sz="4" w:space="0" w:color="auto"/>
              <w:right w:val="nil"/>
            </w:tcBorders>
            <w:vAlign w:val="bottom"/>
          </w:tcPr>
          <w:p w:rsidR="00DA0A3B" w:rsidRPr="003D243D" w:rsidRDefault="00DA0A3B" w:rsidP="00DA0A3B">
            <w:pPr>
              <w:autoSpaceDE w:val="0"/>
              <w:autoSpaceDN w:val="0"/>
              <w:spacing w:after="0" w:line="240" w:lineRule="auto"/>
              <w:jc w:val="center"/>
              <w:rPr>
                <w:rFonts w:ascii="Times New Roman" w:hAnsi="Times New Roman"/>
                <w:sz w:val="28"/>
                <w:szCs w:val="28"/>
              </w:rPr>
            </w:pPr>
          </w:p>
        </w:tc>
        <w:tc>
          <w:tcPr>
            <w:tcW w:w="567" w:type="dxa"/>
            <w:tcBorders>
              <w:top w:val="nil"/>
              <w:left w:val="nil"/>
              <w:bottom w:val="nil"/>
              <w:right w:val="nil"/>
            </w:tcBorders>
            <w:vAlign w:val="bottom"/>
          </w:tcPr>
          <w:p w:rsidR="00DA0A3B" w:rsidRPr="003D243D" w:rsidRDefault="00DA0A3B" w:rsidP="00DA0A3B">
            <w:pPr>
              <w:autoSpaceDE w:val="0"/>
              <w:autoSpaceDN w:val="0"/>
              <w:spacing w:after="0" w:line="240" w:lineRule="auto"/>
              <w:jc w:val="right"/>
              <w:rPr>
                <w:rFonts w:ascii="Times New Roman" w:hAnsi="Times New Roman"/>
                <w:sz w:val="28"/>
                <w:szCs w:val="28"/>
              </w:rPr>
            </w:pPr>
            <w:r w:rsidRPr="003D243D">
              <w:rPr>
                <w:rFonts w:ascii="Times New Roman" w:hAnsi="Times New Roman"/>
                <w:sz w:val="28"/>
                <w:szCs w:val="28"/>
              </w:rPr>
              <w:t>200</w:t>
            </w:r>
          </w:p>
        </w:tc>
        <w:tc>
          <w:tcPr>
            <w:tcW w:w="284" w:type="dxa"/>
            <w:tcBorders>
              <w:top w:val="nil"/>
              <w:left w:val="nil"/>
              <w:bottom w:val="single" w:sz="4" w:space="0" w:color="auto"/>
              <w:right w:val="nil"/>
            </w:tcBorders>
            <w:vAlign w:val="bottom"/>
          </w:tcPr>
          <w:p w:rsidR="00DA0A3B" w:rsidRPr="003D243D" w:rsidRDefault="00DA0A3B" w:rsidP="00DA0A3B">
            <w:pPr>
              <w:autoSpaceDE w:val="0"/>
              <w:autoSpaceDN w:val="0"/>
              <w:spacing w:after="0" w:line="240" w:lineRule="auto"/>
              <w:rPr>
                <w:rFonts w:ascii="Times New Roman" w:hAnsi="Times New Roman"/>
                <w:sz w:val="28"/>
                <w:szCs w:val="28"/>
              </w:rPr>
            </w:pPr>
          </w:p>
        </w:tc>
        <w:tc>
          <w:tcPr>
            <w:tcW w:w="850" w:type="dxa"/>
            <w:tcBorders>
              <w:top w:val="nil"/>
              <w:left w:val="nil"/>
              <w:bottom w:val="nil"/>
              <w:right w:val="nil"/>
            </w:tcBorders>
            <w:vAlign w:val="bottom"/>
          </w:tcPr>
          <w:p w:rsidR="00DA0A3B" w:rsidRPr="003D243D" w:rsidRDefault="00DA0A3B" w:rsidP="00DA0A3B">
            <w:pPr>
              <w:autoSpaceDE w:val="0"/>
              <w:autoSpaceDN w:val="0"/>
              <w:spacing w:after="0" w:line="240" w:lineRule="auto"/>
              <w:ind w:left="57"/>
              <w:rPr>
                <w:rFonts w:ascii="Times New Roman" w:hAnsi="Times New Roman"/>
                <w:sz w:val="28"/>
                <w:szCs w:val="28"/>
              </w:rPr>
            </w:pPr>
            <w:proofErr w:type="gramStart"/>
            <w:r w:rsidRPr="003D243D">
              <w:rPr>
                <w:rFonts w:ascii="Times New Roman" w:hAnsi="Times New Roman"/>
                <w:sz w:val="28"/>
                <w:szCs w:val="28"/>
              </w:rPr>
              <w:t>г</w:t>
            </w:r>
            <w:proofErr w:type="gramEnd"/>
            <w:r w:rsidRPr="003D243D">
              <w:rPr>
                <w:rFonts w:ascii="Times New Roman" w:hAnsi="Times New Roman"/>
                <w:sz w:val="28"/>
                <w:szCs w:val="28"/>
              </w:rPr>
              <w:t>.</w:t>
            </w:r>
          </w:p>
        </w:tc>
        <w:tc>
          <w:tcPr>
            <w:tcW w:w="1964" w:type="dxa"/>
            <w:tcBorders>
              <w:top w:val="nil"/>
              <w:left w:val="nil"/>
              <w:bottom w:val="single" w:sz="4" w:space="0" w:color="auto"/>
              <w:right w:val="nil"/>
            </w:tcBorders>
            <w:vAlign w:val="bottom"/>
          </w:tcPr>
          <w:p w:rsidR="00DA0A3B" w:rsidRPr="003D243D" w:rsidRDefault="00DA0A3B" w:rsidP="00DA0A3B">
            <w:pPr>
              <w:autoSpaceDE w:val="0"/>
              <w:autoSpaceDN w:val="0"/>
              <w:spacing w:after="0" w:line="240" w:lineRule="auto"/>
              <w:jc w:val="center"/>
              <w:rPr>
                <w:rFonts w:ascii="Times New Roman" w:hAnsi="Times New Roman"/>
                <w:sz w:val="28"/>
                <w:szCs w:val="28"/>
              </w:rPr>
            </w:pPr>
          </w:p>
        </w:tc>
        <w:tc>
          <w:tcPr>
            <w:tcW w:w="283" w:type="dxa"/>
            <w:tcBorders>
              <w:top w:val="nil"/>
              <w:left w:val="nil"/>
              <w:bottom w:val="nil"/>
              <w:right w:val="nil"/>
            </w:tcBorders>
            <w:vAlign w:val="bottom"/>
          </w:tcPr>
          <w:p w:rsidR="00DA0A3B" w:rsidRPr="003D243D" w:rsidRDefault="00DA0A3B" w:rsidP="00DA0A3B">
            <w:pPr>
              <w:autoSpaceDE w:val="0"/>
              <w:autoSpaceDN w:val="0"/>
              <w:spacing w:after="0" w:line="240" w:lineRule="auto"/>
              <w:rPr>
                <w:rFonts w:ascii="Times New Roman" w:hAnsi="Times New Roman"/>
                <w:sz w:val="28"/>
                <w:szCs w:val="28"/>
              </w:rPr>
            </w:pPr>
          </w:p>
        </w:tc>
        <w:tc>
          <w:tcPr>
            <w:tcW w:w="3140" w:type="dxa"/>
            <w:tcBorders>
              <w:top w:val="nil"/>
              <w:left w:val="nil"/>
              <w:bottom w:val="single" w:sz="4" w:space="0" w:color="auto"/>
              <w:right w:val="nil"/>
            </w:tcBorders>
            <w:vAlign w:val="bottom"/>
          </w:tcPr>
          <w:p w:rsidR="00DA0A3B" w:rsidRPr="003D243D" w:rsidRDefault="00DA0A3B" w:rsidP="00DA0A3B">
            <w:pPr>
              <w:autoSpaceDE w:val="0"/>
              <w:autoSpaceDN w:val="0"/>
              <w:spacing w:after="0" w:line="240" w:lineRule="auto"/>
              <w:jc w:val="center"/>
              <w:rPr>
                <w:rFonts w:ascii="Times New Roman" w:hAnsi="Times New Roman"/>
                <w:sz w:val="28"/>
                <w:szCs w:val="28"/>
              </w:rPr>
            </w:pPr>
          </w:p>
        </w:tc>
      </w:tr>
      <w:tr w:rsidR="00DA0A3B" w:rsidRPr="003D243D" w:rsidTr="003B3014">
        <w:tc>
          <w:tcPr>
            <w:tcW w:w="170" w:type="dxa"/>
            <w:tcBorders>
              <w:top w:val="nil"/>
              <w:left w:val="nil"/>
              <w:bottom w:val="nil"/>
              <w:right w:val="nil"/>
            </w:tcBorders>
            <w:vAlign w:val="bottom"/>
          </w:tcPr>
          <w:p w:rsidR="00DA0A3B" w:rsidRPr="003D243D" w:rsidRDefault="00DA0A3B" w:rsidP="00DA0A3B">
            <w:pPr>
              <w:autoSpaceDE w:val="0"/>
              <w:autoSpaceDN w:val="0"/>
              <w:spacing w:after="0" w:line="240" w:lineRule="auto"/>
              <w:rPr>
                <w:rFonts w:ascii="Times New Roman" w:hAnsi="Times New Roman"/>
                <w:sz w:val="28"/>
                <w:szCs w:val="28"/>
              </w:rPr>
            </w:pPr>
          </w:p>
        </w:tc>
        <w:tc>
          <w:tcPr>
            <w:tcW w:w="567" w:type="dxa"/>
            <w:tcBorders>
              <w:top w:val="nil"/>
              <w:left w:val="nil"/>
              <w:bottom w:val="nil"/>
              <w:right w:val="nil"/>
            </w:tcBorders>
            <w:vAlign w:val="bottom"/>
          </w:tcPr>
          <w:p w:rsidR="00DA0A3B" w:rsidRPr="003D243D" w:rsidRDefault="00DA0A3B" w:rsidP="00DA0A3B">
            <w:pPr>
              <w:autoSpaceDE w:val="0"/>
              <w:autoSpaceDN w:val="0"/>
              <w:spacing w:after="0" w:line="240" w:lineRule="auto"/>
              <w:rPr>
                <w:rFonts w:ascii="Times New Roman" w:hAnsi="Times New Roman"/>
                <w:sz w:val="28"/>
                <w:szCs w:val="28"/>
              </w:rPr>
            </w:pPr>
          </w:p>
        </w:tc>
        <w:tc>
          <w:tcPr>
            <w:tcW w:w="284" w:type="dxa"/>
            <w:tcBorders>
              <w:top w:val="nil"/>
              <w:left w:val="nil"/>
              <w:bottom w:val="nil"/>
              <w:right w:val="nil"/>
            </w:tcBorders>
            <w:vAlign w:val="bottom"/>
          </w:tcPr>
          <w:p w:rsidR="00DA0A3B" w:rsidRPr="003D243D" w:rsidRDefault="00DA0A3B" w:rsidP="00DA0A3B">
            <w:pPr>
              <w:autoSpaceDE w:val="0"/>
              <w:autoSpaceDN w:val="0"/>
              <w:spacing w:after="0" w:line="240" w:lineRule="auto"/>
              <w:rPr>
                <w:rFonts w:ascii="Times New Roman" w:hAnsi="Times New Roman"/>
                <w:sz w:val="28"/>
                <w:szCs w:val="28"/>
              </w:rPr>
            </w:pPr>
          </w:p>
        </w:tc>
        <w:tc>
          <w:tcPr>
            <w:tcW w:w="1842" w:type="dxa"/>
            <w:tcBorders>
              <w:top w:val="nil"/>
              <w:left w:val="nil"/>
              <w:bottom w:val="nil"/>
              <w:right w:val="nil"/>
            </w:tcBorders>
            <w:vAlign w:val="bottom"/>
          </w:tcPr>
          <w:p w:rsidR="00DA0A3B" w:rsidRPr="003D243D" w:rsidRDefault="00DA0A3B" w:rsidP="00DA0A3B">
            <w:pPr>
              <w:autoSpaceDE w:val="0"/>
              <w:autoSpaceDN w:val="0"/>
              <w:spacing w:after="0" w:line="240" w:lineRule="auto"/>
              <w:jc w:val="center"/>
              <w:rPr>
                <w:rFonts w:ascii="Times New Roman" w:hAnsi="Times New Roman"/>
                <w:sz w:val="28"/>
                <w:szCs w:val="28"/>
              </w:rPr>
            </w:pPr>
            <w:r w:rsidRPr="003D243D">
              <w:rPr>
                <w:rFonts w:ascii="Times New Roman" w:hAnsi="Times New Roman"/>
                <w:sz w:val="28"/>
                <w:szCs w:val="28"/>
              </w:rPr>
              <w:t>(дата)</w:t>
            </w:r>
          </w:p>
        </w:tc>
        <w:tc>
          <w:tcPr>
            <w:tcW w:w="567" w:type="dxa"/>
            <w:tcBorders>
              <w:top w:val="nil"/>
              <w:left w:val="nil"/>
              <w:bottom w:val="nil"/>
              <w:right w:val="nil"/>
            </w:tcBorders>
            <w:vAlign w:val="bottom"/>
          </w:tcPr>
          <w:p w:rsidR="00DA0A3B" w:rsidRPr="003D243D" w:rsidRDefault="00DA0A3B" w:rsidP="00DA0A3B">
            <w:pPr>
              <w:autoSpaceDE w:val="0"/>
              <w:autoSpaceDN w:val="0"/>
              <w:spacing w:after="0" w:line="240" w:lineRule="auto"/>
              <w:rPr>
                <w:rFonts w:ascii="Times New Roman" w:hAnsi="Times New Roman"/>
                <w:sz w:val="28"/>
                <w:szCs w:val="28"/>
              </w:rPr>
            </w:pPr>
          </w:p>
        </w:tc>
        <w:tc>
          <w:tcPr>
            <w:tcW w:w="284" w:type="dxa"/>
            <w:tcBorders>
              <w:top w:val="nil"/>
              <w:left w:val="nil"/>
              <w:bottom w:val="nil"/>
              <w:right w:val="nil"/>
            </w:tcBorders>
            <w:vAlign w:val="bottom"/>
          </w:tcPr>
          <w:p w:rsidR="00DA0A3B" w:rsidRPr="003D243D" w:rsidRDefault="00DA0A3B" w:rsidP="00DA0A3B">
            <w:pPr>
              <w:autoSpaceDE w:val="0"/>
              <w:autoSpaceDN w:val="0"/>
              <w:spacing w:after="0" w:line="240" w:lineRule="auto"/>
              <w:rPr>
                <w:rFonts w:ascii="Times New Roman" w:hAnsi="Times New Roman"/>
                <w:sz w:val="28"/>
                <w:szCs w:val="28"/>
              </w:rPr>
            </w:pPr>
          </w:p>
        </w:tc>
        <w:tc>
          <w:tcPr>
            <w:tcW w:w="850" w:type="dxa"/>
            <w:tcBorders>
              <w:top w:val="nil"/>
              <w:left w:val="nil"/>
              <w:bottom w:val="nil"/>
              <w:right w:val="nil"/>
            </w:tcBorders>
            <w:vAlign w:val="bottom"/>
          </w:tcPr>
          <w:p w:rsidR="00DA0A3B" w:rsidRPr="003D243D" w:rsidRDefault="00DA0A3B" w:rsidP="00DA0A3B">
            <w:pPr>
              <w:autoSpaceDE w:val="0"/>
              <w:autoSpaceDN w:val="0"/>
              <w:spacing w:after="0" w:line="240" w:lineRule="auto"/>
              <w:rPr>
                <w:rFonts w:ascii="Times New Roman" w:hAnsi="Times New Roman"/>
                <w:sz w:val="28"/>
                <w:szCs w:val="28"/>
              </w:rPr>
            </w:pPr>
          </w:p>
        </w:tc>
        <w:tc>
          <w:tcPr>
            <w:tcW w:w="1964" w:type="dxa"/>
            <w:tcBorders>
              <w:top w:val="nil"/>
              <w:left w:val="nil"/>
              <w:bottom w:val="nil"/>
              <w:right w:val="nil"/>
            </w:tcBorders>
            <w:vAlign w:val="bottom"/>
          </w:tcPr>
          <w:p w:rsidR="00DA0A3B" w:rsidRPr="003D243D" w:rsidRDefault="00DA0A3B" w:rsidP="00DA0A3B">
            <w:pPr>
              <w:autoSpaceDE w:val="0"/>
              <w:autoSpaceDN w:val="0"/>
              <w:spacing w:after="0" w:line="240" w:lineRule="auto"/>
              <w:jc w:val="center"/>
              <w:rPr>
                <w:rFonts w:ascii="Times New Roman" w:hAnsi="Times New Roman"/>
                <w:sz w:val="28"/>
                <w:szCs w:val="28"/>
              </w:rPr>
            </w:pPr>
            <w:r w:rsidRPr="003D243D">
              <w:rPr>
                <w:rFonts w:ascii="Times New Roman" w:hAnsi="Times New Roman"/>
                <w:sz w:val="28"/>
                <w:szCs w:val="28"/>
              </w:rPr>
              <w:t>(подпись заявителя)</w:t>
            </w:r>
          </w:p>
        </w:tc>
        <w:tc>
          <w:tcPr>
            <w:tcW w:w="283" w:type="dxa"/>
            <w:tcBorders>
              <w:top w:val="nil"/>
              <w:left w:val="nil"/>
              <w:bottom w:val="nil"/>
              <w:right w:val="nil"/>
            </w:tcBorders>
            <w:vAlign w:val="bottom"/>
          </w:tcPr>
          <w:p w:rsidR="00DA0A3B" w:rsidRPr="003D243D" w:rsidRDefault="00DA0A3B" w:rsidP="00DA0A3B">
            <w:pPr>
              <w:autoSpaceDE w:val="0"/>
              <w:autoSpaceDN w:val="0"/>
              <w:spacing w:after="0" w:line="240" w:lineRule="auto"/>
              <w:rPr>
                <w:rFonts w:ascii="Times New Roman" w:hAnsi="Times New Roman"/>
                <w:sz w:val="28"/>
                <w:szCs w:val="28"/>
              </w:rPr>
            </w:pPr>
          </w:p>
        </w:tc>
        <w:tc>
          <w:tcPr>
            <w:tcW w:w="3140" w:type="dxa"/>
            <w:tcBorders>
              <w:top w:val="nil"/>
              <w:left w:val="nil"/>
              <w:bottom w:val="nil"/>
              <w:right w:val="nil"/>
            </w:tcBorders>
            <w:vAlign w:val="bottom"/>
          </w:tcPr>
          <w:p w:rsidR="00DA0A3B" w:rsidRPr="003D243D" w:rsidRDefault="00DA0A3B" w:rsidP="00DA0A3B">
            <w:pPr>
              <w:autoSpaceDE w:val="0"/>
              <w:autoSpaceDN w:val="0"/>
              <w:spacing w:after="0" w:line="240" w:lineRule="auto"/>
              <w:jc w:val="center"/>
              <w:rPr>
                <w:rFonts w:ascii="Times New Roman" w:hAnsi="Times New Roman"/>
                <w:sz w:val="28"/>
                <w:szCs w:val="28"/>
              </w:rPr>
            </w:pPr>
            <w:r w:rsidRPr="003D243D">
              <w:rPr>
                <w:rFonts w:ascii="Times New Roman" w:hAnsi="Times New Roman"/>
                <w:sz w:val="28"/>
                <w:szCs w:val="28"/>
              </w:rPr>
              <w:t>(расшифровка подписи заявителя)</w:t>
            </w:r>
          </w:p>
        </w:tc>
      </w:tr>
    </w:tbl>
    <w:p w:rsidR="00DA0A3B" w:rsidRPr="003D243D" w:rsidRDefault="00DA0A3B" w:rsidP="00DA0A3B">
      <w:pPr>
        <w:autoSpaceDE w:val="0"/>
        <w:autoSpaceDN w:val="0"/>
        <w:spacing w:after="0" w:line="240" w:lineRule="auto"/>
        <w:rPr>
          <w:rFonts w:ascii="Times New Roman" w:hAnsi="Times New Roman"/>
          <w:sz w:val="28"/>
          <w:szCs w:val="28"/>
        </w:rPr>
      </w:pPr>
    </w:p>
    <w:tbl>
      <w:tblPr>
        <w:tblW w:w="0" w:type="auto"/>
        <w:tblLayout w:type="fixed"/>
        <w:tblCellMar>
          <w:left w:w="28" w:type="dxa"/>
          <w:right w:w="28" w:type="dxa"/>
        </w:tblCellMar>
        <w:tblLook w:val="0000" w:firstRow="0" w:lastRow="0" w:firstColumn="0" w:lastColumn="0" w:noHBand="0" w:noVBand="0"/>
      </w:tblPr>
      <w:tblGrid>
        <w:gridCol w:w="170"/>
        <w:gridCol w:w="567"/>
        <w:gridCol w:w="284"/>
        <w:gridCol w:w="1842"/>
        <w:gridCol w:w="567"/>
        <w:gridCol w:w="284"/>
        <w:gridCol w:w="850"/>
        <w:gridCol w:w="1964"/>
        <w:gridCol w:w="283"/>
        <w:gridCol w:w="3140"/>
      </w:tblGrid>
      <w:tr w:rsidR="00DA0A3B" w:rsidRPr="003D243D" w:rsidTr="003B3014">
        <w:tc>
          <w:tcPr>
            <w:tcW w:w="170" w:type="dxa"/>
            <w:tcBorders>
              <w:top w:val="nil"/>
              <w:left w:val="nil"/>
              <w:bottom w:val="nil"/>
              <w:right w:val="nil"/>
            </w:tcBorders>
            <w:vAlign w:val="bottom"/>
          </w:tcPr>
          <w:p w:rsidR="00DA0A3B" w:rsidRPr="003D243D" w:rsidRDefault="00DA0A3B" w:rsidP="00DA0A3B">
            <w:pPr>
              <w:autoSpaceDE w:val="0"/>
              <w:autoSpaceDN w:val="0"/>
              <w:spacing w:after="0" w:line="240" w:lineRule="auto"/>
              <w:rPr>
                <w:rFonts w:ascii="Times New Roman" w:hAnsi="Times New Roman"/>
                <w:sz w:val="28"/>
                <w:szCs w:val="28"/>
              </w:rPr>
            </w:pPr>
            <w:r w:rsidRPr="003D243D">
              <w:rPr>
                <w:rFonts w:ascii="Times New Roman" w:hAnsi="Times New Roman"/>
                <w:sz w:val="28"/>
                <w:szCs w:val="28"/>
              </w:rPr>
              <w:t>“</w:t>
            </w:r>
          </w:p>
        </w:tc>
        <w:tc>
          <w:tcPr>
            <w:tcW w:w="567" w:type="dxa"/>
            <w:tcBorders>
              <w:top w:val="nil"/>
              <w:left w:val="nil"/>
              <w:bottom w:val="single" w:sz="4" w:space="0" w:color="auto"/>
              <w:right w:val="nil"/>
            </w:tcBorders>
            <w:vAlign w:val="bottom"/>
          </w:tcPr>
          <w:p w:rsidR="00DA0A3B" w:rsidRPr="003D243D" w:rsidRDefault="00DA0A3B" w:rsidP="00DA0A3B">
            <w:pPr>
              <w:autoSpaceDE w:val="0"/>
              <w:autoSpaceDN w:val="0"/>
              <w:spacing w:after="0" w:line="240" w:lineRule="auto"/>
              <w:jc w:val="center"/>
              <w:rPr>
                <w:rFonts w:ascii="Times New Roman" w:hAnsi="Times New Roman"/>
                <w:sz w:val="28"/>
                <w:szCs w:val="28"/>
              </w:rPr>
            </w:pPr>
          </w:p>
        </w:tc>
        <w:tc>
          <w:tcPr>
            <w:tcW w:w="284" w:type="dxa"/>
            <w:tcBorders>
              <w:top w:val="nil"/>
              <w:left w:val="nil"/>
              <w:bottom w:val="nil"/>
              <w:right w:val="nil"/>
            </w:tcBorders>
            <w:vAlign w:val="bottom"/>
          </w:tcPr>
          <w:p w:rsidR="00DA0A3B" w:rsidRPr="003D243D" w:rsidRDefault="00DA0A3B" w:rsidP="00DA0A3B">
            <w:pPr>
              <w:autoSpaceDE w:val="0"/>
              <w:autoSpaceDN w:val="0"/>
              <w:spacing w:after="0" w:line="240" w:lineRule="auto"/>
              <w:rPr>
                <w:rFonts w:ascii="Times New Roman" w:hAnsi="Times New Roman"/>
                <w:sz w:val="28"/>
                <w:szCs w:val="28"/>
              </w:rPr>
            </w:pPr>
            <w:r w:rsidRPr="003D243D">
              <w:rPr>
                <w:rFonts w:ascii="Times New Roman" w:hAnsi="Times New Roman"/>
                <w:sz w:val="28"/>
                <w:szCs w:val="28"/>
              </w:rPr>
              <w:t>”</w:t>
            </w:r>
          </w:p>
        </w:tc>
        <w:tc>
          <w:tcPr>
            <w:tcW w:w="1842" w:type="dxa"/>
            <w:tcBorders>
              <w:top w:val="nil"/>
              <w:left w:val="nil"/>
              <w:bottom w:val="single" w:sz="4" w:space="0" w:color="auto"/>
              <w:right w:val="nil"/>
            </w:tcBorders>
            <w:vAlign w:val="bottom"/>
          </w:tcPr>
          <w:p w:rsidR="00DA0A3B" w:rsidRPr="003D243D" w:rsidRDefault="00DA0A3B" w:rsidP="00DA0A3B">
            <w:pPr>
              <w:autoSpaceDE w:val="0"/>
              <w:autoSpaceDN w:val="0"/>
              <w:spacing w:after="0" w:line="240" w:lineRule="auto"/>
              <w:jc w:val="center"/>
              <w:rPr>
                <w:rFonts w:ascii="Times New Roman" w:hAnsi="Times New Roman"/>
                <w:sz w:val="28"/>
                <w:szCs w:val="28"/>
              </w:rPr>
            </w:pPr>
          </w:p>
        </w:tc>
        <w:tc>
          <w:tcPr>
            <w:tcW w:w="567" w:type="dxa"/>
            <w:tcBorders>
              <w:top w:val="nil"/>
              <w:left w:val="nil"/>
              <w:bottom w:val="nil"/>
              <w:right w:val="nil"/>
            </w:tcBorders>
            <w:vAlign w:val="bottom"/>
          </w:tcPr>
          <w:p w:rsidR="00DA0A3B" w:rsidRPr="003D243D" w:rsidRDefault="00DA0A3B" w:rsidP="00DA0A3B">
            <w:pPr>
              <w:autoSpaceDE w:val="0"/>
              <w:autoSpaceDN w:val="0"/>
              <w:spacing w:after="0" w:line="240" w:lineRule="auto"/>
              <w:jc w:val="right"/>
              <w:rPr>
                <w:rFonts w:ascii="Times New Roman" w:hAnsi="Times New Roman"/>
                <w:sz w:val="28"/>
                <w:szCs w:val="28"/>
              </w:rPr>
            </w:pPr>
            <w:r w:rsidRPr="003D243D">
              <w:rPr>
                <w:rFonts w:ascii="Times New Roman" w:hAnsi="Times New Roman"/>
                <w:sz w:val="28"/>
                <w:szCs w:val="28"/>
              </w:rPr>
              <w:t>200</w:t>
            </w:r>
          </w:p>
        </w:tc>
        <w:tc>
          <w:tcPr>
            <w:tcW w:w="284" w:type="dxa"/>
            <w:tcBorders>
              <w:top w:val="nil"/>
              <w:left w:val="nil"/>
              <w:bottom w:val="single" w:sz="4" w:space="0" w:color="auto"/>
              <w:right w:val="nil"/>
            </w:tcBorders>
            <w:vAlign w:val="bottom"/>
          </w:tcPr>
          <w:p w:rsidR="00DA0A3B" w:rsidRPr="003D243D" w:rsidRDefault="00DA0A3B" w:rsidP="00DA0A3B">
            <w:pPr>
              <w:autoSpaceDE w:val="0"/>
              <w:autoSpaceDN w:val="0"/>
              <w:spacing w:after="0" w:line="240" w:lineRule="auto"/>
              <w:rPr>
                <w:rFonts w:ascii="Times New Roman" w:hAnsi="Times New Roman"/>
                <w:sz w:val="28"/>
                <w:szCs w:val="28"/>
              </w:rPr>
            </w:pPr>
          </w:p>
        </w:tc>
        <w:tc>
          <w:tcPr>
            <w:tcW w:w="850" w:type="dxa"/>
            <w:tcBorders>
              <w:top w:val="nil"/>
              <w:left w:val="nil"/>
              <w:bottom w:val="nil"/>
              <w:right w:val="nil"/>
            </w:tcBorders>
            <w:vAlign w:val="bottom"/>
          </w:tcPr>
          <w:p w:rsidR="00DA0A3B" w:rsidRPr="003D243D" w:rsidRDefault="00DA0A3B" w:rsidP="00DA0A3B">
            <w:pPr>
              <w:autoSpaceDE w:val="0"/>
              <w:autoSpaceDN w:val="0"/>
              <w:spacing w:after="0" w:line="240" w:lineRule="auto"/>
              <w:ind w:left="57"/>
              <w:rPr>
                <w:rFonts w:ascii="Times New Roman" w:hAnsi="Times New Roman"/>
                <w:sz w:val="28"/>
                <w:szCs w:val="28"/>
              </w:rPr>
            </w:pPr>
            <w:proofErr w:type="gramStart"/>
            <w:r w:rsidRPr="003D243D">
              <w:rPr>
                <w:rFonts w:ascii="Times New Roman" w:hAnsi="Times New Roman"/>
                <w:sz w:val="28"/>
                <w:szCs w:val="28"/>
              </w:rPr>
              <w:t>г</w:t>
            </w:r>
            <w:proofErr w:type="gramEnd"/>
            <w:r w:rsidRPr="003D243D">
              <w:rPr>
                <w:rFonts w:ascii="Times New Roman" w:hAnsi="Times New Roman"/>
                <w:sz w:val="28"/>
                <w:szCs w:val="28"/>
              </w:rPr>
              <w:t>.</w:t>
            </w:r>
          </w:p>
        </w:tc>
        <w:tc>
          <w:tcPr>
            <w:tcW w:w="1964" w:type="dxa"/>
            <w:tcBorders>
              <w:top w:val="nil"/>
              <w:left w:val="nil"/>
              <w:bottom w:val="single" w:sz="4" w:space="0" w:color="auto"/>
              <w:right w:val="nil"/>
            </w:tcBorders>
            <w:vAlign w:val="bottom"/>
          </w:tcPr>
          <w:p w:rsidR="00DA0A3B" w:rsidRPr="003D243D" w:rsidRDefault="00DA0A3B" w:rsidP="00DA0A3B">
            <w:pPr>
              <w:autoSpaceDE w:val="0"/>
              <w:autoSpaceDN w:val="0"/>
              <w:spacing w:after="0" w:line="240" w:lineRule="auto"/>
              <w:jc w:val="center"/>
              <w:rPr>
                <w:rFonts w:ascii="Times New Roman" w:hAnsi="Times New Roman"/>
                <w:sz w:val="28"/>
                <w:szCs w:val="28"/>
              </w:rPr>
            </w:pPr>
          </w:p>
        </w:tc>
        <w:tc>
          <w:tcPr>
            <w:tcW w:w="283" w:type="dxa"/>
            <w:tcBorders>
              <w:top w:val="nil"/>
              <w:left w:val="nil"/>
              <w:bottom w:val="nil"/>
              <w:right w:val="nil"/>
            </w:tcBorders>
            <w:vAlign w:val="bottom"/>
          </w:tcPr>
          <w:p w:rsidR="00DA0A3B" w:rsidRPr="003D243D" w:rsidRDefault="00DA0A3B" w:rsidP="00DA0A3B">
            <w:pPr>
              <w:autoSpaceDE w:val="0"/>
              <w:autoSpaceDN w:val="0"/>
              <w:spacing w:after="0" w:line="240" w:lineRule="auto"/>
              <w:rPr>
                <w:rFonts w:ascii="Times New Roman" w:hAnsi="Times New Roman"/>
                <w:sz w:val="28"/>
                <w:szCs w:val="28"/>
              </w:rPr>
            </w:pPr>
          </w:p>
        </w:tc>
        <w:tc>
          <w:tcPr>
            <w:tcW w:w="3140" w:type="dxa"/>
            <w:tcBorders>
              <w:top w:val="nil"/>
              <w:left w:val="nil"/>
              <w:bottom w:val="single" w:sz="4" w:space="0" w:color="auto"/>
              <w:right w:val="nil"/>
            </w:tcBorders>
            <w:vAlign w:val="bottom"/>
          </w:tcPr>
          <w:p w:rsidR="00DA0A3B" w:rsidRPr="003D243D" w:rsidRDefault="00DA0A3B" w:rsidP="00DA0A3B">
            <w:pPr>
              <w:autoSpaceDE w:val="0"/>
              <w:autoSpaceDN w:val="0"/>
              <w:spacing w:after="0" w:line="240" w:lineRule="auto"/>
              <w:jc w:val="center"/>
              <w:rPr>
                <w:rFonts w:ascii="Times New Roman" w:hAnsi="Times New Roman"/>
                <w:sz w:val="28"/>
                <w:szCs w:val="28"/>
              </w:rPr>
            </w:pPr>
          </w:p>
        </w:tc>
      </w:tr>
      <w:tr w:rsidR="00DA0A3B" w:rsidRPr="003D243D" w:rsidTr="003B3014">
        <w:tc>
          <w:tcPr>
            <w:tcW w:w="170" w:type="dxa"/>
            <w:tcBorders>
              <w:top w:val="nil"/>
              <w:left w:val="nil"/>
              <w:bottom w:val="nil"/>
              <w:right w:val="nil"/>
            </w:tcBorders>
            <w:vAlign w:val="bottom"/>
          </w:tcPr>
          <w:p w:rsidR="00DA0A3B" w:rsidRPr="003D243D" w:rsidRDefault="00DA0A3B" w:rsidP="00DA0A3B">
            <w:pPr>
              <w:autoSpaceDE w:val="0"/>
              <w:autoSpaceDN w:val="0"/>
              <w:spacing w:after="0" w:line="240" w:lineRule="auto"/>
              <w:rPr>
                <w:rFonts w:ascii="Times New Roman" w:hAnsi="Times New Roman"/>
                <w:sz w:val="28"/>
                <w:szCs w:val="28"/>
              </w:rPr>
            </w:pPr>
          </w:p>
        </w:tc>
        <w:tc>
          <w:tcPr>
            <w:tcW w:w="567" w:type="dxa"/>
            <w:tcBorders>
              <w:top w:val="nil"/>
              <w:left w:val="nil"/>
              <w:bottom w:val="nil"/>
              <w:right w:val="nil"/>
            </w:tcBorders>
            <w:vAlign w:val="bottom"/>
          </w:tcPr>
          <w:p w:rsidR="00DA0A3B" w:rsidRPr="003D243D" w:rsidRDefault="00DA0A3B" w:rsidP="00DA0A3B">
            <w:pPr>
              <w:autoSpaceDE w:val="0"/>
              <w:autoSpaceDN w:val="0"/>
              <w:spacing w:after="0" w:line="240" w:lineRule="auto"/>
              <w:rPr>
                <w:rFonts w:ascii="Times New Roman" w:hAnsi="Times New Roman"/>
                <w:sz w:val="28"/>
                <w:szCs w:val="28"/>
              </w:rPr>
            </w:pPr>
          </w:p>
        </w:tc>
        <w:tc>
          <w:tcPr>
            <w:tcW w:w="284" w:type="dxa"/>
            <w:tcBorders>
              <w:top w:val="nil"/>
              <w:left w:val="nil"/>
              <w:bottom w:val="nil"/>
              <w:right w:val="nil"/>
            </w:tcBorders>
            <w:vAlign w:val="bottom"/>
          </w:tcPr>
          <w:p w:rsidR="00DA0A3B" w:rsidRPr="003D243D" w:rsidRDefault="00DA0A3B" w:rsidP="00DA0A3B">
            <w:pPr>
              <w:autoSpaceDE w:val="0"/>
              <w:autoSpaceDN w:val="0"/>
              <w:spacing w:after="0" w:line="240" w:lineRule="auto"/>
              <w:rPr>
                <w:rFonts w:ascii="Times New Roman" w:hAnsi="Times New Roman"/>
                <w:sz w:val="28"/>
                <w:szCs w:val="28"/>
              </w:rPr>
            </w:pPr>
          </w:p>
        </w:tc>
        <w:tc>
          <w:tcPr>
            <w:tcW w:w="1842" w:type="dxa"/>
            <w:tcBorders>
              <w:top w:val="nil"/>
              <w:left w:val="nil"/>
              <w:bottom w:val="nil"/>
              <w:right w:val="nil"/>
            </w:tcBorders>
            <w:vAlign w:val="bottom"/>
          </w:tcPr>
          <w:p w:rsidR="00DA0A3B" w:rsidRPr="003D243D" w:rsidRDefault="00DA0A3B" w:rsidP="00DA0A3B">
            <w:pPr>
              <w:autoSpaceDE w:val="0"/>
              <w:autoSpaceDN w:val="0"/>
              <w:spacing w:after="0" w:line="240" w:lineRule="auto"/>
              <w:jc w:val="center"/>
              <w:rPr>
                <w:rFonts w:ascii="Times New Roman" w:hAnsi="Times New Roman"/>
                <w:sz w:val="28"/>
                <w:szCs w:val="28"/>
              </w:rPr>
            </w:pPr>
            <w:r w:rsidRPr="003D243D">
              <w:rPr>
                <w:rFonts w:ascii="Times New Roman" w:hAnsi="Times New Roman"/>
                <w:sz w:val="28"/>
                <w:szCs w:val="28"/>
              </w:rPr>
              <w:t>(дата)</w:t>
            </w:r>
          </w:p>
        </w:tc>
        <w:tc>
          <w:tcPr>
            <w:tcW w:w="567" w:type="dxa"/>
            <w:tcBorders>
              <w:top w:val="nil"/>
              <w:left w:val="nil"/>
              <w:bottom w:val="nil"/>
              <w:right w:val="nil"/>
            </w:tcBorders>
            <w:vAlign w:val="bottom"/>
          </w:tcPr>
          <w:p w:rsidR="00DA0A3B" w:rsidRPr="003D243D" w:rsidRDefault="00DA0A3B" w:rsidP="00DA0A3B">
            <w:pPr>
              <w:autoSpaceDE w:val="0"/>
              <w:autoSpaceDN w:val="0"/>
              <w:spacing w:after="0" w:line="240" w:lineRule="auto"/>
              <w:rPr>
                <w:rFonts w:ascii="Times New Roman" w:hAnsi="Times New Roman"/>
                <w:sz w:val="28"/>
                <w:szCs w:val="28"/>
              </w:rPr>
            </w:pPr>
          </w:p>
        </w:tc>
        <w:tc>
          <w:tcPr>
            <w:tcW w:w="284" w:type="dxa"/>
            <w:tcBorders>
              <w:top w:val="nil"/>
              <w:left w:val="nil"/>
              <w:bottom w:val="nil"/>
              <w:right w:val="nil"/>
            </w:tcBorders>
            <w:vAlign w:val="bottom"/>
          </w:tcPr>
          <w:p w:rsidR="00DA0A3B" w:rsidRPr="003D243D" w:rsidRDefault="00DA0A3B" w:rsidP="00DA0A3B">
            <w:pPr>
              <w:autoSpaceDE w:val="0"/>
              <w:autoSpaceDN w:val="0"/>
              <w:spacing w:after="0" w:line="240" w:lineRule="auto"/>
              <w:rPr>
                <w:rFonts w:ascii="Times New Roman" w:hAnsi="Times New Roman"/>
                <w:sz w:val="28"/>
                <w:szCs w:val="28"/>
              </w:rPr>
            </w:pPr>
          </w:p>
        </w:tc>
        <w:tc>
          <w:tcPr>
            <w:tcW w:w="850" w:type="dxa"/>
            <w:tcBorders>
              <w:top w:val="nil"/>
              <w:left w:val="nil"/>
              <w:bottom w:val="nil"/>
              <w:right w:val="nil"/>
            </w:tcBorders>
            <w:vAlign w:val="bottom"/>
          </w:tcPr>
          <w:p w:rsidR="00DA0A3B" w:rsidRPr="003D243D" w:rsidRDefault="00DA0A3B" w:rsidP="00DA0A3B">
            <w:pPr>
              <w:autoSpaceDE w:val="0"/>
              <w:autoSpaceDN w:val="0"/>
              <w:spacing w:after="0" w:line="240" w:lineRule="auto"/>
              <w:rPr>
                <w:rFonts w:ascii="Times New Roman" w:hAnsi="Times New Roman"/>
                <w:sz w:val="28"/>
                <w:szCs w:val="28"/>
              </w:rPr>
            </w:pPr>
          </w:p>
        </w:tc>
        <w:tc>
          <w:tcPr>
            <w:tcW w:w="1964" w:type="dxa"/>
            <w:tcBorders>
              <w:top w:val="nil"/>
              <w:left w:val="nil"/>
              <w:bottom w:val="nil"/>
              <w:right w:val="nil"/>
            </w:tcBorders>
            <w:vAlign w:val="bottom"/>
          </w:tcPr>
          <w:p w:rsidR="00DA0A3B" w:rsidRPr="003D243D" w:rsidRDefault="00DA0A3B" w:rsidP="00DA0A3B">
            <w:pPr>
              <w:autoSpaceDE w:val="0"/>
              <w:autoSpaceDN w:val="0"/>
              <w:spacing w:after="0" w:line="240" w:lineRule="auto"/>
              <w:jc w:val="center"/>
              <w:rPr>
                <w:rFonts w:ascii="Times New Roman" w:hAnsi="Times New Roman"/>
                <w:sz w:val="28"/>
                <w:szCs w:val="28"/>
              </w:rPr>
            </w:pPr>
            <w:r w:rsidRPr="003D243D">
              <w:rPr>
                <w:rFonts w:ascii="Times New Roman" w:hAnsi="Times New Roman"/>
                <w:sz w:val="28"/>
                <w:szCs w:val="28"/>
              </w:rPr>
              <w:t>(подпись заявителя)</w:t>
            </w:r>
          </w:p>
        </w:tc>
        <w:tc>
          <w:tcPr>
            <w:tcW w:w="283" w:type="dxa"/>
            <w:tcBorders>
              <w:top w:val="nil"/>
              <w:left w:val="nil"/>
              <w:bottom w:val="nil"/>
              <w:right w:val="nil"/>
            </w:tcBorders>
            <w:vAlign w:val="bottom"/>
          </w:tcPr>
          <w:p w:rsidR="00DA0A3B" w:rsidRPr="003D243D" w:rsidRDefault="00DA0A3B" w:rsidP="00DA0A3B">
            <w:pPr>
              <w:autoSpaceDE w:val="0"/>
              <w:autoSpaceDN w:val="0"/>
              <w:spacing w:after="0" w:line="240" w:lineRule="auto"/>
              <w:rPr>
                <w:rFonts w:ascii="Times New Roman" w:hAnsi="Times New Roman"/>
                <w:sz w:val="28"/>
                <w:szCs w:val="28"/>
              </w:rPr>
            </w:pPr>
          </w:p>
        </w:tc>
        <w:tc>
          <w:tcPr>
            <w:tcW w:w="3140" w:type="dxa"/>
            <w:tcBorders>
              <w:top w:val="nil"/>
              <w:left w:val="nil"/>
              <w:bottom w:val="nil"/>
              <w:right w:val="nil"/>
            </w:tcBorders>
            <w:vAlign w:val="bottom"/>
          </w:tcPr>
          <w:p w:rsidR="00DA0A3B" w:rsidRPr="003D243D" w:rsidRDefault="00DA0A3B" w:rsidP="00DA0A3B">
            <w:pPr>
              <w:autoSpaceDE w:val="0"/>
              <w:autoSpaceDN w:val="0"/>
              <w:spacing w:after="0" w:line="240" w:lineRule="auto"/>
              <w:jc w:val="center"/>
              <w:rPr>
                <w:rFonts w:ascii="Times New Roman" w:hAnsi="Times New Roman"/>
                <w:sz w:val="28"/>
                <w:szCs w:val="28"/>
              </w:rPr>
            </w:pPr>
            <w:r w:rsidRPr="003D243D">
              <w:rPr>
                <w:rFonts w:ascii="Times New Roman" w:hAnsi="Times New Roman"/>
                <w:sz w:val="28"/>
                <w:szCs w:val="28"/>
              </w:rPr>
              <w:t>(расшифровка подписи заявителя)</w:t>
            </w:r>
          </w:p>
        </w:tc>
      </w:tr>
    </w:tbl>
    <w:p w:rsidR="00DA0A3B" w:rsidRPr="003D243D" w:rsidRDefault="00DA0A3B" w:rsidP="00DA0A3B">
      <w:pPr>
        <w:autoSpaceDE w:val="0"/>
        <w:autoSpaceDN w:val="0"/>
        <w:spacing w:after="0" w:line="240" w:lineRule="auto"/>
        <w:rPr>
          <w:rFonts w:ascii="Times New Roman" w:hAnsi="Times New Roman"/>
          <w:sz w:val="28"/>
          <w:szCs w:val="28"/>
        </w:rPr>
      </w:pPr>
    </w:p>
    <w:tbl>
      <w:tblPr>
        <w:tblW w:w="0" w:type="auto"/>
        <w:tblLayout w:type="fixed"/>
        <w:tblCellMar>
          <w:left w:w="28" w:type="dxa"/>
          <w:right w:w="28" w:type="dxa"/>
        </w:tblCellMar>
        <w:tblLook w:val="0000" w:firstRow="0" w:lastRow="0" w:firstColumn="0" w:lastColumn="0" w:noHBand="0" w:noVBand="0"/>
      </w:tblPr>
      <w:tblGrid>
        <w:gridCol w:w="170"/>
        <w:gridCol w:w="567"/>
        <w:gridCol w:w="284"/>
        <w:gridCol w:w="1842"/>
        <w:gridCol w:w="567"/>
        <w:gridCol w:w="284"/>
        <w:gridCol w:w="850"/>
        <w:gridCol w:w="1964"/>
        <w:gridCol w:w="283"/>
        <w:gridCol w:w="3140"/>
      </w:tblGrid>
      <w:tr w:rsidR="00DA0A3B" w:rsidRPr="003D243D" w:rsidTr="003B3014">
        <w:tc>
          <w:tcPr>
            <w:tcW w:w="170" w:type="dxa"/>
            <w:tcBorders>
              <w:top w:val="nil"/>
              <w:left w:val="nil"/>
              <w:bottom w:val="nil"/>
              <w:right w:val="nil"/>
            </w:tcBorders>
            <w:vAlign w:val="bottom"/>
          </w:tcPr>
          <w:p w:rsidR="00DA0A3B" w:rsidRPr="003D243D" w:rsidRDefault="00DA0A3B" w:rsidP="00DA0A3B">
            <w:pPr>
              <w:autoSpaceDE w:val="0"/>
              <w:autoSpaceDN w:val="0"/>
              <w:spacing w:after="0" w:line="240" w:lineRule="auto"/>
              <w:rPr>
                <w:rFonts w:ascii="Times New Roman" w:hAnsi="Times New Roman"/>
                <w:sz w:val="28"/>
                <w:szCs w:val="28"/>
              </w:rPr>
            </w:pPr>
            <w:r w:rsidRPr="003D243D">
              <w:rPr>
                <w:rFonts w:ascii="Times New Roman" w:hAnsi="Times New Roman"/>
                <w:sz w:val="28"/>
                <w:szCs w:val="28"/>
              </w:rPr>
              <w:t>“</w:t>
            </w:r>
          </w:p>
        </w:tc>
        <w:tc>
          <w:tcPr>
            <w:tcW w:w="567" w:type="dxa"/>
            <w:tcBorders>
              <w:top w:val="nil"/>
              <w:left w:val="nil"/>
              <w:bottom w:val="single" w:sz="4" w:space="0" w:color="auto"/>
              <w:right w:val="nil"/>
            </w:tcBorders>
            <w:vAlign w:val="bottom"/>
          </w:tcPr>
          <w:p w:rsidR="00DA0A3B" w:rsidRPr="003D243D" w:rsidRDefault="00DA0A3B" w:rsidP="00DA0A3B">
            <w:pPr>
              <w:autoSpaceDE w:val="0"/>
              <w:autoSpaceDN w:val="0"/>
              <w:spacing w:after="0" w:line="240" w:lineRule="auto"/>
              <w:jc w:val="center"/>
              <w:rPr>
                <w:rFonts w:ascii="Times New Roman" w:hAnsi="Times New Roman"/>
                <w:sz w:val="28"/>
                <w:szCs w:val="28"/>
              </w:rPr>
            </w:pPr>
          </w:p>
        </w:tc>
        <w:tc>
          <w:tcPr>
            <w:tcW w:w="284" w:type="dxa"/>
            <w:tcBorders>
              <w:top w:val="nil"/>
              <w:left w:val="nil"/>
              <w:bottom w:val="nil"/>
              <w:right w:val="nil"/>
            </w:tcBorders>
            <w:vAlign w:val="bottom"/>
          </w:tcPr>
          <w:p w:rsidR="00DA0A3B" w:rsidRPr="003D243D" w:rsidRDefault="00DA0A3B" w:rsidP="00DA0A3B">
            <w:pPr>
              <w:autoSpaceDE w:val="0"/>
              <w:autoSpaceDN w:val="0"/>
              <w:spacing w:after="0" w:line="240" w:lineRule="auto"/>
              <w:rPr>
                <w:rFonts w:ascii="Times New Roman" w:hAnsi="Times New Roman"/>
                <w:sz w:val="28"/>
                <w:szCs w:val="28"/>
              </w:rPr>
            </w:pPr>
            <w:r w:rsidRPr="003D243D">
              <w:rPr>
                <w:rFonts w:ascii="Times New Roman" w:hAnsi="Times New Roman"/>
                <w:sz w:val="28"/>
                <w:szCs w:val="28"/>
              </w:rPr>
              <w:t>”</w:t>
            </w:r>
          </w:p>
        </w:tc>
        <w:tc>
          <w:tcPr>
            <w:tcW w:w="1842" w:type="dxa"/>
            <w:tcBorders>
              <w:top w:val="nil"/>
              <w:left w:val="nil"/>
              <w:bottom w:val="single" w:sz="4" w:space="0" w:color="auto"/>
              <w:right w:val="nil"/>
            </w:tcBorders>
            <w:vAlign w:val="bottom"/>
          </w:tcPr>
          <w:p w:rsidR="00DA0A3B" w:rsidRPr="003D243D" w:rsidRDefault="00DA0A3B" w:rsidP="00DA0A3B">
            <w:pPr>
              <w:autoSpaceDE w:val="0"/>
              <w:autoSpaceDN w:val="0"/>
              <w:spacing w:after="0" w:line="240" w:lineRule="auto"/>
              <w:jc w:val="center"/>
              <w:rPr>
                <w:rFonts w:ascii="Times New Roman" w:hAnsi="Times New Roman"/>
                <w:sz w:val="28"/>
                <w:szCs w:val="28"/>
              </w:rPr>
            </w:pPr>
          </w:p>
        </w:tc>
        <w:tc>
          <w:tcPr>
            <w:tcW w:w="567" w:type="dxa"/>
            <w:tcBorders>
              <w:top w:val="nil"/>
              <w:left w:val="nil"/>
              <w:bottom w:val="nil"/>
              <w:right w:val="nil"/>
            </w:tcBorders>
            <w:vAlign w:val="bottom"/>
          </w:tcPr>
          <w:p w:rsidR="00DA0A3B" w:rsidRPr="003D243D" w:rsidRDefault="00DA0A3B" w:rsidP="00DA0A3B">
            <w:pPr>
              <w:autoSpaceDE w:val="0"/>
              <w:autoSpaceDN w:val="0"/>
              <w:spacing w:after="0" w:line="240" w:lineRule="auto"/>
              <w:jc w:val="right"/>
              <w:rPr>
                <w:rFonts w:ascii="Times New Roman" w:hAnsi="Times New Roman"/>
                <w:sz w:val="28"/>
                <w:szCs w:val="28"/>
              </w:rPr>
            </w:pPr>
            <w:r w:rsidRPr="003D243D">
              <w:rPr>
                <w:rFonts w:ascii="Times New Roman" w:hAnsi="Times New Roman"/>
                <w:sz w:val="28"/>
                <w:szCs w:val="28"/>
              </w:rPr>
              <w:t>200</w:t>
            </w:r>
          </w:p>
        </w:tc>
        <w:tc>
          <w:tcPr>
            <w:tcW w:w="284" w:type="dxa"/>
            <w:tcBorders>
              <w:top w:val="nil"/>
              <w:left w:val="nil"/>
              <w:bottom w:val="single" w:sz="4" w:space="0" w:color="auto"/>
              <w:right w:val="nil"/>
            </w:tcBorders>
            <w:vAlign w:val="bottom"/>
          </w:tcPr>
          <w:p w:rsidR="00DA0A3B" w:rsidRPr="003D243D" w:rsidRDefault="00DA0A3B" w:rsidP="00DA0A3B">
            <w:pPr>
              <w:autoSpaceDE w:val="0"/>
              <w:autoSpaceDN w:val="0"/>
              <w:spacing w:after="0" w:line="240" w:lineRule="auto"/>
              <w:rPr>
                <w:rFonts w:ascii="Times New Roman" w:hAnsi="Times New Roman"/>
                <w:sz w:val="28"/>
                <w:szCs w:val="28"/>
              </w:rPr>
            </w:pPr>
          </w:p>
        </w:tc>
        <w:tc>
          <w:tcPr>
            <w:tcW w:w="850" w:type="dxa"/>
            <w:tcBorders>
              <w:top w:val="nil"/>
              <w:left w:val="nil"/>
              <w:bottom w:val="nil"/>
              <w:right w:val="nil"/>
            </w:tcBorders>
            <w:vAlign w:val="bottom"/>
          </w:tcPr>
          <w:p w:rsidR="00DA0A3B" w:rsidRPr="003D243D" w:rsidRDefault="00DA0A3B" w:rsidP="00DA0A3B">
            <w:pPr>
              <w:autoSpaceDE w:val="0"/>
              <w:autoSpaceDN w:val="0"/>
              <w:spacing w:after="0" w:line="240" w:lineRule="auto"/>
              <w:ind w:left="57"/>
              <w:rPr>
                <w:rFonts w:ascii="Times New Roman" w:hAnsi="Times New Roman"/>
                <w:sz w:val="28"/>
                <w:szCs w:val="28"/>
              </w:rPr>
            </w:pPr>
            <w:proofErr w:type="gramStart"/>
            <w:r w:rsidRPr="003D243D">
              <w:rPr>
                <w:rFonts w:ascii="Times New Roman" w:hAnsi="Times New Roman"/>
                <w:sz w:val="28"/>
                <w:szCs w:val="28"/>
              </w:rPr>
              <w:t>г</w:t>
            </w:r>
            <w:proofErr w:type="gramEnd"/>
            <w:r w:rsidRPr="003D243D">
              <w:rPr>
                <w:rFonts w:ascii="Times New Roman" w:hAnsi="Times New Roman"/>
                <w:sz w:val="28"/>
                <w:szCs w:val="28"/>
              </w:rPr>
              <w:t>.</w:t>
            </w:r>
          </w:p>
        </w:tc>
        <w:tc>
          <w:tcPr>
            <w:tcW w:w="1964" w:type="dxa"/>
            <w:tcBorders>
              <w:top w:val="nil"/>
              <w:left w:val="nil"/>
              <w:bottom w:val="single" w:sz="4" w:space="0" w:color="auto"/>
              <w:right w:val="nil"/>
            </w:tcBorders>
            <w:vAlign w:val="bottom"/>
          </w:tcPr>
          <w:p w:rsidR="00DA0A3B" w:rsidRPr="003D243D" w:rsidRDefault="00DA0A3B" w:rsidP="00DA0A3B">
            <w:pPr>
              <w:autoSpaceDE w:val="0"/>
              <w:autoSpaceDN w:val="0"/>
              <w:spacing w:after="0" w:line="240" w:lineRule="auto"/>
              <w:jc w:val="center"/>
              <w:rPr>
                <w:rFonts w:ascii="Times New Roman" w:hAnsi="Times New Roman"/>
                <w:sz w:val="28"/>
                <w:szCs w:val="28"/>
              </w:rPr>
            </w:pPr>
          </w:p>
        </w:tc>
        <w:tc>
          <w:tcPr>
            <w:tcW w:w="283" w:type="dxa"/>
            <w:tcBorders>
              <w:top w:val="nil"/>
              <w:left w:val="nil"/>
              <w:bottom w:val="nil"/>
              <w:right w:val="nil"/>
            </w:tcBorders>
            <w:vAlign w:val="bottom"/>
          </w:tcPr>
          <w:p w:rsidR="00DA0A3B" w:rsidRPr="003D243D" w:rsidRDefault="00DA0A3B" w:rsidP="00DA0A3B">
            <w:pPr>
              <w:autoSpaceDE w:val="0"/>
              <w:autoSpaceDN w:val="0"/>
              <w:spacing w:after="0" w:line="240" w:lineRule="auto"/>
              <w:rPr>
                <w:rFonts w:ascii="Times New Roman" w:hAnsi="Times New Roman"/>
                <w:sz w:val="28"/>
                <w:szCs w:val="28"/>
              </w:rPr>
            </w:pPr>
          </w:p>
        </w:tc>
        <w:tc>
          <w:tcPr>
            <w:tcW w:w="3140" w:type="dxa"/>
            <w:tcBorders>
              <w:top w:val="nil"/>
              <w:left w:val="nil"/>
              <w:bottom w:val="single" w:sz="4" w:space="0" w:color="auto"/>
              <w:right w:val="nil"/>
            </w:tcBorders>
            <w:vAlign w:val="bottom"/>
          </w:tcPr>
          <w:p w:rsidR="00DA0A3B" w:rsidRPr="003D243D" w:rsidRDefault="00DA0A3B" w:rsidP="00DA0A3B">
            <w:pPr>
              <w:autoSpaceDE w:val="0"/>
              <w:autoSpaceDN w:val="0"/>
              <w:spacing w:after="0" w:line="240" w:lineRule="auto"/>
              <w:jc w:val="center"/>
              <w:rPr>
                <w:rFonts w:ascii="Times New Roman" w:hAnsi="Times New Roman"/>
                <w:sz w:val="28"/>
                <w:szCs w:val="28"/>
              </w:rPr>
            </w:pPr>
          </w:p>
        </w:tc>
      </w:tr>
      <w:tr w:rsidR="00DA0A3B" w:rsidRPr="003D243D" w:rsidTr="003B3014">
        <w:tc>
          <w:tcPr>
            <w:tcW w:w="170" w:type="dxa"/>
            <w:tcBorders>
              <w:top w:val="nil"/>
              <w:left w:val="nil"/>
              <w:bottom w:val="nil"/>
              <w:right w:val="nil"/>
            </w:tcBorders>
            <w:vAlign w:val="bottom"/>
          </w:tcPr>
          <w:p w:rsidR="00DA0A3B" w:rsidRPr="003D243D" w:rsidRDefault="00DA0A3B" w:rsidP="00DA0A3B">
            <w:pPr>
              <w:autoSpaceDE w:val="0"/>
              <w:autoSpaceDN w:val="0"/>
              <w:spacing w:after="0" w:line="240" w:lineRule="auto"/>
              <w:rPr>
                <w:rFonts w:ascii="Times New Roman" w:hAnsi="Times New Roman"/>
                <w:sz w:val="28"/>
                <w:szCs w:val="28"/>
              </w:rPr>
            </w:pPr>
          </w:p>
        </w:tc>
        <w:tc>
          <w:tcPr>
            <w:tcW w:w="567" w:type="dxa"/>
            <w:tcBorders>
              <w:top w:val="nil"/>
              <w:left w:val="nil"/>
              <w:bottom w:val="nil"/>
              <w:right w:val="nil"/>
            </w:tcBorders>
            <w:vAlign w:val="bottom"/>
          </w:tcPr>
          <w:p w:rsidR="00DA0A3B" w:rsidRPr="003D243D" w:rsidRDefault="00DA0A3B" w:rsidP="00DA0A3B">
            <w:pPr>
              <w:autoSpaceDE w:val="0"/>
              <w:autoSpaceDN w:val="0"/>
              <w:spacing w:after="0" w:line="240" w:lineRule="auto"/>
              <w:rPr>
                <w:rFonts w:ascii="Times New Roman" w:hAnsi="Times New Roman"/>
                <w:sz w:val="28"/>
                <w:szCs w:val="28"/>
              </w:rPr>
            </w:pPr>
          </w:p>
        </w:tc>
        <w:tc>
          <w:tcPr>
            <w:tcW w:w="284" w:type="dxa"/>
            <w:tcBorders>
              <w:top w:val="nil"/>
              <w:left w:val="nil"/>
              <w:bottom w:val="nil"/>
              <w:right w:val="nil"/>
            </w:tcBorders>
            <w:vAlign w:val="bottom"/>
          </w:tcPr>
          <w:p w:rsidR="00DA0A3B" w:rsidRPr="003D243D" w:rsidRDefault="00DA0A3B" w:rsidP="00DA0A3B">
            <w:pPr>
              <w:autoSpaceDE w:val="0"/>
              <w:autoSpaceDN w:val="0"/>
              <w:spacing w:after="0" w:line="240" w:lineRule="auto"/>
              <w:rPr>
                <w:rFonts w:ascii="Times New Roman" w:hAnsi="Times New Roman"/>
                <w:sz w:val="28"/>
                <w:szCs w:val="28"/>
              </w:rPr>
            </w:pPr>
          </w:p>
        </w:tc>
        <w:tc>
          <w:tcPr>
            <w:tcW w:w="1842" w:type="dxa"/>
            <w:tcBorders>
              <w:top w:val="nil"/>
              <w:left w:val="nil"/>
              <w:bottom w:val="nil"/>
              <w:right w:val="nil"/>
            </w:tcBorders>
            <w:vAlign w:val="bottom"/>
          </w:tcPr>
          <w:p w:rsidR="00DA0A3B" w:rsidRPr="003D243D" w:rsidRDefault="00DA0A3B" w:rsidP="00DA0A3B">
            <w:pPr>
              <w:autoSpaceDE w:val="0"/>
              <w:autoSpaceDN w:val="0"/>
              <w:spacing w:after="0" w:line="240" w:lineRule="auto"/>
              <w:jc w:val="center"/>
              <w:rPr>
                <w:rFonts w:ascii="Times New Roman" w:hAnsi="Times New Roman"/>
                <w:sz w:val="28"/>
                <w:szCs w:val="28"/>
              </w:rPr>
            </w:pPr>
            <w:r w:rsidRPr="003D243D">
              <w:rPr>
                <w:rFonts w:ascii="Times New Roman" w:hAnsi="Times New Roman"/>
                <w:sz w:val="28"/>
                <w:szCs w:val="28"/>
              </w:rPr>
              <w:t>(дата)</w:t>
            </w:r>
          </w:p>
        </w:tc>
        <w:tc>
          <w:tcPr>
            <w:tcW w:w="567" w:type="dxa"/>
            <w:tcBorders>
              <w:top w:val="nil"/>
              <w:left w:val="nil"/>
              <w:bottom w:val="nil"/>
              <w:right w:val="nil"/>
            </w:tcBorders>
            <w:vAlign w:val="bottom"/>
          </w:tcPr>
          <w:p w:rsidR="00DA0A3B" w:rsidRPr="003D243D" w:rsidRDefault="00DA0A3B" w:rsidP="00DA0A3B">
            <w:pPr>
              <w:autoSpaceDE w:val="0"/>
              <w:autoSpaceDN w:val="0"/>
              <w:spacing w:after="0" w:line="240" w:lineRule="auto"/>
              <w:rPr>
                <w:rFonts w:ascii="Times New Roman" w:hAnsi="Times New Roman"/>
                <w:sz w:val="28"/>
                <w:szCs w:val="28"/>
              </w:rPr>
            </w:pPr>
          </w:p>
        </w:tc>
        <w:tc>
          <w:tcPr>
            <w:tcW w:w="284" w:type="dxa"/>
            <w:tcBorders>
              <w:top w:val="nil"/>
              <w:left w:val="nil"/>
              <w:bottom w:val="nil"/>
              <w:right w:val="nil"/>
            </w:tcBorders>
            <w:vAlign w:val="bottom"/>
          </w:tcPr>
          <w:p w:rsidR="00DA0A3B" w:rsidRPr="003D243D" w:rsidRDefault="00DA0A3B" w:rsidP="00DA0A3B">
            <w:pPr>
              <w:autoSpaceDE w:val="0"/>
              <w:autoSpaceDN w:val="0"/>
              <w:spacing w:after="0" w:line="240" w:lineRule="auto"/>
              <w:rPr>
                <w:rFonts w:ascii="Times New Roman" w:hAnsi="Times New Roman"/>
                <w:sz w:val="28"/>
                <w:szCs w:val="28"/>
              </w:rPr>
            </w:pPr>
          </w:p>
        </w:tc>
        <w:tc>
          <w:tcPr>
            <w:tcW w:w="850" w:type="dxa"/>
            <w:tcBorders>
              <w:top w:val="nil"/>
              <w:left w:val="nil"/>
              <w:bottom w:val="nil"/>
              <w:right w:val="nil"/>
            </w:tcBorders>
            <w:vAlign w:val="bottom"/>
          </w:tcPr>
          <w:p w:rsidR="00DA0A3B" w:rsidRPr="003D243D" w:rsidRDefault="00DA0A3B" w:rsidP="00DA0A3B">
            <w:pPr>
              <w:autoSpaceDE w:val="0"/>
              <w:autoSpaceDN w:val="0"/>
              <w:spacing w:after="0" w:line="240" w:lineRule="auto"/>
              <w:rPr>
                <w:rFonts w:ascii="Times New Roman" w:hAnsi="Times New Roman"/>
                <w:sz w:val="28"/>
                <w:szCs w:val="28"/>
              </w:rPr>
            </w:pPr>
          </w:p>
        </w:tc>
        <w:tc>
          <w:tcPr>
            <w:tcW w:w="1964" w:type="dxa"/>
            <w:tcBorders>
              <w:top w:val="nil"/>
              <w:left w:val="nil"/>
              <w:bottom w:val="nil"/>
              <w:right w:val="nil"/>
            </w:tcBorders>
            <w:vAlign w:val="bottom"/>
          </w:tcPr>
          <w:p w:rsidR="00DA0A3B" w:rsidRPr="003D243D" w:rsidRDefault="00DA0A3B" w:rsidP="00DA0A3B">
            <w:pPr>
              <w:autoSpaceDE w:val="0"/>
              <w:autoSpaceDN w:val="0"/>
              <w:spacing w:after="0" w:line="240" w:lineRule="auto"/>
              <w:jc w:val="center"/>
              <w:rPr>
                <w:rFonts w:ascii="Times New Roman" w:hAnsi="Times New Roman"/>
                <w:sz w:val="28"/>
                <w:szCs w:val="28"/>
              </w:rPr>
            </w:pPr>
            <w:r w:rsidRPr="003D243D">
              <w:rPr>
                <w:rFonts w:ascii="Times New Roman" w:hAnsi="Times New Roman"/>
                <w:sz w:val="28"/>
                <w:szCs w:val="28"/>
              </w:rPr>
              <w:t xml:space="preserve">(подпись </w:t>
            </w:r>
            <w:r w:rsidRPr="003D243D">
              <w:rPr>
                <w:rFonts w:ascii="Times New Roman" w:hAnsi="Times New Roman"/>
                <w:sz w:val="28"/>
                <w:szCs w:val="28"/>
              </w:rPr>
              <w:lastRenderedPageBreak/>
              <w:t>заявителя)</w:t>
            </w:r>
          </w:p>
        </w:tc>
        <w:tc>
          <w:tcPr>
            <w:tcW w:w="283" w:type="dxa"/>
            <w:tcBorders>
              <w:top w:val="nil"/>
              <w:left w:val="nil"/>
              <w:bottom w:val="nil"/>
              <w:right w:val="nil"/>
            </w:tcBorders>
            <w:vAlign w:val="bottom"/>
          </w:tcPr>
          <w:p w:rsidR="00DA0A3B" w:rsidRPr="003D243D" w:rsidRDefault="00DA0A3B" w:rsidP="00DA0A3B">
            <w:pPr>
              <w:autoSpaceDE w:val="0"/>
              <w:autoSpaceDN w:val="0"/>
              <w:spacing w:after="0" w:line="240" w:lineRule="auto"/>
              <w:rPr>
                <w:rFonts w:ascii="Times New Roman" w:hAnsi="Times New Roman"/>
                <w:sz w:val="28"/>
                <w:szCs w:val="28"/>
              </w:rPr>
            </w:pPr>
          </w:p>
        </w:tc>
        <w:tc>
          <w:tcPr>
            <w:tcW w:w="3140" w:type="dxa"/>
            <w:tcBorders>
              <w:top w:val="nil"/>
              <w:left w:val="nil"/>
              <w:bottom w:val="nil"/>
              <w:right w:val="nil"/>
            </w:tcBorders>
            <w:vAlign w:val="bottom"/>
          </w:tcPr>
          <w:p w:rsidR="00DA0A3B" w:rsidRPr="003D243D" w:rsidRDefault="00DA0A3B" w:rsidP="00DA0A3B">
            <w:pPr>
              <w:autoSpaceDE w:val="0"/>
              <w:autoSpaceDN w:val="0"/>
              <w:spacing w:after="0" w:line="240" w:lineRule="auto"/>
              <w:jc w:val="center"/>
              <w:rPr>
                <w:rFonts w:ascii="Times New Roman" w:hAnsi="Times New Roman"/>
                <w:sz w:val="28"/>
                <w:szCs w:val="28"/>
              </w:rPr>
            </w:pPr>
            <w:r w:rsidRPr="003D243D">
              <w:rPr>
                <w:rFonts w:ascii="Times New Roman" w:hAnsi="Times New Roman"/>
                <w:sz w:val="28"/>
                <w:szCs w:val="28"/>
              </w:rPr>
              <w:t xml:space="preserve">(расшифровка подписи </w:t>
            </w:r>
            <w:r w:rsidRPr="003D243D">
              <w:rPr>
                <w:rFonts w:ascii="Times New Roman" w:hAnsi="Times New Roman"/>
                <w:sz w:val="28"/>
                <w:szCs w:val="28"/>
              </w:rPr>
              <w:lastRenderedPageBreak/>
              <w:t>заявителя)</w:t>
            </w:r>
          </w:p>
        </w:tc>
      </w:tr>
    </w:tbl>
    <w:p w:rsidR="00DA0A3B" w:rsidRPr="003D243D" w:rsidRDefault="00DA0A3B" w:rsidP="00DA0A3B">
      <w:pPr>
        <w:autoSpaceDE w:val="0"/>
        <w:autoSpaceDN w:val="0"/>
        <w:spacing w:after="0" w:line="240" w:lineRule="auto"/>
        <w:rPr>
          <w:rFonts w:ascii="Times New Roman" w:hAnsi="Times New Roman"/>
          <w:sz w:val="28"/>
          <w:szCs w:val="28"/>
        </w:rPr>
      </w:pPr>
    </w:p>
    <w:tbl>
      <w:tblPr>
        <w:tblW w:w="0" w:type="auto"/>
        <w:tblLayout w:type="fixed"/>
        <w:tblCellMar>
          <w:left w:w="28" w:type="dxa"/>
          <w:right w:w="28" w:type="dxa"/>
        </w:tblCellMar>
        <w:tblLook w:val="0000" w:firstRow="0" w:lastRow="0" w:firstColumn="0" w:lastColumn="0" w:noHBand="0" w:noVBand="0"/>
      </w:tblPr>
      <w:tblGrid>
        <w:gridCol w:w="170"/>
        <w:gridCol w:w="567"/>
        <w:gridCol w:w="284"/>
        <w:gridCol w:w="1842"/>
        <w:gridCol w:w="567"/>
        <w:gridCol w:w="284"/>
        <w:gridCol w:w="850"/>
        <w:gridCol w:w="1964"/>
        <w:gridCol w:w="283"/>
        <w:gridCol w:w="3140"/>
      </w:tblGrid>
      <w:tr w:rsidR="00DA0A3B" w:rsidRPr="003D243D" w:rsidTr="003B3014">
        <w:tc>
          <w:tcPr>
            <w:tcW w:w="170" w:type="dxa"/>
            <w:tcBorders>
              <w:top w:val="nil"/>
              <w:left w:val="nil"/>
              <w:bottom w:val="nil"/>
              <w:right w:val="nil"/>
            </w:tcBorders>
            <w:vAlign w:val="bottom"/>
          </w:tcPr>
          <w:p w:rsidR="00DA0A3B" w:rsidRPr="003D243D" w:rsidRDefault="00DA0A3B" w:rsidP="00DA0A3B">
            <w:pPr>
              <w:autoSpaceDE w:val="0"/>
              <w:autoSpaceDN w:val="0"/>
              <w:spacing w:after="0" w:line="240" w:lineRule="auto"/>
              <w:rPr>
                <w:rFonts w:ascii="Times New Roman" w:hAnsi="Times New Roman"/>
                <w:sz w:val="28"/>
                <w:szCs w:val="28"/>
              </w:rPr>
            </w:pPr>
            <w:r w:rsidRPr="003D243D">
              <w:rPr>
                <w:rFonts w:ascii="Times New Roman" w:hAnsi="Times New Roman"/>
                <w:sz w:val="28"/>
                <w:szCs w:val="28"/>
              </w:rPr>
              <w:t>“</w:t>
            </w:r>
          </w:p>
        </w:tc>
        <w:tc>
          <w:tcPr>
            <w:tcW w:w="567" w:type="dxa"/>
            <w:tcBorders>
              <w:top w:val="nil"/>
              <w:left w:val="nil"/>
              <w:bottom w:val="single" w:sz="4" w:space="0" w:color="auto"/>
              <w:right w:val="nil"/>
            </w:tcBorders>
            <w:vAlign w:val="bottom"/>
          </w:tcPr>
          <w:p w:rsidR="00DA0A3B" w:rsidRPr="003D243D" w:rsidRDefault="00DA0A3B" w:rsidP="00DA0A3B">
            <w:pPr>
              <w:autoSpaceDE w:val="0"/>
              <w:autoSpaceDN w:val="0"/>
              <w:spacing w:after="0" w:line="240" w:lineRule="auto"/>
              <w:jc w:val="center"/>
              <w:rPr>
                <w:rFonts w:ascii="Times New Roman" w:hAnsi="Times New Roman"/>
                <w:sz w:val="28"/>
                <w:szCs w:val="28"/>
              </w:rPr>
            </w:pPr>
          </w:p>
        </w:tc>
        <w:tc>
          <w:tcPr>
            <w:tcW w:w="284" w:type="dxa"/>
            <w:tcBorders>
              <w:top w:val="nil"/>
              <w:left w:val="nil"/>
              <w:bottom w:val="nil"/>
              <w:right w:val="nil"/>
            </w:tcBorders>
            <w:vAlign w:val="bottom"/>
          </w:tcPr>
          <w:p w:rsidR="00DA0A3B" w:rsidRPr="003D243D" w:rsidRDefault="00DA0A3B" w:rsidP="00DA0A3B">
            <w:pPr>
              <w:autoSpaceDE w:val="0"/>
              <w:autoSpaceDN w:val="0"/>
              <w:spacing w:after="0" w:line="240" w:lineRule="auto"/>
              <w:rPr>
                <w:rFonts w:ascii="Times New Roman" w:hAnsi="Times New Roman"/>
                <w:sz w:val="28"/>
                <w:szCs w:val="28"/>
              </w:rPr>
            </w:pPr>
            <w:r w:rsidRPr="003D243D">
              <w:rPr>
                <w:rFonts w:ascii="Times New Roman" w:hAnsi="Times New Roman"/>
                <w:sz w:val="28"/>
                <w:szCs w:val="28"/>
              </w:rPr>
              <w:t>”</w:t>
            </w:r>
          </w:p>
        </w:tc>
        <w:tc>
          <w:tcPr>
            <w:tcW w:w="1842" w:type="dxa"/>
            <w:tcBorders>
              <w:top w:val="nil"/>
              <w:left w:val="nil"/>
              <w:bottom w:val="single" w:sz="4" w:space="0" w:color="auto"/>
              <w:right w:val="nil"/>
            </w:tcBorders>
            <w:vAlign w:val="bottom"/>
          </w:tcPr>
          <w:p w:rsidR="00DA0A3B" w:rsidRPr="003D243D" w:rsidRDefault="00DA0A3B" w:rsidP="00DA0A3B">
            <w:pPr>
              <w:autoSpaceDE w:val="0"/>
              <w:autoSpaceDN w:val="0"/>
              <w:spacing w:after="0" w:line="240" w:lineRule="auto"/>
              <w:jc w:val="center"/>
              <w:rPr>
                <w:rFonts w:ascii="Times New Roman" w:hAnsi="Times New Roman"/>
                <w:sz w:val="28"/>
                <w:szCs w:val="28"/>
              </w:rPr>
            </w:pPr>
          </w:p>
        </w:tc>
        <w:tc>
          <w:tcPr>
            <w:tcW w:w="567" w:type="dxa"/>
            <w:tcBorders>
              <w:top w:val="nil"/>
              <w:left w:val="nil"/>
              <w:bottom w:val="nil"/>
              <w:right w:val="nil"/>
            </w:tcBorders>
            <w:vAlign w:val="bottom"/>
          </w:tcPr>
          <w:p w:rsidR="00DA0A3B" w:rsidRPr="003D243D" w:rsidRDefault="00DA0A3B" w:rsidP="00DA0A3B">
            <w:pPr>
              <w:autoSpaceDE w:val="0"/>
              <w:autoSpaceDN w:val="0"/>
              <w:spacing w:after="0" w:line="240" w:lineRule="auto"/>
              <w:jc w:val="right"/>
              <w:rPr>
                <w:rFonts w:ascii="Times New Roman" w:hAnsi="Times New Roman"/>
                <w:sz w:val="28"/>
                <w:szCs w:val="28"/>
              </w:rPr>
            </w:pPr>
            <w:r w:rsidRPr="003D243D">
              <w:rPr>
                <w:rFonts w:ascii="Times New Roman" w:hAnsi="Times New Roman"/>
                <w:sz w:val="28"/>
                <w:szCs w:val="28"/>
              </w:rPr>
              <w:t>200</w:t>
            </w:r>
          </w:p>
        </w:tc>
        <w:tc>
          <w:tcPr>
            <w:tcW w:w="284" w:type="dxa"/>
            <w:tcBorders>
              <w:top w:val="nil"/>
              <w:left w:val="nil"/>
              <w:bottom w:val="single" w:sz="4" w:space="0" w:color="auto"/>
              <w:right w:val="nil"/>
            </w:tcBorders>
            <w:vAlign w:val="bottom"/>
          </w:tcPr>
          <w:p w:rsidR="00DA0A3B" w:rsidRPr="003D243D" w:rsidRDefault="00DA0A3B" w:rsidP="00DA0A3B">
            <w:pPr>
              <w:autoSpaceDE w:val="0"/>
              <w:autoSpaceDN w:val="0"/>
              <w:spacing w:after="0" w:line="240" w:lineRule="auto"/>
              <w:rPr>
                <w:rFonts w:ascii="Times New Roman" w:hAnsi="Times New Roman"/>
                <w:sz w:val="28"/>
                <w:szCs w:val="28"/>
              </w:rPr>
            </w:pPr>
          </w:p>
        </w:tc>
        <w:tc>
          <w:tcPr>
            <w:tcW w:w="850" w:type="dxa"/>
            <w:tcBorders>
              <w:top w:val="nil"/>
              <w:left w:val="nil"/>
              <w:bottom w:val="nil"/>
              <w:right w:val="nil"/>
            </w:tcBorders>
            <w:vAlign w:val="bottom"/>
          </w:tcPr>
          <w:p w:rsidR="00DA0A3B" w:rsidRPr="003D243D" w:rsidRDefault="00DA0A3B" w:rsidP="00DA0A3B">
            <w:pPr>
              <w:autoSpaceDE w:val="0"/>
              <w:autoSpaceDN w:val="0"/>
              <w:spacing w:after="0" w:line="240" w:lineRule="auto"/>
              <w:ind w:left="57"/>
              <w:rPr>
                <w:rFonts w:ascii="Times New Roman" w:hAnsi="Times New Roman"/>
                <w:sz w:val="28"/>
                <w:szCs w:val="28"/>
              </w:rPr>
            </w:pPr>
            <w:proofErr w:type="gramStart"/>
            <w:r w:rsidRPr="003D243D">
              <w:rPr>
                <w:rFonts w:ascii="Times New Roman" w:hAnsi="Times New Roman"/>
                <w:sz w:val="28"/>
                <w:szCs w:val="28"/>
              </w:rPr>
              <w:t>г</w:t>
            </w:r>
            <w:proofErr w:type="gramEnd"/>
            <w:r w:rsidRPr="003D243D">
              <w:rPr>
                <w:rFonts w:ascii="Times New Roman" w:hAnsi="Times New Roman"/>
                <w:sz w:val="28"/>
                <w:szCs w:val="28"/>
              </w:rPr>
              <w:t>.</w:t>
            </w:r>
          </w:p>
        </w:tc>
        <w:tc>
          <w:tcPr>
            <w:tcW w:w="1964" w:type="dxa"/>
            <w:tcBorders>
              <w:top w:val="nil"/>
              <w:left w:val="nil"/>
              <w:bottom w:val="single" w:sz="4" w:space="0" w:color="auto"/>
              <w:right w:val="nil"/>
            </w:tcBorders>
            <w:vAlign w:val="bottom"/>
          </w:tcPr>
          <w:p w:rsidR="00DA0A3B" w:rsidRPr="003D243D" w:rsidRDefault="00DA0A3B" w:rsidP="00DA0A3B">
            <w:pPr>
              <w:autoSpaceDE w:val="0"/>
              <w:autoSpaceDN w:val="0"/>
              <w:spacing w:after="0" w:line="240" w:lineRule="auto"/>
              <w:jc w:val="center"/>
              <w:rPr>
                <w:rFonts w:ascii="Times New Roman" w:hAnsi="Times New Roman"/>
                <w:sz w:val="28"/>
                <w:szCs w:val="28"/>
              </w:rPr>
            </w:pPr>
          </w:p>
        </w:tc>
        <w:tc>
          <w:tcPr>
            <w:tcW w:w="283" w:type="dxa"/>
            <w:tcBorders>
              <w:top w:val="nil"/>
              <w:left w:val="nil"/>
              <w:bottom w:val="nil"/>
              <w:right w:val="nil"/>
            </w:tcBorders>
            <w:vAlign w:val="bottom"/>
          </w:tcPr>
          <w:p w:rsidR="00DA0A3B" w:rsidRPr="003D243D" w:rsidRDefault="00DA0A3B" w:rsidP="00DA0A3B">
            <w:pPr>
              <w:autoSpaceDE w:val="0"/>
              <w:autoSpaceDN w:val="0"/>
              <w:spacing w:after="0" w:line="240" w:lineRule="auto"/>
              <w:rPr>
                <w:rFonts w:ascii="Times New Roman" w:hAnsi="Times New Roman"/>
                <w:sz w:val="28"/>
                <w:szCs w:val="28"/>
              </w:rPr>
            </w:pPr>
          </w:p>
        </w:tc>
        <w:tc>
          <w:tcPr>
            <w:tcW w:w="3140" w:type="dxa"/>
            <w:tcBorders>
              <w:top w:val="nil"/>
              <w:left w:val="nil"/>
              <w:bottom w:val="single" w:sz="4" w:space="0" w:color="auto"/>
              <w:right w:val="nil"/>
            </w:tcBorders>
            <w:vAlign w:val="bottom"/>
          </w:tcPr>
          <w:p w:rsidR="00DA0A3B" w:rsidRPr="003D243D" w:rsidRDefault="00DA0A3B" w:rsidP="00DA0A3B">
            <w:pPr>
              <w:autoSpaceDE w:val="0"/>
              <w:autoSpaceDN w:val="0"/>
              <w:spacing w:after="0" w:line="240" w:lineRule="auto"/>
              <w:jc w:val="center"/>
              <w:rPr>
                <w:rFonts w:ascii="Times New Roman" w:hAnsi="Times New Roman"/>
                <w:sz w:val="28"/>
                <w:szCs w:val="28"/>
              </w:rPr>
            </w:pPr>
          </w:p>
        </w:tc>
      </w:tr>
      <w:tr w:rsidR="00DA0A3B" w:rsidRPr="003D243D" w:rsidTr="003B3014">
        <w:tc>
          <w:tcPr>
            <w:tcW w:w="170" w:type="dxa"/>
            <w:tcBorders>
              <w:top w:val="nil"/>
              <w:left w:val="nil"/>
              <w:bottom w:val="nil"/>
              <w:right w:val="nil"/>
            </w:tcBorders>
            <w:vAlign w:val="bottom"/>
          </w:tcPr>
          <w:p w:rsidR="00DA0A3B" w:rsidRPr="003D243D" w:rsidRDefault="00DA0A3B" w:rsidP="00DA0A3B">
            <w:pPr>
              <w:autoSpaceDE w:val="0"/>
              <w:autoSpaceDN w:val="0"/>
              <w:spacing w:after="0" w:line="240" w:lineRule="auto"/>
              <w:rPr>
                <w:rFonts w:ascii="Times New Roman" w:hAnsi="Times New Roman"/>
                <w:sz w:val="28"/>
                <w:szCs w:val="28"/>
              </w:rPr>
            </w:pPr>
          </w:p>
        </w:tc>
        <w:tc>
          <w:tcPr>
            <w:tcW w:w="567" w:type="dxa"/>
            <w:tcBorders>
              <w:top w:val="nil"/>
              <w:left w:val="nil"/>
              <w:bottom w:val="nil"/>
              <w:right w:val="nil"/>
            </w:tcBorders>
            <w:vAlign w:val="bottom"/>
          </w:tcPr>
          <w:p w:rsidR="00DA0A3B" w:rsidRPr="003D243D" w:rsidRDefault="00DA0A3B" w:rsidP="00DA0A3B">
            <w:pPr>
              <w:autoSpaceDE w:val="0"/>
              <w:autoSpaceDN w:val="0"/>
              <w:spacing w:after="0" w:line="240" w:lineRule="auto"/>
              <w:rPr>
                <w:rFonts w:ascii="Times New Roman" w:hAnsi="Times New Roman"/>
                <w:sz w:val="28"/>
                <w:szCs w:val="28"/>
              </w:rPr>
            </w:pPr>
          </w:p>
        </w:tc>
        <w:tc>
          <w:tcPr>
            <w:tcW w:w="284" w:type="dxa"/>
            <w:tcBorders>
              <w:top w:val="nil"/>
              <w:left w:val="nil"/>
              <w:bottom w:val="nil"/>
              <w:right w:val="nil"/>
            </w:tcBorders>
            <w:vAlign w:val="bottom"/>
          </w:tcPr>
          <w:p w:rsidR="00DA0A3B" w:rsidRPr="003D243D" w:rsidRDefault="00DA0A3B" w:rsidP="00DA0A3B">
            <w:pPr>
              <w:autoSpaceDE w:val="0"/>
              <w:autoSpaceDN w:val="0"/>
              <w:spacing w:after="0" w:line="240" w:lineRule="auto"/>
              <w:rPr>
                <w:rFonts w:ascii="Times New Roman" w:hAnsi="Times New Roman"/>
                <w:sz w:val="28"/>
                <w:szCs w:val="28"/>
              </w:rPr>
            </w:pPr>
          </w:p>
        </w:tc>
        <w:tc>
          <w:tcPr>
            <w:tcW w:w="1842" w:type="dxa"/>
            <w:tcBorders>
              <w:top w:val="nil"/>
              <w:left w:val="nil"/>
              <w:bottom w:val="nil"/>
              <w:right w:val="nil"/>
            </w:tcBorders>
            <w:vAlign w:val="bottom"/>
          </w:tcPr>
          <w:p w:rsidR="00DA0A3B" w:rsidRPr="003D243D" w:rsidRDefault="00DA0A3B" w:rsidP="00DA0A3B">
            <w:pPr>
              <w:autoSpaceDE w:val="0"/>
              <w:autoSpaceDN w:val="0"/>
              <w:spacing w:after="0" w:line="240" w:lineRule="auto"/>
              <w:jc w:val="center"/>
              <w:rPr>
                <w:rFonts w:ascii="Times New Roman" w:hAnsi="Times New Roman"/>
                <w:sz w:val="28"/>
                <w:szCs w:val="28"/>
              </w:rPr>
            </w:pPr>
            <w:r w:rsidRPr="003D243D">
              <w:rPr>
                <w:rFonts w:ascii="Times New Roman" w:hAnsi="Times New Roman"/>
                <w:sz w:val="28"/>
                <w:szCs w:val="28"/>
              </w:rPr>
              <w:t>(дата)</w:t>
            </w:r>
          </w:p>
        </w:tc>
        <w:tc>
          <w:tcPr>
            <w:tcW w:w="567" w:type="dxa"/>
            <w:tcBorders>
              <w:top w:val="nil"/>
              <w:left w:val="nil"/>
              <w:bottom w:val="nil"/>
              <w:right w:val="nil"/>
            </w:tcBorders>
            <w:vAlign w:val="bottom"/>
          </w:tcPr>
          <w:p w:rsidR="00DA0A3B" w:rsidRPr="003D243D" w:rsidRDefault="00DA0A3B" w:rsidP="00DA0A3B">
            <w:pPr>
              <w:autoSpaceDE w:val="0"/>
              <w:autoSpaceDN w:val="0"/>
              <w:spacing w:after="0" w:line="240" w:lineRule="auto"/>
              <w:rPr>
                <w:rFonts w:ascii="Times New Roman" w:hAnsi="Times New Roman"/>
                <w:sz w:val="28"/>
                <w:szCs w:val="28"/>
              </w:rPr>
            </w:pPr>
          </w:p>
        </w:tc>
        <w:tc>
          <w:tcPr>
            <w:tcW w:w="284" w:type="dxa"/>
            <w:tcBorders>
              <w:top w:val="nil"/>
              <w:left w:val="nil"/>
              <w:bottom w:val="nil"/>
              <w:right w:val="nil"/>
            </w:tcBorders>
            <w:vAlign w:val="bottom"/>
          </w:tcPr>
          <w:p w:rsidR="00DA0A3B" w:rsidRPr="003D243D" w:rsidRDefault="00DA0A3B" w:rsidP="00DA0A3B">
            <w:pPr>
              <w:autoSpaceDE w:val="0"/>
              <w:autoSpaceDN w:val="0"/>
              <w:spacing w:after="0" w:line="240" w:lineRule="auto"/>
              <w:rPr>
                <w:rFonts w:ascii="Times New Roman" w:hAnsi="Times New Roman"/>
                <w:sz w:val="28"/>
                <w:szCs w:val="28"/>
              </w:rPr>
            </w:pPr>
          </w:p>
        </w:tc>
        <w:tc>
          <w:tcPr>
            <w:tcW w:w="850" w:type="dxa"/>
            <w:tcBorders>
              <w:top w:val="nil"/>
              <w:left w:val="nil"/>
              <w:bottom w:val="nil"/>
              <w:right w:val="nil"/>
            </w:tcBorders>
            <w:vAlign w:val="bottom"/>
          </w:tcPr>
          <w:p w:rsidR="00DA0A3B" w:rsidRPr="003D243D" w:rsidRDefault="00DA0A3B" w:rsidP="00DA0A3B">
            <w:pPr>
              <w:autoSpaceDE w:val="0"/>
              <w:autoSpaceDN w:val="0"/>
              <w:spacing w:after="0" w:line="240" w:lineRule="auto"/>
              <w:rPr>
                <w:rFonts w:ascii="Times New Roman" w:hAnsi="Times New Roman"/>
                <w:sz w:val="28"/>
                <w:szCs w:val="28"/>
              </w:rPr>
            </w:pPr>
          </w:p>
        </w:tc>
        <w:tc>
          <w:tcPr>
            <w:tcW w:w="1964" w:type="dxa"/>
            <w:tcBorders>
              <w:top w:val="nil"/>
              <w:left w:val="nil"/>
              <w:bottom w:val="nil"/>
              <w:right w:val="nil"/>
            </w:tcBorders>
            <w:vAlign w:val="bottom"/>
          </w:tcPr>
          <w:p w:rsidR="00DA0A3B" w:rsidRPr="003D243D" w:rsidRDefault="00DA0A3B" w:rsidP="00DA0A3B">
            <w:pPr>
              <w:autoSpaceDE w:val="0"/>
              <w:autoSpaceDN w:val="0"/>
              <w:spacing w:after="0" w:line="240" w:lineRule="auto"/>
              <w:jc w:val="center"/>
              <w:rPr>
                <w:rFonts w:ascii="Times New Roman" w:hAnsi="Times New Roman"/>
                <w:sz w:val="28"/>
                <w:szCs w:val="28"/>
              </w:rPr>
            </w:pPr>
            <w:r w:rsidRPr="003D243D">
              <w:rPr>
                <w:rFonts w:ascii="Times New Roman" w:hAnsi="Times New Roman"/>
                <w:sz w:val="28"/>
                <w:szCs w:val="28"/>
              </w:rPr>
              <w:t>(подпись заявителя)</w:t>
            </w:r>
          </w:p>
        </w:tc>
        <w:tc>
          <w:tcPr>
            <w:tcW w:w="283" w:type="dxa"/>
            <w:tcBorders>
              <w:top w:val="nil"/>
              <w:left w:val="nil"/>
              <w:bottom w:val="nil"/>
              <w:right w:val="nil"/>
            </w:tcBorders>
            <w:vAlign w:val="bottom"/>
          </w:tcPr>
          <w:p w:rsidR="00DA0A3B" w:rsidRPr="003D243D" w:rsidRDefault="00DA0A3B" w:rsidP="00DA0A3B">
            <w:pPr>
              <w:autoSpaceDE w:val="0"/>
              <w:autoSpaceDN w:val="0"/>
              <w:spacing w:after="0" w:line="240" w:lineRule="auto"/>
              <w:rPr>
                <w:rFonts w:ascii="Times New Roman" w:hAnsi="Times New Roman"/>
                <w:sz w:val="28"/>
                <w:szCs w:val="28"/>
              </w:rPr>
            </w:pPr>
          </w:p>
        </w:tc>
        <w:tc>
          <w:tcPr>
            <w:tcW w:w="3140" w:type="dxa"/>
            <w:tcBorders>
              <w:top w:val="nil"/>
              <w:left w:val="nil"/>
              <w:bottom w:val="nil"/>
              <w:right w:val="nil"/>
            </w:tcBorders>
            <w:vAlign w:val="bottom"/>
          </w:tcPr>
          <w:p w:rsidR="00DA0A3B" w:rsidRPr="003D243D" w:rsidRDefault="00DA0A3B" w:rsidP="00DA0A3B">
            <w:pPr>
              <w:autoSpaceDE w:val="0"/>
              <w:autoSpaceDN w:val="0"/>
              <w:spacing w:after="0" w:line="240" w:lineRule="auto"/>
              <w:jc w:val="center"/>
              <w:rPr>
                <w:rFonts w:ascii="Times New Roman" w:hAnsi="Times New Roman"/>
                <w:sz w:val="28"/>
                <w:szCs w:val="28"/>
              </w:rPr>
            </w:pPr>
            <w:r w:rsidRPr="003D243D">
              <w:rPr>
                <w:rFonts w:ascii="Times New Roman" w:hAnsi="Times New Roman"/>
                <w:sz w:val="28"/>
                <w:szCs w:val="28"/>
              </w:rPr>
              <w:t>(расшифровка подписи заявителя)</w:t>
            </w:r>
          </w:p>
        </w:tc>
      </w:tr>
    </w:tbl>
    <w:p w:rsidR="00DA0A3B" w:rsidRPr="003D243D" w:rsidRDefault="00DA0A3B" w:rsidP="00DA0A3B">
      <w:pPr>
        <w:autoSpaceDE w:val="0"/>
        <w:autoSpaceDN w:val="0"/>
        <w:spacing w:before="120" w:after="0" w:line="240" w:lineRule="auto"/>
        <w:rPr>
          <w:rFonts w:ascii="Times New Roman" w:hAnsi="Times New Roman"/>
          <w:sz w:val="28"/>
          <w:szCs w:val="28"/>
        </w:rPr>
      </w:pPr>
      <w:r w:rsidRPr="003D243D">
        <w:rPr>
          <w:rFonts w:ascii="Times New Roman" w:hAnsi="Times New Roman"/>
          <w:sz w:val="28"/>
          <w:szCs w:val="28"/>
        </w:rPr>
        <w:t>________________</w:t>
      </w:r>
    </w:p>
    <w:p w:rsidR="00DA0A3B" w:rsidRPr="003D243D" w:rsidRDefault="00DA0A3B" w:rsidP="00DA0A3B">
      <w:pPr>
        <w:autoSpaceDE w:val="0"/>
        <w:autoSpaceDN w:val="0"/>
        <w:spacing w:after="0" w:line="240" w:lineRule="auto"/>
        <w:ind w:firstLine="567"/>
        <w:jc w:val="both"/>
        <w:rPr>
          <w:rFonts w:ascii="Times New Roman" w:hAnsi="Times New Roman"/>
          <w:sz w:val="28"/>
          <w:szCs w:val="28"/>
        </w:rPr>
      </w:pPr>
      <w:r w:rsidRPr="003D243D">
        <w:rPr>
          <w:rFonts w:ascii="Times New Roman" w:hAnsi="Times New Roman"/>
          <w:sz w:val="28"/>
          <w:szCs w:val="28"/>
        </w:rPr>
        <w:t>* При пользовании жилым помещением на основании договора социального найма заявление подписывается нанимателем, указанным в договоре в качестве стороны, при пользовании жилым помещением на основании договора аренды – арендатором, при пользовании жилым помещением на праве собственности – собственником (собственниками).</w:t>
      </w:r>
    </w:p>
    <w:p w:rsidR="00DA0A3B" w:rsidRPr="003D243D" w:rsidRDefault="00DA0A3B" w:rsidP="00DA0A3B">
      <w:pPr>
        <w:pBdr>
          <w:bottom w:val="dashed" w:sz="4" w:space="1" w:color="auto"/>
        </w:pBdr>
        <w:autoSpaceDE w:val="0"/>
        <w:autoSpaceDN w:val="0"/>
        <w:spacing w:before="360" w:after="0" w:line="240" w:lineRule="auto"/>
        <w:rPr>
          <w:rFonts w:ascii="Times New Roman" w:hAnsi="Times New Roman"/>
          <w:sz w:val="28"/>
          <w:szCs w:val="28"/>
        </w:rPr>
      </w:pPr>
    </w:p>
    <w:p w:rsidR="00DA0A3B" w:rsidRPr="003D243D" w:rsidRDefault="00DA0A3B" w:rsidP="00DA0A3B">
      <w:pPr>
        <w:autoSpaceDE w:val="0"/>
        <w:autoSpaceDN w:val="0"/>
        <w:spacing w:after="480" w:line="240" w:lineRule="auto"/>
        <w:jc w:val="center"/>
        <w:rPr>
          <w:rFonts w:ascii="Times New Roman" w:hAnsi="Times New Roman"/>
          <w:sz w:val="28"/>
          <w:szCs w:val="28"/>
        </w:rPr>
      </w:pPr>
      <w:r w:rsidRPr="003D243D">
        <w:rPr>
          <w:rFonts w:ascii="Times New Roman" w:hAnsi="Times New Roman"/>
          <w:sz w:val="28"/>
          <w:szCs w:val="28"/>
        </w:rPr>
        <w:t>(следующие позиции заполняются должностным лицом, принявшим заявление)</w:t>
      </w:r>
    </w:p>
    <w:tbl>
      <w:tblPr>
        <w:tblW w:w="0" w:type="auto"/>
        <w:tblLayout w:type="fixed"/>
        <w:tblCellMar>
          <w:left w:w="28" w:type="dxa"/>
          <w:right w:w="28" w:type="dxa"/>
        </w:tblCellMar>
        <w:tblLook w:val="0000" w:firstRow="0" w:lastRow="0" w:firstColumn="0" w:lastColumn="0" w:noHBand="0" w:noVBand="0"/>
      </w:tblPr>
      <w:tblGrid>
        <w:gridCol w:w="4996"/>
        <w:gridCol w:w="661"/>
        <w:gridCol w:w="330"/>
        <w:gridCol w:w="2250"/>
        <w:gridCol w:w="626"/>
        <w:gridCol w:w="330"/>
        <w:gridCol w:w="433"/>
      </w:tblGrid>
      <w:tr w:rsidR="00DA0A3B" w:rsidRPr="003D243D" w:rsidTr="00062675">
        <w:trPr>
          <w:trHeight w:val="399"/>
        </w:trPr>
        <w:tc>
          <w:tcPr>
            <w:tcW w:w="4996" w:type="dxa"/>
            <w:tcBorders>
              <w:top w:val="nil"/>
              <w:left w:val="nil"/>
              <w:bottom w:val="nil"/>
              <w:right w:val="nil"/>
            </w:tcBorders>
            <w:vAlign w:val="bottom"/>
          </w:tcPr>
          <w:p w:rsidR="00DA0A3B" w:rsidRPr="003D243D" w:rsidRDefault="00DA0A3B" w:rsidP="00DA0A3B">
            <w:pPr>
              <w:tabs>
                <w:tab w:val="left" w:pos="4082"/>
              </w:tabs>
              <w:autoSpaceDE w:val="0"/>
              <w:autoSpaceDN w:val="0"/>
              <w:spacing w:after="0" w:line="240" w:lineRule="auto"/>
              <w:rPr>
                <w:rFonts w:ascii="Times New Roman" w:hAnsi="Times New Roman"/>
                <w:sz w:val="28"/>
                <w:szCs w:val="28"/>
              </w:rPr>
            </w:pPr>
            <w:r w:rsidRPr="003D243D">
              <w:rPr>
                <w:rFonts w:ascii="Times New Roman" w:hAnsi="Times New Roman"/>
                <w:sz w:val="28"/>
                <w:szCs w:val="28"/>
              </w:rPr>
              <w:t>Документы представлены на приеме</w:t>
            </w:r>
            <w:r w:rsidRPr="003D243D">
              <w:rPr>
                <w:rFonts w:ascii="Times New Roman" w:hAnsi="Times New Roman"/>
                <w:sz w:val="28"/>
                <w:szCs w:val="28"/>
              </w:rPr>
              <w:tab/>
              <w:t>“</w:t>
            </w:r>
          </w:p>
        </w:tc>
        <w:tc>
          <w:tcPr>
            <w:tcW w:w="661" w:type="dxa"/>
            <w:tcBorders>
              <w:top w:val="nil"/>
              <w:left w:val="nil"/>
              <w:bottom w:val="single" w:sz="4" w:space="0" w:color="auto"/>
              <w:right w:val="nil"/>
            </w:tcBorders>
            <w:vAlign w:val="bottom"/>
          </w:tcPr>
          <w:p w:rsidR="00DA0A3B" w:rsidRPr="003D243D" w:rsidRDefault="00DA0A3B" w:rsidP="00DA0A3B">
            <w:pPr>
              <w:autoSpaceDE w:val="0"/>
              <w:autoSpaceDN w:val="0"/>
              <w:spacing w:after="0" w:line="240" w:lineRule="auto"/>
              <w:jc w:val="center"/>
              <w:rPr>
                <w:rFonts w:ascii="Times New Roman" w:hAnsi="Times New Roman"/>
                <w:sz w:val="28"/>
                <w:szCs w:val="28"/>
              </w:rPr>
            </w:pPr>
          </w:p>
        </w:tc>
        <w:tc>
          <w:tcPr>
            <w:tcW w:w="330" w:type="dxa"/>
            <w:tcBorders>
              <w:top w:val="nil"/>
              <w:left w:val="nil"/>
              <w:bottom w:val="nil"/>
              <w:right w:val="nil"/>
            </w:tcBorders>
            <w:vAlign w:val="bottom"/>
          </w:tcPr>
          <w:p w:rsidR="00DA0A3B" w:rsidRPr="003D243D" w:rsidRDefault="00DA0A3B" w:rsidP="00DA0A3B">
            <w:pPr>
              <w:autoSpaceDE w:val="0"/>
              <w:autoSpaceDN w:val="0"/>
              <w:spacing w:after="0" w:line="240" w:lineRule="auto"/>
              <w:rPr>
                <w:rFonts w:ascii="Times New Roman" w:hAnsi="Times New Roman"/>
                <w:sz w:val="28"/>
                <w:szCs w:val="28"/>
              </w:rPr>
            </w:pPr>
            <w:r w:rsidRPr="003D243D">
              <w:rPr>
                <w:rFonts w:ascii="Times New Roman" w:hAnsi="Times New Roman"/>
                <w:sz w:val="28"/>
                <w:szCs w:val="28"/>
              </w:rPr>
              <w:t>”</w:t>
            </w:r>
          </w:p>
        </w:tc>
        <w:tc>
          <w:tcPr>
            <w:tcW w:w="2250" w:type="dxa"/>
            <w:tcBorders>
              <w:top w:val="nil"/>
              <w:left w:val="nil"/>
              <w:bottom w:val="single" w:sz="4" w:space="0" w:color="auto"/>
              <w:right w:val="nil"/>
            </w:tcBorders>
            <w:vAlign w:val="bottom"/>
          </w:tcPr>
          <w:p w:rsidR="00DA0A3B" w:rsidRPr="003D243D" w:rsidRDefault="00DA0A3B" w:rsidP="00DA0A3B">
            <w:pPr>
              <w:autoSpaceDE w:val="0"/>
              <w:autoSpaceDN w:val="0"/>
              <w:spacing w:after="0" w:line="240" w:lineRule="auto"/>
              <w:jc w:val="center"/>
              <w:rPr>
                <w:rFonts w:ascii="Times New Roman" w:hAnsi="Times New Roman"/>
                <w:sz w:val="28"/>
                <w:szCs w:val="28"/>
              </w:rPr>
            </w:pPr>
          </w:p>
        </w:tc>
        <w:tc>
          <w:tcPr>
            <w:tcW w:w="626" w:type="dxa"/>
            <w:tcBorders>
              <w:top w:val="nil"/>
              <w:left w:val="nil"/>
              <w:bottom w:val="nil"/>
              <w:right w:val="nil"/>
            </w:tcBorders>
            <w:vAlign w:val="bottom"/>
          </w:tcPr>
          <w:p w:rsidR="00DA0A3B" w:rsidRPr="003D243D" w:rsidRDefault="00DA0A3B">
            <w:pPr>
              <w:autoSpaceDE w:val="0"/>
              <w:autoSpaceDN w:val="0"/>
              <w:spacing w:after="0" w:line="240" w:lineRule="auto"/>
              <w:jc w:val="right"/>
              <w:rPr>
                <w:rFonts w:ascii="Times New Roman" w:hAnsi="Times New Roman"/>
                <w:sz w:val="28"/>
                <w:szCs w:val="28"/>
              </w:rPr>
            </w:pPr>
            <w:r w:rsidRPr="003D243D">
              <w:rPr>
                <w:rFonts w:ascii="Times New Roman" w:hAnsi="Times New Roman"/>
                <w:sz w:val="28"/>
                <w:szCs w:val="28"/>
              </w:rPr>
              <w:t>20</w:t>
            </w:r>
            <w:r w:rsidR="00E57804" w:rsidRPr="003D243D">
              <w:rPr>
                <w:rFonts w:ascii="Times New Roman" w:hAnsi="Times New Roman"/>
                <w:sz w:val="28"/>
                <w:szCs w:val="28"/>
              </w:rPr>
              <w:t>2</w:t>
            </w:r>
          </w:p>
        </w:tc>
        <w:tc>
          <w:tcPr>
            <w:tcW w:w="330" w:type="dxa"/>
            <w:tcBorders>
              <w:top w:val="nil"/>
              <w:left w:val="nil"/>
              <w:bottom w:val="single" w:sz="4" w:space="0" w:color="auto"/>
              <w:right w:val="nil"/>
            </w:tcBorders>
            <w:vAlign w:val="bottom"/>
          </w:tcPr>
          <w:p w:rsidR="00DA0A3B" w:rsidRPr="003D243D" w:rsidRDefault="00DA0A3B" w:rsidP="00DA0A3B">
            <w:pPr>
              <w:autoSpaceDE w:val="0"/>
              <w:autoSpaceDN w:val="0"/>
              <w:spacing w:after="0" w:line="240" w:lineRule="auto"/>
              <w:rPr>
                <w:rFonts w:ascii="Times New Roman" w:hAnsi="Times New Roman"/>
                <w:sz w:val="28"/>
                <w:szCs w:val="28"/>
              </w:rPr>
            </w:pPr>
          </w:p>
        </w:tc>
        <w:tc>
          <w:tcPr>
            <w:tcW w:w="433" w:type="dxa"/>
            <w:tcBorders>
              <w:top w:val="nil"/>
              <w:left w:val="nil"/>
              <w:bottom w:val="nil"/>
              <w:right w:val="nil"/>
            </w:tcBorders>
            <w:vAlign w:val="bottom"/>
          </w:tcPr>
          <w:p w:rsidR="00DA0A3B" w:rsidRPr="003D243D" w:rsidRDefault="00DA0A3B" w:rsidP="00DA0A3B">
            <w:pPr>
              <w:autoSpaceDE w:val="0"/>
              <w:autoSpaceDN w:val="0"/>
              <w:spacing w:after="0" w:line="240" w:lineRule="auto"/>
              <w:ind w:left="57"/>
              <w:rPr>
                <w:rFonts w:ascii="Times New Roman" w:hAnsi="Times New Roman"/>
                <w:sz w:val="28"/>
                <w:szCs w:val="28"/>
              </w:rPr>
            </w:pPr>
            <w:proofErr w:type="gramStart"/>
            <w:r w:rsidRPr="003D243D">
              <w:rPr>
                <w:rFonts w:ascii="Times New Roman" w:hAnsi="Times New Roman"/>
                <w:sz w:val="28"/>
                <w:szCs w:val="28"/>
              </w:rPr>
              <w:t>г</w:t>
            </w:r>
            <w:proofErr w:type="gramEnd"/>
            <w:r w:rsidRPr="003D243D">
              <w:rPr>
                <w:rFonts w:ascii="Times New Roman" w:hAnsi="Times New Roman"/>
                <w:sz w:val="28"/>
                <w:szCs w:val="28"/>
              </w:rPr>
              <w:t>.</w:t>
            </w:r>
          </w:p>
        </w:tc>
      </w:tr>
    </w:tbl>
    <w:p w:rsidR="00DA0A3B" w:rsidRPr="003D243D" w:rsidRDefault="00DA0A3B" w:rsidP="00DA0A3B">
      <w:pPr>
        <w:autoSpaceDE w:val="0"/>
        <w:autoSpaceDN w:val="0"/>
        <w:spacing w:before="240" w:after="0" w:line="240" w:lineRule="auto"/>
        <w:rPr>
          <w:rFonts w:ascii="Times New Roman" w:hAnsi="Times New Roman"/>
          <w:sz w:val="28"/>
          <w:szCs w:val="28"/>
        </w:rPr>
      </w:pPr>
      <w:r w:rsidRPr="003D243D">
        <w:rPr>
          <w:rFonts w:ascii="Times New Roman" w:hAnsi="Times New Roman"/>
          <w:sz w:val="28"/>
          <w:szCs w:val="28"/>
        </w:rPr>
        <w:t xml:space="preserve">Входящий номер регистрации заявления  </w:t>
      </w:r>
    </w:p>
    <w:p w:rsidR="00DA0A3B" w:rsidRPr="003D243D" w:rsidRDefault="00DA0A3B" w:rsidP="00DA0A3B">
      <w:pPr>
        <w:pBdr>
          <w:top w:val="single" w:sz="4" w:space="1" w:color="auto"/>
        </w:pBdr>
        <w:autoSpaceDE w:val="0"/>
        <w:autoSpaceDN w:val="0"/>
        <w:spacing w:after="240" w:line="240" w:lineRule="auto"/>
        <w:ind w:left="4309" w:right="1843"/>
        <w:rPr>
          <w:rFonts w:ascii="Times New Roman" w:hAnsi="Times New Roman"/>
          <w:sz w:val="28"/>
          <w:szCs w:val="28"/>
        </w:rPr>
      </w:pPr>
    </w:p>
    <w:tbl>
      <w:tblPr>
        <w:tblW w:w="0" w:type="auto"/>
        <w:tblLayout w:type="fixed"/>
        <w:tblCellMar>
          <w:left w:w="28" w:type="dxa"/>
          <w:right w:w="28" w:type="dxa"/>
        </w:tblCellMar>
        <w:tblLook w:val="0000" w:firstRow="0" w:lastRow="0" w:firstColumn="0" w:lastColumn="0" w:noHBand="0" w:noVBand="0"/>
      </w:tblPr>
      <w:tblGrid>
        <w:gridCol w:w="4281"/>
        <w:gridCol w:w="567"/>
        <w:gridCol w:w="283"/>
        <w:gridCol w:w="1928"/>
        <w:gridCol w:w="537"/>
        <w:gridCol w:w="283"/>
        <w:gridCol w:w="1477"/>
      </w:tblGrid>
      <w:tr w:rsidR="00DA0A3B" w:rsidRPr="003D243D" w:rsidTr="00062675">
        <w:tc>
          <w:tcPr>
            <w:tcW w:w="4281" w:type="dxa"/>
            <w:tcBorders>
              <w:top w:val="nil"/>
              <w:left w:val="nil"/>
              <w:bottom w:val="nil"/>
              <w:right w:val="nil"/>
            </w:tcBorders>
            <w:vAlign w:val="bottom"/>
          </w:tcPr>
          <w:p w:rsidR="00DA0A3B" w:rsidRPr="003D243D" w:rsidRDefault="00DA0A3B" w:rsidP="00DA0A3B">
            <w:pPr>
              <w:tabs>
                <w:tab w:val="left" w:pos="4082"/>
              </w:tabs>
              <w:autoSpaceDE w:val="0"/>
              <w:autoSpaceDN w:val="0"/>
              <w:spacing w:after="0" w:line="240" w:lineRule="auto"/>
              <w:rPr>
                <w:rFonts w:ascii="Times New Roman" w:hAnsi="Times New Roman"/>
                <w:sz w:val="28"/>
                <w:szCs w:val="28"/>
              </w:rPr>
            </w:pPr>
            <w:r w:rsidRPr="003D243D">
              <w:rPr>
                <w:rFonts w:ascii="Times New Roman" w:hAnsi="Times New Roman"/>
                <w:sz w:val="28"/>
                <w:szCs w:val="28"/>
              </w:rPr>
              <w:t>Выдана расписка в получении</w:t>
            </w:r>
            <w:r w:rsidRPr="003D243D">
              <w:rPr>
                <w:rFonts w:ascii="Times New Roman" w:hAnsi="Times New Roman"/>
                <w:sz w:val="28"/>
                <w:szCs w:val="28"/>
              </w:rPr>
              <w:br/>
              <w:t>документов</w:t>
            </w:r>
            <w:r w:rsidRPr="003D243D">
              <w:rPr>
                <w:rFonts w:ascii="Times New Roman" w:hAnsi="Times New Roman"/>
                <w:sz w:val="28"/>
                <w:szCs w:val="28"/>
              </w:rPr>
              <w:tab/>
              <w:t>“</w:t>
            </w:r>
          </w:p>
        </w:tc>
        <w:tc>
          <w:tcPr>
            <w:tcW w:w="567" w:type="dxa"/>
            <w:tcBorders>
              <w:top w:val="nil"/>
              <w:left w:val="nil"/>
              <w:bottom w:val="single" w:sz="4" w:space="0" w:color="auto"/>
              <w:right w:val="nil"/>
            </w:tcBorders>
            <w:vAlign w:val="bottom"/>
          </w:tcPr>
          <w:p w:rsidR="00DA0A3B" w:rsidRPr="003D243D" w:rsidRDefault="00DA0A3B" w:rsidP="00DA0A3B">
            <w:pPr>
              <w:autoSpaceDE w:val="0"/>
              <w:autoSpaceDN w:val="0"/>
              <w:spacing w:after="0" w:line="240" w:lineRule="auto"/>
              <w:jc w:val="center"/>
              <w:rPr>
                <w:rFonts w:ascii="Times New Roman" w:hAnsi="Times New Roman"/>
                <w:sz w:val="28"/>
                <w:szCs w:val="28"/>
              </w:rPr>
            </w:pPr>
          </w:p>
        </w:tc>
        <w:tc>
          <w:tcPr>
            <w:tcW w:w="283" w:type="dxa"/>
            <w:tcBorders>
              <w:top w:val="nil"/>
              <w:left w:val="nil"/>
              <w:bottom w:val="nil"/>
              <w:right w:val="nil"/>
            </w:tcBorders>
            <w:vAlign w:val="bottom"/>
          </w:tcPr>
          <w:p w:rsidR="00DA0A3B" w:rsidRPr="003D243D" w:rsidRDefault="00DA0A3B" w:rsidP="00DA0A3B">
            <w:pPr>
              <w:autoSpaceDE w:val="0"/>
              <w:autoSpaceDN w:val="0"/>
              <w:spacing w:after="0" w:line="240" w:lineRule="auto"/>
              <w:rPr>
                <w:rFonts w:ascii="Times New Roman" w:hAnsi="Times New Roman"/>
                <w:sz w:val="28"/>
                <w:szCs w:val="28"/>
              </w:rPr>
            </w:pPr>
            <w:r w:rsidRPr="003D243D">
              <w:rPr>
                <w:rFonts w:ascii="Times New Roman" w:hAnsi="Times New Roman"/>
                <w:sz w:val="28"/>
                <w:szCs w:val="28"/>
              </w:rPr>
              <w:t>”</w:t>
            </w:r>
          </w:p>
        </w:tc>
        <w:tc>
          <w:tcPr>
            <w:tcW w:w="1928" w:type="dxa"/>
            <w:tcBorders>
              <w:top w:val="nil"/>
              <w:left w:val="nil"/>
              <w:bottom w:val="single" w:sz="4" w:space="0" w:color="auto"/>
              <w:right w:val="nil"/>
            </w:tcBorders>
            <w:vAlign w:val="bottom"/>
          </w:tcPr>
          <w:p w:rsidR="00DA0A3B" w:rsidRPr="003D243D" w:rsidRDefault="00DA0A3B" w:rsidP="00DA0A3B">
            <w:pPr>
              <w:autoSpaceDE w:val="0"/>
              <w:autoSpaceDN w:val="0"/>
              <w:spacing w:after="0" w:line="240" w:lineRule="auto"/>
              <w:jc w:val="center"/>
              <w:rPr>
                <w:rFonts w:ascii="Times New Roman" w:hAnsi="Times New Roman"/>
                <w:sz w:val="28"/>
                <w:szCs w:val="28"/>
              </w:rPr>
            </w:pPr>
          </w:p>
        </w:tc>
        <w:tc>
          <w:tcPr>
            <w:tcW w:w="537" w:type="dxa"/>
            <w:tcBorders>
              <w:top w:val="nil"/>
              <w:left w:val="nil"/>
              <w:bottom w:val="nil"/>
              <w:right w:val="nil"/>
            </w:tcBorders>
            <w:vAlign w:val="bottom"/>
          </w:tcPr>
          <w:p w:rsidR="00DA0A3B" w:rsidRPr="003D243D" w:rsidRDefault="00DA0A3B">
            <w:pPr>
              <w:autoSpaceDE w:val="0"/>
              <w:autoSpaceDN w:val="0"/>
              <w:spacing w:after="0" w:line="240" w:lineRule="auto"/>
              <w:jc w:val="right"/>
              <w:rPr>
                <w:rFonts w:ascii="Times New Roman" w:hAnsi="Times New Roman"/>
                <w:sz w:val="28"/>
                <w:szCs w:val="28"/>
              </w:rPr>
            </w:pPr>
            <w:r w:rsidRPr="003D243D">
              <w:rPr>
                <w:rFonts w:ascii="Times New Roman" w:hAnsi="Times New Roman"/>
                <w:sz w:val="28"/>
                <w:szCs w:val="28"/>
              </w:rPr>
              <w:t>20</w:t>
            </w:r>
            <w:r w:rsidR="00E57804" w:rsidRPr="003D243D">
              <w:rPr>
                <w:rFonts w:ascii="Times New Roman" w:hAnsi="Times New Roman"/>
                <w:sz w:val="28"/>
                <w:szCs w:val="28"/>
              </w:rPr>
              <w:t>2</w:t>
            </w:r>
          </w:p>
        </w:tc>
        <w:tc>
          <w:tcPr>
            <w:tcW w:w="283" w:type="dxa"/>
            <w:tcBorders>
              <w:top w:val="nil"/>
              <w:left w:val="nil"/>
              <w:bottom w:val="single" w:sz="4" w:space="0" w:color="auto"/>
              <w:right w:val="nil"/>
            </w:tcBorders>
            <w:vAlign w:val="bottom"/>
          </w:tcPr>
          <w:p w:rsidR="00DA0A3B" w:rsidRPr="003D243D" w:rsidRDefault="00DA0A3B" w:rsidP="00DA0A3B">
            <w:pPr>
              <w:autoSpaceDE w:val="0"/>
              <w:autoSpaceDN w:val="0"/>
              <w:spacing w:after="0" w:line="240" w:lineRule="auto"/>
              <w:rPr>
                <w:rFonts w:ascii="Times New Roman" w:hAnsi="Times New Roman"/>
                <w:sz w:val="28"/>
                <w:szCs w:val="28"/>
              </w:rPr>
            </w:pPr>
          </w:p>
        </w:tc>
        <w:tc>
          <w:tcPr>
            <w:tcW w:w="1477" w:type="dxa"/>
            <w:tcBorders>
              <w:top w:val="nil"/>
              <w:left w:val="nil"/>
              <w:bottom w:val="nil"/>
              <w:right w:val="nil"/>
            </w:tcBorders>
            <w:vAlign w:val="bottom"/>
          </w:tcPr>
          <w:p w:rsidR="00DA0A3B" w:rsidRPr="003D243D" w:rsidRDefault="00DA0A3B" w:rsidP="00DA0A3B">
            <w:pPr>
              <w:autoSpaceDE w:val="0"/>
              <w:autoSpaceDN w:val="0"/>
              <w:spacing w:after="0" w:line="240" w:lineRule="auto"/>
              <w:ind w:left="57"/>
              <w:rPr>
                <w:rFonts w:ascii="Times New Roman" w:hAnsi="Times New Roman"/>
                <w:sz w:val="28"/>
                <w:szCs w:val="28"/>
              </w:rPr>
            </w:pPr>
            <w:proofErr w:type="gramStart"/>
            <w:r w:rsidRPr="003D243D">
              <w:rPr>
                <w:rFonts w:ascii="Times New Roman" w:hAnsi="Times New Roman"/>
                <w:sz w:val="28"/>
                <w:szCs w:val="28"/>
              </w:rPr>
              <w:t>г</w:t>
            </w:r>
            <w:proofErr w:type="gramEnd"/>
            <w:r w:rsidRPr="003D243D">
              <w:rPr>
                <w:rFonts w:ascii="Times New Roman" w:hAnsi="Times New Roman"/>
                <w:sz w:val="28"/>
                <w:szCs w:val="28"/>
              </w:rPr>
              <w:t>.</w:t>
            </w:r>
          </w:p>
        </w:tc>
      </w:tr>
    </w:tbl>
    <w:p w:rsidR="00DA0A3B" w:rsidRPr="003D243D" w:rsidRDefault="00DA0A3B" w:rsidP="00DA0A3B">
      <w:pPr>
        <w:autoSpaceDE w:val="0"/>
        <w:autoSpaceDN w:val="0"/>
        <w:spacing w:after="0" w:line="240" w:lineRule="auto"/>
        <w:ind w:left="4111"/>
        <w:rPr>
          <w:rFonts w:ascii="Times New Roman" w:hAnsi="Times New Roman"/>
          <w:sz w:val="28"/>
          <w:szCs w:val="28"/>
        </w:rPr>
      </w:pPr>
      <w:r w:rsidRPr="003D243D">
        <w:rPr>
          <w:rFonts w:ascii="Times New Roman" w:hAnsi="Times New Roman"/>
          <w:sz w:val="28"/>
          <w:szCs w:val="28"/>
        </w:rPr>
        <w:t xml:space="preserve">№  </w:t>
      </w:r>
    </w:p>
    <w:p w:rsidR="00DA0A3B" w:rsidRPr="003D243D" w:rsidRDefault="00DA0A3B" w:rsidP="00DA0A3B">
      <w:pPr>
        <w:pBdr>
          <w:top w:val="single" w:sz="4" w:space="1" w:color="auto"/>
        </w:pBdr>
        <w:autoSpaceDE w:val="0"/>
        <w:autoSpaceDN w:val="0"/>
        <w:spacing w:after="240" w:line="240" w:lineRule="auto"/>
        <w:ind w:left="4451" w:right="3686"/>
        <w:rPr>
          <w:rFonts w:ascii="Times New Roman" w:hAnsi="Times New Roman"/>
          <w:sz w:val="28"/>
          <w:szCs w:val="28"/>
        </w:rPr>
      </w:pPr>
    </w:p>
    <w:tbl>
      <w:tblPr>
        <w:tblW w:w="0" w:type="auto"/>
        <w:tblLayout w:type="fixed"/>
        <w:tblCellMar>
          <w:left w:w="28" w:type="dxa"/>
          <w:right w:w="28" w:type="dxa"/>
        </w:tblCellMar>
        <w:tblLook w:val="0000" w:firstRow="0" w:lastRow="0" w:firstColumn="0" w:lastColumn="0" w:noHBand="0" w:noVBand="0"/>
      </w:tblPr>
      <w:tblGrid>
        <w:gridCol w:w="4281"/>
        <w:gridCol w:w="567"/>
        <w:gridCol w:w="283"/>
        <w:gridCol w:w="1928"/>
        <w:gridCol w:w="537"/>
        <w:gridCol w:w="283"/>
        <w:gridCol w:w="371"/>
      </w:tblGrid>
      <w:tr w:rsidR="00DA0A3B" w:rsidRPr="003D243D" w:rsidTr="003B3014">
        <w:tc>
          <w:tcPr>
            <w:tcW w:w="4281" w:type="dxa"/>
            <w:tcBorders>
              <w:top w:val="nil"/>
              <w:left w:val="nil"/>
              <w:bottom w:val="nil"/>
              <w:right w:val="nil"/>
            </w:tcBorders>
            <w:vAlign w:val="bottom"/>
          </w:tcPr>
          <w:p w:rsidR="00DA0A3B" w:rsidRPr="003D243D" w:rsidRDefault="00DA0A3B" w:rsidP="00DA0A3B">
            <w:pPr>
              <w:tabs>
                <w:tab w:val="left" w:pos="4082"/>
              </w:tabs>
              <w:autoSpaceDE w:val="0"/>
              <w:autoSpaceDN w:val="0"/>
              <w:spacing w:after="0" w:line="240" w:lineRule="auto"/>
              <w:rPr>
                <w:rFonts w:ascii="Times New Roman" w:hAnsi="Times New Roman"/>
                <w:sz w:val="28"/>
                <w:szCs w:val="28"/>
              </w:rPr>
            </w:pPr>
            <w:r w:rsidRPr="003D243D">
              <w:rPr>
                <w:rFonts w:ascii="Times New Roman" w:hAnsi="Times New Roman"/>
                <w:sz w:val="28"/>
                <w:szCs w:val="28"/>
              </w:rPr>
              <w:t>Расписку получил</w:t>
            </w:r>
            <w:r w:rsidRPr="003D243D">
              <w:rPr>
                <w:rFonts w:ascii="Times New Roman" w:hAnsi="Times New Roman"/>
                <w:sz w:val="28"/>
                <w:szCs w:val="28"/>
              </w:rPr>
              <w:tab/>
              <w:t>“</w:t>
            </w:r>
          </w:p>
        </w:tc>
        <w:tc>
          <w:tcPr>
            <w:tcW w:w="567" w:type="dxa"/>
            <w:tcBorders>
              <w:top w:val="nil"/>
              <w:left w:val="nil"/>
              <w:bottom w:val="single" w:sz="4" w:space="0" w:color="auto"/>
              <w:right w:val="nil"/>
            </w:tcBorders>
            <w:vAlign w:val="bottom"/>
          </w:tcPr>
          <w:p w:rsidR="00DA0A3B" w:rsidRPr="003D243D" w:rsidRDefault="00DA0A3B" w:rsidP="00DA0A3B">
            <w:pPr>
              <w:autoSpaceDE w:val="0"/>
              <w:autoSpaceDN w:val="0"/>
              <w:spacing w:after="0" w:line="240" w:lineRule="auto"/>
              <w:jc w:val="center"/>
              <w:rPr>
                <w:rFonts w:ascii="Times New Roman" w:hAnsi="Times New Roman"/>
                <w:sz w:val="28"/>
                <w:szCs w:val="28"/>
              </w:rPr>
            </w:pPr>
          </w:p>
        </w:tc>
        <w:tc>
          <w:tcPr>
            <w:tcW w:w="283" w:type="dxa"/>
            <w:tcBorders>
              <w:top w:val="nil"/>
              <w:left w:val="nil"/>
              <w:bottom w:val="nil"/>
              <w:right w:val="nil"/>
            </w:tcBorders>
            <w:vAlign w:val="bottom"/>
          </w:tcPr>
          <w:p w:rsidR="00DA0A3B" w:rsidRPr="003D243D" w:rsidRDefault="00DA0A3B" w:rsidP="00DA0A3B">
            <w:pPr>
              <w:autoSpaceDE w:val="0"/>
              <w:autoSpaceDN w:val="0"/>
              <w:spacing w:after="0" w:line="240" w:lineRule="auto"/>
              <w:rPr>
                <w:rFonts w:ascii="Times New Roman" w:hAnsi="Times New Roman"/>
                <w:sz w:val="28"/>
                <w:szCs w:val="28"/>
              </w:rPr>
            </w:pPr>
            <w:r w:rsidRPr="003D243D">
              <w:rPr>
                <w:rFonts w:ascii="Times New Roman" w:hAnsi="Times New Roman"/>
                <w:sz w:val="28"/>
                <w:szCs w:val="28"/>
              </w:rPr>
              <w:t>”</w:t>
            </w:r>
          </w:p>
        </w:tc>
        <w:tc>
          <w:tcPr>
            <w:tcW w:w="1928" w:type="dxa"/>
            <w:tcBorders>
              <w:top w:val="nil"/>
              <w:left w:val="nil"/>
              <w:bottom w:val="single" w:sz="4" w:space="0" w:color="auto"/>
              <w:right w:val="nil"/>
            </w:tcBorders>
            <w:vAlign w:val="bottom"/>
          </w:tcPr>
          <w:p w:rsidR="00DA0A3B" w:rsidRPr="003D243D" w:rsidRDefault="00DA0A3B" w:rsidP="00DA0A3B">
            <w:pPr>
              <w:autoSpaceDE w:val="0"/>
              <w:autoSpaceDN w:val="0"/>
              <w:spacing w:after="0" w:line="240" w:lineRule="auto"/>
              <w:jc w:val="center"/>
              <w:rPr>
                <w:rFonts w:ascii="Times New Roman" w:hAnsi="Times New Roman"/>
                <w:sz w:val="28"/>
                <w:szCs w:val="28"/>
              </w:rPr>
            </w:pPr>
          </w:p>
        </w:tc>
        <w:tc>
          <w:tcPr>
            <w:tcW w:w="537" w:type="dxa"/>
            <w:tcBorders>
              <w:top w:val="nil"/>
              <w:left w:val="nil"/>
              <w:bottom w:val="nil"/>
              <w:right w:val="nil"/>
            </w:tcBorders>
            <w:vAlign w:val="bottom"/>
          </w:tcPr>
          <w:p w:rsidR="00DA0A3B" w:rsidRPr="003D243D" w:rsidRDefault="00DA0A3B">
            <w:pPr>
              <w:autoSpaceDE w:val="0"/>
              <w:autoSpaceDN w:val="0"/>
              <w:spacing w:after="0" w:line="240" w:lineRule="auto"/>
              <w:jc w:val="right"/>
              <w:rPr>
                <w:rFonts w:ascii="Times New Roman" w:hAnsi="Times New Roman"/>
                <w:sz w:val="28"/>
                <w:szCs w:val="28"/>
              </w:rPr>
            </w:pPr>
            <w:r w:rsidRPr="003D243D">
              <w:rPr>
                <w:rFonts w:ascii="Times New Roman" w:hAnsi="Times New Roman"/>
                <w:sz w:val="28"/>
                <w:szCs w:val="28"/>
              </w:rPr>
              <w:t>20</w:t>
            </w:r>
            <w:r w:rsidR="00E57804" w:rsidRPr="003D243D">
              <w:rPr>
                <w:rFonts w:ascii="Times New Roman" w:hAnsi="Times New Roman"/>
                <w:sz w:val="28"/>
                <w:szCs w:val="28"/>
              </w:rPr>
              <w:t>2</w:t>
            </w:r>
          </w:p>
        </w:tc>
        <w:tc>
          <w:tcPr>
            <w:tcW w:w="283" w:type="dxa"/>
            <w:tcBorders>
              <w:top w:val="nil"/>
              <w:left w:val="nil"/>
              <w:bottom w:val="single" w:sz="4" w:space="0" w:color="auto"/>
              <w:right w:val="nil"/>
            </w:tcBorders>
            <w:vAlign w:val="bottom"/>
          </w:tcPr>
          <w:p w:rsidR="00DA0A3B" w:rsidRPr="003D243D" w:rsidRDefault="00DA0A3B" w:rsidP="00DA0A3B">
            <w:pPr>
              <w:autoSpaceDE w:val="0"/>
              <w:autoSpaceDN w:val="0"/>
              <w:spacing w:after="0" w:line="240" w:lineRule="auto"/>
              <w:rPr>
                <w:rFonts w:ascii="Times New Roman" w:hAnsi="Times New Roman"/>
                <w:sz w:val="28"/>
                <w:szCs w:val="28"/>
              </w:rPr>
            </w:pPr>
          </w:p>
        </w:tc>
        <w:tc>
          <w:tcPr>
            <w:tcW w:w="371" w:type="dxa"/>
            <w:tcBorders>
              <w:top w:val="nil"/>
              <w:left w:val="nil"/>
              <w:bottom w:val="nil"/>
              <w:right w:val="nil"/>
            </w:tcBorders>
            <w:vAlign w:val="bottom"/>
          </w:tcPr>
          <w:p w:rsidR="00DA0A3B" w:rsidRPr="003D243D" w:rsidRDefault="00DA0A3B" w:rsidP="00DA0A3B">
            <w:pPr>
              <w:autoSpaceDE w:val="0"/>
              <w:autoSpaceDN w:val="0"/>
              <w:spacing w:after="0" w:line="240" w:lineRule="auto"/>
              <w:ind w:left="57"/>
              <w:rPr>
                <w:rFonts w:ascii="Times New Roman" w:hAnsi="Times New Roman"/>
                <w:sz w:val="28"/>
                <w:szCs w:val="28"/>
              </w:rPr>
            </w:pPr>
            <w:proofErr w:type="gramStart"/>
            <w:r w:rsidRPr="003D243D">
              <w:rPr>
                <w:rFonts w:ascii="Times New Roman" w:hAnsi="Times New Roman"/>
                <w:sz w:val="28"/>
                <w:szCs w:val="28"/>
              </w:rPr>
              <w:t>г</w:t>
            </w:r>
            <w:proofErr w:type="gramEnd"/>
            <w:r w:rsidRPr="003D243D">
              <w:rPr>
                <w:rFonts w:ascii="Times New Roman" w:hAnsi="Times New Roman"/>
                <w:sz w:val="28"/>
                <w:szCs w:val="28"/>
              </w:rPr>
              <w:t>.</w:t>
            </w:r>
          </w:p>
        </w:tc>
      </w:tr>
    </w:tbl>
    <w:p w:rsidR="00DA0A3B" w:rsidRPr="003D243D" w:rsidRDefault="00DA0A3B" w:rsidP="00DA0A3B">
      <w:pPr>
        <w:autoSpaceDE w:val="0"/>
        <w:autoSpaceDN w:val="0"/>
        <w:spacing w:after="0" w:line="240" w:lineRule="auto"/>
        <w:ind w:left="4253"/>
        <w:rPr>
          <w:rFonts w:ascii="Times New Roman" w:hAnsi="Times New Roman"/>
          <w:sz w:val="28"/>
          <w:szCs w:val="28"/>
        </w:rPr>
      </w:pPr>
    </w:p>
    <w:p w:rsidR="00DA0A3B" w:rsidRPr="003D243D" w:rsidRDefault="00DA0A3B" w:rsidP="00DA0A3B">
      <w:pPr>
        <w:pBdr>
          <w:top w:val="single" w:sz="4" w:space="1" w:color="auto"/>
        </w:pBdr>
        <w:autoSpaceDE w:val="0"/>
        <w:autoSpaceDN w:val="0"/>
        <w:spacing w:after="0" w:line="240" w:lineRule="auto"/>
        <w:ind w:left="4253" w:right="1841"/>
        <w:jc w:val="center"/>
        <w:rPr>
          <w:rFonts w:ascii="Times New Roman" w:hAnsi="Times New Roman"/>
          <w:sz w:val="28"/>
          <w:szCs w:val="28"/>
        </w:rPr>
      </w:pPr>
      <w:r w:rsidRPr="003D243D">
        <w:rPr>
          <w:rFonts w:ascii="Times New Roman" w:hAnsi="Times New Roman"/>
          <w:sz w:val="28"/>
          <w:szCs w:val="28"/>
        </w:rPr>
        <w:t>(подпись заявителя)</w:t>
      </w:r>
    </w:p>
    <w:p w:rsidR="00DA0A3B" w:rsidRPr="003D243D" w:rsidRDefault="00DA0A3B" w:rsidP="00DA0A3B">
      <w:pPr>
        <w:autoSpaceDE w:val="0"/>
        <w:autoSpaceDN w:val="0"/>
        <w:spacing w:before="240" w:after="0" w:line="240" w:lineRule="auto"/>
        <w:ind w:right="5810"/>
        <w:rPr>
          <w:rFonts w:ascii="Times New Roman" w:hAnsi="Times New Roman"/>
          <w:sz w:val="28"/>
          <w:szCs w:val="28"/>
        </w:rPr>
      </w:pPr>
    </w:p>
    <w:p w:rsidR="00DA0A3B" w:rsidRPr="003D243D" w:rsidRDefault="00DA0A3B" w:rsidP="00DA0A3B">
      <w:pPr>
        <w:pBdr>
          <w:top w:val="single" w:sz="4" w:space="1" w:color="auto"/>
        </w:pBdr>
        <w:autoSpaceDE w:val="0"/>
        <w:autoSpaceDN w:val="0"/>
        <w:spacing w:after="0" w:line="240" w:lineRule="auto"/>
        <w:ind w:right="5810"/>
        <w:jc w:val="center"/>
        <w:rPr>
          <w:rFonts w:ascii="Times New Roman" w:hAnsi="Times New Roman"/>
          <w:sz w:val="28"/>
          <w:szCs w:val="28"/>
        </w:rPr>
      </w:pPr>
      <w:proofErr w:type="gramStart"/>
      <w:r w:rsidRPr="003D243D">
        <w:rPr>
          <w:rFonts w:ascii="Times New Roman" w:hAnsi="Times New Roman"/>
          <w:sz w:val="28"/>
          <w:szCs w:val="28"/>
        </w:rPr>
        <w:t>(должность,</w:t>
      </w:r>
      <w:proofErr w:type="gramEnd"/>
    </w:p>
    <w:tbl>
      <w:tblPr>
        <w:tblW w:w="0" w:type="auto"/>
        <w:tblLayout w:type="fixed"/>
        <w:tblCellMar>
          <w:left w:w="28" w:type="dxa"/>
          <w:right w:w="28" w:type="dxa"/>
        </w:tblCellMar>
        <w:tblLook w:val="0000" w:firstRow="0" w:lastRow="0" w:firstColumn="0" w:lastColumn="0" w:noHBand="0" w:noVBand="0"/>
      </w:tblPr>
      <w:tblGrid>
        <w:gridCol w:w="4706"/>
        <w:gridCol w:w="1276"/>
        <w:gridCol w:w="3657"/>
      </w:tblGrid>
      <w:tr w:rsidR="00DA0A3B" w:rsidRPr="003D243D" w:rsidTr="00062675">
        <w:tc>
          <w:tcPr>
            <w:tcW w:w="4706" w:type="dxa"/>
            <w:tcBorders>
              <w:top w:val="nil"/>
              <w:left w:val="nil"/>
              <w:bottom w:val="single" w:sz="4" w:space="0" w:color="auto"/>
              <w:right w:val="nil"/>
            </w:tcBorders>
            <w:vAlign w:val="bottom"/>
          </w:tcPr>
          <w:p w:rsidR="00DA0A3B" w:rsidRPr="003D243D" w:rsidRDefault="00DA0A3B" w:rsidP="00DA0A3B">
            <w:pPr>
              <w:autoSpaceDE w:val="0"/>
              <w:autoSpaceDN w:val="0"/>
              <w:spacing w:after="0" w:line="240" w:lineRule="auto"/>
              <w:jc w:val="center"/>
              <w:rPr>
                <w:rFonts w:ascii="Times New Roman" w:hAnsi="Times New Roman"/>
                <w:sz w:val="28"/>
                <w:szCs w:val="28"/>
              </w:rPr>
            </w:pPr>
          </w:p>
        </w:tc>
        <w:tc>
          <w:tcPr>
            <w:tcW w:w="1276" w:type="dxa"/>
            <w:tcBorders>
              <w:top w:val="nil"/>
              <w:left w:val="nil"/>
              <w:bottom w:val="nil"/>
              <w:right w:val="nil"/>
            </w:tcBorders>
            <w:vAlign w:val="bottom"/>
          </w:tcPr>
          <w:p w:rsidR="00DA0A3B" w:rsidRPr="003D243D" w:rsidRDefault="00DA0A3B" w:rsidP="00DA0A3B">
            <w:pPr>
              <w:autoSpaceDE w:val="0"/>
              <w:autoSpaceDN w:val="0"/>
              <w:spacing w:after="0" w:line="240" w:lineRule="auto"/>
              <w:rPr>
                <w:rFonts w:ascii="Times New Roman" w:hAnsi="Times New Roman"/>
                <w:sz w:val="28"/>
                <w:szCs w:val="28"/>
              </w:rPr>
            </w:pPr>
          </w:p>
        </w:tc>
        <w:tc>
          <w:tcPr>
            <w:tcW w:w="3657" w:type="dxa"/>
            <w:tcBorders>
              <w:top w:val="nil"/>
              <w:left w:val="nil"/>
              <w:bottom w:val="single" w:sz="4" w:space="0" w:color="auto"/>
              <w:right w:val="nil"/>
            </w:tcBorders>
            <w:vAlign w:val="bottom"/>
          </w:tcPr>
          <w:p w:rsidR="00DA0A3B" w:rsidRPr="003D243D" w:rsidRDefault="00DA0A3B" w:rsidP="00DA0A3B">
            <w:pPr>
              <w:autoSpaceDE w:val="0"/>
              <w:autoSpaceDN w:val="0"/>
              <w:spacing w:after="0" w:line="240" w:lineRule="auto"/>
              <w:jc w:val="center"/>
              <w:rPr>
                <w:rFonts w:ascii="Times New Roman" w:hAnsi="Times New Roman"/>
                <w:sz w:val="28"/>
                <w:szCs w:val="28"/>
              </w:rPr>
            </w:pPr>
          </w:p>
        </w:tc>
      </w:tr>
      <w:tr w:rsidR="00DA0A3B" w:rsidRPr="003D243D" w:rsidTr="00062675">
        <w:tc>
          <w:tcPr>
            <w:tcW w:w="4706" w:type="dxa"/>
            <w:tcBorders>
              <w:top w:val="nil"/>
              <w:left w:val="nil"/>
              <w:bottom w:val="nil"/>
              <w:right w:val="nil"/>
            </w:tcBorders>
            <w:vAlign w:val="bottom"/>
          </w:tcPr>
          <w:p w:rsidR="00DA0A3B" w:rsidRPr="003D243D" w:rsidRDefault="00DA0A3B" w:rsidP="00DA0A3B">
            <w:pPr>
              <w:autoSpaceDE w:val="0"/>
              <w:autoSpaceDN w:val="0"/>
              <w:spacing w:after="0" w:line="240" w:lineRule="auto"/>
              <w:jc w:val="center"/>
              <w:rPr>
                <w:rFonts w:ascii="Times New Roman" w:hAnsi="Times New Roman"/>
                <w:sz w:val="28"/>
                <w:szCs w:val="28"/>
              </w:rPr>
            </w:pPr>
            <w:proofErr w:type="gramStart"/>
            <w:r w:rsidRPr="003D243D">
              <w:rPr>
                <w:rFonts w:ascii="Times New Roman" w:hAnsi="Times New Roman"/>
                <w:sz w:val="28"/>
                <w:szCs w:val="28"/>
              </w:rPr>
              <w:t>Ф.И.О. должностного лица, принявшего заявление)</w:t>
            </w:r>
            <w:proofErr w:type="gramEnd"/>
          </w:p>
        </w:tc>
        <w:tc>
          <w:tcPr>
            <w:tcW w:w="1276" w:type="dxa"/>
            <w:tcBorders>
              <w:top w:val="nil"/>
              <w:left w:val="nil"/>
              <w:bottom w:val="nil"/>
              <w:right w:val="nil"/>
            </w:tcBorders>
            <w:vAlign w:val="bottom"/>
          </w:tcPr>
          <w:p w:rsidR="00DA0A3B" w:rsidRPr="003D243D" w:rsidRDefault="00DA0A3B" w:rsidP="00DA0A3B">
            <w:pPr>
              <w:autoSpaceDE w:val="0"/>
              <w:autoSpaceDN w:val="0"/>
              <w:spacing w:after="0" w:line="240" w:lineRule="auto"/>
              <w:rPr>
                <w:rFonts w:ascii="Times New Roman" w:hAnsi="Times New Roman"/>
                <w:sz w:val="28"/>
                <w:szCs w:val="28"/>
              </w:rPr>
            </w:pPr>
          </w:p>
        </w:tc>
        <w:tc>
          <w:tcPr>
            <w:tcW w:w="3657" w:type="dxa"/>
            <w:tcBorders>
              <w:top w:val="nil"/>
              <w:left w:val="nil"/>
              <w:bottom w:val="nil"/>
              <w:right w:val="nil"/>
            </w:tcBorders>
            <w:vAlign w:val="bottom"/>
          </w:tcPr>
          <w:p w:rsidR="00DA0A3B" w:rsidRPr="003D243D" w:rsidRDefault="00DA0A3B" w:rsidP="00DA0A3B">
            <w:pPr>
              <w:autoSpaceDE w:val="0"/>
              <w:autoSpaceDN w:val="0"/>
              <w:spacing w:after="0" w:line="240" w:lineRule="auto"/>
              <w:jc w:val="center"/>
              <w:rPr>
                <w:rFonts w:ascii="Times New Roman" w:hAnsi="Times New Roman"/>
                <w:sz w:val="28"/>
                <w:szCs w:val="28"/>
              </w:rPr>
            </w:pPr>
            <w:r w:rsidRPr="003D243D">
              <w:rPr>
                <w:rFonts w:ascii="Times New Roman" w:hAnsi="Times New Roman"/>
                <w:sz w:val="28"/>
                <w:szCs w:val="28"/>
              </w:rPr>
              <w:t>(подпись)</w:t>
            </w:r>
          </w:p>
        </w:tc>
      </w:tr>
    </w:tbl>
    <w:p w:rsidR="00DA0A3B" w:rsidRPr="003D243D" w:rsidRDefault="00DA0A3B" w:rsidP="00DA0A3B">
      <w:pPr>
        <w:autoSpaceDE w:val="0"/>
        <w:autoSpaceDN w:val="0"/>
        <w:spacing w:after="0" w:line="240" w:lineRule="auto"/>
        <w:rPr>
          <w:rFonts w:ascii="Times New Roman" w:hAnsi="Times New Roman"/>
          <w:sz w:val="28"/>
          <w:szCs w:val="28"/>
        </w:rPr>
      </w:pPr>
    </w:p>
    <w:p w:rsidR="00193563" w:rsidRPr="003D243D" w:rsidRDefault="00193563" w:rsidP="00DA0A3B">
      <w:pPr>
        <w:tabs>
          <w:tab w:val="left" w:pos="2655"/>
        </w:tabs>
        <w:rPr>
          <w:sz w:val="28"/>
          <w:szCs w:val="28"/>
        </w:rPr>
      </w:pPr>
    </w:p>
    <w:p w:rsidR="00193563" w:rsidRPr="003D243D" w:rsidRDefault="00193563" w:rsidP="005740D7">
      <w:pPr>
        <w:rPr>
          <w:sz w:val="28"/>
          <w:szCs w:val="28"/>
        </w:rPr>
      </w:pPr>
    </w:p>
    <w:p w:rsidR="00193563" w:rsidRPr="003D243D" w:rsidRDefault="00193563" w:rsidP="005740D7">
      <w:pPr>
        <w:rPr>
          <w:sz w:val="28"/>
          <w:szCs w:val="28"/>
        </w:rPr>
      </w:pPr>
    </w:p>
    <w:p w:rsidR="00953F3C" w:rsidRDefault="00953F3C" w:rsidP="00224A07">
      <w:pPr>
        <w:pStyle w:val="ConsPlusNormal"/>
        <w:outlineLvl w:val="1"/>
        <w:rPr>
          <w:rFonts w:ascii="Calibri" w:hAnsi="Calibri"/>
          <w:sz w:val="28"/>
          <w:szCs w:val="28"/>
        </w:rPr>
      </w:pPr>
    </w:p>
    <w:p w:rsidR="00953F3C" w:rsidRDefault="00953F3C" w:rsidP="00224A07">
      <w:pPr>
        <w:pStyle w:val="ConsPlusNormal"/>
        <w:outlineLvl w:val="1"/>
        <w:rPr>
          <w:rFonts w:ascii="Calibri" w:hAnsi="Calibri"/>
          <w:sz w:val="28"/>
          <w:szCs w:val="28"/>
        </w:rPr>
      </w:pPr>
    </w:p>
    <w:p w:rsidR="00637DA4" w:rsidRDefault="00953F3C" w:rsidP="00224A07">
      <w:pPr>
        <w:pStyle w:val="ConsPlusNormal"/>
        <w:outlineLvl w:val="1"/>
        <w:rPr>
          <w:sz w:val="28"/>
          <w:szCs w:val="28"/>
        </w:rPr>
      </w:pPr>
      <w:r>
        <w:rPr>
          <w:rFonts w:ascii="Calibri" w:hAnsi="Calibri"/>
          <w:sz w:val="28"/>
          <w:szCs w:val="28"/>
        </w:rPr>
        <w:lastRenderedPageBreak/>
        <w:t xml:space="preserve">                                                                                                                            </w:t>
      </w:r>
      <w:r w:rsidR="00224A07">
        <w:rPr>
          <w:sz w:val="28"/>
          <w:szCs w:val="28"/>
        </w:rPr>
        <w:t xml:space="preserve">   </w:t>
      </w:r>
    </w:p>
    <w:p w:rsidR="00637DA4" w:rsidRDefault="00637DA4" w:rsidP="00224A07">
      <w:pPr>
        <w:pStyle w:val="ConsPlusNormal"/>
        <w:outlineLvl w:val="1"/>
        <w:rPr>
          <w:sz w:val="28"/>
          <w:szCs w:val="28"/>
        </w:rPr>
      </w:pPr>
    </w:p>
    <w:p w:rsidR="00637DA4" w:rsidRDefault="00637DA4" w:rsidP="00224A07">
      <w:pPr>
        <w:pStyle w:val="ConsPlusNormal"/>
        <w:outlineLvl w:val="1"/>
        <w:rPr>
          <w:sz w:val="28"/>
          <w:szCs w:val="28"/>
        </w:rPr>
      </w:pPr>
    </w:p>
    <w:p w:rsidR="00637DA4" w:rsidRDefault="00637DA4" w:rsidP="00224A07">
      <w:pPr>
        <w:pStyle w:val="ConsPlusNormal"/>
        <w:outlineLvl w:val="1"/>
        <w:rPr>
          <w:sz w:val="28"/>
          <w:szCs w:val="28"/>
        </w:rPr>
      </w:pPr>
    </w:p>
    <w:p w:rsidR="00637DA4" w:rsidRDefault="00637DA4" w:rsidP="00224A07">
      <w:pPr>
        <w:pStyle w:val="ConsPlusNormal"/>
        <w:outlineLvl w:val="1"/>
        <w:rPr>
          <w:sz w:val="28"/>
          <w:szCs w:val="28"/>
        </w:rPr>
      </w:pPr>
    </w:p>
    <w:p w:rsidR="00637DA4" w:rsidRDefault="00637DA4" w:rsidP="00224A07">
      <w:pPr>
        <w:pStyle w:val="ConsPlusNormal"/>
        <w:outlineLvl w:val="1"/>
        <w:rPr>
          <w:sz w:val="28"/>
          <w:szCs w:val="28"/>
        </w:rPr>
      </w:pPr>
    </w:p>
    <w:p w:rsidR="00193563" w:rsidRPr="003D243D" w:rsidRDefault="00637DA4" w:rsidP="00224A07">
      <w:pPr>
        <w:pStyle w:val="ConsPlusNormal"/>
        <w:outlineLvl w:val="1"/>
        <w:rPr>
          <w:sz w:val="28"/>
          <w:szCs w:val="28"/>
        </w:rPr>
      </w:pPr>
      <w:r>
        <w:rPr>
          <w:sz w:val="28"/>
          <w:szCs w:val="28"/>
        </w:rPr>
        <w:t xml:space="preserve">                                                                                                                    </w:t>
      </w:r>
      <w:r w:rsidR="00193563" w:rsidRPr="003D243D">
        <w:rPr>
          <w:sz w:val="28"/>
          <w:szCs w:val="28"/>
        </w:rPr>
        <w:t>Приложение</w:t>
      </w:r>
      <w:r w:rsidR="00224A07">
        <w:rPr>
          <w:sz w:val="28"/>
          <w:szCs w:val="28"/>
        </w:rPr>
        <w:t xml:space="preserve"> № 4</w:t>
      </w:r>
    </w:p>
    <w:p w:rsidR="00193563" w:rsidRPr="003D243D" w:rsidRDefault="00193563" w:rsidP="00193563">
      <w:pPr>
        <w:pStyle w:val="ConsPlusNormal"/>
        <w:jc w:val="right"/>
        <w:rPr>
          <w:sz w:val="28"/>
          <w:szCs w:val="28"/>
        </w:rPr>
      </w:pPr>
      <w:r w:rsidRPr="003D243D">
        <w:rPr>
          <w:sz w:val="28"/>
          <w:szCs w:val="28"/>
        </w:rPr>
        <w:t>к административному регламенту</w:t>
      </w:r>
    </w:p>
    <w:p w:rsidR="00193563" w:rsidRPr="003D243D" w:rsidRDefault="00193563" w:rsidP="00193563">
      <w:pPr>
        <w:pStyle w:val="ConsPlusNormal"/>
        <w:jc w:val="right"/>
        <w:rPr>
          <w:sz w:val="28"/>
          <w:szCs w:val="28"/>
        </w:rPr>
      </w:pPr>
      <w:r w:rsidRPr="003D243D">
        <w:rPr>
          <w:sz w:val="28"/>
          <w:szCs w:val="28"/>
        </w:rPr>
        <w:t>предоставления муниципальной услуги</w:t>
      </w:r>
    </w:p>
    <w:p w:rsidR="00193563" w:rsidRPr="003D243D" w:rsidRDefault="00193563" w:rsidP="00193563">
      <w:pPr>
        <w:pStyle w:val="ConsPlusNormal"/>
        <w:jc w:val="right"/>
        <w:rPr>
          <w:sz w:val="28"/>
          <w:szCs w:val="28"/>
        </w:rPr>
      </w:pPr>
      <w:r w:rsidRPr="003D243D">
        <w:rPr>
          <w:sz w:val="28"/>
          <w:szCs w:val="28"/>
        </w:rPr>
        <w:t>«Согласование проведения переустройства</w:t>
      </w:r>
    </w:p>
    <w:p w:rsidR="00193563" w:rsidRPr="003D243D" w:rsidRDefault="00193563" w:rsidP="00193563">
      <w:pPr>
        <w:pStyle w:val="ConsPlusNormal"/>
        <w:jc w:val="right"/>
        <w:rPr>
          <w:sz w:val="28"/>
          <w:szCs w:val="28"/>
        </w:rPr>
      </w:pPr>
      <w:r w:rsidRPr="003D243D">
        <w:rPr>
          <w:sz w:val="28"/>
          <w:szCs w:val="28"/>
        </w:rPr>
        <w:t>и (или) перепланировки помещения</w:t>
      </w:r>
    </w:p>
    <w:p w:rsidR="00193563" w:rsidRPr="003D243D" w:rsidRDefault="00193563" w:rsidP="00193563">
      <w:pPr>
        <w:pStyle w:val="ConsPlusNormal"/>
        <w:jc w:val="right"/>
        <w:rPr>
          <w:sz w:val="28"/>
          <w:szCs w:val="28"/>
        </w:rPr>
      </w:pPr>
      <w:r w:rsidRPr="003D243D">
        <w:rPr>
          <w:sz w:val="28"/>
          <w:szCs w:val="28"/>
        </w:rPr>
        <w:t>в многоквартирном доме»</w:t>
      </w:r>
    </w:p>
    <w:p w:rsidR="00193563" w:rsidRPr="003D243D" w:rsidRDefault="00193563" w:rsidP="00BB38FC">
      <w:pPr>
        <w:tabs>
          <w:tab w:val="left" w:pos="7951"/>
        </w:tabs>
        <w:rPr>
          <w:sz w:val="28"/>
          <w:szCs w:val="28"/>
        </w:rPr>
      </w:pPr>
    </w:p>
    <w:p w:rsidR="00193563" w:rsidRPr="003D243D" w:rsidRDefault="00193563" w:rsidP="00193563">
      <w:pPr>
        <w:autoSpaceDE w:val="0"/>
        <w:autoSpaceDN w:val="0"/>
        <w:spacing w:before="600" w:after="360" w:line="240" w:lineRule="auto"/>
        <w:jc w:val="center"/>
        <w:rPr>
          <w:rFonts w:ascii="Times New Roman" w:hAnsi="Times New Roman"/>
          <w:b/>
          <w:bCs/>
          <w:sz w:val="28"/>
          <w:szCs w:val="28"/>
        </w:rPr>
      </w:pPr>
      <w:r w:rsidRPr="003D243D">
        <w:rPr>
          <w:rFonts w:ascii="Times New Roman" w:hAnsi="Times New Roman"/>
          <w:b/>
          <w:bCs/>
          <w:sz w:val="28"/>
          <w:szCs w:val="28"/>
        </w:rPr>
        <w:t>Форма документа, подтверждающего принятие решения</w:t>
      </w:r>
      <w:r w:rsidRPr="003D243D">
        <w:rPr>
          <w:rFonts w:ascii="Times New Roman" w:hAnsi="Times New Roman"/>
          <w:b/>
          <w:bCs/>
          <w:sz w:val="28"/>
          <w:szCs w:val="28"/>
        </w:rPr>
        <w:br/>
        <w:t>о согласовании переустройства и (или) перепланировки</w:t>
      </w:r>
      <w:r w:rsidRPr="003D243D">
        <w:rPr>
          <w:rFonts w:ascii="Times New Roman" w:hAnsi="Times New Roman"/>
          <w:b/>
          <w:bCs/>
          <w:sz w:val="28"/>
          <w:szCs w:val="28"/>
        </w:rPr>
        <w:br/>
        <w:t>жилого помещения</w:t>
      </w:r>
    </w:p>
    <w:p w:rsidR="00193563" w:rsidRPr="003D243D" w:rsidRDefault="00193563" w:rsidP="00193563">
      <w:pPr>
        <w:autoSpaceDE w:val="0"/>
        <w:autoSpaceDN w:val="0"/>
        <w:spacing w:after="0" w:line="240" w:lineRule="auto"/>
        <w:rPr>
          <w:rFonts w:ascii="Times New Roman" w:hAnsi="Times New Roman"/>
          <w:sz w:val="28"/>
          <w:szCs w:val="28"/>
        </w:rPr>
      </w:pPr>
      <w:r w:rsidRPr="003D243D">
        <w:rPr>
          <w:rFonts w:ascii="Times New Roman" w:hAnsi="Times New Roman"/>
          <w:sz w:val="28"/>
          <w:szCs w:val="28"/>
        </w:rPr>
        <w:t>(Бланк органа,</w:t>
      </w:r>
      <w:r w:rsidRPr="003D243D">
        <w:rPr>
          <w:rFonts w:ascii="Times New Roman" w:hAnsi="Times New Roman"/>
          <w:sz w:val="28"/>
          <w:szCs w:val="28"/>
        </w:rPr>
        <w:br/>
        <w:t>осуществляющего</w:t>
      </w:r>
      <w:r w:rsidRPr="003D243D">
        <w:rPr>
          <w:rFonts w:ascii="Times New Roman" w:hAnsi="Times New Roman"/>
          <w:sz w:val="28"/>
          <w:szCs w:val="28"/>
        </w:rPr>
        <w:br/>
        <w:t>согласование)</w:t>
      </w:r>
    </w:p>
    <w:p w:rsidR="00193563" w:rsidRPr="003D243D" w:rsidRDefault="00193563" w:rsidP="00193563">
      <w:pPr>
        <w:autoSpaceDE w:val="0"/>
        <w:autoSpaceDN w:val="0"/>
        <w:spacing w:before="240" w:after="480" w:line="240" w:lineRule="auto"/>
        <w:jc w:val="center"/>
        <w:rPr>
          <w:rFonts w:ascii="Times New Roman" w:hAnsi="Times New Roman"/>
          <w:sz w:val="28"/>
          <w:szCs w:val="28"/>
        </w:rPr>
      </w:pPr>
      <w:r w:rsidRPr="003D243D">
        <w:rPr>
          <w:rFonts w:ascii="Times New Roman" w:hAnsi="Times New Roman"/>
          <w:sz w:val="28"/>
          <w:szCs w:val="28"/>
        </w:rPr>
        <w:t>РЕШЕНИЕ</w:t>
      </w:r>
      <w:r w:rsidRPr="003D243D">
        <w:rPr>
          <w:rFonts w:ascii="Times New Roman" w:hAnsi="Times New Roman"/>
          <w:sz w:val="28"/>
          <w:szCs w:val="28"/>
        </w:rPr>
        <w:br/>
        <w:t>о согласовании переустройства и (или) перепланировки жилого помещения</w:t>
      </w:r>
    </w:p>
    <w:p w:rsidR="00193563" w:rsidRPr="003D243D" w:rsidRDefault="00193563" w:rsidP="00193563">
      <w:pPr>
        <w:autoSpaceDE w:val="0"/>
        <w:autoSpaceDN w:val="0"/>
        <w:spacing w:after="0" w:line="240" w:lineRule="auto"/>
        <w:rPr>
          <w:rFonts w:ascii="Times New Roman" w:hAnsi="Times New Roman"/>
          <w:sz w:val="28"/>
          <w:szCs w:val="28"/>
        </w:rPr>
      </w:pPr>
      <w:r w:rsidRPr="003D243D">
        <w:rPr>
          <w:rFonts w:ascii="Times New Roman" w:hAnsi="Times New Roman"/>
          <w:sz w:val="28"/>
          <w:szCs w:val="28"/>
        </w:rPr>
        <w:t xml:space="preserve">В связи с обращением  </w:t>
      </w:r>
    </w:p>
    <w:p w:rsidR="00193563" w:rsidRPr="003D243D" w:rsidRDefault="00193563" w:rsidP="00193563">
      <w:pPr>
        <w:pBdr>
          <w:top w:val="single" w:sz="4" w:space="1" w:color="auto"/>
        </w:pBdr>
        <w:autoSpaceDE w:val="0"/>
        <w:autoSpaceDN w:val="0"/>
        <w:spacing w:after="0" w:line="240" w:lineRule="auto"/>
        <w:ind w:left="2381"/>
        <w:jc w:val="center"/>
        <w:rPr>
          <w:rFonts w:ascii="Times New Roman" w:hAnsi="Times New Roman"/>
          <w:sz w:val="28"/>
          <w:szCs w:val="28"/>
        </w:rPr>
      </w:pPr>
      <w:r w:rsidRPr="003D243D">
        <w:rPr>
          <w:rFonts w:ascii="Times New Roman" w:hAnsi="Times New Roman"/>
          <w:sz w:val="28"/>
          <w:szCs w:val="28"/>
        </w:rPr>
        <w:t>(Ф.И.О. физического лица, наименование юридического лица – заявителя)</w:t>
      </w:r>
    </w:p>
    <w:p w:rsidR="00193563" w:rsidRPr="003D243D" w:rsidRDefault="00193563" w:rsidP="00193563">
      <w:pPr>
        <w:tabs>
          <w:tab w:val="center" w:pos="4962"/>
          <w:tab w:val="left" w:pos="7966"/>
        </w:tabs>
        <w:autoSpaceDE w:val="0"/>
        <w:autoSpaceDN w:val="0"/>
        <w:spacing w:after="0" w:line="240" w:lineRule="auto"/>
        <w:rPr>
          <w:rFonts w:ascii="Times New Roman" w:hAnsi="Times New Roman"/>
          <w:sz w:val="28"/>
          <w:szCs w:val="28"/>
        </w:rPr>
      </w:pPr>
      <w:r w:rsidRPr="003D243D">
        <w:rPr>
          <w:rFonts w:ascii="Times New Roman" w:hAnsi="Times New Roman"/>
          <w:sz w:val="28"/>
          <w:szCs w:val="28"/>
        </w:rPr>
        <w:t xml:space="preserve">о намерении провести  </w:t>
      </w:r>
      <w:r w:rsidRPr="003D243D">
        <w:rPr>
          <w:rFonts w:ascii="Times New Roman" w:hAnsi="Times New Roman"/>
          <w:sz w:val="28"/>
          <w:szCs w:val="28"/>
        </w:rPr>
        <w:tab/>
        <w:t>переустройство и (или) перепланировку</w:t>
      </w:r>
      <w:r w:rsidRPr="003D243D">
        <w:rPr>
          <w:rFonts w:ascii="Times New Roman" w:hAnsi="Times New Roman"/>
          <w:sz w:val="28"/>
          <w:szCs w:val="28"/>
        </w:rPr>
        <w:tab/>
        <w:t>жилых помещений</w:t>
      </w:r>
    </w:p>
    <w:p w:rsidR="00193563" w:rsidRPr="003D243D" w:rsidRDefault="00193563" w:rsidP="00193563">
      <w:pPr>
        <w:pBdr>
          <w:top w:val="single" w:sz="4" w:space="1" w:color="auto"/>
        </w:pBdr>
        <w:autoSpaceDE w:val="0"/>
        <w:autoSpaceDN w:val="0"/>
        <w:spacing w:after="0" w:line="240" w:lineRule="auto"/>
        <w:ind w:left="2948" w:right="2948"/>
        <w:jc w:val="center"/>
        <w:rPr>
          <w:rFonts w:ascii="Times New Roman" w:hAnsi="Times New Roman"/>
          <w:sz w:val="28"/>
          <w:szCs w:val="28"/>
        </w:rPr>
      </w:pPr>
      <w:r w:rsidRPr="003D243D">
        <w:rPr>
          <w:rFonts w:ascii="Times New Roman" w:hAnsi="Times New Roman"/>
          <w:sz w:val="28"/>
          <w:szCs w:val="28"/>
        </w:rPr>
        <w:t>(ненужное зачеркнуть)</w:t>
      </w:r>
    </w:p>
    <w:p w:rsidR="00193563" w:rsidRPr="003D243D" w:rsidRDefault="00193563" w:rsidP="00193563">
      <w:pPr>
        <w:autoSpaceDE w:val="0"/>
        <w:autoSpaceDN w:val="0"/>
        <w:spacing w:after="0" w:line="240" w:lineRule="auto"/>
        <w:rPr>
          <w:rFonts w:ascii="Times New Roman" w:hAnsi="Times New Roman"/>
          <w:sz w:val="28"/>
          <w:szCs w:val="28"/>
        </w:rPr>
      </w:pPr>
      <w:r w:rsidRPr="003D243D">
        <w:rPr>
          <w:rFonts w:ascii="Times New Roman" w:hAnsi="Times New Roman"/>
          <w:sz w:val="28"/>
          <w:szCs w:val="28"/>
        </w:rPr>
        <w:t xml:space="preserve">по адресу:  </w:t>
      </w:r>
    </w:p>
    <w:p w:rsidR="00193563" w:rsidRPr="003D243D" w:rsidRDefault="00193563" w:rsidP="00193563">
      <w:pPr>
        <w:pBdr>
          <w:top w:val="single" w:sz="4" w:space="1" w:color="auto"/>
        </w:pBdr>
        <w:autoSpaceDE w:val="0"/>
        <w:autoSpaceDN w:val="0"/>
        <w:spacing w:after="0" w:line="240" w:lineRule="auto"/>
        <w:ind w:left="1134"/>
        <w:rPr>
          <w:rFonts w:ascii="Times New Roman" w:hAnsi="Times New Roman"/>
          <w:sz w:val="28"/>
          <w:szCs w:val="28"/>
        </w:rPr>
      </w:pPr>
    </w:p>
    <w:tbl>
      <w:tblPr>
        <w:tblW w:w="0" w:type="auto"/>
        <w:tblLayout w:type="fixed"/>
        <w:tblCellMar>
          <w:left w:w="28" w:type="dxa"/>
          <w:right w:w="28" w:type="dxa"/>
        </w:tblCellMar>
        <w:tblLook w:val="0000" w:firstRow="0" w:lastRow="0" w:firstColumn="0" w:lastColumn="0" w:noHBand="0" w:noVBand="0"/>
      </w:tblPr>
      <w:tblGrid>
        <w:gridCol w:w="6549"/>
        <w:gridCol w:w="193"/>
        <w:gridCol w:w="3204"/>
      </w:tblGrid>
      <w:tr w:rsidR="00193563" w:rsidRPr="003D243D" w:rsidTr="003B3014">
        <w:tc>
          <w:tcPr>
            <w:tcW w:w="6549" w:type="dxa"/>
            <w:tcBorders>
              <w:top w:val="nil"/>
              <w:left w:val="nil"/>
              <w:bottom w:val="single" w:sz="4" w:space="0" w:color="auto"/>
              <w:right w:val="nil"/>
            </w:tcBorders>
            <w:vAlign w:val="bottom"/>
          </w:tcPr>
          <w:p w:rsidR="00193563" w:rsidRPr="003D243D" w:rsidRDefault="00193563" w:rsidP="00193563">
            <w:pPr>
              <w:autoSpaceDE w:val="0"/>
              <w:autoSpaceDN w:val="0"/>
              <w:spacing w:after="0" w:line="240" w:lineRule="auto"/>
              <w:jc w:val="center"/>
              <w:rPr>
                <w:rFonts w:ascii="Times New Roman" w:hAnsi="Times New Roman"/>
                <w:sz w:val="28"/>
                <w:szCs w:val="28"/>
              </w:rPr>
            </w:pPr>
          </w:p>
        </w:tc>
        <w:tc>
          <w:tcPr>
            <w:tcW w:w="193" w:type="dxa"/>
            <w:tcBorders>
              <w:top w:val="nil"/>
              <w:left w:val="nil"/>
              <w:bottom w:val="nil"/>
              <w:right w:val="nil"/>
            </w:tcBorders>
            <w:vAlign w:val="bottom"/>
          </w:tcPr>
          <w:p w:rsidR="00193563" w:rsidRPr="003D243D" w:rsidRDefault="00193563" w:rsidP="00193563">
            <w:pPr>
              <w:autoSpaceDE w:val="0"/>
              <w:autoSpaceDN w:val="0"/>
              <w:spacing w:after="0" w:line="240" w:lineRule="auto"/>
              <w:rPr>
                <w:rFonts w:ascii="Times New Roman" w:hAnsi="Times New Roman"/>
                <w:sz w:val="28"/>
                <w:szCs w:val="28"/>
              </w:rPr>
            </w:pPr>
            <w:r w:rsidRPr="003D243D">
              <w:rPr>
                <w:rFonts w:ascii="Times New Roman" w:hAnsi="Times New Roman"/>
                <w:sz w:val="28"/>
                <w:szCs w:val="28"/>
              </w:rPr>
              <w:t>,</w:t>
            </w:r>
          </w:p>
        </w:tc>
        <w:tc>
          <w:tcPr>
            <w:tcW w:w="3204" w:type="dxa"/>
            <w:tcBorders>
              <w:top w:val="nil"/>
              <w:left w:val="nil"/>
              <w:bottom w:val="single" w:sz="4" w:space="0" w:color="auto"/>
              <w:right w:val="nil"/>
            </w:tcBorders>
            <w:vAlign w:val="bottom"/>
          </w:tcPr>
          <w:p w:rsidR="00193563" w:rsidRPr="003D243D" w:rsidRDefault="00193563" w:rsidP="00193563">
            <w:pPr>
              <w:autoSpaceDE w:val="0"/>
              <w:autoSpaceDN w:val="0"/>
              <w:spacing w:after="0" w:line="240" w:lineRule="auto"/>
              <w:rPr>
                <w:rFonts w:ascii="Times New Roman" w:hAnsi="Times New Roman"/>
                <w:sz w:val="28"/>
                <w:szCs w:val="28"/>
              </w:rPr>
            </w:pPr>
            <w:r w:rsidRPr="003D243D">
              <w:rPr>
                <w:rFonts w:ascii="Times New Roman" w:hAnsi="Times New Roman"/>
                <w:sz w:val="28"/>
                <w:szCs w:val="28"/>
              </w:rPr>
              <w:t>занимаемых (принадлежащих)</w:t>
            </w:r>
          </w:p>
        </w:tc>
      </w:tr>
      <w:tr w:rsidR="00193563" w:rsidRPr="003D243D" w:rsidTr="003B3014">
        <w:tc>
          <w:tcPr>
            <w:tcW w:w="6549" w:type="dxa"/>
            <w:tcBorders>
              <w:top w:val="nil"/>
              <w:left w:val="nil"/>
              <w:bottom w:val="nil"/>
              <w:right w:val="nil"/>
            </w:tcBorders>
            <w:vAlign w:val="bottom"/>
          </w:tcPr>
          <w:p w:rsidR="00193563" w:rsidRPr="003D243D" w:rsidRDefault="00193563" w:rsidP="00193563">
            <w:pPr>
              <w:autoSpaceDE w:val="0"/>
              <w:autoSpaceDN w:val="0"/>
              <w:spacing w:after="0" w:line="240" w:lineRule="auto"/>
              <w:rPr>
                <w:rFonts w:ascii="Times New Roman" w:hAnsi="Times New Roman"/>
                <w:sz w:val="28"/>
                <w:szCs w:val="28"/>
              </w:rPr>
            </w:pPr>
          </w:p>
        </w:tc>
        <w:tc>
          <w:tcPr>
            <w:tcW w:w="193" w:type="dxa"/>
            <w:tcBorders>
              <w:top w:val="nil"/>
              <w:left w:val="nil"/>
              <w:bottom w:val="nil"/>
              <w:right w:val="nil"/>
            </w:tcBorders>
            <w:vAlign w:val="bottom"/>
          </w:tcPr>
          <w:p w:rsidR="00193563" w:rsidRPr="003D243D" w:rsidRDefault="00193563" w:rsidP="00193563">
            <w:pPr>
              <w:autoSpaceDE w:val="0"/>
              <w:autoSpaceDN w:val="0"/>
              <w:spacing w:after="0" w:line="240" w:lineRule="auto"/>
              <w:rPr>
                <w:rFonts w:ascii="Times New Roman" w:hAnsi="Times New Roman"/>
                <w:sz w:val="28"/>
                <w:szCs w:val="28"/>
              </w:rPr>
            </w:pPr>
          </w:p>
        </w:tc>
        <w:tc>
          <w:tcPr>
            <w:tcW w:w="3204" w:type="dxa"/>
            <w:tcBorders>
              <w:top w:val="nil"/>
              <w:left w:val="nil"/>
              <w:bottom w:val="nil"/>
              <w:right w:val="nil"/>
            </w:tcBorders>
            <w:vAlign w:val="bottom"/>
          </w:tcPr>
          <w:p w:rsidR="00193563" w:rsidRPr="003D243D" w:rsidRDefault="00193563" w:rsidP="00193563">
            <w:pPr>
              <w:autoSpaceDE w:val="0"/>
              <w:autoSpaceDN w:val="0"/>
              <w:spacing w:after="0" w:line="240" w:lineRule="auto"/>
              <w:jc w:val="center"/>
              <w:rPr>
                <w:rFonts w:ascii="Times New Roman" w:hAnsi="Times New Roman"/>
                <w:sz w:val="28"/>
                <w:szCs w:val="28"/>
              </w:rPr>
            </w:pPr>
            <w:r w:rsidRPr="003D243D">
              <w:rPr>
                <w:rFonts w:ascii="Times New Roman" w:hAnsi="Times New Roman"/>
                <w:sz w:val="28"/>
                <w:szCs w:val="28"/>
              </w:rPr>
              <w:t>(ненужное зачеркнуть)</w:t>
            </w:r>
          </w:p>
        </w:tc>
      </w:tr>
    </w:tbl>
    <w:p w:rsidR="00193563" w:rsidRPr="003D243D" w:rsidRDefault="00193563" w:rsidP="00193563">
      <w:pPr>
        <w:autoSpaceDE w:val="0"/>
        <w:autoSpaceDN w:val="0"/>
        <w:spacing w:after="0" w:line="240" w:lineRule="auto"/>
        <w:rPr>
          <w:rFonts w:ascii="Times New Roman" w:hAnsi="Times New Roman"/>
          <w:sz w:val="28"/>
          <w:szCs w:val="28"/>
        </w:rPr>
      </w:pPr>
      <w:r w:rsidRPr="003D243D">
        <w:rPr>
          <w:rFonts w:ascii="Times New Roman" w:hAnsi="Times New Roman"/>
          <w:sz w:val="28"/>
          <w:szCs w:val="28"/>
        </w:rPr>
        <w:t xml:space="preserve">на основании:  </w:t>
      </w:r>
    </w:p>
    <w:p w:rsidR="00193563" w:rsidRPr="003D243D" w:rsidRDefault="00193563" w:rsidP="00193563">
      <w:pPr>
        <w:pBdr>
          <w:top w:val="single" w:sz="4" w:space="1" w:color="auto"/>
        </w:pBdr>
        <w:autoSpaceDE w:val="0"/>
        <w:autoSpaceDN w:val="0"/>
        <w:spacing w:after="0" w:line="240" w:lineRule="auto"/>
        <w:ind w:left="1560"/>
        <w:jc w:val="center"/>
        <w:rPr>
          <w:rFonts w:ascii="Times New Roman" w:hAnsi="Times New Roman"/>
          <w:sz w:val="28"/>
          <w:szCs w:val="28"/>
        </w:rPr>
      </w:pPr>
      <w:proofErr w:type="gramStart"/>
      <w:r w:rsidRPr="003D243D">
        <w:rPr>
          <w:rFonts w:ascii="Times New Roman" w:hAnsi="Times New Roman"/>
          <w:sz w:val="28"/>
          <w:szCs w:val="28"/>
        </w:rPr>
        <w:t>(вид и реквизиты правоустанавливающего документа на переустраиваемое и (или)</w:t>
      </w:r>
      <w:proofErr w:type="gramEnd"/>
    </w:p>
    <w:p w:rsidR="00193563" w:rsidRPr="003D243D" w:rsidRDefault="00193563" w:rsidP="00193563">
      <w:pPr>
        <w:tabs>
          <w:tab w:val="left" w:pos="9837"/>
        </w:tabs>
        <w:autoSpaceDE w:val="0"/>
        <w:autoSpaceDN w:val="0"/>
        <w:spacing w:after="0" w:line="240" w:lineRule="auto"/>
        <w:rPr>
          <w:rFonts w:ascii="Times New Roman" w:hAnsi="Times New Roman"/>
          <w:sz w:val="28"/>
          <w:szCs w:val="28"/>
        </w:rPr>
      </w:pPr>
      <w:r w:rsidRPr="003D243D">
        <w:rPr>
          <w:rFonts w:ascii="Times New Roman" w:hAnsi="Times New Roman"/>
          <w:sz w:val="28"/>
          <w:szCs w:val="28"/>
        </w:rPr>
        <w:tab/>
        <w:t>,</w:t>
      </w:r>
    </w:p>
    <w:p w:rsidR="00193563" w:rsidRPr="003D243D" w:rsidRDefault="00193563" w:rsidP="00193563">
      <w:pPr>
        <w:pBdr>
          <w:top w:val="single" w:sz="4" w:space="1" w:color="auto"/>
        </w:pBdr>
        <w:autoSpaceDE w:val="0"/>
        <w:autoSpaceDN w:val="0"/>
        <w:spacing w:after="0" w:line="240" w:lineRule="auto"/>
        <w:ind w:right="113"/>
        <w:jc w:val="center"/>
        <w:rPr>
          <w:rFonts w:ascii="Times New Roman" w:hAnsi="Times New Roman"/>
          <w:sz w:val="28"/>
          <w:szCs w:val="28"/>
        </w:rPr>
      </w:pPr>
      <w:proofErr w:type="spellStart"/>
      <w:proofErr w:type="gramStart"/>
      <w:r w:rsidRPr="003D243D">
        <w:rPr>
          <w:rFonts w:ascii="Times New Roman" w:hAnsi="Times New Roman"/>
          <w:sz w:val="28"/>
          <w:szCs w:val="28"/>
        </w:rPr>
        <w:t>перепланируемое</w:t>
      </w:r>
      <w:proofErr w:type="spellEnd"/>
      <w:r w:rsidRPr="003D243D">
        <w:rPr>
          <w:rFonts w:ascii="Times New Roman" w:hAnsi="Times New Roman"/>
          <w:sz w:val="28"/>
          <w:szCs w:val="28"/>
        </w:rPr>
        <w:t xml:space="preserve"> жилое помещение)</w:t>
      </w:r>
      <w:proofErr w:type="gramEnd"/>
    </w:p>
    <w:p w:rsidR="00193563" w:rsidRPr="003D243D" w:rsidRDefault="00193563" w:rsidP="00193563">
      <w:pPr>
        <w:autoSpaceDE w:val="0"/>
        <w:autoSpaceDN w:val="0"/>
        <w:spacing w:after="0" w:line="240" w:lineRule="auto"/>
        <w:jc w:val="both"/>
        <w:rPr>
          <w:rFonts w:ascii="Times New Roman" w:hAnsi="Times New Roman"/>
          <w:sz w:val="28"/>
          <w:szCs w:val="28"/>
        </w:rPr>
      </w:pPr>
      <w:r w:rsidRPr="003D243D">
        <w:rPr>
          <w:rFonts w:ascii="Times New Roman" w:hAnsi="Times New Roman"/>
          <w:sz w:val="28"/>
          <w:szCs w:val="28"/>
        </w:rPr>
        <w:lastRenderedPageBreak/>
        <w:t>по результатам рассмотрения представленных документов принято решение:</w:t>
      </w:r>
    </w:p>
    <w:p w:rsidR="00193563" w:rsidRPr="003D243D" w:rsidRDefault="00193563" w:rsidP="00193563">
      <w:pPr>
        <w:autoSpaceDE w:val="0"/>
        <w:autoSpaceDN w:val="0"/>
        <w:spacing w:after="0" w:line="240" w:lineRule="auto"/>
        <w:rPr>
          <w:rFonts w:ascii="Times New Roman" w:hAnsi="Times New Roman"/>
          <w:sz w:val="28"/>
          <w:szCs w:val="28"/>
        </w:rPr>
      </w:pPr>
      <w:r w:rsidRPr="003D243D">
        <w:rPr>
          <w:rFonts w:ascii="Times New Roman" w:hAnsi="Times New Roman"/>
          <w:sz w:val="28"/>
          <w:szCs w:val="28"/>
        </w:rPr>
        <w:t xml:space="preserve">1. Дать согласие </w:t>
      </w:r>
      <w:proofErr w:type="gramStart"/>
      <w:r w:rsidRPr="003D243D">
        <w:rPr>
          <w:rFonts w:ascii="Times New Roman" w:hAnsi="Times New Roman"/>
          <w:sz w:val="28"/>
          <w:szCs w:val="28"/>
        </w:rPr>
        <w:t>на</w:t>
      </w:r>
      <w:proofErr w:type="gramEnd"/>
      <w:r w:rsidRPr="003D243D">
        <w:rPr>
          <w:rFonts w:ascii="Times New Roman" w:hAnsi="Times New Roman"/>
          <w:sz w:val="28"/>
          <w:szCs w:val="28"/>
        </w:rPr>
        <w:t xml:space="preserve">  </w:t>
      </w:r>
    </w:p>
    <w:p w:rsidR="00193563" w:rsidRPr="003D243D" w:rsidRDefault="00193563" w:rsidP="00193563">
      <w:pPr>
        <w:pBdr>
          <w:top w:val="single" w:sz="4" w:space="1" w:color="auto"/>
        </w:pBdr>
        <w:autoSpaceDE w:val="0"/>
        <w:autoSpaceDN w:val="0"/>
        <w:spacing w:after="0" w:line="240" w:lineRule="auto"/>
        <w:ind w:left="2098"/>
        <w:jc w:val="center"/>
        <w:rPr>
          <w:rFonts w:ascii="Times New Roman" w:hAnsi="Times New Roman"/>
          <w:sz w:val="28"/>
          <w:szCs w:val="28"/>
        </w:rPr>
      </w:pPr>
      <w:r w:rsidRPr="003D243D">
        <w:rPr>
          <w:rFonts w:ascii="Times New Roman" w:hAnsi="Times New Roman"/>
          <w:sz w:val="28"/>
          <w:szCs w:val="28"/>
        </w:rPr>
        <w:t>(переустройство, перепланировку, переустройство и перепланировку – нужное указать)</w:t>
      </w:r>
    </w:p>
    <w:p w:rsidR="00193563" w:rsidRPr="003D243D" w:rsidRDefault="00193563" w:rsidP="00193563">
      <w:pPr>
        <w:autoSpaceDE w:val="0"/>
        <w:autoSpaceDN w:val="0"/>
        <w:spacing w:after="0" w:line="240" w:lineRule="auto"/>
        <w:jc w:val="both"/>
        <w:rPr>
          <w:rFonts w:ascii="Times New Roman" w:hAnsi="Times New Roman"/>
          <w:sz w:val="28"/>
          <w:szCs w:val="28"/>
        </w:rPr>
      </w:pPr>
      <w:r w:rsidRPr="003D243D">
        <w:rPr>
          <w:rFonts w:ascii="Times New Roman" w:hAnsi="Times New Roman"/>
          <w:sz w:val="28"/>
          <w:szCs w:val="28"/>
        </w:rPr>
        <w:t>жилых помещений в соответствии с представленным проектом (проектной документацией).</w:t>
      </w:r>
    </w:p>
    <w:p w:rsidR="00193563" w:rsidRPr="003D243D" w:rsidRDefault="00193563" w:rsidP="00193563">
      <w:pPr>
        <w:autoSpaceDE w:val="0"/>
        <w:autoSpaceDN w:val="0"/>
        <w:spacing w:after="0" w:line="240" w:lineRule="auto"/>
        <w:jc w:val="both"/>
        <w:rPr>
          <w:rFonts w:ascii="Times New Roman" w:hAnsi="Times New Roman"/>
          <w:sz w:val="28"/>
          <w:szCs w:val="28"/>
        </w:rPr>
      </w:pPr>
      <w:r w:rsidRPr="003D243D">
        <w:rPr>
          <w:rFonts w:ascii="Times New Roman" w:hAnsi="Times New Roman"/>
          <w:sz w:val="28"/>
          <w:szCs w:val="28"/>
        </w:rPr>
        <w:t xml:space="preserve">2. Установить </w:t>
      </w:r>
      <w:r w:rsidRPr="003D243D">
        <w:rPr>
          <w:rFonts w:ascii="Times New Roman" w:hAnsi="Times New Roman"/>
          <w:sz w:val="28"/>
          <w:szCs w:val="28"/>
        </w:rPr>
        <w:footnoteReference w:customMarkFollows="1" w:id="1"/>
        <w:t>*:</w:t>
      </w:r>
    </w:p>
    <w:tbl>
      <w:tblPr>
        <w:tblW w:w="0" w:type="auto"/>
        <w:tblLayout w:type="fixed"/>
        <w:tblCellMar>
          <w:left w:w="28" w:type="dxa"/>
          <w:right w:w="28" w:type="dxa"/>
        </w:tblCellMar>
        <w:tblLook w:val="0000" w:firstRow="0" w:lastRow="0" w:firstColumn="0" w:lastColumn="0" w:noHBand="0" w:noVBand="0"/>
      </w:tblPr>
      <w:tblGrid>
        <w:gridCol w:w="510"/>
        <w:gridCol w:w="567"/>
        <w:gridCol w:w="283"/>
        <w:gridCol w:w="2496"/>
        <w:gridCol w:w="537"/>
        <w:gridCol w:w="283"/>
        <w:gridCol w:w="425"/>
        <w:gridCol w:w="399"/>
        <w:gridCol w:w="57"/>
        <w:gridCol w:w="510"/>
        <w:gridCol w:w="283"/>
        <w:gridCol w:w="1191"/>
        <w:gridCol w:w="480"/>
        <w:gridCol w:w="881"/>
        <w:gridCol w:w="537"/>
        <w:gridCol w:w="283"/>
        <w:gridCol w:w="229"/>
        <w:gridCol w:w="142"/>
      </w:tblGrid>
      <w:tr w:rsidR="00193563" w:rsidRPr="003D243D" w:rsidTr="003B3014">
        <w:tc>
          <w:tcPr>
            <w:tcW w:w="5500" w:type="dxa"/>
            <w:gridSpan w:val="8"/>
            <w:tcBorders>
              <w:top w:val="nil"/>
              <w:left w:val="nil"/>
              <w:bottom w:val="nil"/>
              <w:right w:val="nil"/>
            </w:tcBorders>
            <w:vAlign w:val="bottom"/>
          </w:tcPr>
          <w:p w:rsidR="00193563" w:rsidRPr="003D243D" w:rsidRDefault="00193563" w:rsidP="00193563">
            <w:pPr>
              <w:autoSpaceDE w:val="0"/>
              <w:autoSpaceDN w:val="0"/>
              <w:spacing w:after="0" w:line="240" w:lineRule="auto"/>
              <w:rPr>
                <w:rFonts w:ascii="Times New Roman" w:hAnsi="Times New Roman"/>
                <w:sz w:val="28"/>
                <w:szCs w:val="28"/>
              </w:rPr>
            </w:pPr>
            <w:r w:rsidRPr="003D243D">
              <w:rPr>
                <w:rFonts w:ascii="Times New Roman" w:hAnsi="Times New Roman"/>
                <w:sz w:val="28"/>
                <w:szCs w:val="28"/>
              </w:rPr>
              <w:t xml:space="preserve">срок производства ремонтно-строительных работ </w:t>
            </w:r>
            <w:proofErr w:type="gramStart"/>
            <w:r w:rsidRPr="003D243D">
              <w:rPr>
                <w:rFonts w:ascii="Times New Roman" w:hAnsi="Times New Roman"/>
                <w:sz w:val="28"/>
                <w:szCs w:val="28"/>
              </w:rPr>
              <w:t>с</w:t>
            </w:r>
            <w:proofErr w:type="gramEnd"/>
            <w:r w:rsidRPr="003D243D">
              <w:rPr>
                <w:rFonts w:ascii="Times New Roman" w:hAnsi="Times New Roman"/>
                <w:sz w:val="28"/>
                <w:szCs w:val="28"/>
              </w:rPr>
              <w:t xml:space="preserve"> “</w:t>
            </w:r>
          </w:p>
        </w:tc>
        <w:tc>
          <w:tcPr>
            <w:tcW w:w="567" w:type="dxa"/>
            <w:gridSpan w:val="2"/>
            <w:tcBorders>
              <w:top w:val="nil"/>
              <w:left w:val="nil"/>
              <w:bottom w:val="single" w:sz="4" w:space="0" w:color="auto"/>
              <w:right w:val="nil"/>
            </w:tcBorders>
            <w:vAlign w:val="bottom"/>
          </w:tcPr>
          <w:p w:rsidR="00193563" w:rsidRPr="003D243D" w:rsidRDefault="00193563" w:rsidP="00193563">
            <w:pPr>
              <w:autoSpaceDE w:val="0"/>
              <w:autoSpaceDN w:val="0"/>
              <w:spacing w:after="0" w:line="240" w:lineRule="auto"/>
              <w:jc w:val="center"/>
              <w:rPr>
                <w:rFonts w:ascii="Times New Roman" w:hAnsi="Times New Roman"/>
                <w:sz w:val="28"/>
                <w:szCs w:val="28"/>
              </w:rPr>
            </w:pPr>
          </w:p>
        </w:tc>
        <w:tc>
          <w:tcPr>
            <w:tcW w:w="283" w:type="dxa"/>
            <w:tcBorders>
              <w:top w:val="nil"/>
              <w:left w:val="nil"/>
              <w:bottom w:val="nil"/>
              <w:right w:val="nil"/>
            </w:tcBorders>
            <w:vAlign w:val="bottom"/>
          </w:tcPr>
          <w:p w:rsidR="00193563" w:rsidRPr="003D243D" w:rsidRDefault="00193563" w:rsidP="00193563">
            <w:pPr>
              <w:autoSpaceDE w:val="0"/>
              <w:autoSpaceDN w:val="0"/>
              <w:spacing w:after="0" w:line="240" w:lineRule="auto"/>
              <w:rPr>
                <w:rFonts w:ascii="Times New Roman" w:hAnsi="Times New Roman"/>
                <w:sz w:val="28"/>
                <w:szCs w:val="28"/>
              </w:rPr>
            </w:pPr>
            <w:r w:rsidRPr="003D243D">
              <w:rPr>
                <w:rFonts w:ascii="Times New Roman" w:hAnsi="Times New Roman"/>
                <w:sz w:val="28"/>
                <w:szCs w:val="28"/>
              </w:rPr>
              <w:t>”</w:t>
            </w:r>
          </w:p>
        </w:tc>
        <w:tc>
          <w:tcPr>
            <w:tcW w:w="2552" w:type="dxa"/>
            <w:gridSpan w:val="3"/>
            <w:tcBorders>
              <w:top w:val="nil"/>
              <w:left w:val="nil"/>
              <w:bottom w:val="single" w:sz="4" w:space="0" w:color="auto"/>
              <w:right w:val="nil"/>
            </w:tcBorders>
            <w:vAlign w:val="bottom"/>
          </w:tcPr>
          <w:p w:rsidR="00193563" w:rsidRPr="003D243D" w:rsidRDefault="00193563" w:rsidP="00193563">
            <w:pPr>
              <w:autoSpaceDE w:val="0"/>
              <w:autoSpaceDN w:val="0"/>
              <w:spacing w:after="0" w:line="240" w:lineRule="auto"/>
              <w:jc w:val="center"/>
              <w:rPr>
                <w:rFonts w:ascii="Times New Roman" w:hAnsi="Times New Roman"/>
                <w:sz w:val="28"/>
                <w:szCs w:val="28"/>
              </w:rPr>
            </w:pPr>
          </w:p>
        </w:tc>
        <w:tc>
          <w:tcPr>
            <w:tcW w:w="537" w:type="dxa"/>
            <w:tcBorders>
              <w:top w:val="nil"/>
              <w:left w:val="nil"/>
              <w:bottom w:val="nil"/>
              <w:right w:val="nil"/>
            </w:tcBorders>
            <w:vAlign w:val="bottom"/>
          </w:tcPr>
          <w:p w:rsidR="00193563" w:rsidRPr="003D243D" w:rsidRDefault="00193563" w:rsidP="00193563">
            <w:pPr>
              <w:autoSpaceDE w:val="0"/>
              <w:autoSpaceDN w:val="0"/>
              <w:spacing w:after="0" w:line="240" w:lineRule="auto"/>
              <w:jc w:val="right"/>
              <w:rPr>
                <w:rFonts w:ascii="Times New Roman" w:hAnsi="Times New Roman"/>
                <w:sz w:val="28"/>
                <w:szCs w:val="28"/>
              </w:rPr>
            </w:pPr>
            <w:r w:rsidRPr="003D243D">
              <w:rPr>
                <w:rFonts w:ascii="Times New Roman" w:hAnsi="Times New Roman"/>
                <w:sz w:val="28"/>
                <w:szCs w:val="28"/>
              </w:rPr>
              <w:t>200</w:t>
            </w:r>
          </w:p>
        </w:tc>
        <w:tc>
          <w:tcPr>
            <w:tcW w:w="283" w:type="dxa"/>
            <w:tcBorders>
              <w:top w:val="nil"/>
              <w:left w:val="nil"/>
              <w:bottom w:val="single" w:sz="4" w:space="0" w:color="auto"/>
              <w:right w:val="nil"/>
            </w:tcBorders>
            <w:vAlign w:val="bottom"/>
          </w:tcPr>
          <w:p w:rsidR="00193563" w:rsidRPr="003D243D" w:rsidRDefault="00193563" w:rsidP="00193563">
            <w:pPr>
              <w:autoSpaceDE w:val="0"/>
              <w:autoSpaceDN w:val="0"/>
              <w:spacing w:after="0" w:line="240" w:lineRule="auto"/>
              <w:rPr>
                <w:rFonts w:ascii="Times New Roman" w:hAnsi="Times New Roman"/>
                <w:sz w:val="28"/>
                <w:szCs w:val="28"/>
              </w:rPr>
            </w:pPr>
          </w:p>
        </w:tc>
        <w:tc>
          <w:tcPr>
            <w:tcW w:w="371" w:type="dxa"/>
            <w:gridSpan w:val="2"/>
            <w:tcBorders>
              <w:top w:val="nil"/>
              <w:left w:val="nil"/>
              <w:bottom w:val="nil"/>
              <w:right w:val="nil"/>
            </w:tcBorders>
            <w:vAlign w:val="bottom"/>
          </w:tcPr>
          <w:p w:rsidR="00193563" w:rsidRPr="003D243D" w:rsidRDefault="00193563" w:rsidP="00193563">
            <w:pPr>
              <w:autoSpaceDE w:val="0"/>
              <w:autoSpaceDN w:val="0"/>
              <w:spacing w:after="0" w:line="240" w:lineRule="auto"/>
              <w:ind w:left="57"/>
              <w:rPr>
                <w:rFonts w:ascii="Times New Roman" w:hAnsi="Times New Roman"/>
                <w:sz w:val="28"/>
                <w:szCs w:val="28"/>
              </w:rPr>
            </w:pPr>
            <w:proofErr w:type="gramStart"/>
            <w:r w:rsidRPr="003D243D">
              <w:rPr>
                <w:rFonts w:ascii="Times New Roman" w:hAnsi="Times New Roman"/>
                <w:sz w:val="28"/>
                <w:szCs w:val="28"/>
              </w:rPr>
              <w:t>г</w:t>
            </w:r>
            <w:proofErr w:type="gramEnd"/>
            <w:r w:rsidRPr="003D243D">
              <w:rPr>
                <w:rFonts w:ascii="Times New Roman" w:hAnsi="Times New Roman"/>
                <w:sz w:val="28"/>
                <w:szCs w:val="28"/>
              </w:rPr>
              <w:t>.</w:t>
            </w:r>
          </w:p>
        </w:tc>
      </w:tr>
      <w:tr w:rsidR="00193563" w:rsidRPr="003D243D" w:rsidTr="003B3014">
        <w:trPr>
          <w:gridAfter w:val="11"/>
          <w:wAfter w:w="4992" w:type="dxa"/>
        </w:trPr>
        <w:tc>
          <w:tcPr>
            <w:tcW w:w="510" w:type="dxa"/>
            <w:tcBorders>
              <w:top w:val="nil"/>
              <w:left w:val="nil"/>
              <w:bottom w:val="nil"/>
              <w:right w:val="nil"/>
            </w:tcBorders>
            <w:vAlign w:val="bottom"/>
          </w:tcPr>
          <w:p w:rsidR="00193563" w:rsidRPr="003D243D" w:rsidRDefault="00193563" w:rsidP="00193563">
            <w:pPr>
              <w:autoSpaceDE w:val="0"/>
              <w:autoSpaceDN w:val="0"/>
              <w:spacing w:after="0" w:line="240" w:lineRule="auto"/>
              <w:rPr>
                <w:rFonts w:ascii="Times New Roman" w:hAnsi="Times New Roman"/>
                <w:sz w:val="28"/>
                <w:szCs w:val="28"/>
              </w:rPr>
            </w:pPr>
            <w:r w:rsidRPr="003D243D">
              <w:rPr>
                <w:rFonts w:ascii="Times New Roman" w:hAnsi="Times New Roman"/>
                <w:sz w:val="28"/>
                <w:szCs w:val="28"/>
              </w:rPr>
              <w:t>по “</w:t>
            </w:r>
          </w:p>
        </w:tc>
        <w:tc>
          <w:tcPr>
            <w:tcW w:w="567" w:type="dxa"/>
            <w:tcBorders>
              <w:top w:val="nil"/>
              <w:left w:val="nil"/>
              <w:bottom w:val="single" w:sz="4" w:space="0" w:color="auto"/>
              <w:right w:val="nil"/>
            </w:tcBorders>
            <w:vAlign w:val="bottom"/>
          </w:tcPr>
          <w:p w:rsidR="00193563" w:rsidRPr="003D243D" w:rsidRDefault="00193563" w:rsidP="00193563">
            <w:pPr>
              <w:autoSpaceDE w:val="0"/>
              <w:autoSpaceDN w:val="0"/>
              <w:spacing w:after="0" w:line="240" w:lineRule="auto"/>
              <w:jc w:val="center"/>
              <w:rPr>
                <w:rFonts w:ascii="Times New Roman" w:hAnsi="Times New Roman"/>
                <w:sz w:val="28"/>
                <w:szCs w:val="28"/>
              </w:rPr>
            </w:pPr>
          </w:p>
        </w:tc>
        <w:tc>
          <w:tcPr>
            <w:tcW w:w="283" w:type="dxa"/>
            <w:tcBorders>
              <w:top w:val="nil"/>
              <w:left w:val="nil"/>
              <w:bottom w:val="nil"/>
              <w:right w:val="nil"/>
            </w:tcBorders>
            <w:vAlign w:val="bottom"/>
          </w:tcPr>
          <w:p w:rsidR="00193563" w:rsidRPr="003D243D" w:rsidRDefault="00193563" w:rsidP="00193563">
            <w:pPr>
              <w:autoSpaceDE w:val="0"/>
              <w:autoSpaceDN w:val="0"/>
              <w:spacing w:after="0" w:line="240" w:lineRule="auto"/>
              <w:rPr>
                <w:rFonts w:ascii="Times New Roman" w:hAnsi="Times New Roman"/>
                <w:sz w:val="28"/>
                <w:szCs w:val="28"/>
              </w:rPr>
            </w:pPr>
            <w:r w:rsidRPr="003D243D">
              <w:rPr>
                <w:rFonts w:ascii="Times New Roman" w:hAnsi="Times New Roman"/>
                <w:sz w:val="28"/>
                <w:szCs w:val="28"/>
              </w:rPr>
              <w:t>”</w:t>
            </w:r>
          </w:p>
        </w:tc>
        <w:tc>
          <w:tcPr>
            <w:tcW w:w="2496" w:type="dxa"/>
            <w:tcBorders>
              <w:top w:val="nil"/>
              <w:left w:val="nil"/>
              <w:bottom w:val="single" w:sz="4" w:space="0" w:color="auto"/>
              <w:right w:val="nil"/>
            </w:tcBorders>
            <w:vAlign w:val="bottom"/>
          </w:tcPr>
          <w:p w:rsidR="00193563" w:rsidRPr="003D243D" w:rsidRDefault="00193563" w:rsidP="00193563">
            <w:pPr>
              <w:autoSpaceDE w:val="0"/>
              <w:autoSpaceDN w:val="0"/>
              <w:spacing w:after="0" w:line="240" w:lineRule="auto"/>
              <w:jc w:val="center"/>
              <w:rPr>
                <w:rFonts w:ascii="Times New Roman" w:hAnsi="Times New Roman"/>
                <w:sz w:val="28"/>
                <w:szCs w:val="28"/>
              </w:rPr>
            </w:pPr>
          </w:p>
        </w:tc>
        <w:tc>
          <w:tcPr>
            <w:tcW w:w="537" w:type="dxa"/>
            <w:tcBorders>
              <w:top w:val="nil"/>
              <w:left w:val="nil"/>
              <w:bottom w:val="nil"/>
              <w:right w:val="nil"/>
            </w:tcBorders>
            <w:vAlign w:val="bottom"/>
          </w:tcPr>
          <w:p w:rsidR="00193563" w:rsidRPr="003D243D" w:rsidRDefault="00193563" w:rsidP="00193563">
            <w:pPr>
              <w:autoSpaceDE w:val="0"/>
              <w:autoSpaceDN w:val="0"/>
              <w:spacing w:after="0" w:line="240" w:lineRule="auto"/>
              <w:jc w:val="right"/>
              <w:rPr>
                <w:rFonts w:ascii="Times New Roman" w:hAnsi="Times New Roman"/>
                <w:sz w:val="28"/>
                <w:szCs w:val="28"/>
              </w:rPr>
            </w:pPr>
            <w:r w:rsidRPr="003D243D">
              <w:rPr>
                <w:rFonts w:ascii="Times New Roman" w:hAnsi="Times New Roman"/>
                <w:sz w:val="28"/>
                <w:szCs w:val="28"/>
              </w:rPr>
              <w:t>200</w:t>
            </w:r>
          </w:p>
        </w:tc>
        <w:tc>
          <w:tcPr>
            <w:tcW w:w="283" w:type="dxa"/>
            <w:tcBorders>
              <w:top w:val="nil"/>
              <w:left w:val="nil"/>
              <w:bottom w:val="single" w:sz="4" w:space="0" w:color="auto"/>
              <w:right w:val="nil"/>
            </w:tcBorders>
            <w:vAlign w:val="bottom"/>
          </w:tcPr>
          <w:p w:rsidR="00193563" w:rsidRPr="003D243D" w:rsidRDefault="00193563" w:rsidP="00193563">
            <w:pPr>
              <w:autoSpaceDE w:val="0"/>
              <w:autoSpaceDN w:val="0"/>
              <w:spacing w:after="0" w:line="240" w:lineRule="auto"/>
              <w:rPr>
                <w:rFonts w:ascii="Times New Roman" w:hAnsi="Times New Roman"/>
                <w:sz w:val="28"/>
                <w:szCs w:val="28"/>
              </w:rPr>
            </w:pPr>
          </w:p>
        </w:tc>
        <w:tc>
          <w:tcPr>
            <w:tcW w:w="425" w:type="dxa"/>
            <w:tcBorders>
              <w:top w:val="nil"/>
              <w:left w:val="nil"/>
              <w:bottom w:val="nil"/>
              <w:right w:val="nil"/>
            </w:tcBorders>
            <w:vAlign w:val="bottom"/>
          </w:tcPr>
          <w:p w:rsidR="00193563" w:rsidRPr="003D243D" w:rsidRDefault="00193563" w:rsidP="00193563">
            <w:pPr>
              <w:autoSpaceDE w:val="0"/>
              <w:autoSpaceDN w:val="0"/>
              <w:spacing w:after="0" w:line="240" w:lineRule="auto"/>
              <w:ind w:left="57"/>
              <w:rPr>
                <w:rFonts w:ascii="Times New Roman" w:hAnsi="Times New Roman"/>
                <w:sz w:val="28"/>
                <w:szCs w:val="28"/>
              </w:rPr>
            </w:pPr>
            <w:proofErr w:type="gramStart"/>
            <w:r w:rsidRPr="003D243D">
              <w:rPr>
                <w:rFonts w:ascii="Times New Roman" w:hAnsi="Times New Roman"/>
                <w:sz w:val="28"/>
                <w:szCs w:val="28"/>
              </w:rPr>
              <w:t>г</w:t>
            </w:r>
            <w:proofErr w:type="gramEnd"/>
            <w:r w:rsidRPr="003D243D">
              <w:rPr>
                <w:rFonts w:ascii="Times New Roman" w:hAnsi="Times New Roman"/>
                <w:sz w:val="28"/>
                <w:szCs w:val="28"/>
              </w:rPr>
              <w:t>.;</w:t>
            </w:r>
          </w:p>
        </w:tc>
      </w:tr>
      <w:tr w:rsidR="00193563" w:rsidRPr="003D243D" w:rsidTr="003B3014">
        <w:trPr>
          <w:gridAfter w:val="1"/>
          <w:wAfter w:w="142" w:type="dxa"/>
        </w:trPr>
        <w:tc>
          <w:tcPr>
            <w:tcW w:w="5557" w:type="dxa"/>
            <w:gridSpan w:val="9"/>
            <w:tcBorders>
              <w:top w:val="nil"/>
              <w:left w:val="nil"/>
              <w:bottom w:val="nil"/>
              <w:right w:val="nil"/>
            </w:tcBorders>
            <w:vAlign w:val="bottom"/>
          </w:tcPr>
          <w:p w:rsidR="00193563" w:rsidRPr="003D243D" w:rsidRDefault="00193563" w:rsidP="00193563">
            <w:pPr>
              <w:autoSpaceDE w:val="0"/>
              <w:autoSpaceDN w:val="0"/>
              <w:spacing w:after="0" w:line="240" w:lineRule="auto"/>
              <w:rPr>
                <w:rFonts w:ascii="Times New Roman" w:hAnsi="Times New Roman"/>
                <w:sz w:val="28"/>
                <w:szCs w:val="28"/>
              </w:rPr>
            </w:pPr>
            <w:r w:rsidRPr="003D243D">
              <w:rPr>
                <w:rFonts w:ascii="Times New Roman" w:hAnsi="Times New Roman"/>
                <w:sz w:val="28"/>
                <w:szCs w:val="28"/>
              </w:rPr>
              <w:t xml:space="preserve">режим производства ремонтно-строительных работ </w:t>
            </w:r>
            <w:proofErr w:type="gramStart"/>
            <w:r w:rsidRPr="003D243D">
              <w:rPr>
                <w:rFonts w:ascii="Times New Roman" w:hAnsi="Times New Roman"/>
                <w:sz w:val="28"/>
                <w:szCs w:val="28"/>
              </w:rPr>
              <w:t>с</w:t>
            </w:r>
            <w:proofErr w:type="gramEnd"/>
          </w:p>
        </w:tc>
        <w:tc>
          <w:tcPr>
            <w:tcW w:w="1984" w:type="dxa"/>
            <w:gridSpan w:val="3"/>
            <w:tcBorders>
              <w:top w:val="nil"/>
              <w:left w:val="nil"/>
              <w:bottom w:val="single" w:sz="4" w:space="0" w:color="auto"/>
              <w:right w:val="nil"/>
            </w:tcBorders>
            <w:vAlign w:val="bottom"/>
          </w:tcPr>
          <w:p w:rsidR="00193563" w:rsidRPr="003D243D" w:rsidRDefault="00193563" w:rsidP="00193563">
            <w:pPr>
              <w:autoSpaceDE w:val="0"/>
              <w:autoSpaceDN w:val="0"/>
              <w:spacing w:after="0" w:line="240" w:lineRule="auto"/>
              <w:jc w:val="center"/>
              <w:rPr>
                <w:rFonts w:ascii="Times New Roman" w:hAnsi="Times New Roman"/>
                <w:sz w:val="28"/>
                <w:szCs w:val="28"/>
              </w:rPr>
            </w:pPr>
          </w:p>
        </w:tc>
        <w:tc>
          <w:tcPr>
            <w:tcW w:w="480" w:type="dxa"/>
            <w:tcBorders>
              <w:top w:val="nil"/>
              <w:left w:val="nil"/>
              <w:bottom w:val="nil"/>
              <w:right w:val="nil"/>
            </w:tcBorders>
            <w:vAlign w:val="bottom"/>
          </w:tcPr>
          <w:p w:rsidR="00193563" w:rsidRPr="003D243D" w:rsidRDefault="00193563" w:rsidP="00193563">
            <w:pPr>
              <w:autoSpaceDE w:val="0"/>
              <w:autoSpaceDN w:val="0"/>
              <w:spacing w:after="0" w:line="240" w:lineRule="auto"/>
              <w:jc w:val="center"/>
              <w:rPr>
                <w:rFonts w:ascii="Times New Roman" w:hAnsi="Times New Roman"/>
                <w:sz w:val="28"/>
                <w:szCs w:val="28"/>
              </w:rPr>
            </w:pPr>
            <w:r w:rsidRPr="003D243D">
              <w:rPr>
                <w:rFonts w:ascii="Times New Roman" w:hAnsi="Times New Roman"/>
                <w:sz w:val="28"/>
                <w:szCs w:val="28"/>
              </w:rPr>
              <w:t>по</w:t>
            </w:r>
          </w:p>
        </w:tc>
        <w:tc>
          <w:tcPr>
            <w:tcW w:w="1930" w:type="dxa"/>
            <w:gridSpan w:val="4"/>
            <w:tcBorders>
              <w:top w:val="nil"/>
              <w:left w:val="nil"/>
              <w:bottom w:val="single" w:sz="4" w:space="0" w:color="auto"/>
              <w:right w:val="nil"/>
            </w:tcBorders>
            <w:vAlign w:val="bottom"/>
          </w:tcPr>
          <w:p w:rsidR="00193563" w:rsidRPr="003D243D" w:rsidRDefault="00193563" w:rsidP="00193563">
            <w:pPr>
              <w:autoSpaceDE w:val="0"/>
              <w:autoSpaceDN w:val="0"/>
              <w:spacing w:after="0" w:line="240" w:lineRule="auto"/>
              <w:jc w:val="center"/>
              <w:rPr>
                <w:rFonts w:ascii="Times New Roman" w:hAnsi="Times New Roman"/>
                <w:sz w:val="28"/>
                <w:szCs w:val="28"/>
              </w:rPr>
            </w:pPr>
          </w:p>
        </w:tc>
      </w:tr>
    </w:tbl>
    <w:p w:rsidR="00193563" w:rsidRPr="003D243D" w:rsidRDefault="00193563" w:rsidP="00193563">
      <w:pPr>
        <w:tabs>
          <w:tab w:val="center" w:pos="2127"/>
          <w:tab w:val="left" w:pos="3544"/>
        </w:tabs>
        <w:autoSpaceDE w:val="0"/>
        <w:autoSpaceDN w:val="0"/>
        <w:spacing w:after="0" w:line="240" w:lineRule="auto"/>
        <w:rPr>
          <w:rFonts w:ascii="Times New Roman" w:hAnsi="Times New Roman"/>
          <w:sz w:val="28"/>
          <w:szCs w:val="28"/>
        </w:rPr>
      </w:pPr>
      <w:r w:rsidRPr="003D243D">
        <w:rPr>
          <w:rFonts w:ascii="Times New Roman" w:hAnsi="Times New Roman"/>
          <w:sz w:val="28"/>
          <w:szCs w:val="28"/>
        </w:rPr>
        <w:t xml:space="preserve">часов в  </w:t>
      </w:r>
      <w:r w:rsidRPr="003D243D">
        <w:rPr>
          <w:rFonts w:ascii="Times New Roman" w:hAnsi="Times New Roman"/>
          <w:sz w:val="28"/>
          <w:szCs w:val="28"/>
        </w:rPr>
        <w:tab/>
      </w:r>
      <w:r w:rsidRPr="003D243D">
        <w:rPr>
          <w:rFonts w:ascii="Times New Roman" w:hAnsi="Times New Roman"/>
          <w:sz w:val="28"/>
          <w:szCs w:val="28"/>
        </w:rPr>
        <w:tab/>
        <w:t>дни.</w:t>
      </w:r>
    </w:p>
    <w:p w:rsidR="00193563" w:rsidRPr="003D243D" w:rsidRDefault="00193563" w:rsidP="00193563">
      <w:pPr>
        <w:pBdr>
          <w:top w:val="single" w:sz="4" w:space="1" w:color="auto"/>
        </w:pBdr>
        <w:autoSpaceDE w:val="0"/>
        <w:autoSpaceDN w:val="0"/>
        <w:spacing w:after="0" w:line="240" w:lineRule="auto"/>
        <w:ind w:left="851" w:right="6519"/>
        <w:rPr>
          <w:rFonts w:ascii="Times New Roman" w:hAnsi="Times New Roman"/>
          <w:sz w:val="28"/>
          <w:szCs w:val="28"/>
        </w:rPr>
      </w:pPr>
    </w:p>
    <w:p w:rsidR="00193563" w:rsidRPr="003D243D" w:rsidRDefault="00193563" w:rsidP="00193563">
      <w:pPr>
        <w:autoSpaceDE w:val="0"/>
        <w:autoSpaceDN w:val="0"/>
        <w:spacing w:after="0" w:line="240" w:lineRule="auto"/>
        <w:rPr>
          <w:rFonts w:ascii="Times New Roman" w:hAnsi="Times New Roman"/>
          <w:sz w:val="28"/>
          <w:szCs w:val="28"/>
        </w:rPr>
      </w:pPr>
    </w:p>
    <w:p w:rsidR="00193563" w:rsidRPr="003D243D" w:rsidRDefault="00193563" w:rsidP="00193563">
      <w:pPr>
        <w:pBdr>
          <w:top w:val="single" w:sz="4" w:space="1" w:color="auto"/>
        </w:pBdr>
        <w:autoSpaceDE w:val="0"/>
        <w:autoSpaceDN w:val="0"/>
        <w:spacing w:after="0" w:line="240" w:lineRule="auto"/>
        <w:rPr>
          <w:rFonts w:ascii="Times New Roman" w:hAnsi="Times New Roman"/>
          <w:sz w:val="28"/>
          <w:szCs w:val="28"/>
        </w:rPr>
      </w:pPr>
    </w:p>
    <w:p w:rsidR="00193563" w:rsidRPr="003D243D" w:rsidRDefault="00193563" w:rsidP="00193563">
      <w:pPr>
        <w:autoSpaceDE w:val="0"/>
        <w:autoSpaceDN w:val="0"/>
        <w:spacing w:after="0" w:line="240" w:lineRule="auto"/>
        <w:rPr>
          <w:rFonts w:ascii="Times New Roman" w:hAnsi="Times New Roman"/>
          <w:sz w:val="28"/>
          <w:szCs w:val="28"/>
        </w:rPr>
      </w:pPr>
    </w:p>
    <w:p w:rsidR="00193563" w:rsidRPr="003D243D" w:rsidRDefault="00193563" w:rsidP="00193563">
      <w:pPr>
        <w:pBdr>
          <w:top w:val="single" w:sz="4" w:space="1" w:color="auto"/>
        </w:pBdr>
        <w:autoSpaceDE w:val="0"/>
        <w:autoSpaceDN w:val="0"/>
        <w:spacing w:after="0" w:line="240" w:lineRule="auto"/>
        <w:rPr>
          <w:rFonts w:ascii="Times New Roman" w:hAnsi="Times New Roman"/>
          <w:sz w:val="28"/>
          <w:szCs w:val="28"/>
        </w:rPr>
      </w:pPr>
    </w:p>
    <w:p w:rsidR="00193563" w:rsidRPr="003D243D" w:rsidRDefault="00193563" w:rsidP="00193563">
      <w:pPr>
        <w:autoSpaceDE w:val="0"/>
        <w:autoSpaceDN w:val="0"/>
        <w:spacing w:after="0" w:line="240" w:lineRule="auto"/>
        <w:jc w:val="both"/>
        <w:rPr>
          <w:rFonts w:ascii="Times New Roman" w:hAnsi="Times New Roman"/>
          <w:sz w:val="28"/>
          <w:szCs w:val="28"/>
        </w:rPr>
      </w:pPr>
      <w:r w:rsidRPr="003D243D">
        <w:rPr>
          <w:rFonts w:ascii="Times New Roman" w:hAnsi="Times New Roman"/>
          <w:sz w:val="28"/>
          <w:szCs w:val="28"/>
        </w:rPr>
        <w:t>3. Обязать заявителя осуществить переустройство и (или) перепланировку жилого помещения в соответствии с проектом (проектной документацией) и с соблюдением требований</w:t>
      </w:r>
      <w:r w:rsidRPr="003D243D">
        <w:rPr>
          <w:rFonts w:ascii="Times New Roman" w:hAnsi="Times New Roman"/>
          <w:sz w:val="28"/>
          <w:szCs w:val="28"/>
        </w:rPr>
        <w:br/>
      </w:r>
    </w:p>
    <w:p w:rsidR="00193563" w:rsidRPr="003D243D" w:rsidRDefault="00193563" w:rsidP="00193563">
      <w:pPr>
        <w:pBdr>
          <w:top w:val="single" w:sz="4" w:space="1" w:color="auto"/>
        </w:pBdr>
        <w:autoSpaceDE w:val="0"/>
        <w:autoSpaceDN w:val="0"/>
        <w:spacing w:after="0" w:line="240" w:lineRule="auto"/>
        <w:jc w:val="center"/>
        <w:rPr>
          <w:rFonts w:ascii="Times New Roman" w:hAnsi="Times New Roman"/>
          <w:sz w:val="28"/>
          <w:szCs w:val="28"/>
        </w:rPr>
      </w:pPr>
      <w:proofErr w:type="gramStart"/>
      <w:r w:rsidRPr="003D243D">
        <w:rPr>
          <w:rFonts w:ascii="Times New Roman" w:hAnsi="Times New Roman"/>
          <w:sz w:val="28"/>
          <w:szCs w:val="28"/>
        </w:rPr>
        <w:t>(указываются реквизиты нормативного правового акта субъекта</w:t>
      </w:r>
      <w:proofErr w:type="gramEnd"/>
    </w:p>
    <w:p w:rsidR="00193563" w:rsidRPr="003D243D" w:rsidRDefault="00193563" w:rsidP="00193563">
      <w:pPr>
        <w:autoSpaceDE w:val="0"/>
        <w:autoSpaceDN w:val="0"/>
        <w:spacing w:after="0" w:line="240" w:lineRule="auto"/>
        <w:rPr>
          <w:rFonts w:ascii="Times New Roman" w:hAnsi="Times New Roman"/>
          <w:sz w:val="28"/>
          <w:szCs w:val="28"/>
        </w:rPr>
      </w:pPr>
    </w:p>
    <w:p w:rsidR="00193563" w:rsidRPr="003D243D" w:rsidRDefault="00193563" w:rsidP="00193563">
      <w:pPr>
        <w:pBdr>
          <w:top w:val="single" w:sz="4" w:space="1" w:color="auto"/>
        </w:pBdr>
        <w:autoSpaceDE w:val="0"/>
        <w:autoSpaceDN w:val="0"/>
        <w:spacing w:after="0" w:line="240" w:lineRule="auto"/>
        <w:jc w:val="center"/>
        <w:rPr>
          <w:rFonts w:ascii="Times New Roman" w:hAnsi="Times New Roman"/>
          <w:sz w:val="28"/>
          <w:szCs w:val="28"/>
        </w:rPr>
      </w:pPr>
      <w:r w:rsidRPr="003D243D">
        <w:rPr>
          <w:rFonts w:ascii="Times New Roman" w:hAnsi="Times New Roman"/>
          <w:sz w:val="28"/>
          <w:szCs w:val="28"/>
        </w:rPr>
        <w:t>Российской Федерации или акта органа местного самоуправления, регламентирующего порядок</w:t>
      </w:r>
    </w:p>
    <w:p w:rsidR="00193563" w:rsidRPr="003D243D" w:rsidRDefault="00193563" w:rsidP="00193563">
      <w:pPr>
        <w:tabs>
          <w:tab w:val="left" w:pos="9837"/>
        </w:tabs>
        <w:autoSpaceDE w:val="0"/>
        <w:autoSpaceDN w:val="0"/>
        <w:spacing w:after="0" w:line="240" w:lineRule="auto"/>
        <w:rPr>
          <w:rFonts w:ascii="Times New Roman" w:hAnsi="Times New Roman"/>
          <w:sz w:val="28"/>
          <w:szCs w:val="28"/>
        </w:rPr>
      </w:pPr>
      <w:r w:rsidRPr="003D243D">
        <w:rPr>
          <w:rFonts w:ascii="Times New Roman" w:hAnsi="Times New Roman"/>
          <w:sz w:val="28"/>
          <w:szCs w:val="28"/>
        </w:rPr>
        <w:tab/>
        <w:t>.</w:t>
      </w:r>
    </w:p>
    <w:p w:rsidR="00193563" w:rsidRPr="003D243D" w:rsidRDefault="00193563" w:rsidP="00193563">
      <w:pPr>
        <w:pBdr>
          <w:top w:val="single" w:sz="4" w:space="1" w:color="auto"/>
        </w:pBdr>
        <w:autoSpaceDE w:val="0"/>
        <w:autoSpaceDN w:val="0"/>
        <w:spacing w:after="0" w:line="240" w:lineRule="auto"/>
        <w:ind w:right="113"/>
        <w:jc w:val="center"/>
        <w:rPr>
          <w:rFonts w:ascii="Times New Roman" w:hAnsi="Times New Roman"/>
          <w:sz w:val="28"/>
          <w:szCs w:val="28"/>
        </w:rPr>
      </w:pPr>
      <w:r w:rsidRPr="003D243D">
        <w:rPr>
          <w:rFonts w:ascii="Times New Roman" w:hAnsi="Times New Roman"/>
          <w:sz w:val="28"/>
          <w:szCs w:val="28"/>
        </w:rPr>
        <w:t>проведения ремонтно-строительных работ по переустройству и (или) перепланировке жилых помещений)</w:t>
      </w:r>
    </w:p>
    <w:p w:rsidR="00193563" w:rsidRPr="003D243D" w:rsidRDefault="00193563" w:rsidP="00193563">
      <w:pPr>
        <w:autoSpaceDE w:val="0"/>
        <w:autoSpaceDN w:val="0"/>
        <w:spacing w:after="0" w:line="240" w:lineRule="auto"/>
        <w:rPr>
          <w:rFonts w:ascii="Times New Roman" w:hAnsi="Times New Roman"/>
          <w:sz w:val="28"/>
          <w:szCs w:val="28"/>
        </w:rPr>
      </w:pPr>
    </w:p>
    <w:p w:rsidR="00193563" w:rsidRPr="003D243D" w:rsidRDefault="00193563" w:rsidP="005740D7">
      <w:pPr>
        <w:widowControl w:val="0"/>
        <w:autoSpaceDE w:val="0"/>
        <w:autoSpaceDN w:val="0"/>
        <w:spacing w:after="0" w:line="240" w:lineRule="auto"/>
        <w:jc w:val="both"/>
        <w:rPr>
          <w:rFonts w:ascii="Times New Roman" w:hAnsi="Times New Roman"/>
          <w:sz w:val="28"/>
          <w:szCs w:val="28"/>
        </w:rPr>
      </w:pPr>
      <w:r w:rsidRPr="003D243D">
        <w:rPr>
          <w:rFonts w:ascii="Times New Roman" w:hAnsi="Times New Roman"/>
          <w:sz w:val="28"/>
          <w:szCs w:val="28"/>
        </w:rPr>
        <w:t>4. Установить, что приемочная комиссия осуществляет приемку выполненных ремонтно-строительных работ и подписание акта о завершении переустройства и (или) перепланировки жилого помещения в установленном порядке.</w:t>
      </w:r>
    </w:p>
    <w:p w:rsidR="00193563" w:rsidRPr="003D243D" w:rsidRDefault="00193563" w:rsidP="00193563">
      <w:pPr>
        <w:autoSpaceDE w:val="0"/>
        <w:autoSpaceDN w:val="0"/>
        <w:spacing w:after="0" w:line="240" w:lineRule="auto"/>
        <w:jc w:val="both"/>
        <w:rPr>
          <w:rFonts w:ascii="Times New Roman" w:hAnsi="Times New Roman"/>
          <w:sz w:val="28"/>
          <w:szCs w:val="28"/>
        </w:rPr>
      </w:pPr>
      <w:r w:rsidRPr="003D243D">
        <w:rPr>
          <w:rFonts w:ascii="Times New Roman" w:hAnsi="Times New Roman"/>
          <w:sz w:val="28"/>
          <w:szCs w:val="28"/>
        </w:rPr>
        <w:t>5. Приемочной комиссии после подписания акта о завершении переустройства и (или) перепланировки жилого помещения направить подписанный акт в орган местного самоуправления.</w:t>
      </w:r>
    </w:p>
    <w:p w:rsidR="00193563" w:rsidRPr="003D243D" w:rsidRDefault="00193563" w:rsidP="00193563">
      <w:pPr>
        <w:autoSpaceDE w:val="0"/>
        <w:autoSpaceDN w:val="0"/>
        <w:spacing w:after="0" w:line="240" w:lineRule="auto"/>
        <w:jc w:val="both"/>
        <w:rPr>
          <w:rFonts w:ascii="Times New Roman" w:hAnsi="Times New Roman"/>
          <w:sz w:val="28"/>
          <w:szCs w:val="28"/>
        </w:rPr>
      </w:pPr>
      <w:r w:rsidRPr="003D243D">
        <w:rPr>
          <w:rFonts w:ascii="Times New Roman" w:hAnsi="Times New Roman"/>
          <w:sz w:val="28"/>
          <w:szCs w:val="28"/>
        </w:rPr>
        <w:t xml:space="preserve">6. Контроль за исполнением настоящего решения возложить </w:t>
      </w:r>
      <w:proofErr w:type="gramStart"/>
      <w:r w:rsidRPr="003D243D">
        <w:rPr>
          <w:rFonts w:ascii="Times New Roman" w:hAnsi="Times New Roman"/>
          <w:sz w:val="28"/>
          <w:szCs w:val="28"/>
        </w:rPr>
        <w:t>на</w:t>
      </w:r>
      <w:proofErr w:type="gramEnd"/>
      <w:r w:rsidRPr="003D243D">
        <w:rPr>
          <w:rFonts w:ascii="Times New Roman" w:hAnsi="Times New Roman"/>
          <w:sz w:val="28"/>
          <w:szCs w:val="28"/>
        </w:rPr>
        <w:t xml:space="preserve">  </w:t>
      </w:r>
    </w:p>
    <w:p w:rsidR="00193563" w:rsidRPr="003D243D" w:rsidRDefault="00193563" w:rsidP="00193563">
      <w:pPr>
        <w:pBdr>
          <w:top w:val="single" w:sz="4" w:space="1" w:color="auto"/>
        </w:pBdr>
        <w:autoSpaceDE w:val="0"/>
        <w:autoSpaceDN w:val="0"/>
        <w:spacing w:after="0" w:line="240" w:lineRule="auto"/>
        <w:ind w:left="6663"/>
        <w:jc w:val="center"/>
        <w:rPr>
          <w:rFonts w:ascii="Times New Roman" w:hAnsi="Times New Roman"/>
          <w:sz w:val="28"/>
          <w:szCs w:val="28"/>
        </w:rPr>
      </w:pPr>
      <w:proofErr w:type="gramStart"/>
      <w:r w:rsidRPr="003D243D">
        <w:rPr>
          <w:rFonts w:ascii="Times New Roman" w:hAnsi="Times New Roman"/>
          <w:sz w:val="28"/>
          <w:szCs w:val="28"/>
        </w:rPr>
        <w:t>(наименование структурного</w:t>
      </w:r>
      <w:proofErr w:type="gramEnd"/>
    </w:p>
    <w:p w:rsidR="00193563" w:rsidRPr="003D243D" w:rsidRDefault="00193563" w:rsidP="00193563">
      <w:pPr>
        <w:autoSpaceDE w:val="0"/>
        <w:autoSpaceDN w:val="0"/>
        <w:spacing w:after="0" w:line="240" w:lineRule="auto"/>
        <w:rPr>
          <w:rFonts w:ascii="Times New Roman" w:hAnsi="Times New Roman"/>
          <w:sz w:val="28"/>
          <w:szCs w:val="28"/>
        </w:rPr>
      </w:pPr>
    </w:p>
    <w:p w:rsidR="00193563" w:rsidRPr="003D243D" w:rsidRDefault="00193563" w:rsidP="00193563">
      <w:pPr>
        <w:pBdr>
          <w:top w:val="single" w:sz="4" w:space="1" w:color="auto"/>
        </w:pBdr>
        <w:autoSpaceDE w:val="0"/>
        <w:autoSpaceDN w:val="0"/>
        <w:spacing w:after="0" w:line="240" w:lineRule="auto"/>
        <w:jc w:val="center"/>
        <w:rPr>
          <w:rFonts w:ascii="Times New Roman" w:hAnsi="Times New Roman"/>
          <w:sz w:val="28"/>
          <w:szCs w:val="28"/>
        </w:rPr>
      </w:pPr>
      <w:r w:rsidRPr="003D243D">
        <w:rPr>
          <w:rFonts w:ascii="Times New Roman" w:hAnsi="Times New Roman"/>
          <w:sz w:val="28"/>
          <w:szCs w:val="28"/>
        </w:rPr>
        <w:lastRenderedPageBreak/>
        <w:t>подразделения и (или) Ф.И.О. должностного лица органа,</w:t>
      </w:r>
    </w:p>
    <w:p w:rsidR="00193563" w:rsidRPr="003D243D" w:rsidRDefault="00193563" w:rsidP="00193563">
      <w:pPr>
        <w:tabs>
          <w:tab w:val="left" w:pos="9837"/>
        </w:tabs>
        <w:autoSpaceDE w:val="0"/>
        <w:autoSpaceDN w:val="0"/>
        <w:spacing w:after="0" w:line="240" w:lineRule="auto"/>
        <w:rPr>
          <w:rFonts w:ascii="Times New Roman" w:hAnsi="Times New Roman"/>
          <w:sz w:val="28"/>
          <w:szCs w:val="28"/>
        </w:rPr>
      </w:pPr>
      <w:r w:rsidRPr="003D243D">
        <w:rPr>
          <w:rFonts w:ascii="Times New Roman" w:hAnsi="Times New Roman"/>
          <w:sz w:val="28"/>
          <w:szCs w:val="28"/>
        </w:rPr>
        <w:tab/>
        <w:t>.</w:t>
      </w:r>
    </w:p>
    <w:p w:rsidR="00193563" w:rsidRPr="003D243D" w:rsidRDefault="00193563" w:rsidP="00193563">
      <w:pPr>
        <w:pBdr>
          <w:top w:val="single" w:sz="4" w:space="1" w:color="auto"/>
        </w:pBdr>
        <w:autoSpaceDE w:val="0"/>
        <w:autoSpaceDN w:val="0"/>
        <w:spacing w:after="0" w:line="240" w:lineRule="auto"/>
        <w:ind w:right="113"/>
        <w:jc w:val="center"/>
        <w:rPr>
          <w:rFonts w:ascii="Times New Roman" w:hAnsi="Times New Roman"/>
          <w:sz w:val="28"/>
          <w:szCs w:val="28"/>
        </w:rPr>
      </w:pPr>
      <w:proofErr w:type="gramStart"/>
      <w:r w:rsidRPr="003D243D">
        <w:rPr>
          <w:rFonts w:ascii="Times New Roman" w:hAnsi="Times New Roman"/>
          <w:sz w:val="28"/>
          <w:szCs w:val="28"/>
        </w:rPr>
        <w:t>осуществляющего</w:t>
      </w:r>
      <w:proofErr w:type="gramEnd"/>
      <w:r w:rsidRPr="003D243D">
        <w:rPr>
          <w:rFonts w:ascii="Times New Roman" w:hAnsi="Times New Roman"/>
          <w:sz w:val="28"/>
          <w:szCs w:val="28"/>
        </w:rPr>
        <w:t xml:space="preserve"> согласование)</w:t>
      </w:r>
    </w:p>
    <w:p w:rsidR="00193563" w:rsidRPr="003D243D" w:rsidRDefault="00193563" w:rsidP="00193563">
      <w:pPr>
        <w:autoSpaceDE w:val="0"/>
        <w:autoSpaceDN w:val="0"/>
        <w:spacing w:before="120" w:after="0" w:line="240" w:lineRule="auto"/>
        <w:ind w:left="5670"/>
        <w:rPr>
          <w:rFonts w:ascii="Times New Roman" w:hAnsi="Times New Roman"/>
          <w:sz w:val="28"/>
          <w:szCs w:val="28"/>
        </w:rPr>
      </w:pPr>
    </w:p>
    <w:p w:rsidR="00193563" w:rsidRPr="003D243D" w:rsidRDefault="00193563" w:rsidP="00193563">
      <w:pPr>
        <w:pBdr>
          <w:top w:val="single" w:sz="4" w:space="1" w:color="auto"/>
        </w:pBdr>
        <w:autoSpaceDE w:val="0"/>
        <w:autoSpaceDN w:val="0"/>
        <w:spacing w:after="0" w:line="240" w:lineRule="auto"/>
        <w:ind w:left="5670"/>
        <w:jc w:val="center"/>
        <w:rPr>
          <w:rFonts w:ascii="Times New Roman" w:hAnsi="Times New Roman"/>
          <w:sz w:val="28"/>
          <w:szCs w:val="28"/>
        </w:rPr>
      </w:pPr>
      <w:r w:rsidRPr="003D243D">
        <w:rPr>
          <w:rFonts w:ascii="Times New Roman" w:hAnsi="Times New Roman"/>
          <w:sz w:val="28"/>
          <w:szCs w:val="28"/>
        </w:rPr>
        <w:t>(подпись должностного лица органа, осуществляющего согласование)</w:t>
      </w:r>
    </w:p>
    <w:p w:rsidR="00193563" w:rsidRPr="003D243D" w:rsidRDefault="00193563" w:rsidP="00193563">
      <w:pPr>
        <w:autoSpaceDE w:val="0"/>
        <w:autoSpaceDN w:val="0"/>
        <w:spacing w:before="480" w:after="480" w:line="240" w:lineRule="auto"/>
        <w:jc w:val="right"/>
        <w:rPr>
          <w:rFonts w:ascii="Times New Roman" w:hAnsi="Times New Roman"/>
          <w:sz w:val="28"/>
          <w:szCs w:val="28"/>
        </w:rPr>
      </w:pPr>
      <w:r w:rsidRPr="003D243D">
        <w:rPr>
          <w:rFonts w:ascii="Times New Roman" w:hAnsi="Times New Roman"/>
          <w:sz w:val="28"/>
          <w:szCs w:val="28"/>
        </w:rPr>
        <w:t>М.П.</w:t>
      </w:r>
    </w:p>
    <w:tbl>
      <w:tblPr>
        <w:tblW w:w="0" w:type="auto"/>
        <w:tblLayout w:type="fixed"/>
        <w:tblCellMar>
          <w:left w:w="28" w:type="dxa"/>
          <w:right w:w="28" w:type="dxa"/>
        </w:tblCellMar>
        <w:tblLook w:val="0000" w:firstRow="0" w:lastRow="0" w:firstColumn="0" w:lastColumn="0" w:noHBand="0" w:noVBand="0"/>
      </w:tblPr>
      <w:tblGrid>
        <w:gridCol w:w="1219"/>
        <w:gridCol w:w="510"/>
        <w:gridCol w:w="284"/>
        <w:gridCol w:w="1843"/>
        <w:gridCol w:w="567"/>
        <w:gridCol w:w="283"/>
        <w:gridCol w:w="425"/>
        <w:gridCol w:w="3119"/>
        <w:gridCol w:w="1701"/>
      </w:tblGrid>
      <w:tr w:rsidR="00193563" w:rsidRPr="003D243D" w:rsidTr="003B3014">
        <w:trPr>
          <w:cantSplit/>
        </w:trPr>
        <w:tc>
          <w:tcPr>
            <w:tcW w:w="1219" w:type="dxa"/>
            <w:tcBorders>
              <w:top w:val="nil"/>
              <w:left w:val="nil"/>
              <w:bottom w:val="nil"/>
              <w:right w:val="nil"/>
            </w:tcBorders>
            <w:vAlign w:val="bottom"/>
          </w:tcPr>
          <w:p w:rsidR="00193563" w:rsidRPr="003D243D" w:rsidRDefault="00193563" w:rsidP="00193563">
            <w:pPr>
              <w:autoSpaceDE w:val="0"/>
              <w:autoSpaceDN w:val="0"/>
              <w:spacing w:after="0" w:line="240" w:lineRule="auto"/>
              <w:rPr>
                <w:rFonts w:ascii="Times New Roman" w:hAnsi="Times New Roman"/>
                <w:sz w:val="28"/>
                <w:szCs w:val="28"/>
              </w:rPr>
            </w:pPr>
            <w:r w:rsidRPr="003D243D">
              <w:rPr>
                <w:rFonts w:ascii="Times New Roman" w:hAnsi="Times New Roman"/>
                <w:sz w:val="28"/>
                <w:szCs w:val="28"/>
              </w:rPr>
              <w:t>Получил</w:t>
            </w:r>
            <w:proofErr w:type="gramStart"/>
            <w:r w:rsidRPr="003D243D">
              <w:rPr>
                <w:rFonts w:ascii="Times New Roman" w:hAnsi="Times New Roman"/>
                <w:sz w:val="28"/>
                <w:szCs w:val="28"/>
              </w:rPr>
              <w:t>: “</w:t>
            </w:r>
            <w:proofErr w:type="gramEnd"/>
          </w:p>
        </w:tc>
        <w:tc>
          <w:tcPr>
            <w:tcW w:w="510" w:type="dxa"/>
            <w:tcBorders>
              <w:top w:val="nil"/>
              <w:left w:val="nil"/>
              <w:bottom w:val="single" w:sz="4" w:space="0" w:color="auto"/>
              <w:right w:val="nil"/>
            </w:tcBorders>
            <w:vAlign w:val="bottom"/>
          </w:tcPr>
          <w:p w:rsidR="00193563" w:rsidRPr="003D243D" w:rsidRDefault="00193563" w:rsidP="00193563">
            <w:pPr>
              <w:autoSpaceDE w:val="0"/>
              <w:autoSpaceDN w:val="0"/>
              <w:spacing w:after="0" w:line="240" w:lineRule="auto"/>
              <w:jc w:val="center"/>
              <w:rPr>
                <w:rFonts w:ascii="Times New Roman" w:hAnsi="Times New Roman"/>
                <w:sz w:val="28"/>
                <w:szCs w:val="28"/>
              </w:rPr>
            </w:pPr>
          </w:p>
        </w:tc>
        <w:tc>
          <w:tcPr>
            <w:tcW w:w="284" w:type="dxa"/>
            <w:tcBorders>
              <w:top w:val="nil"/>
              <w:left w:val="nil"/>
              <w:bottom w:val="nil"/>
              <w:right w:val="nil"/>
            </w:tcBorders>
            <w:vAlign w:val="bottom"/>
          </w:tcPr>
          <w:p w:rsidR="00193563" w:rsidRPr="003D243D" w:rsidRDefault="00193563" w:rsidP="00193563">
            <w:pPr>
              <w:autoSpaceDE w:val="0"/>
              <w:autoSpaceDN w:val="0"/>
              <w:spacing w:after="0" w:line="240" w:lineRule="auto"/>
              <w:rPr>
                <w:rFonts w:ascii="Times New Roman" w:hAnsi="Times New Roman"/>
                <w:sz w:val="28"/>
                <w:szCs w:val="28"/>
              </w:rPr>
            </w:pPr>
            <w:r w:rsidRPr="003D243D">
              <w:rPr>
                <w:rFonts w:ascii="Times New Roman" w:hAnsi="Times New Roman"/>
                <w:sz w:val="28"/>
                <w:szCs w:val="28"/>
              </w:rPr>
              <w:t>”</w:t>
            </w:r>
          </w:p>
        </w:tc>
        <w:tc>
          <w:tcPr>
            <w:tcW w:w="1843" w:type="dxa"/>
            <w:tcBorders>
              <w:top w:val="nil"/>
              <w:left w:val="nil"/>
              <w:bottom w:val="single" w:sz="4" w:space="0" w:color="auto"/>
              <w:right w:val="nil"/>
            </w:tcBorders>
            <w:vAlign w:val="bottom"/>
          </w:tcPr>
          <w:p w:rsidR="00193563" w:rsidRPr="003D243D" w:rsidRDefault="00193563" w:rsidP="00193563">
            <w:pPr>
              <w:autoSpaceDE w:val="0"/>
              <w:autoSpaceDN w:val="0"/>
              <w:spacing w:after="0" w:line="240" w:lineRule="auto"/>
              <w:jc w:val="center"/>
              <w:rPr>
                <w:rFonts w:ascii="Times New Roman" w:hAnsi="Times New Roman"/>
                <w:sz w:val="28"/>
                <w:szCs w:val="28"/>
              </w:rPr>
            </w:pPr>
          </w:p>
        </w:tc>
        <w:tc>
          <w:tcPr>
            <w:tcW w:w="567" w:type="dxa"/>
            <w:tcBorders>
              <w:top w:val="nil"/>
              <w:left w:val="nil"/>
              <w:bottom w:val="nil"/>
              <w:right w:val="nil"/>
            </w:tcBorders>
            <w:vAlign w:val="bottom"/>
          </w:tcPr>
          <w:p w:rsidR="00193563" w:rsidRPr="003D243D" w:rsidRDefault="00193563">
            <w:pPr>
              <w:autoSpaceDE w:val="0"/>
              <w:autoSpaceDN w:val="0"/>
              <w:spacing w:after="0" w:line="240" w:lineRule="auto"/>
              <w:jc w:val="right"/>
              <w:rPr>
                <w:rFonts w:ascii="Times New Roman" w:hAnsi="Times New Roman"/>
                <w:sz w:val="28"/>
                <w:szCs w:val="28"/>
              </w:rPr>
            </w:pPr>
            <w:r w:rsidRPr="003D243D">
              <w:rPr>
                <w:rFonts w:ascii="Times New Roman" w:hAnsi="Times New Roman"/>
                <w:sz w:val="28"/>
                <w:szCs w:val="28"/>
              </w:rPr>
              <w:t>20</w:t>
            </w:r>
            <w:r w:rsidR="00E57804" w:rsidRPr="003D243D">
              <w:rPr>
                <w:rFonts w:ascii="Times New Roman" w:hAnsi="Times New Roman"/>
                <w:sz w:val="28"/>
                <w:szCs w:val="28"/>
              </w:rPr>
              <w:t>2</w:t>
            </w:r>
          </w:p>
        </w:tc>
        <w:tc>
          <w:tcPr>
            <w:tcW w:w="283" w:type="dxa"/>
            <w:tcBorders>
              <w:top w:val="nil"/>
              <w:left w:val="nil"/>
              <w:bottom w:val="single" w:sz="4" w:space="0" w:color="auto"/>
              <w:right w:val="nil"/>
            </w:tcBorders>
            <w:vAlign w:val="bottom"/>
          </w:tcPr>
          <w:p w:rsidR="00193563" w:rsidRPr="003D243D" w:rsidRDefault="00193563" w:rsidP="00193563">
            <w:pPr>
              <w:autoSpaceDE w:val="0"/>
              <w:autoSpaceDN w:val="0"/>
              <w:spacing w:after="0" w:line="240" w:lineRule="auto"/>
              <w:rPr>
                <w:rFonts w:ascii="Times New Roman" w:hAnsi="Times New Roman"/>
                <w:sz w:val="28"/>
                <w:szCs w:val="28"/>
              </w:rPr>
            </w:pPr>
          </w:p>
        </w:tc>
        <w:tc>
          <w:tcPr>
            <w:tcW w:w="425" w:type="dxa"/>
            <w:tcBorders>
              <w:top w:val="nil"/>
              <w:left w:val="nil"/>
              <w:bottom w:val="nil"/>
              <w:right w:val="nil"/>
            </w:tcBorders>
            <w:vAlign w:val="bottom"/>
          </w:tcPr>
          <w:p w:rsidR="00193563" w:rsidRPr="003D243D" w:rsidRDefault="00193563" w:rsidP="00193563">
            <w:pPr>
              <w:autoSpaceDE w:val="0"/>
              <w:autoSpaceDN w:val="0"/>
              <w:spacing w:after="0" w:line="240" w:lineRule="auto"/>
              <w:jc w:val="center"/>
              <w:rPr>
                <w:rFonts w:ascii="Times New Roman" w:hAnsi="Times New Roman"/>
                <w:sz w:val="28"/>
                <w:szCs w:val="28"/>
              </w:rPr>
            </w:pPr>
            <w:proofErr w:type="gramStart"/>
            <w:r w:rsidRPr="003D243D">
              <w:rPr>
                <w:rFonts w:ascii="Times New Roman" w:hAnsi="Times New Roman"/>
                <w:sz w:val="28"/>
                <w:szCs w:val="28"/>
              </w:rPr>
              <w:t>г</w:t>
            </w:r>
            <w:proofErr w:type="gramEnd"/>
            <w:r w:rsidRPr="003D243D">
              <w:rPr>
                <w:rFonts w:ascii="Times New Roman" w:hAnsi="Times New Roman"/>
                <w:sz w:val="28"/>
                <w:szCs w:val="28"/>
              </w:rPr>
              <w:t>.</w:t>
            </w:r>
          </w:p>
        </w:tc>
        <w:tc>
          <w:tcPr>
            <w:tcW w:w="3119" w:type="dxa"/>
            <w:tcBorders>
              <w:top w:val="nil"/>
              <w:left w:val="nil"/>
              <w:bottom w:val="single" w:sz="4" w:space="0" w:color="auto"/>
              <w:right w:val="nil"/>
            </w:tcBorders>
            <w:vAlign w:val="bottom"/>
          </w:tcPr>
          <w:p w:rsidR="00193563" w:rsidRPr="003D243D" w:rsidRDefault="00193563" w:rsidP="00193563">
            <w:pPr>
              <w:autoSpaceDE w:val="0"/>
              <w:autoSpaceDN w:val="0"/>
              <w:spacing w:after="0" w:line="240" w:lineRule="auto"/>
              <w:jc w:val="center"/>
              <w:rPr>
                <w:rFonts w:ascii="Times New Roman" w:hAnsi="Times New Roman"/>
                <w:sz w:val="28"/>
                <w:szCs w:val="28"/>
              </w:rPr>
            </w:pPr>
          </w:p>
        </w:tc>
        <w:tc>
          <w:tcPr>
            <w:tcW w:w="1701" w:type="dxa"/>
            <w:vMerge w:val="restart"/>
            <w:tcBorders>
              <w:top w:val="nil"/>
              <w:left w:val="nil"/>
              <w:bottom w:val="nil"/>
              <w:right w:val="nil"/>
            </w:tcBorders>
          </w:tcPr>
          <w:p w:rsidR="00193563" w:rsidRPr="003D243D" w:rsidRDefault="00193563" w:rsidP="00193563">
            <w:pPr>
              <w:autoSpaceDE w:val="0"/>
              <w:autoSpaceDN w:val="0"/>
              <w:spacing w:after="0" w:line="240" w:lineRule="auto"/>
              <w:ind w:left="57"/>
              <w:rPr>
                <w:rFonts w:ascii="Times New Roman" w:hAnsi="Times New Roman"/>
                <w:sz w:val="28"/>
                <w:szCs w:val="28"/>
              </w:rPr>
            </w:pPr>
            <w:r w:rsidRPr="003D243D">
              <w:rPr>
                <w:rFonts w:ascii="Times New Roman" w:hAnsi="Times New Roman"/>
                <w:sz w:val="28"/>
                <w:szCs w:val="28"/>
              </w:rPr>
              <w:t>(заполняется</w:t>
            </w:r>
            <w:r w:rsidRPr="003D243D">
              <w:rPr>
                <w:rFonts w:ascii="Times New Roman" w:hAnsi="Times New Roman"/>
                <w:sz w:val="28"/>
                <w:szCs w:val="28"/>
              </w:rPr>
              <w:br/>
              <w:t>в случае получения решения лично)</w:t>
            </w:r>
          </w:p>
        </w:tc>
      </w:tr>
      <w:tr w:rsidR="00193563" w:rsidRPr="003D243D" w:rsidTr="003B3014">
        <w:trPr>
          <w:cantSplit/>
        </w:trPr>
        <w:tc>
          <w:tcPr>
            <w:tcW w:w="1219" w:type="dxa"/>
            <w:tcBorders>
              <w:top w:val="nil"/>
              <w:left w:val="nil"/>
              <w:bottom w:val="nil"/>
              <w:right w:val="nil"/>
            </w:tcBorders>
            <w:vAlign w:val="bottom"/>
          </w:tcPr>
          <w:p w:rsidR="00193563" w:rsidRPr="003D243D" w:rsidRDefault="00193563" w:rsidP="00193563">
            <w:pPr>
              <w:autoSpaceDE w:val="0"/>
              <w:autoSpaceDN w:val="0"/>
              <w:spacing w:after="0" w:line="240" w:lineRule="auto"/>
              <w:rPr>
                <w:rFonts w:ascii="Times New Roman" w:hAnsi="Times New Roman"/>
                <w:sz w:val="28"/>
                <w:szCs w:val="28"/>
              </w:rPr>
            </w:pPr>
          </w:p>
        </w:tc>
        <w:tc>
          <w:tcPr>
            <w:tcW w:w="510" w:type="dxa"/>
            <w:tcBorders>
              <w:top w:val="nil"/>
              <w:left w:val="nil"/>
              <w:bottom w:val="nil"/>
              <w:right w:val="nil"/>
            </w:tcBorders>
            <w:vAlign w:val="bottom"/>
          </w:tcPr>
          <w:p w:rsidR="00193563" w:rsidRPr="003D243D" w:rsidRDefault="00193563" w:rsidP="00193563">
            <w:pPr>
              <w:autoSpaceDE w:val="0"/>
              <w:autoSpaceDN w:val="0"/>
              <w:spacing w:after="0" w:line="240" w:lineRule="auto"/>
              <w:rPr>
                <w:rFonts w:ascii="Times New Roman" w:hAnsi="Times New Roman"/>
                <w:sz w:val="28"/>
                <w:szCs w:val="28"/>
              </w:rPr>
            </w:pPr>
          </w:p>
        </w:tc>
        <w:tc>
          <w:tcPr>
            <w:tcW w:w="284" w:type="dxa"/>
            <w:tcBorders>
              <w:top w:val="nil"/>
              <w:left w:val="nil"/>
              <w:bottom w:val="nil"/>
              <w:right w:val="nil"/>
            </w:tcBorders>
            <w:vAlign w:val="bottom"/>
          </w:tcPr>
          <w:p w:rsidR="00193563" w:rsidRPr="003D243D" w:rsidRDefault="00193563" w:rsidP="00193563">
            <w:pPr>
              <w:autoSpaceDE w:val="0"/>
              <w:autoSpaceDN w:val="0"/>
              <w:spacing w:after="0" w:line="240" w:lineRule="auto"/>
              <w:rPr>
                <w:rFonts w:ascii="Times New Roman" w:hAnsi="Times New Roman"/>
                <w:sz w:val="28"/>
                <w:szCs w:val="28"/>
              </w:rPr>
            </w:pPr>
          </w:p>
        </w:tc>
        <w:tc>
          <w:tcPr>
            <w:tcW w:w="1843" w:type="dxa"/>
            <w:tcBorders>
              <w:top w:val="nil"/>
              <w:left w:val="nil"/>
              <w:bottom w:val="nil"/>
              <w:right w:val="nil"/>
            </w:tcBorders>
            <w:vAlign w:val="bottom"/>
          </w:tcPr>
          <w:p w:rsidR="00193563" w:rsidRPr="003D243D" w:rsidRDefault="00193563" w:rsidP="00193563">
            <w:pPr>
              <w:autoSpaceDE w:val="0"/>
              <w:autoSpaceDN w:val="0"/>
              <w:spacing w:after="0" w:line="240" w:lineRule="auto"/>
              <w:rPr>
                <w:rFonts w:ascii="Times New Roman" w:hAnsi="Times New Roman"/>
                <w:sz w:val="28"/>
                <w:szCs w:val="28"/>
              </w:rPr>
            </w:pPr>
          </w:p>
        </w:tc>
        <w:tc>
          <w:tcPr>
            <w:tcW w:w="567" w:type="dxa"/>
            <w:tcBorders>
              <w:top w:val="nil"/>
              <w:left w:val="nil"/>
              <w:bottom w:val="nil"/>
              <w:right w:val="nil"/>
            </w:tcBorders>
            <w:vAlign w:val="bottom"/>
          </w:tcPr>
          <w:p w:rsidR="00193563" w:rsidRPr="003D243D" w:rsidRDefault="00193563" w:rsidP="00193563">
            <w:pPr>
              <w:autoSpaceDE w:val="0"/>
              <w:autoSpaceDN w:val="0"/>
              <w:spacing w:after="0" w:line="240" w:lineRule="auto"/>
              <w:rPr>
                <w:rFonts w:ascii="Times New Roman" w:hAnsi="Times New Roman"/>
                <w:sz w:val="28"/>
                <w:szCs w:val="28"/>
              </w:rPr>
            </w:pPr>
          </w:p>
        </w:tc>
        <w:tc>
          <w:tcPr>
            <w:tcW w:w="283" w:type="dxa"/>
            <w:tcBorders>
              <w:top w:val="nil"/>
              <w:left w:val="nil"/>
              <w:bottom w:val="nil"/>
              <w:right w:val="nil"/>
            </w:tcBorders>
            <w:vAlign w:val="bottom"/>
          </w:tcPr>
          <w:p w:rsidR="00193563" w:rsidRPr="003D243D" w:rsidRDefault="00193563" w:rsidP="00193563">
            <w:pPr>
              <w:autoSpaceDE w:val="0"/>
              <w:autoSpaceDN w:val="0"/>
              <w:spacing w:after="0" w:line="240" w:lineRule="auto"/>
              <w:rPr>
                <w:rFonts w:ascii="Times New Roman" w:hAnsi="Times New Roman"/>
                <w:sz w:val="28"/>
                <w:szCs w:val="28"/>
              </w:rPr>
            </w:pPr>
          </w:p>
        </w:tc>
        <w:tc>
          <w:tcPr>
            <w:tcW w:w="425" w:type="dxa"/>
            <w:tcBorders>
              <w:top w:val="nil"/>
              <w:left w:val="nil"/>
              <w:bottom w:val="nil"/>
              <w:right w:val="nil"/>
            </w:tcBorders>
            <w:vAlign w:val="bottom"/>
          </w:tcPr>
          <w:p w:rsidR="00193563" w:rsidRPr="003D243D" w:rsidRDefault="00193563" w:rsidP="00193563">
            <w:pPr>
              <w:autoSpaceDE w:val="0"/>
              <w:autoSpaceDN w:val="0"/>
              <w:spacing w:after="0" w:line="240" w:lineRule="auto"/>
              <w:rPr>
                <w:rFonts w:ascii="Times New Roman" w:hAnsi="Times New Roman"/>
                <w:sz w:val="28"/>
                <w:szCs w:val="28"/>
              </w:rPr>
            </w:pPr>
          </w:p>
        </w:tc>
        <w:tc>
          <w:tcPr>
            <w:tcW w:w="3119" w:type="dxa"/>
            <w:tcBorders>
              <w:top w:val="nil"/>
              <w:left w:val="nil"/>
              <w:bottom w:val="nil"/>
              <w:right w:val="nil"/>
            </w:tcBorders>
          </w:tcPr>
          <w:p w:rsidR="00193563" w:rsidRPr="003D243D" w:rsidRDefault="00193563" w:rsidP="00193563">
            <w:pPr>
              <w:autoSpaceDE w:val="0"/>
              <w:autoSpaceDN w:val="0"/>
              <w:spacing w:after="0" w:line="240" w:lineRule="auto"/>
              <w:jc w:val="center"/>
              <w:rPr>
                <w:rFonts w:ascii="Times New Roman" w:hAnsi="Times New Roman"/>
                <w:sz w:val="28"/>
                <w:szCs w:val="28"/>
              </w:rPr>
            </w:pPr>
            <w:r w:rsidRPr="003D243D">
              <w:rPr>
                <w:rFonts w:ascii="Times New Roman" w:hAnsi="Times New Roman"/>
                <w:sz w:val="28"/>
                <w:szCs w:val="28"/>
              </w:rPr>
              <w:t>(подпись заявителя или уполномоченного лица заявителей)</w:t>
            </w:r>
          </w:p>
        </w:tc>
        <w:tc>
          <w:tcPr>
            <w:tcW w:w="1701" w:type="dxa"/>
            <w:vMerge/>
            <w:tcBorders>
              <w:top w:val="nil"/>
              <w:left w:val="nil"/>
              <w:bottom w:val="nil"/>
              <w:right w:val="nil"/>
            </w:tcBorders>
            <w:vAlign w:val="bottom"/>
          </w:tcPr>
          <w:p w:rsidR="00193563" w:rsidRPr="003D243D" w:rsidRDefault="00193563" w:rsidP="00193563">
            <w:pPr>
              <w:autoSpaceDE w:val="0"/>
              <w:autoSpaceDN w:val="0"/>
              <w:spacing w:after="0" w:line="240" w:lineRule="auto"/>
              <w:rPr>
                <w:rFonts w:ascii="Times New Roman" w:hAnsi="Times New Roman"/>
                <w:sz w:val="28"/>
                <w:szCs w:val="28"/>
              </w:rPr>
            </w:pPr>
          </w:p>
        </w:tc>
      </w:tr>
    </w:tbl>
    <w:p w:rsidR="00193563" w:rsidRPr="003D243D" w:rsidRDefault="00193563" w:rsidP="00193563">
      <w:pPr>
        <w:autoSpaceDE w:val="0"/>
        <w:autoSpaceDN w:val="0"/>
        <w:spacing w:after="240" w:line="240" w:lineRule="auto"/>
        <w:rPr>
          <w:rFonts w:ascii="Times New Roman" w:hAnsi="Times New Roman"/>
          <w:sz w:val="28"/>
          <w:szCs w:val="28"/>
        </w:rPr>
      </w:pPr>
    </w:p>
    <w:tbl>
      <w:tblPr>
        <w:tblW w:w="0" w:type="auto"/>
        <w:tblLayout w:type="fixed"/>
        <w:tblCellMar>
          <w:left w:w="28" w:type="dxa"/>
          <w:right w:w="28" w:type="dxa"/>
        </w:tblCellMar>
        <w:tblLook w:val="0000" w:firstRow="0" w:lastRow="0" w:firstColumn="0" w:lastColumn="0" w:noHBand="0" w:noVBand="0"/>
      </w:tblPr>
      <w:tblGrid>
        <w:gridCol w:w="4621"/>
        <w:gridCol w:w="510"/>
        <w:gridCol w:w="284"/>
        <w:gridCol w:w="1984"/>
        <w:gridCol w:w="567"/>
        <w:gridCol w:w="284"/>
        <w:gridCol w:w="425"/>
      </w:tblGrid>
      <w:tr w:rsidR="00193563" w:rsidRPr="003D243D" w:rsidTr="003B3014">
        <w:tc>
          <w:tcPr>
            <w:tcW w:w="4621" w:type="dxa"/>
            <w:tcBorders>
              <w:top w:val="nil"/>
              <w:left w:val="nil"/>
              <w:bottom w:val="nil"/>
              <w:right w:val="nil"/>
            </w:tcBorders>
            <w:vAlign w:val="bottom"/>
          </w:tcPr>
          <w:p w:rsidR="00193563" w:rsidRPr="003D243D" w:rsidRDefault="00193563" w:rsidP="00193563">
            <w:pPr>
              <w:autoSpaceDE w:val="0"/>
              <w:autoSpaceDN w:val="0"/>
              <w:spacing w:after="0" w:line="240" w:lineRule="auto"/>
              <w:rPr>
                <w:rFonts w:ascii="Times New Roman" w:hAnsi="Times New Roman"/>
                <w:sz w:val="28"/>
                <w:szCs w:val="28"/>
              </w:rPr>
            </w:pPr>
            <w:r w:rsidRPr="003D243D">
              <w:rPr>
                <w:rFonts w:ascii="Times New Roman" w:hAnsi="Times New Roman"/>
                <w:sz w:val="28"/>
                <w:szCs w:val="28"/>
              </w:rPr>
              <w:t>Решение направлено в адрес заявител</w:t>
            </w:r>
            <w:proofErr w:type="gramStart"/>
            <w:r w:rsidRPr="003D243D">
              <w:rPr>
                <w:rFonts w:ascii="Times New Roman" w:hAnsi="Times New Roman"/>
                <w:sz w:val="28"/>
                <w:szCs w:val="28"/>
              </w:rPr>
              <w:t>я(</w:t>
            </w:r>
            <w:proofErr w:type="gramEnd"/>
            <w:r w:rsidRPr="003D243D">
              <w:rPr>
                <w:rFonts w:ascii="Times New Roman" w:hAnsi="Times New Roman"/>
                <w:sz w:val="28"/>
                <w:szCs w:val="28"/>
              </w:rPr>
              <w:t>ей) “</w:t>
            </w:r>
          </w:p>
        </w:tc>
        <w:tc>
          <w:tcPr>
            <w:tcW w:w="510" w:type="dxa"/>
            <w:tcBorders>
              <w:top w:val="nil"/>
              <w:left w:val="nil"/>
              <w:bottom w:val="single" w:sz="4" w:space="0" w:color="auto"/>
              <w:right w:val="nil"/>
            </w:tcBorders>
            <w:vAlign w:val="bottom"/>
          </w:tcPr>
          <w:p w:rsidR="00193563" w:rsidRPr="003D243D" w:rsidRDefault="00193563" w:rsidP="00193563">
            <w:pPr>
              <w:autoSpaceDE w:val="0"/>
              <w:autoSpaceDN w:val="0"/>
              <w:spacing w:after="0" w:line="240" w:lineRule="auto"/>
              <w:jc w:val="center"/>
              <w:rPr>
                <w:rFonts w:ascii="Times New Roman" w:hAnsi="Times New Roman"/>
                <w:sz w:val="28"/>
                <w:szCs w:val="28"/>
              </w:rPr>
            </w:pPr>
          </w:p>
        </w:tc>
        <w:tc>
          <w:tcPr>
            <w:tcW w:w="284" w:type="dxa"/>
            <w:tcBorders>
              <w:top w:val="nil"/>
              <w:left w:val="nil"/>
              <w:bottom w:val="nil"/>
              <w:right w:val="nil"/>
            </w:tcBorders>
            <w:vAlign w:val="bottom"/>
          </w:tcPr>
          <w:p w:rsidR="00193563" w:rsidRPr="003D243D" w:rsidRDefault="00193563" w:rsidP="00193563">
            <w:pPr>
              <w:autoSpaceDE w:val="0"/>
              <w:autoSpaceDN w:val="0"/>
              <w:spacing w:after="0" w:line="240" w:lineRule="auto"/>
              <w:rPr>
                <w:rFonts w:ascii="Times New Roman" w:hAnsi="Times New Roman"/>
                <w:sz w:val="28"/>
                <w:szCs w:val="28"/>
              </w:rPr>
            </w:pPr>
            <w:r w:rsidRPr="003D243D">
              <w:rPr>
                <w:rFonts w:ascii="Times New Roman" w:hAnsi="Times New Roman"/>
                <w:sz w:val="28"/>
                <w:szCs w:val="28"/>
              </w:rPr>
              <w:t>”</w:t>
            </w:r>
          </w:p>
        </w:tc>
        <w:tc>
          <w:tcPr>
            <w:tcW w:w="1984" w:type="dxa"/>
            <w:tcBorders>
              <w:top w:val="nil"/>
              <w:left w:val="nil"/>
              <w:bottom w:val="single" w:sz="4" w:space="0" w:color="auto"/>
              <w:right w:val="nil"/>
            </w:tcBorders>
            <w:vAlign w:val="bottom"/>
          </w:tcPr>
          <w:p w:rsidR="00193563" w:rsidRPr="003D243D" w:rsidRDefault="00193563" w:rsidP="00193563">
            <w:pPr>
              <w:autoSpaceDE w:val="0"/>
              <w:autoSpaceDN w:val="0"/>
              <w:spacing w:after="0" w:line="240" w:lineRule="auto"/>
              <w:jc w:val="center"/>
              <w:rPr>
                <w:rFonts w:ascii="Times New Roman" w:hAnsi="Times New Roman"/>
                <w:sz w:val="28"/>
                <w:szCs w:val="28"/>
              </w:rPr>
            </w:pPr>
          </w:p>
        </w:tc>
        <w:tc>
          <w:tcPr>
            <w:tcW w:w="567" w:type="dxa"/>
            <w:tcBorders>
              <w:top w:val="nil"/>
              <w:left w:val="nil"/>
              <w:bottom w:val="nil"/>
              <w:right w:val="nil"/>
            </w:tcBorders>
            <w:vAlign w:val="bottom"/>
          </w:tcPr>
          <w:p w:rsidR="00193563" w:rsidRPr="003D243D" w:rsidRDefault="00193563" w:rsidP="00193563">
            <w:pPr>
              <w:autoSpaceDE w:val="0"/>
              <w:autoSpaceDN w:val="0"/>
              <w:spacing w:after="0" w:line="240" w:lineRule="auto"/>
              <w:jc w:val="right"/>
              <w:rPr>
                <w:rFonts w:ascii="Times New Roman" w:hAnsi="Times New Roman"/>
                <w:sz w:val="28"/>
                <w:szCs w:val="28"/>
              </w:rPr>
            </w:pPr>
            <w:r w:rsidRPr="003D243D">
              <w:rPr>
                <w:rFonts w:ascii="Times New Roman" w:hAnsi="Times New Roman"/>
                <w:sz w:val="28"/>
                <w:szCs w:val="28"/>
              </w:rPr>
              <w:t>200</w:t>
            </w:r>
          </w:p>
        </w:tc>
        <w:tc>
          <w:tcPr>
            <w:tcW w:w="284" w:type="dxa"/>
            <w:tcBorders>
              <w:top w:val="nil"/>
              <w:left w:val="nil"/>
              <w:bottom w:val="single" w:sz="4" w:space="0" w:color="auto"/>
              <w:right w:val="nil"/>
            </w:tcBorders>
            <w:vAlign w:val="bottom"/>
          </w:tcPr>
          <w:p w:rsidR="00193563" w:rsidRPr="003D243D" w:rsidRDefault="00193563" w:rsidP="00193563">
            <w:pPr>
              <w:autoSpaceDE w:val="0"/>
              <w:autoSpaceDN w:val="0"/>
              <w:spacing w:after="0" w:line="240" w:lineRule="auto"/>
              <w:rPr>
                <w:rFonts w:ascii="Times New Roman" w:hAnsi="Times New Roman"/>
                <w:sz w:val="28"/>
                <w:szCs w:val="28"/>
              </w:rPr>
            </w:pPr>
          </w:p>
        </w:tc>
        <w:tc>
          <w:tcPr>
            <w:tcW w:w="425" w:type="dxa"/>
            <w:tcBorders>
              <w:top w:val="nil"/>
              <w:left w:val="nil"/>
              <w:bottom w:val="nil"/>
              <w:right w:val="nil"/>
            </w:tcBorders>
            <w:vAlign w:val="bottom"/>
          </w:tcPr>
          <w:p w:rsidR="00193563" w:rsidRPr="003D243D" w:rsidRDefault="00193563" w:rsidP="00193563">
            <w:pPr>
              <w:autoSpaceDE w:val="0"/>
              <w:autoSpaceDN w:val="0"/>
              <w:spacing w:after="0" w:line="240" w:lineRule="auto"/>
              <w:ind w:left="57"/>
              <w:rPr>
                <w:rFonts w:ascii="Times New Roman" w:hAnsi="Times New Roman"/>
                <w:sz w:val="28"/>
                <w:szCs w:val="28"/>
              </w:rPr>
            </w:pPr>
            <w:proofErr w:type="gramStart"/>
            <w:r w:rsidRPr="003D243D">
              <w:rPr>
                <w:rFonts w:ascii="Times New Roman" w:hAnsi="Times New Roman"/>
                <w:sz w:val="28"/>
                <w:szCs w:val="28"/>
              </w:rPr>
              <w:t>г</w:t>
            </w:r>
            <w:proofErr w:type="gramEnd"/>
            <w:r w:rsidRPr="003D243D">
              <w:rPr>
                <w:rFonts w:ascii="Times New Roman" w:hAnsi="Times New Roman"/>
                <w:sz w:val="28"/>
                <w:szCs w:val="28"/>
              </w:rPr>
              <w:t>.</w:t>
            </w:r>
          </w:p>
        </w:tc>
      </w:tr>
      <w:tr w:rsidR="00193563" w:rsidRPr="003D243D" w:rsidTr="003B3014">
        <w:tc>
          <w:tcPr>
            <w:tcW w:w="4621" w:type="dxa"/>
            <w:tcBorders>
              <w:top w:val="nil"/>
              <w:left w:val="nil"/>
              <w:bottom w:val="nil"/>
              <w:right w:val="nil"/>
            </w:tcBorders>
            <w:vAlign w:val="bottom"/>
          </w:tcPr>
          <w:p w:rsidR="00193563" w:rsidRPr="003D243D" w:rsidRDefault="00193563" w:rsidP="00193563">
            <w:pPr>
              <w:autoSpaceDE w:val="0"/>
              <w:autoSpaceDN w:val="0"/>
              <w:spacing w:after="0" w:line="240" w:lineRule="auto"/>
              <w:rPr>
                <w:rFonts w:ascii="Times New Roman" w:hAnsi="Times New Roman"/>
                <w:sz w:val="28"/>
                <w:szCs w:val="28"/>
              </w:rPr>
            </w:pPr>
            <w:r w:rsidRPr="003D243D">
              <w:rPr>
                <w:rFonts w:ascii="Times New Roman" w:hAnsi="Times New Roman"/>
                <w:sz w:val="28"/>
                <w:szCs w:val="28"/>
              </w:rPr>
              <w:t>(заполняется в случае направления</w:t>
            </w:r>
            <w:r w:rsidRPr="003D243D">
              <w:rPr>
                <w:rFonts w:ascii="Times New Roman" w:hAnsi="Times New Roman"/>
                <w:sz w:val="28"/>
                <w:szCs w:val="28"/>
              </w:rPr>
              <w:br/>
              <w:t>решения по почте)</w:t>
            </w:r>
          </w:p>
        </w:tc>
        <w:tc>
          <w:tcPr>
            <w:tcW w:w="510" w:type="dxa"/>
            <w:tcBorders>
              <w:top w:val="nil"/>
              <w:left w:val="nil"/>
              <w:bottom w:val="nil"/>
              <w:right w:val="nil"/>
            </w:tcBorders>
            <w:vAlign w:val="bottom"/>
          </w:tcPr>
          <w:p w:rsidR="00193563" w:rsidRPr="003D243D" w:rsidRDefault="00193563" w:rsidP="00193563">
            <w:pPr>
              <w:autoSpaceDE w:val="0"/>
              <w:autoSpaceDN w:val="0"/>
              <w:spacing w:after="0" w:line="240" w:lineRule="auto"/>
              <w:rPr>
                <w:rFonts w:ascii="Times New Roman" w:hAnsi="Times New Roman"/>
                <w:sz w:val="28"/>
                <w:szCs w:val="28"/>
              </w:rPr>
            </w:pPr>
          </w:p>
        </w:tc>
        <w:tc>
          <w:tcPr>
            <w:tcW w:w="284" w:type="dxa"/>
            <w:tcBorders>
              <w:top w:val="nil"/>
              <w:left w:val="nil"/>
              <w:bottom w:val="nil"/>
              <w:right w:val="nil"/>
            </w:tcBorders>
            <w:vAlign w:val="bottom"/>
          </w:tcPr>
          <w:p w:rsidR="00193563" w:rsidRPr="003D243D" w:rsidRDefault="00193563" w:rsidP="00193563">
            <w:pPr>
              <w:autoSpaceDE w:val="0"/>
              <w:autoSpaceDN w:val="0"/>
              <w:spacing w:after="0" w:line="240" w:lineRule="auto"/>
              <w:rPr>
                <w:rFonts w:ascii="Times New Roman" w:hAnsi="Times New Roman"/>
                <w:sz w:val="28"/>
                <w:szCs w:val="28"/>
              </w:rPr>
            </w:pPr>
          </w:p>
        </w:tc>
        <w:tc>
          <w:tcPr>
            <w:tcW w:w="1984" w:type="dxa"/>
            <w:tcBorders>
              <w:top w:val="nil"/>
              <w:left w:val="nil"/>
              <w:bottom w:val="nil"/>
              <w:right w:val="nil"/>
            </w:tcBorders>
            <w:vAlign w:val="bottom"/>
          </w:tcPr>
          <w:p w:rsidR="00193563" w:rsidRPr="003D243D" w:rsidRDefault="00193563" w:rsidP="00193563">
            <w:pPr>
              <w:autoSpaceDE w:val="0"/>
              <w:autoSpaceDN w:val="0"/>
              <w:spacing w:after="0" w:line="240" w:lineRule="auto"/>
              <w:rPr>
                <w:rFonts w:ascii="Times New Roman" w:hAnsi="Times New Roman"/>
                <w:sz w:val="28"/>
                <w:szCs w:val="28"/>
              </w:rPr>
            </w:pPr>
          </w:p>
        </w:tc>
        <w:tc>
          <w:tcPr>
            <w:tcW w:w="567" w:type="dxa"/>
            <w:tcBorders>
              <w:top w:val="nil"/>
              <w:left w:val="nil"/>
              <w:bottom w:val="nil"/>
              <w:right w:val="nil"/>
            </w:tcBorders>
            <w:vAlign w:val="bottom"/>
          </w:tcPr>
          <w:p w:rsidR="00193563" w:rsidRPr="003D243D" w:rsidRDefault="00193563" w:rsidP="00193563">
            <w:pPr>
              <w:autoSpaceDE w:val="0"/>
              <w:autoSpaceDN w:val="0"/>
              <w:spacing w:after="0" w:line="240" w:lineRule="auto"/>
              <w:rPr>
                <w:rFonts w:ascii="Times New Roman" w:hAnsi="Times New Roman"/>
                <w:sz w:val="28"/>
                <w:szCs w:val="28"/>
              </w:rPr>
            </w:pPr>
          </w:p>
        </w:tc>
        <w:tc>
          <w:tcPr>
            <w:tcW w:w="284" w:type="dxa"/>
            <w:tcBorders>
              <w:top w:val="nil"/>
              <w:left w:val="nil"/>
              <w:bottom w:val="nil"/>
              <w:right w:val="nil"/>
            </w:tcBorders>
            <w:vAlign w:val="bottom"/>
          </w:tcPr>
          <w:p w:rsidR="00193563" w:rsidRPr="003D243D" w:rsidRDefault="00193563" w:rsidP="00193563">
            <w:pPr>
              <w:autoSpaceDE w:val="0"/>
              <w:autoSpaceDN w:val="0"/>
              <w:spacing w:after="0" w:line="240" w:lineRule="auto"/>
              <w:rPr>
                <w:rFonts w:ascii="Times New Roman" w:hAnsi="Times New Roman"/>
                <w:sz w:val="28"/>
                <w:szCs w:val="28"/>
              </w:rPr>
            </w:pPr>
          </w:p>
        </w:tc>
        <w:tc>
          <w:tcPr>
            <w:tcW w:w="425" w:type="dxa"/>
            <w:tcBorders>
              <w:top w:val="nil"/>
              <w:left w:val="nil"/>
              <w:bottom w:val="nil"/>
              <w:right w:val="nil"/>
            </w:tcBorders>
            <w:vAlign w:val="bottom"/>
          </w:tcPr>
          <w:p w:rsidR="00193563" w:rsidRPr="003D243D" w:rsidRDefault="00193563" w:rsidP="00193563">
            <w:pPr>
              <w:autoSpaceDE w:val="0"/>
              <w:autoSpaceDN w:val="0"/>
              <w:spacing w:after="0" w:line="240" w:lineRule="auto"/>
              <w:rPr>
                <w:rFonts w:ascii="Times New Roman" w:hAnsi="Times New Roman"/>
                <w:sz w:val="28"/>
                <w:szCs w:val="28"/>
              </w:rPr>
            </w:pPr>
          </w:p>
        </w:tc>
      </w:tr>
    </w:tbl>
    <w:p w:rsidR="00193563" w:rsidRPr="003D243D" w:rsidRDefault="00193563" w:rsidP="00193563">
      <w:pPr>
        <w:autoSpaceDE w:val="0"/>
        <w:autoSpaceDN w:val="0"/>
        <w:spacing w:before="240" w:after="0" w:line="240" w:lineRule="auto"/>
        <w:ind w:left="5670"/>
        <w:rPr>
          <w:rFonts w:ascii="Times New Roman" w:hAnsi="Times New Roman"/>
          <w:sz w:val="28"/>
          <w:szCs w:val="28"/>
        </w:rPr>
      </w:pPr>
    </w:p>
    <w:p w:rsidR="00193563" w:rsidRPr="003D243D" w:rsidRDefault="00193563" w:rsidP="00193563">
      <w:pPr>
        <w:pBdr>
          <w:top w:val="single" w:sz="4" w:space="1" w:color="auto"/>
        </w:pBdr>
        <w:autoSpaceDE w:val="0"/>
        <w:autoSpaceDN w:val="0"/>
        <w:spacing w:after="0" w:line="240" w:lineRule="auto"/>
        <w:ind w:left="5670"/>
        <w:jc w:val="center"/>
        <w:rPr>
          <w:rFonts w:ascii="Times New Roman" w:hAnsi="Times New Roman"/>
          <w:sz w:val="28"/>
          <w:szCs w:val="28"/>
        </w:rPr>
      </w:pPr>
      <w:r w:rsidRPr="003D243D">
        <w:rPr>
          <w:rFonts w:ascii="Times New Roman" w:hAnsi="Times New Roman"/>
          <w:sz w:val="28"/>
          <w:szCs w:val="28"/>
        </w:rPr>
        <w:t>(подпись должностного лица, направившего решение в адрес заявител</w:t>
      </w:r>
      <w:proofErr w:type="gramStart"/>
      <w:r w:rsidRPr="003D243D">
        <w:rPr>
          <w:rFonts w:ascii="Times New Roman" w:hAnsi="Times New Roman"/>
          <w:sz w:val="28"/>
          <w:szCs w:val="28"/>
        </w:rPr>
        <w:t>я(</w:t>
      </w:r>
      <w:proofErr w:type="gramEnd"/>
      <w:r w:rsidRPr="003D243D">
        <w:rPr>
          <w:rFonts w:ascii="Times New Roman" w:hAnsi="Times New Roman"/>
          <w:sz w:val="28"/>
          <w:szCs w:val="28"/>
        </w:rPr>
        <w:t>ей))</w:t>
      </w:r>
    </w:p>
    <w:p w:rsidR="00193563" w:rsidRPr="003D243D" w:rsidRDefault="00193563" w:rsidP="00193563">
      <w:pPr>
        <w:autoSpaceDE w:val="0"/>
        <w:autoSpaceDN w:val="0"/>
        <w:spacing w:after="0" w:line="240" w:lineRule="auto"/>
        <w:rPr>
          <w:rFonts w:ascii="Times New Roman" w:hAnsi="Times New Roman"/>
          <w:sz w:val="28"/>
          <w:szCs w:val="28"/>
        </w:rPr>
      </w:pPr>
    </w:p>
    <w:p w:rsidR="004356B6" w:rsidRPr="003D243D" w:rsidRDefault="004356B6" w:rsidP="005740D7">
      <w:pPr>
        <w:rPr>
          <w:sz w:val="28"/>
          <w:szCs w:val="28"/>
        </w:rPr>
      </w:pPr>
    </w:p>
    <w:p w:rsidR="00851D78" w:rsidRPr="003D243D" w:rsidRDefault="00851D78" w:rsidP="005740D7">
      <w:pPr>
        <w:rPr>
          <w:sz w:val="28"/>
          <w:szCs w:val="28"/>
        </w:rPr>
      </w:pPr>
    </w:p>
    <w:p w:rsidR="00BB38FC" w:rsidRPr="003D243D" w:rsidRDefault="00BB38FC" w:rsidP="00A936C2">
      <w:pPr>
        <w:widowControl w:val="0"/>
        <w:autoSpaceDE w:val="0"/>
        <w:autoSpaceDN w:val="0"/>
        <w:adjustRightInd w:val="0"/>
        <w:spacing w:after="0" w:line="240" w:lineRule="auto"/>
        <w:jc w:val="right"/>
        <w:outlineLvl w:val="1"/>
        <w:rPr>
          <w:rFonts w:ascii="Times New Roman" w:hAnsi="Times New Roman"/>
          <w:sz w:val="28"/>
          <w:szCs w:val="28"/>
        </w:rPr>
      </w:pPr>
    </w:p>
    <w:p w:rsidR="00953F3C" w:rsidRDefault="00953F3C" w:rsidP="00A936C2">
      <w:pPr>
        <w:widowControl w:val="0"/>
        <w:autoSpaceDE w:val="0"/>
        <w:autoSpaceDN w:val="0"/>
        <w:adjustRightInd w:val="0"/>
        <w:spacing w:after="0" w:line="240" w:lineRule="auto"/>
        <w:jc w:val="right"/>
        <w:outlineLvl w:val="1"/>
        <w:rPr>
          <w:rFonts w:ascii="Times New Roman" w:hAnsi="Times New Roman"/>
          <w:sz w:val="28"/>
          <w:szCs w:val="28"/>
        </w:rPr>
      </w:pPr>
    </w:p>
    <w:p w:rsidR="00953F3C" w:rsidRDefault="00953F3C" w:rsidP="00A936C2">
      <w:pPr>
        <w:widowControl w:val="0"/>
        <w:autoSpaceDE w:val="0"/>
        <w:autoSpaceDN w:val="0"/>
        <w:adjustRightInd w:val="0"/>
        <w:spacing w:after="0" w:line="240" w:lineRule="auto"/>
        <w:jc w:val="right"/>
        <w:outlineLvl w:val="1"/>
        <w:rPr>
          <w:rFonts w:ascii="Times New Roman" w:hAnsi="Times New Roman"/>
          <w:sz w:val="28"/>
          <w:szCs w:val="28"/>
        </w:rPr>
      </w:pPr>
    </w:p>
    <w:p w:rsidR="00953F3C" w:rsidRDefault="00953F3C" w:rsidP="00A936C2">
      <w:pPr>
        <w:widowControl w:val="0"/>
        <w:autoSpaceDE w:val="0"/>
        <w:autoSpaceDN w:val="0"/>
        <w:adjustRightInd w:val="0"/>
        <w:spacing w:after="0" w:line="240" w:lineRule="auto"/>
        <w:jc w:val="right"/>
        <w:outlineLvl w:val="1"/>
        <w:rPr>
          <w:rFonts w:ascii="Times New Roman" w:hAnsi="Times New Roman"/>
          <w:sz w:val="28"/>
          <w:szCs w:val="28"/>
        </w:rPr>
      </w:pPr>
    </w:p>
    <w:p w:rsidR="00953F3C" w:rsidRDefault="00953F3C" w:rsidP="00A936C2">
      <w:pPr>
        <w:widowControl w:val="0"/>
        <w:autoSpaceDE w:val="0"/>
        <w:autoSpaceDN w:val="0"/>
        <w:adjustRightInd w:val="0"/>
        <w:spacing w:after="0" w:line="240" w:lineRule="auto"/>
        <w:jc w:val="right"/>
        <w:outlineLvl w:val="1"/>
        <w:rPr>
          <w:rFonts w:ascii="Times New Roman" w:hAnsi="Times New Roman"/>
          <w:sz w:val="28"/>
          <w:szCs w:val="28"/>
        </w:rPr>
      </w:pPr>
    </w:p>
    <w:p w:rsidR="00953F3C" w:rsidRDefault="00953F3C" w:rsidP="00A936C2">
      <w:pPr>
        <w:widowControl w:val="0"/>
        <w:autoSpaceDE w:val="0"/>
        <w:autoSpaceDN w:val="0"/>
        <w:adjustRightInd w:val="0"/>
        <w:spacing w:after="0" w:line="240" w:lineRule="auto"/>
        <w:jc w:val="right"/>
        <w:outlineLvl w:val="1"/>
        <w:rPr>
          <w:rFonts w:ascii="Times New Roman" w:hAnsi="Times New Roman"/>
          <w:sz w:val="28"/>
          <w:szCs w:val="28"/>
        </w:rPr>
      </w:pPr>
    </w:p>
    <w:p w:rsidR="00953F3C" w:rsidRDefault="00953F3C" w:rsidP="00A936C2">
      <w:pPr>
        <w:widowControl w:val="0"/>
        <w:autoSpaceDE w:val="0"/>
        <w:autoSpaceDN w:val="0"/>
        <w:adjustRightInd w:val="0"/>
        <w:spacing w:after="0" w:line="240" w:lineRule="auto"/>
        <w:jc w:val="right"/>
        <w:outlineLvl w:val="1"/>
        <w:rPr>
          <w:rFonts w:ascii="Times New Roman" w:hAnsi="Times New Roman"/>
          <w:sz w:val="28"/>
          <w:szCs w:val="28"/>
        </w:rPr>
      </w:pPr>
    </w:p>
    <w:p w:rsidR="00953F3C" w:rsidRDefault="00953F3C" w:rsidP="00A936C2">
      <w:pPr>
        <w:widowControl w:val="0"/>
        <w:autoSpaceDE w:val="0"/>
        <w:autoSpaceDN w:val="0"/>
        <w:adjustRightInd w:val="0"/>
        <w:spacing w:after="0" w:line="240" w:lineRule="auto"/>
        <w:jc w:val="right"/>
        <w:outlineLvl w:val="1"/>
        <w:rPr>
          <w:rFonts w:ascii="Times New Roman" w:hAnsi="Times New Roman"/>
          <w:sz w:val="28"/>
          <w:szCs w:val="28"/>
        </w:rPr>
      </w:pPr>
    </w:p>
    <w:p w:rsidR="00953F3C" w:rsidRDefault="00953F3C" w:rsidP="00A936C2">
      <w:pPr>
        <w:widowControl w:val="0"/>
        <w:autoSpaceDE w:val="0"/>
        <w:autoSpaceDN w:val="0"/>
        <w:adjustRightInd w:val="0"/>
        <w:spacing w:after="0" w:line="240" w:lineRule="auto"/>
        <w:jc w:val="right"/>
        <w:outlineLvl w:val="1"/>
        <w:rPr>
          <w:rFonts w:ascii="Times New Roman" w:hAnsi="Times New Roman"/>
          <w:sz w:val="28"/>
          <w:szCs w:val="28"/>
        </w:rPr>
      </w:pPr>
    </w:p>
    <w:p w:rsidR="00953F3C" w:rsidRDefault="00953F3C" w:rsidP="00A936C2">
      <w:pPr>
        <w:widowControl w:val="0"/>
        <w:autoSpaceDE w:val="0"/>
        <w:autoSpaceDN w:val="0"/>
        <w:adjustRightInd w:val="0"/>
        <w:spacing w:after="0" w:line="240" w:lineRule="auto"/>
        <w:jc w:val="right"/>
        <w:outlineLvl w:val="1"/>
        <w:rPr>
          <w:rFonts w:ascii="Times New Roman" w:hAnsi="Times New Roman"/>
          <w:sz w:val="28"/>
          <w:szCs w:val="28"/>
        </w:rPr>
      </w:pPr>
    </w:p>
    <w:p w:rsidR="00953F3C" w:rsidRDefault="00953F3C" w:rsidP="00A936C2">
      <w:pPr>
        <w:widowControl w:val="0"/>
        <w:autoSpaceDE w:val="0"/>
        <w:autoSpaceDN w:val="0"/>
        <w:adjustRightInd w:val="0"/>
        <w:spacing w:after="0" w:line="240" w:lineRule="auto"/>
        <w:jc w:val="right"/>
        <w:outlineLvl w:val="1"/>
        <w:rPr>
          <w:rFonts w:ascii="Times New Roman" w:hAnsi="Times New Roman"/>
          <w:sz w:val="28"/>
          <w:szCs w:val="28"/>
        </w:rPr>
      </w:pPr>
    </w:p>
    <w:p w:rsidR="00637DA4" w:rsidRDefault="00637DA4" w:rsidP="00A936C2">
      <w:pPr>
        <w:widowControl w:val="0"/>
        <w:autoSpaceDE w:val="0"/>
        <w:autoSpaceDN w:val="0"/>
        <w:adjustRightInd w:val="0"/>
        <w:spacing w:after="0" w:line="240" w:lineRule="auto"/>
        <w:jc w:val="right"/>
        <w:outlineLvl w:val="1"/>
        <w:rPr>
          <w:rFonts w:ascii="Times New Roman" w:hAnsi="Times New Roman"/>
          <w:sz w:val="28"/>
          <w:szCs w:val="28"/>
        </w:rPr>
      </w:pPr>
    </w:p>
    <w:p w:rsidR="00637DA4" w:rsidRDefault="00637DA4" w:rsidP="00A936C2">
      <w:pPr>
        <w:widowControl w:val="0"/>
        <w:autoSpaceDE w:val="0"/>
        <w:autoSpaceDN w:val="0"/>
        <w:adjustRightInd w:val="0"/>
        <w:spacing w:after="0" w:line="240" w:lineRule="auto"/>
        <w:jc w:val="right"/>
        <w:outlineLvl w:val="1"/>
        <w:rPr>
          <w:rFonts w:ascii="Times New Roman" w:hAnsi="Times New Roman"/>
          <w:sz w:val="28"/>
          <w:szCs w:val="28"/>
        </w:rPr>
      </w:pPr>
    </w:p>
    <w:p w:rsidR="00637DA4" w:rsidRDefault="00637DA4" w:rsidP="00A936C2">
      <w:pPr>
        <w:widowControl w:val="0"/>
        <w:autoSpaceDE w:val="0"/>
        <w:autoSpaceDN w:val="0"/>
        <w:adjustRightInd w:val="0"/>
        <w:spacing w:after="0" w:line="240" w:lineRule="auto"/>
        <w:jc w:val="right"/>
        <w:outlineLvl w:val="1"/>
        <w:rPr>
          <w:rFonts w:ascii="Times New Roman" w:hAnsi="Times New Roman"/>
          <w:sz w:val="28"/>
          <w:szCs w:val="28"/>
        </w:rPr>
      </w:pPr>
    </w:p>
    <w:p w:rsidR="00637DA4" w:rsidRDefault="00637DA4" w:rsidP="00A936C2">
      <w:pPr>
        <w:widowControl w:val="0"/>
        <w:autoSpaceDE w:val="0"/>
        <w:autoSpaceDN w:val="0"/>
        <w:adjustRightInd w:val="0"/>
        <w:spacing w:after="0" w:line="240" w:lineRule="auto"/>
        <w:jc w:val="right"/>
        <w:outlineLvl w:val="1"/>
        <w:rPr>
          <w:rFonts w:ascii="Times New Roman" w:hAnsi="Times New Roman"/>
          <w:sz w:val="28"/>
          <w:szCs w:val="28"/>
        </w:rPr>
      </w:pPr>
    </w:p>
    <w:p w:rsidR="00637DA4" w:rsidRDefault="00637DA4" w:rsidP="00A936C2">
      <w:pPr>
        <w:widowControl w:val="0"/>
        <w:autoSpaceDE w:val="0"/>
        <w:autoSpaceDN w:val="0"/>
        <w:adjustRightInd w:val="0"/>
        <w:spacing w:after="0" w:line="240" w:lineRule="auto"/>
        <w:jc w:val="right"/>
        <w:outlineLvl w:val="1"/>
        <w:rPr>
          <w:rFonts w:ascii="Times New Roman" w:hAnsi="Times New Roman"/>
          <w:sz w:val="28"/>
          <w:szCs w:val="28"/>
        </w:rPr>
      </w:pPr>
    </w:p>
    <w:p w:rsidR="00637DA4" w:rsidRDefault="00637DA4" w:rsidP="00A936C2">
      <w:pPr>
        <w:widowControl w:val="0"/>
        <w:autoSpaceDE w:val="0"/>
        <w:autoSpaceDN w:val="0"/>
        <w:adjustRightInd w:val="0"/>
        <w:spacing w:after="0" w:line="240" w:lineRule="auto"/>
        <w:jc w:val="right"/>
        <w:outlineLvl w:val="1"/>
        <w:rPr>
          <w:rFonts w:ascii="Times New Roman" w:hAnsi="Times New Roman"/>
          <w:sz w:val="28"/>
          <w:szCs w:val="28"/>
        </w:rPr>
      </w:pPr>
    </w:p>
    <w:p w:rsidR="00637DA4" w:rsidRDefault="00637DA4" w:rsidP="00A936C2">
      <w:pPr>
        <w:widowControl w:val="0"/>
        <w:autoSpaceDE w:val="0"/>
        <w:autoSpaceDN w:val="0"/>
        <w:adjustRightInd w:val="0"/>
        <w:spacing w:after="0" w:line="240" w:lineRule="auto"/>
        <w:jc w:val="right"/>
        <w:outlineLvl w:val="1"/>
        <w:rPr>
          <w:rFonts w:ascii="Times New Roman" w:hAnsi="Times New Roman"/>
          <w:sz w:val="28"/>
          <w:szCs w:val="28"/>
        </w:rPr>
      </w:pPr>
    </w:p>
    <w:p w:rsidR="00A936C2" w:rsidRPr="003D243D" w:rsidRDefault="00A936C2" w:rsidP="00A936C2">
      <w:pPr>
        <w:widowControl w:val="0"/>
        <w:autoSpaceDE w:val="0"/>
        <w:autoSpaceDN w:val="0"/>
        <w:adjustRightInd w:val="0"/>
        <w:spacing w:after="0" w:line="240" w:lineRule="auto"/>
        <w:jc w:val="right"/>
        <w:outlineLvl w:val="1"/>
        <w:rPr>
          <w:rFonts w:ascii="Times New Roman" w:hAnsi="Times New Roman"/>
          <w:sz w:val="28"/>
          <w:szCs w:val="28"/>
        </w:rPr>
      </w:pPr>
      <w:r w:rsidRPr="003D243D">
        <w:rPr>
          <w:rFonts w:ascii="Times New Roman" w:hAnsi="Times New Roman"/>
          <w:sz w:val="28"/>
          <w:szCs w:val="28"/>
        </w:rPr>
        <w:t>Приложение № 5</w:t>
      </w:r>
    </w:p>
    <w:p w:rsidR="00A936C2" w:rsidRPr="003D243D" w:rsidRDefault="00A936C2" w:rsidP="00A936C2">
      <w:pPr>
        <w:widowControl w:val="0"/>
        <w:autoSpaceDE w:val="0"/>
        <w:autoSpaceDN w:val="0"/>
        <w:adjustRightInd w:val="0"/>
        <w:spacing w:after="0" w:line="240" w:lineRule="auto"/>
        <w:jc w:val="right"/>
        <w:rPr>
          <w:rFonts w:ascii="Times New Roman" w:hAnsi="Times New Roman"/>
          <w:sz w:val="28"/>
          <w:szCs w:val="28"/>
        </w:rPr>
      </w:pPr>
      <w:r w:rsidRPr="003D243D">
        <w:rPr>
          <w:rFonts w:ascii="Times New Roman" w:hAnsi="Times New Roman"/>
          <w:sz w:val="28"/>
          <w:szCs w:val="28"/>
        </w:rPr>
        <w:t>к административному регламенту</w:t>
      </w:r>
    </w:p>
    <w:p w:rsidR="00A936C2" w:rsidRPr="003D243D" w:rsidRDefault="00A936C2" w:rsidP="00A936C2">
      <w:pPr>
        <w:widowControl w:val="0"/>
        <w:autoSpaceDE w:val="0"/>
        <w:autoSpaceDN w:val="0"/>
        <w:adjustRightInd w:val="0"/>
        <w:spacing w:after="0" w:line="240" w:lineRule="auto"/>
        <w:jc w:val="right"/>
        <w:rPr>
          <w:rFonts w:ascii="Times New Roman" w:hAnsi="Times New Roman"/>
          <w:sz w:val="28"/>
          <w:szCs w:val="28"/>
        </w:rPr>
      </w:pPr>
      <w:r w:rsidRPr="003D243D">
        <w:rPr>
          <w:rFonts w:ascii="Times New Roman" w:hAnsi="Times New Roman"/>
          <w:sz w:val="28"/>
          <w:szCs w:val="28"/>
        </w:rPr>
        <w:t>предоставления муниципальной услуги</w:t>
      </w:r>
    </w:p>
    <w:p w:rsidR="00A936C2" w:rsidRPr="003D243D" w:rsidRDefault="00A936C2" w:rsidP="00A936C2">
      <w:pPr>
        <w:widowControl w:val="0"/>
        <w:autoSpaceDE w:val="0"/>
        <w:autoSpaceDN w:val="0"/>
        <w:adjustRightInd w:val="0"/>
        <w:spacing w:after="0" w:line="240" w:lineRule="auto"/>
        <w:jc w:val="right"/>
        <w:rPr>
          <w:rFonts w:ascii="Times New Roman" w:hAnsi="Times New Roman"/>
          <w:sz w:val="28"/>
          <w:szCs w:val="28"/>
        </w:rPr>
      </w:pPr>
      <w:r w:rsidRPr="003D243D">
        <w:rPr>
          <w:rFonts w:ascii="Times New Roman" w:hAnsi="Times New Roman"/>
          <w:sz w:val="28"/>
          <w:szCs w:val="28"/>
        </w:rPr>
        <w:t>«Согласование проведения переустройства</w:t>
      </w:r>
    </w:p>
    <w:p w:rsidR="00A936C2" w:rsidRPr="003D243D" w:rsidRDefault="00A936C2" w:rsidP="00A936C2">
      <w:pPr>
        <w:widowControl w:val="0"/>
        <w:autoSpaceDE w:val="0"/>
        <w:autoSpaceDN w:val="0"/>
        <w:adjustRightInd w:val="0"/>
        <w:spacing w:after="0" w:line="240" w:lineRule="auto"/>
        <w:jc w:val="right"/>
        <w:rPr>
          <w:rFonts w:ascii="Times New Roman" w:hAnsi="Times New Roman"/>
          <w:sz w:val="28"/>
          <w:szCs w:val="28"/>
        </w:rPr>
      </w:pPr>
      <w:r w:rsidRPr="003D243D">
        <w:rPr>
          <w:rFonts w:ascii="Times New Roman" w:hAnsi="Times New Roman"/>
          <w:sz w:val="28"/>
          <w:szCs w:val="28"/>
        </w:rPr>
        <w:t>и (или) перепланировки помещения</w:t>
      </w:r>
    </w:p>
    <w:p w:rsidR="00A936C2" w:rsidRPr="003D243D" w:rsidRDefault="00A936C2" w:rsidP="005740D7">
      <w:pPr>
        <w:widowControl w:val="0"/>
        <w:autoSpaceDE w:val="0"/>
        <w:autoSpaceDN w:val="0"/>
        <w:adjustRightInd w:val="0"/>
        <w:spacing w:after="0" w:line="240" w:lineRule="auto"/>
        <w:jc w:val="right"/>
        <w:rPr>
          <w:rFonts w:ascii="Times New Roman" w:hAnsi="Times New Roman"/>
          <w:sz w:val="28"/>
          <w:szCs w:val="28"/>
        </w:rPr>
      </w:pPr>
      <w:r w:rsidRPr="003D243D">
        <w:rPr>
          <w:rFonts w:ascii="Times New Roman" w:hAnsi="Times New Roman"/>
          <w:sz w:val="28"/>
          <w:szCs w:val="28"/>
        </w:rPr>
        <w:t>в многоквартирном доме»</w:t>
      </w:r>
    </w:p>
    <w:p w:rsidR="00A936C2" w:rsidRPr="003D243D" w:rsidRDefault="00A936C2" w:rsidP="005740D7">
      <w:pPr>
        <w:widowControl w:val="0"/>
        <w:autoSpaceDE w:val="0"/>
        <w:autoSpaceDN w:val="0"/>
        <w:adjustRightInd w:val="0"/>
        <w:spacing w:after="0" w:line="240" w:lineRule="auto"/>
        <w:jc w:val="right"/>
        <w:rPr>
          <w:rFonts w:ascii="Times New Roman" w:hAnsi="Times New Roman"/>
          <w:sz w:val="28"/>
          <w:szCs w:val="28"/>
        </w:rPr>
      </w:pPr>
    </w:p>
    <w:p w:rsidR="007A4F03" w:rsidRPr="003D243D" w:rsidRDefault="007A4F03" w:rsidP="00A936C2">
      <w:pPr>
        <w:spacing w:after="0"/>
        <w:rPr>
          <w:rFonts w:ascii="Times New Roman" w:hAnsi="Times New Roman"/>
          <w:color w:val="000000"/>
          <w:sz w:val="28"/>
          <w:szCs w:val="28"/>
        </w:rPr>
      </w:pPr>
      <w:r w:rsidRPr="003D243D">
        <w:rPr>
          <w:rFonts w:ascii="Times New Roman" w:hAnsi="Times New Roman"/>
          <w:b/>
          <w:color w:val="000000"/>
          <w:sz w:val="28"/>
          <w:szCs w:val="28"/>
        </w:rPr>
        <w:t xml:space="preserve"> </w:t>
      </w:r>
    </w:p>
    <w:p w:rsidR="00E365BA" w:rsidRPr="003D243D" w:rsidRDefault="00E365BA" w:rsidP="00E365BA">
      <w:pPr>
        <w:autoSpaceDE w:val="0"/>
        <w:autoSpaceDN w:val="0"/>
        <w:spacing w:before="600" w:after="360" w:line="240" w:lineRule="auto"/>
        <w:jc w:val="center"/>
        <w:rPr>
          <w:rFonts w:ascii="Times New Roman" w:hAnsi="Times New Roman"/>
          <w:b/>
          <w:bCs/>
          <w:sz w:val="28"/>
          <w:szCs w:val="28"/>
        </w:rPr>
      </w:pPr>
      <w:r w:rsidRPr="003D243D">
        <w:rPr>
          <w:rFonts w:ascii="Times New Roman" w:hAnsi="Times New Roman"/>
          <w:b/>
          <w:bCs/>
          <w:sz w:val="28"/>
          <w:szCs w:val="28"/>
        </w:rPr>
        <w:t>Форма документа, подтверждающего принятие решения</w:t>
      </w:r>
      <w:r w:rsidRPr="003D243D">
        <w:rPr>
          <w:rFonts w:ascii="Times New Roman" w:hAnsi="Times New Roman"/>
          <w:b/>
          <w:bCs/>
          <w:sz w:val="28"/>
          <w:szCs w:val="28"/>
        </w:rPr>
        <w:br/>
        <w:t>об отказе в согласовании переустройства и (или) перепланировки</w:t>
      </w:r>
      <w:r w:rsidRPr="003D243D">
        <w:rPr>
          <w:rFonts w:ascii="Times New Roman" w:hAnsi="Times New Roman"/>
          <w:b/>
          <w:bCs/>
          <w:sz w:val="28"/>
          <w:szCs w:val="28"/>
        </w:rPr>
        <w:br/>
        <w:t>жилого помещения</w:t>
      </w:r>
    </w:p>
    <w:p w:rsidR="00E365BA" w:rsidRPr="003D243D" w:rsidRDefault="00E365BA" w:rsidP="00E365BA">
      <w:pPr>
        <w:autoSpaceDE w:val="0"/>
        <w:autoSpaceDN w:val="0"/>
        <w:spacing w:after="0" w:line="240" w:lineRule="auto"/>
        <w:rPr>
          <w:rFonts w:ascii="Times New Roman" w:hAnsi="Times New Roman"/>
          <w:sz w:val="28"/>
          <w:szCs w:val="28"/>
        </w:rPr>
      </w:pPr>
      <w:r w:rsidRPr="003D243D">
        <w:rPr>
          <w:rFonts w:ascii="Times New Roman" w:hAnsi="Times New Roman"/>
          <w:sz w:val="28"/>
          <w:szCs w:val="28"/>
        </w:rPr>
        <w:t>(Бланк органа,</w:t>
      </w:r>
      <w:r w:rsidRPr="003D243D">
        <w:rPr>
          <w:rFonts w:ascii="Times New Roman" w:hAnsi="Times New Roman"/>
          <w:sz w:val="28"/>
          <w:szCs w:val="28"/>
        </w:rPr>
        <w:br/>
        <w:t>осуществляющего</w:t>
      </w:r>
      <w:r w:rsidRPr="003D243D">
        <w:rPr>
          <w:rFonts w:ascii="Times New Roman" w:hAnsi="Times New Roman"/>
          <w:sz w:val="28"/>
          <w:szCs w:val="28"/>
        </w:rPr>
        <w:br/>
        <w:t>согласование)</w:t>
      </w:r>
    </w:p>
    <w:p w:rsidR="00E365BA" w:rsidRPr="003D243D" w:rsidRDefault="00E365BA" w:rsidP="00E365BA">
      <w:pPr>
        <w:autoSpaceDE w:val="0"/>
        <w:autoSpaceDN w:val="0"/>
        <w:spacing w:before="240" w:after="480" w:line="240" w:lineRule="auto"/>
        <w:jc w:val="center"/>
        <w:rPr>
          <w:rFonts w:ascii="Times New Roman" w:hAnsi="Times New Roman"/>
          <w:sz w:val="28"/>
          <w:szCs w:val="28"/>
        </w:rPr>
      </w:pPr>
      <w:r w:rsidRPr="003D243D">
        <w:rPr>
          <w:rFonts w:ascii="Times New Roman" w:hAnsi="Times New Roman"/>
          <w:sz w:val="28"/>
          <w:szCs w:val="28"/>
        </w:rPr>
        <w:t>РЕШЕНИЕ</w:t>
      </w:r>
      <w:r w:rsidRPr="003D243D">
        <w:rPr>
          <w:rFonts w:ascii="Times New Roman" w:hAnsi="Times New Roman"/>
          <w:sz w:val="28"/>
          <w:szCs w:val="28"/>
        </w:rPr>
        <w:br/>
        <w:t>об отказе в согласовании переустройства и (или) перепланировки жилого помещения</w:t>
      </w:r>
    </w:p>
    <w:p w:rsidR="00E365BA" w:rsidRPr="003D243D" w:rsidRDefault="00E365BA" w:rsidP="00E365BA">
      <w:pPr>
        <w:autoSpaceDE w:val="0"/>
        <w:autoSpaceDN w:val="0"/>
        <w:spacing w:after="0" w:line="240" w:lineRule="auto"/>
        <w:rPr>
          <w:rFonts w:ascii="Times New Roman" w:hAnsi="Times New Roman"/>
          <w:sz w:val="28"/>
          <w:szCs w:val="28"/>
        </w:rPr>
      </w:pPr>
      <w:r w:rsidRPr="003D243D">
        <w:rPr>
          <w:rFonts w:ascii="Times New Roman" w:hAnsi="Times New Roman"/>
          <w:sz w:val="28"/>
          <w:szCs w:val="28"/>
        </w:rPr>
        <w:t xml:space="preserve">В связи с обращением  </w:t>
      </w:r>
    </w:p>
    <w:p w:rsidR="00E365BA" w:rsidRPr="003D243D" w:rsidRDefault="00E365BA" w:rsidP="00E365BA">
      <w:pPr>
        <w:pBdr>
          <w:top w:val="single" w:sz="4" w:space="1" w:color="auto"/>
        </w:pBdr>
        <w:autoSpaceDE w:val="0"/>
        <w:autoSpaceDN w:val="0"/>
        <w:spacing w:after="0" w:line="240" w:lineRule="auto"/>
        <w:ind w:left="2381"/>
        <w:jc w:val="center"/>
        <w:rPr>
          <w:rFonts w:ascii="Times New Roman" w:hAnsi="Times New Roman"/>
          <w:sz w:val="28"/>
          <w:szCs w:val="28"/>
        </w:rPr>
      </w:pPr>
      <w:r w:rsidRPr="003D243D">
        <w:rPr>
          <w:rFonts w:ascii="Times New Roman" w:hAnsi="Times New Roman"/>
          <w:sz w:val="28"/>
          <w:szCs w:val="28"/>
        </w:rPr>
        <w:t>(Ф.И.О. физического лица, наименование юридического лица – заявителя)</w:t>
      </w:r>
    </w:p>
    <w:p w:rsidR="00E365BA" w:rsidRPr="003D243D" w:rsidRDefault="00E365BA" w:rsidP="00E365BA">
      <w:pPr>
        <w:tabs>
          <w:tab w:val="center" w:pos="4962"/>
          <w:tab w:val="left" w:pos="7966"/>
        </w:tabs>
        <w:autoSpaceDE w:val="0"/>
        <w:autoSpaceDN w:val="0"/>
        <w:spacing w:after="0" w:line="240" w:lineRule="auto"/>
        <w:rPr>
          <w:rFonts w:ascii="Times New Roman" w:hAnsi="Times New Roman"/>
          <w:sz w:val="28"/>
          <w:szCs w:val="28"/>
        </w:rPr>
      </w:pPr>
      <w:r w:rsidRPr="003D243D">
        <w:rPr>
          <w:rFonts w:ascii="Times New Roman" w:hAnsi="Times New Roman"/>
          <w:sz w:val="28"/>
          <w:szCs w:val="28"/>
        </w:rPr>
        <w:t xml:space="preserve">о намерении провести  </w:t>
      </w:r>
      <w:r w:rsidRPr="003D243D">
        <w:rPr>
          <w:rFonts w:ascii="Times New Roman" w:hAnsi="Times New Roman"/>
          <w:sz w:val="28"/>
          <w:szCs w:val="28"/>
        </w:rPr>
        <w:tab/>
        <w:t>переустройство и (или) перепланировку</w:t>
      </w:r>
      <w:r w:rsidRPr="003D243D">
        <w:rPr>
          <w:rFonts w:ascii="Times New Roman" w:hAnsi="Times New Roman"/>
          <w:sz w:val="28"/>
          <w:szCs w:val="28"/>
        </w:rPr>
        <w:tab/>
        <w:t>жилых помещений</w:t>
      </w:r>
    </w:p>
    <w:p w:rsidR="00E365BA" w:rsidRPr="003D243D" w:rsidRDefault="00E365BA" w:rsidP="00E365BA">
      <w:pPr>
        <w:pBdr>
          <w:top w:val="single" w:sz="4" w:space="1" w:color="auto"/>
        </w:pBdr>
        <w:autoSpaceDE w:val="0"/>
        <w:autoSpaceDN w:val="0"/>
        <w:spacing w:after="0" w:line="240" w:lineRule="auto"/>
        <w:ind w:left="2948" w:right="2948"/>
        <w:jc w:val="center"/>
        <w:rPr>
          <w:rFonts w:ascii="Times New Roman" w:hAnsi="Times New Roman"/>
          <w:sz w:val="28"/>
          <w:szCs w:val="28"/>
        </w:rPr>
      </w:pPr>
      <w:r w:rsidRPr="003D243D">
        <w:rPr>
          <w:rFonts w:ascii="Times New Roman" w:hAnsi="Times New Roman"/>
          <w:sz w:val="28"/>
          <w:szCs w:val="28"/>
        </w:rPr>
        <w:t>(ненужное зачеркнуть)</w:t>
      </w:r>
    </w:p>
    <w:p w:rsidR="00E365BA" w:rsidRPr="003D243D" w:rsidRDefault="00E365BA" w:rsidP="00E365BA">
      <w:pPr>
        <w:autoSpaceDE w:val="0"/>
        <w:autoSpaceDN w:val="0"/>
        <w:spacing w:after="0" w:line="240" w:lineRule="auto"/>
        <w:rPr>
          <w:rFonts w:ascii="Times New Roman" w:hAnsi="Times New Roman"/>
          <w:sz w:val="28"/>
          <w:szCs w:val="28"/>
        </w:rPr>
      </w:pPr>
      <w:r w:rsidRPr="003D243D">
        <w:rPr>
          <w:rFonts w:ascii="Times New Roman" w:hAnsi="Times New Roman"/>
          <w:sz w:val="28"/>
          <w:szCs w:val="28"/>
        </w:rPr>
        <w:t xml:space="preserve">по адресу:  </w:t>
      </w:r>
    </w:p>
    <w:p w:rsidR="00E365BA" w:rsidRPr="003D243D" w:rsidRDefault="00E365BA" w:rsidP="00E365BA">
      <w:pPr>
        <w:pBdr>
          <w:top w:val="single" w:sz="4" w:space="1" w:color="auto"/>
        </w:pBdr>
        <w:autoSpaceDE w:val="0"/>
        <w:autoSpaceDN w:val="0"/>
        <w:spacing w:after="0" w:line="240" w:lineRule="auto"/>
        <w:ind w:left="1134"/>
        <w:rPr>
          <w:rFonts w:ascii="Times New Roman" w:hAnsi="Times New Roman"/>
          <w:sz w:val="28"/>
          <w:szCs w:val="28"/>
        </w:rPr>
      </w:pPr>
    </w:p>
    <w:tbl>
      <w:tblPr>
        <w:tblW w:w="0" w:type="auto"/>
        <w:tblLayout w:type="fixed"/>
        <w:tblCellMar>
          <w:left w:w="28" w:type="dxa"/>
          <w:right w:w="28" w:type="dxa"/>
        </w:tblCellMar>
        <w:tblLook w:val="0000" w:firstRow="0" w:lastRow="0" w:firstColumn="0" w:lastColumn="0" w:noHBand="0" w:noVBand="0"/>
      </w:tblPr>
      <w:tblGrid>
        <w:gridCol w:w="6549"/>
        <w:gridCol w:w="193"/>
        <w:gridCol w:w="3204"/>
      </w:tblGrid>
      <w:tr w:rsidR="00E365BA" w:rsidRPr="003D243D" w:rsidTr="00E365BA">
        <w:tc>
          <w:tcPr>
            <w:tcW w:w="6549" w:type="dxa"/>
            <w:tcBorders>
              <w:top w:val="nil"/>
              <w:left w:val="nil"/>
              <w:bottom w:val="single" w:sz="4" w:space="0" w:color="auto"/>
              <w:right w:val="nil"/>
            </w:tcBorders>
            <w:vAlign w:val="bottom"/>
          </w:tcPr>
          <w:p w:rsidR="00E365BA" w:rsidRPr="003D243D" w:rsidRDefault="00E365BA" w:rsidP="00E365BA">
            <w:pPr>
              <w:autoSpaceDE w:val="0"/>
              <w:autoSpaceDN w:val="0"/>
              <w:spacing w:after="0" w:line="240" w:lineRule="auto"/>
              <w:jc w:val="center"/>
              <w:rPr>
                <w:rFonts w:ascii="Times New Roman" w:hAnsi="Times New Roman"/>
                <w:sz w:val="28"/>
                <w:szCs w:val="28"/>
              </w:rPr>
            </w:pPr>
          </w:p>
        </w:tc>
        <w:tc>
          <w:tcPr>
            <w:tcW w:w="193" w:type="dxa"/>
            <w:tcBorders>
              <w:top w:val="nil"/>
              <w:left w:val="nil"/>
              <w:bottom w:val="nil"/>
              <w:right w:val="nil"/>
            </w:tcBorders>
            <w:vAlign w:val="bottom"/>
          </w:tcPr>
          <w:p w:rsidR="00E365BA" w:rsidRPr="003D243D" w:rsidRDefault="00E365BA" w:rsidP="00E365BA">
            <w:pPr>
              <w:autoSpaceDE w:val="0"/>
              <w:autoSpaceDN w:val="0"/>
              <w:spacing w:after="0" w:line="240" w:lineRule="auto"/>
              <w:rPr>
                <w:rFonts w:ascii="Times New Roman" w:hAnsi="Times New Roman"/>
                <w:sz w:val="28"/>
                <w:szCs w:val="28"/>
              </w:rPr>
            </w:pPr>
            <w:r w:rsidRPr="003D243D">
              <w:rPr>
                <w:rFonts w:ascii="Times New Roman" w:hAnsi="Times New Roman"/>
                <w:sz w:val="28"/>
                <w:szCs w:val="28"/>
              </w:rPr>
              <w:t>,</w:t>
            </w:r>
          </w:p>
        </w:tc>
        <w:tc>
          <w:tcPr>
            <w:tcW w:w="3204" w:type="dxa"/>
            <w:tcBorders>
              <w:top w:val="nil"/>
              <w:left w:val="nil"/>
              <w:bottom w:val="single" w:sz="4" w:space="0" w:color="auto"/>
              <w:right w:val="nil"/>
            </w:tcBorders>
            <w:vAlign w:val="bottom"/>
          </w:tcPr>
          <w:p w:rsidR="00E365BA" w:rsidRPr="003D243D" w:rsidRDefault="00E365BA" w:rsidP="00E365BA">
            <w:pPr>
              <w:autoSpaceDE w:val="0"/>
              <w:autoSpaceDN w:val="0"/>
              <w:spacing w:after="0" w:line="240" w:lineRule="auto"/>
              <w:rPr>
                <w:rFonts w:ascii="Times New Roman" w:hAnsi="Times New Roman"/>
                <w:sz w:val="28"/>
                <w:szCs w:val="28"/>
              </w:rPr>
            </w:pPr>
            <w:r w:rsidRPr="003D243D">
              <w:rPr>
                <w:rFonts w:ascii="Times New Roman" w:hAnsi="Times New Roman"/>
                <w:sz w:val="28"/>
                <w:szCs w:val="28"/>
              </w:rPr>
              <w:t>занимаемых (принадлежащих)</w:t>
            </w:r>
          </w:p>
        </w:tc>
      </w:tr>
      <w:tr w:rsidR="00E365BA" w:rsidRPr="003D243D" w:rsidTr="00E365BA">
        <w:tc>
          <w:tcPr>
            <w:tcW w:w="6549" w:type="dxa"/>
            <w:tcBorders>
              <w:top w:val="nil"/>
              <w:left w:val="nil"/>
              <w:bottom w:val="nil"/>
              <w:right w:val="nil"/>
            </w:tcBorders>
            <w:vAlign w:val="bottom"/>
          </w:tcPr>
          <w:p w:rsidR="00E365BA" w:rsidRPr="003D243D" w:rsidRDefault="00E365BA" w:rsidP="00E365BA">
            <w:pPr>
              <w:autoSpaceDE w:val="0"/>
              <w:autoSpaceDN w:val="0"/>
              <w:spacing w:after="0" w:line="240" w:lineRule="auto"/>
              <w:rPr>
                <w:rFonts w:ascii="Times New Roman" w:hAnsi="Times New Roman"/>
                <w:sz w:val="28"/>
                <w:szCs w:val="28"/>
              </w:rPr>
            </w:pPr>
          </w:p>
        </w:tc>
        <w:tc>
          <w:tcPr>
            <w:tcW w:w="193" w:type="dxa"/>
            <w:tcBorders>
              <w:top w:val="nil"/>
              <w:left w:val="nil"/>
              <w:bottom w:val="nil"/>
              <w:right w:val="nil"/>
            </w:tcBorders>
            <w:vAlign w:val="bottom"/>
          </w:tcPr>
          <w:p w:rsidR="00E365BA" w:rsidRPr="003D243D" w:rsidRDefault="00E365BA" w:rsidP="00E365BA">
            <w:pPr>
              <w:autoSpaceDE w:val="0"/>
              <w:autoSpaceDN w:val="0"/>
              <w:spacing w:after="0" w:line="240" w:lineRule="auto"/>
              <w:rPr>
                <w:rFonts w:ascii="Times New Roman" w:hAnsi="Times New Roman"/>
                <w:sz w:val="28"/>
                <w:szCs w:val="28"/>
              </w:rPr>
            </w:pPr>
          </w:p>
        </w:tc>
        <w:tc>
          <w:tcPr>
            <w:tcW w:w="3204" w:type="dxa"/>
            <w:tcBorders>
              <w:top w:val="nil"/>
              <w:left w:val="nil"/>
              <w:bottom w:val="nil"/>
              <w:right w:val="nil"/>
            </w:tcBorders>
            <w:vAlign w:val="bottom"/>
          </w:tcPr>
          <w:p w:rsidR="00E365BA" w:rsidRPr="003D243D" w:rsidRDefault="00E365BA" w:rsidP="00E365BA">
            <w:pPr>
              <w:autoSpaceDE w:val="0"/>
              <w:autoSpaceDN w:val="0"/>
              <w:spacing w:after="0" w:line="240" w:lineRule="auto"/>
              <w:jc w:val="center"/>
              <w:rPr>
                <w:rFonts w:ascii="Times New Roman" w:hAnsi="Times New Roman"/>
                <w:sz w:val="28"/>
                <w:szCs w:val="28"/>
              </w:rPr>
            </w:pPr>
            <w:r w:rsidRPr="003D243D">
              <w:rPr>
                <w:rFonts w:ascii="Times New Roman" w:hAnsi="Times New Roman"/>
                <w:sz w:val="28"/>
                <w:szCs w:val="28"/>
              </w:rPr>
              <w:t>(ненужное зачеркнуть)</w:t>
            </w:r>
          </w:p>
        </w:tc>
      </w:tr>
    </w:tbl>
    <w:p w:rsidR="00E365BA" w:rsidRPr="003D243D" w:rsidRDefault="00E365BA" w:rsidP="00E365BA">
      <w:pPr>
        <w:autoSpaceDE w:val="0"/>
        <w:autoSpaceDN w:val="0"/>
        <w:spacing w:after="0" w:line="240" w:lineRule="auto"/>
        <w:rPr>
          <w:rFonts w:ascii="Times New Roman" w:hAnsi="Times New Roman"/>
          <w:sz w:val="28"/>
          <w:szCs w:val="28"/>
        </w:rPr>
      </w:pPr>
      <w:r w:rsidRPr="003D243D">
        <w:rPr>
          <w:rFonts w:ascii="Times New Roman" w:hAnsi="Times New Roman"/>
          <w:sz w:val="28"/>
          <w:szCs w:val="28"/>
        </w:rPr>
        <w:t xml:space="preserve">на основании:  </w:t>
      </w:r>
    </w:p>
    <w:p w:rsidR="00E365BA" w:rsidRPr="003D243D" w:rsidRDefault="00E365BA" w:rsidP="00E365BA">
      <w:pPr>
        <w:pBdr>
          <w:top w:val="single" w:sz="4" w:space="1" w:color="auto"/>
        </w:pBdr>
        <w:autoSpaceDE w:val="0"/>
        <w:autoSpaceDN w:val="0"/>
        <w:spacing w:after="0" w:line="240" w:lineRule="auto"/>
        <w:ind w:left="1560"/>
        <w:jc w:val="center"/>
        <w:rPr>
          <w:rFonts w:ascii="Times New Roman" w:hAnsi="Times New Roman"/>
          <w:sz w:val="28"/>
          <w:szCs w:val="28"/>
        </w:rPr>
      </w:pPr>
      <w:proofErr w:type="gramStart"/>
      <w:r w:rsidRPr="003D243D">
        <w:rPr>
          <w:rFonts w:ascii="Times New Roman" w:hAnsi="Times New Roman"/>
          <w:sz w:val="28"/>
          <w:szCs w:val="28"/>
        </w:rPr>
        <w:t>(вид и реквизиты правоустанавливающего документа на переустраиваемое и (или)</w:t>
      </w:r>
      <w:proofErr w:type="gramEnd"/>
    </w:p>
    <w:p w:rsidR="00E365BA" w:rsidRPr="003D243D" w:rsidRDefault="00E365BA" w:rsidP="00E365BA">
      <w:pPr>
        <w:tabs>
          <w:tab w:val="left" w:pos="9837"/>
        </w:tabs>
        <w:autoSpaceDE w:val="0"/>
        <w:autoSpaceDN w:val="0"/>
        <w:spacing w:after="0" w:line="240" w:lineRule="auto"/>
        <w:rPr>
          <w:rFonts w:ascii="Times New Roman" w:hAnsi="Times New Roman"/>
          <w:sz w:val="28"/>
          <w:szCs w:val="28"/>
        </w:rPr>
      </w:pPr>
      <w:r w:rsidRPr="003D243D">
        <w:rPr>
          <w:rFonts w:ascii="Times New Roman" w:hAnsi="Times New Roman"/>
          <w:sz w:val="28"/>
          <w:szCs w:val="28"/>
        </w:rPr>
        <w:tab/>
        <w:t>,</w:t>
      </w:r>
    </w:p>
    <w:p w:rsidR="00E365BA" w:rsidRPr="003D243D" w:rsidRDefault="00E365BA" w:rsidP="00E365BA">
      <w:pPr>
        <w:pBdr>
          <w:top w:val="single" w:sz="4" w:space="1" w:color="auto"/>
        </w:pBdr>
        <w:autoSpaceDE w:val="0"/>
        <w:autoSpaceDN w:val="0"/>
        <w:spacing w:after="0" w:line="240" w:lineRule="auto"/>
        <w:ind w:right="113"/>
        <w:jc w:val="center"/>
        <w:rPr>
          <w:rFonts w:ascii="Times New Roman" w:hAnsi="Times New Roman"/>
          <w:sz w:val="28"/>
          <w:szCs w:val="28"/>
        </w:rPr>
      </w:pPr>
      <w:proofErr w:type="spellStart"/>
      <w:proofErr w:type="gramStart"/>
      <w:r w:rsidRPr="003D243D">
        <w:rPr>
          <w:rFonts w:ascii="Times New Roman" w:hAnsi="Times New Roman"/>
          <w:sz w:val="28"/>
          <w:szCs w:val="28"/>
        </w:rPr>
        <w:t>перепланируемое</w:t>
      </w:r>
      <w:proofErr w:type="spellEnd"/>
      <w:r w:rsidRPr="003D243D">
        <w:rPr>
          <w:rFonts w:ascii="Times New Roman" w:hAnsi="Times New Roman"/>
          <w:sz w:val="28"/>
          <w:szCs w:val="28"/>
        </w:rPr>
        <w:t xml:space="preserve"> жилое помещение)</w:t>
      </w:r>
      <w:proofErr w:type="gramEnd"/>
    </w:p>
    <w:p w:rsidR="00E365BA" w:rsidRPr="003D243D" w:rsidRDefault="00E365BA" w:rsidP="00E365BA">
      <w:pPr>
        <w:autoSpaceDE w:val="0"/>
        <w:autoSpaceDN w:val="0"/>
        <w:spacing w:after="0" w:line="240" w:lineRule="auto"/>
        <w:jc w:val="both"/>
        <w:rPr>
          <w:rFonts w:ascii="Times New Roman" w:hAnsi="Times New Roman"/>
          <w:sz w:val="28"/>
          <w:szCs w:val="28"/>
        </w:rPr>
      </w:pPr>
      <w:r w:rsidRPr="003D243D">
        <w:rPr>
          <w:rFonts w:ascii="Times New Roman" w:hAnsi="Times New Roman"/>
          <w:sz w:val="28"/>
          <w:szCs w:val="28"/>
        </w:rPr>
        <w:lastRenderedPageBreak/>
        <w:t>по результатам рассмотрения представле</w:t>
      </w:r>
      <w:r w:rsidR="00306333" w:rsidRPr="003D243D">
        <w:rPr>
          <w:rFonts w:ascii="Times New Roman" w:hAnsi="Times New Roman"/>
          <w:sz w:val="28"/>
          <w:szCs w:val="28"/>
        </w:rPr>
        <w:t>нных документов принято решение об отказе</w:t>
      </w:r>
    </w:p>
    <w:p w:rsidR="007A4F03" w:rsidRPr="003D243D" w:rsidRDefault="007A4F03" w:rsidP="007A4F03">
      <w:pPr>
        <w:spacing w:after="5" w:line="248" w:lineRule="auto"/>
        <w:ind w:left="-5" w:right="66" w:hanging="10"/>
        <w:jc w:val="both"/>
        <w:rPr>
          <w:rFonts w:ascii="Times New Roman" w:hAnsi="Times New Roman"/>
          <w:color w:val="000000"/>
          <w:sz w:val="28"/>
          <w:szCs w:val="28"/>
        </w:rPr>
      </w:pPr>
      <w:r w:rsidRPr="003D243D">
        <w:rPr>
          <w:rFonts w:ascii="Times New Roman" w:hAnsi="Times New Roman"/>
          <w:color w:val="000000"/>
          <w:sz w:val="28"/>
          <w:szCs w:val="28"/>
        </w:rPr>
        <w:t xml:space="preserve">в </w:t>
      </w:r>
      <w:r w:rsidR="00C27A7C" w:rsidRPr="003D243D">
        <w:rPr>
          <w:rFonts w:ascii="Times New Roman" w:hAnsi="Times New Roman"/>
          <w:color w:val="000000"/>
          <w:sz w:val="28"/>
          <w:szCs w:val="28"/>
        </w:rPr>
        <w:t>проведении</w:t>
      </w:r>
      <w:r w:rsidRPr="003D243D">
        <w:rPr>
          <w:rFonts w:ascii="Times New Roman" w:hAnsi="Times New Roman"/>
          <w:color w:val="000000"/>
          <w:sz w:val="28"/>
          <w:szCs w:val="28"/>
        </w:rPr>
        <w:t xml:space="preserve">  ______________________</w:t>
      </w:r>
      <w:r w:rsidR="00306333" w:rsidRPr="003D243D">
        <w:rPr>
          <w:rFonts w:ascii="Times New Roman" w:hAnsi="Times New Roman"/>
          <w:color w:val="000000"/>
          <w:sz w:val="28"/>
          <w:szCs w:val="28"/>
        </w:rPr>
        <w:t xml:space="preserve">                                                        </w:t>
      </w:r>
      <w:r w:rsidRPr="003D243D">
        <w:rPr>
          <w:rFonts w:ascii="Times New Roman" w:hAnsi="Times New Roman"/>
          <w:color w:val="000000"/>
          <w:sz w:val="28"/>
          <w:szCs w:val="28"/>
        </w:rPr>
        <w:t xml:space="preserve"> по основаниям: </w:t>
      </w:r>
    </w:p>
    <w:tbl>
      <w:tblPr>
        <w:tblStyle w:val="TableGrid"/>
        <w:tblW w:w="9352" w:type="dxa"/>
        <w:tblInd w:w="5" w:type="dxa"/>
        <w:tblCellMar>
          <w:top w:w="147" w:type="dxa"/>
          <w:left w:w="60" w:type="dxa"/>
          <w:right w:w="48" w:type="dxa"/>
        </w:tblCellMar>
        <w:tblLook w:val="04A0" w:firstRow="1" w:lastRow="0" w:firstColumn="1" w:lastColumn="0" w:noHBand="0" w:noVBand="1"/>
      </w:tblPr>
      <w:tblGrid>
        <w:gridCol w:w="1606"/>
        <w:gridCol w:w="4554"/>
        <w:gridCol w:w="3192"/>
      </w:tblGrid>
      <w:tr w:rsidR="007A4F03" w:rsidRPr="003D243D" w:rsidTr="005740D7">
        <w:trPr>
          <w:trHeight w:val="1363"/>
        </w:trPr>
        <w:tc>
          <w:tcPr>
            <w:tcW w:w="1546" w:type="dxa"/>
            <w:tcBorders>
              <w:top w:val="single" w:sz="4" w:space="0" w:color="000000"/>
              <w:left w:val="single" w:sz="4" w:space="0" w:color="000000"/>
              <w:bottom w:val="single" w:sz="4" w:space="0" w:color="000000"/>
              <w:right w:val="single" w:sz="4" w:space="0" w:color="000000"/>
            </w:tcBorders>
            <w:vAlign w:val="center"/>
          </w:tcPr>
          <w:p w:rsidR="007A4F03" w:rsidRPr="003D243D" w:rsidRDefault="007A4F03" w:rsidP="007A4F03">
            <w:pPr>
              <w:spacing w:after="0"/>
              <w:ind w:right="17"/>
              <w:jc w:val="center"/>
              <w:rPr>
                <w:rFonts w:ascii="Times New Roman" w:hAnsi="Times New Roman"/>
                <w:color w:val="000000"/>
                <w:sz w:val="28"/>
                <w:szCs w:val="28"/>
              </w:rPr>
            </w:pPr>
            <w:r w:rsidRPr="003D243D">
              <w:rPr>
                <w:rFonts w:ascii="Times New Roman" w:hAnsi="Times New Roman"/>
                <w:color w:val="000000"/>
                <w:sz w:val="28"/>
                <w:szCs w:val="28"/>
              </w:rPr>
              <w:t xml:space="preserve">№ </w:t>
            </w:r>
          </w:p>
          <w:p w:rsidR="007A4F03" w:rsidRPr="003D243D" w:rsidRDefault="007A4F03" w:rsidP="007A4F03">
            <w:pPr>
              <w:spacing w:after="0"/>
              <w:ind w:right="15"/>
              <w:jc w:val="center"/>
              <w:rPr>
                <w:rFonts w:ascii="Times New Roman" w:hAnsi="Times New Roman"/>
                <w:color w:val="000000"/>
                <w:sz w:val="28"/>
                <w:szCs w:val="28"/>
              </w:rPr>
            </w:pPr>
            <w:r w:rsidRPr="003D243D">
              <w:rPr>
                <w:rFonts w:ascii="Times New Roman" w:hAnsi="Times New Roman"/>
                <w:color w:val="000000"/>
                <w:sz w:val="28"/>
                <w:szCs w:val="28"/>
              </w:rPr>
              <w:t xml:space="preserve">пункта </w:t>
            </w:r>
          </w:p>
          <w:p w:rsidR="007A4F03" w:rsidRPr="003D243D" w:rsidRDefault="007A4F03">
            <w:pPr>
              <w:spacing w:after="0"/>
              <w:jc w:val="center"/>
              <w:rPr>
                <w:rFonts w:ascii="Times New Roman" w:hAnsi="Times New Roman"/>
                <w:color w:val="000000"/>
                <w:sz w:val="28"/>
                <w:szCs w:val="28"/>
              </w:rPr>
            </w:pPr>
            <w:proofErr w:type="spellStart"/>
            <w:proofErr w:type="gramStart"/>
            <w:r w:rsidRPr="003D243D">
              <w:rPr>
                <w:rFonts w:ascii="Times New Roman" w:hAnsi="Times New Roman"/>
                <w:color w:val="000000"/>
                <w:sz w:val="28"/>
                <w:szCs w:val="28"/>
              </w:rPr>
              <w:t>администра</w:t>
            </w:r>
            <w:r w:rsidR="00D94465" w:rsidRPr="003D243D">
              <w:rPr>
                <w:rFonts w:ascii="Times New Roman" w:hAnsi="Times New Roman"/>
                <w:color w:val="000000"/>
                <w:sz w:val="28"/>
                <w:szCs w:val="28"/>
              </w:rPr>
              <w:t>-</w:t>
            </w:r>
            <w:r w:rsidRPr="003D243D">
              <w:rPr>
                <w:rFonts w:ascii="Times New Roman" w:hAnsi="Times New Roman"/>
                <w:color w:val="000000"/>
                <w:sz w:val="28"/>
                <w:szCs w:val="28"/>
              </w:rPr>
              <w:t>тивного</w:t>
            </w:r>
            <w:proofErr w:type="spellEnd"/>
            <w:proofErr w:type="gramEnd"/>
            <w:r w:rsidRPr="003D243D">
              <w:rPr>
                <w:rFonts w:ascii="Times New Roman" w:hAnsi="Times New Roman"/>
                <w:color w:val="000000"/>
                <w:sz w:val="28"/>
                <w:szCs w:val="28"/>
              </w:rPr>
              <w:t xml:space="preserve"> регламента </w:t>
            </w:r>
          </w:p>
        </w:tc>
        <w:tc>
          <w:tcPr>
            <w:tcW w:w="4596" w:type="dxa"/>
            <w:tcBorders>
              <w:top w:val="single" w:sz="4" w:space="0" w:color="000000"/>
              <w:left w:val="single" w:sz="4" w:space="0" w:color="000000"/>
              <w:bottom w:val="single" w:sz="4" w:space="0" w:color="000000"/>
              <w:right w:val="single" w:sz="4" w:space="0" w:color="000000"/>
            </w:tcBorders>
          </w:tcPr>
          <w:p w:rsidR="007A4F03" w:rsidRPr="003D243D" w:rsidRDefault="007A4F03" w:rsidP="007A4F03">
            <w:pPr>
              <w:spacing w:after="0"/>
              <w:ind w:left="11"/>
              <w:jc w:val="center"/>
              <w:rPr>
                <w:rFonts w:ascii="Times New Roman" w:hAnsi="Times New Roman"/>
                <w:color w:val="000000"/>
                <w:sz w:val="28"/>
                <w:szCs w:val="28"/>
              </w:rPr>
            </w:pPr>
            <w:r w:rsidRPr="003D243D">
              <w:rPr>
                <w:rFonts w:ascii="Times New Roman" w:hAnsi="Times New Roman"/>
                <w:color w:val="000000"/>
                <w:sz w:val="28"/>
                <w:szCs w:val="28"/>
              </w:rPr>
              <w:t xml:space="preserve">Наименование основания для отказа в соответствии с единым стандартом </w:t>
            </w:r>
          </w:p>
        </w:tc>
        <w:tc>
          <w:tcPr>
            <w:tcW w:w="3210" w:type="dxa"/>
            <w:tcBorders>
              <w:top w:val="single" w:sz="4" w:space="0" w:color="000000"/>
              <w:left w:val="single" w:sz="4" w:space="0" w:color="000000"/>
              <w:bottom w:val="single" w:sz="4" w:space="0" w:color="000000"/>
              <w:right w:val="single" w:sz="4" w:space="0" w:color="000000"/>
            </w:tcBorders>
          </w:tcPr>
          <w:p w:rsidR="007A4F03" w:rsidRPr="003D243D" w:rsidRDefault="007A4F03" w:rsidP="007A4F03">
            <w:pPr>
              <w:spacing w:after="0"/>
              <w:jc w:val="center"/>
              <w:rPr>
                <w:rFonts w:ascii="Times New Roman" w:hAnsi="Times New Roman"/>
                <w:color w:val="000000"/>
                <w:sz w:val="28"/>
                <w:szCs w:val="28"/>
              </w:rPr>
            </w:pPr>
            <w:r w:rsidRPr="003D243D">
              <w:rPr>
                <w:rFonts w:ascii="Times New Roman" w:hAnsi="Times New Roman"/>
                <w:color w:val="000000"/>
                <w:sz w:val="28"/>
                <w:szCs w:val="28"/>
              </w:rPr>
              <w:t xml:space="preserve">Разъяснение причин отказа в предоставлении услуги </w:t>
            </w:r>
          </w:p>
        </w:tc>
      </w:tr>
      <w:tr w:rsidR="007A4F03" w:rsidRPr="003D243D" w:rsidTr="005740D7">
        <w:trPr>
          <w:trHeight w:val="902"/>
        </w:trPr>
        <w:tc>
          <w:tcPr>
            <w:tcW w:w="1546" w:type="dxa"/>
            <w:tcBorders>
              <w:top w:val="single" w:sz="4" w:space="0" w:color="000000"/>
              <w:left w:val="single" w:sz="4" w:space="0" w:color="000000"/>
              <w:bottom w:val="single" w:sz="4" w:space="0" w:color="000000"/>
              <w:right w:val="single" w:sz="4" w:space="0" w:color="000000"/>
            </w:tcBorders>
          </w:tcPr>
          <w:p w:rsidR="007A4F03" w:rsidRPr="003D243D" w:rsidRDefault="00D94465" w:rsidP="007A4F03">
            <w:pPr>
              <w:spacing w:after="0"/>
              <w:ind w:left="2"/>
              <w:rPr>
                <w:rFonts w:ascii="Times New Roman" w:hAnsi="Times New Roman"/>
                <w:color w:val="000000"/>
                <w:sz w:val="28"/>
                <w:szCs w:val="28"/>
              </w:rPr>
            </w:pPr>
            <w:r w:rsidRPr="003D243D">
              <w:rPr>
                <w:rFonts w:ascii="Times New Roman" w:hAnsi="Times New Roman"/>
                <w:color w:val="000000"/>
                <w:sz w:val="28"/>
                <w:szCs w:val="28"/>
              </w:rPr>
              <w:t>подпункт 1</w:t>
            </w:r>
          </w:p>
          <w:p w:rsidR="00D94465" w:rsidRPr="003D243D" w:rsidRDefault="00D94465" w:rsidP="007A4F03">
            <w:pPr>
              <w:spacing w:after="0"/>
              <w:ind w:left="2"/>
              <w:rPr>
                <w:rFonts w:ascii="Times New Roman" w:hAnsi="Times New Roman"/>
                <w:color w:val="000000"/>
                <w:sz w:val="28"/>
                <w:szCs w:val="28"/>
              </w:rPr>
            </w:pPr>
            <w:r w:rsidRPr="003D243D">
              <w:rPr>
                <w:rFonts w:ascii="Times New Roman" w:hAnsi="Times New Roman"/>
                <w:color w:val="000000"/>
                <w:sz w:val="28"/>
                <w:szCs w:val="28"/>
              </w:rPr>
              <w:t>пункта 2.8</w:t>
            </w:r>
          </w:p>
        </w:tc>
        <w:tc>
          <w:tcPr>
            <w:tcW w:w="4596" w:type="dxa"/>
            <w:tcBorders>
              <w:top w:val="single" w:sz="4" w:space="0" w:color="000000"/>
              <w:left w:val="single" w:sz="4" w:space="0" w:color="000000"/>
              <w:bottom w:val="single" w:sz="4" w:space="0" w:color="000000"/>
              <w:right w:val="single" w:sz="4" w:space="0" w:color="000000"/>
            </w:tcBorders>
          </w:tcPr>
          <w:p w:rsidR="007A4F03" w:rsidRPr="003D243D" w:rsidRDefault="007A4F03" w:rsidP="007A4F03">
            <w:pPr>
              <w:spacing w:after="0"/>
              <w:rPr>
                <w:rFonts w:ascii="Times New Roman" w:hAnsi="Times New Roman"/>
                <w:color w:val="000000"/>
                <w:sz w:val="28"/>
                <w:szCs w:val="28"/>
              </w:rPr>
            </w:pPr>
            <w:r w:rsidRPr="003D243D">
              <w:rPr>
                <w:rFonts w:ascii="Times New Roman" w:hAnsi="Times New Roman"/>
                <w:color w:val="000000"/>
                <w:sz w:val="28"/>
                <w:szCs w:val="28"/>
              </w:rPr>
              <w:t xml:space="preserve">Не представлены документы, обязанность по представлению которых </w:t>
            </w:r>
            <w:proofErr w:type="gramStart"/>
            <w:r w:rsidRPr="003D243D">
              <w:rPr>
                <w:rFonts w:ascii="Times New Roman" w:hAnsi="Times New Roman"/>
                <w:color w:val="000000"/>
                <w:sz w:val="28"/>
                <w:szCs w:val="28"/>
              </w:rPr>
              <w:t>с</w:t>
            </w:r>
            <w:proofErr w:type="gramEnd"/>
            <w:r w:rsidRPr="003D243D">
              <w:rPr>
                <w:rFonts w:ascii="Times New Roman" w:hAnsi="Times New Roman"/>
                <w:color w:val="000000"/>
                <w:sz w:val="28"/>
                <w:szCs w:val="28"/>
              </w:rPr>
              <w:t xml:space="preserve"> возложена на заявителя </w:t>
            </w:r>
          </w:p>
        </w:tc>
        <w:tc>
          <w:tcPr>
            <w:tcW w:w="3210" w:type="dxa"/>
            <w:tcBorders>
              <w:top w:val="single" w:sz="4" w:space="0" w:color="000000"/>
              <w:left w:val="single" w:sz="4" w:space="0" w:color="000000"/>
              <w:bottom w:val="single" w:sz="4" w:space="0" w:color="000000"/>
              <w:right w:val="single" w:sz="4" w:space="0" w:color="000000"/>
            </w:tcBorders>
            <w:vAlign w:val="center"/>
          </w:tcPr>
          <w:p w:rsidR="007A4F03" w:rsidRPr="003D243D" w:rsidRDefault="007A4F03">
            <w:pPr>
              <w:spacing w:after="0"/>
              <w:ind w:left="2"/>
              <w:rPr>
                <w:rFonts w:ascii="Times New Roman" w:hAnsi="Times New Roman"/>
                <w:color w:val="000000"/>
                <w:sz w:val="28"/>
                <w:szCs w:val="28"/>
              </w:rPr>
            </w:pPr>
            <w:r w:rsidRPr="003D243D">
              <w:rPr>
                <w:rFonts w:ascii="Times New Roman" w:hAnsi="Times New Roman"/>
                <w:color w:val="000000"/>
                <w:sz w:val="28"/>
                <w:szCs w:val="28"/>
              </w:rPr>
              <w:t xml:space="preserve">Указывается исчерпывающий перечень </w:t>
            </w:r>
            <w:r w:rsidR="00D94465" w:rsidRPr="003D243D">
              <w:rPr>
                <w:rFonts w:ascii="Times New Roman" w:hAnsi="Times New Roman"/>
                <w:color w:val="000000"/>
                <w:sz w:val="28"/>
                <w:szCs w:val="28"/>
              </w:rPr>
              <w:t xml:space="preserve">непредставленных заявителем </w:t>
            </w:r>
            <w:r w:rsidRPr="003D243D">
              <w:rPr>
                <w:rFonts w:ascii="Times New Roman" w:hAnsi="Times New Roman"/>
                <w:color w:val="000000"/>
                <w:sz w:val="28"/>
                <w:szCs w:val="28"/>
              </w:rPr>
              <w:t xml:space="preserve">документов, </w:t>
            </w:r>
            <w:r w:rsidR="00D94465" w:rsidRPr="003D243D">
              <w:rPr>
                <w:rFonts w:ascii="Times New Roman" w:hAnsi="Times New Roman"/>
                <w:color w:val="000000"/>
                <w:sz w:val="28"/>
                <w:szCs w:val="28"/>
              </w:rPr>
              <w:t xml:space="preserve">обязанность по представлению которых </w:t>
            </w:r>
            <w:proofErr w:type="gramStart"/>
            <w:r w:rsidR="00D94465" w:rsidRPr="003D243D">
              <w:rPr>
                <w:rFonts w:ascii="Times New Roman" w:hAnsi="Times New Roman"/>
                <w:color w:val="000000"/>
                <w:sz w:val="28"/>
                <w:szCs w:val="28"/>
              </w:rPr>
              <w:t>с</w:t>
            </w:r>
            <w:proofErr w:type="gramEnd"/>
            <w:r w:rsidR="00D94465" w:rsidRPr="003D243D">
              <w:rPr>
                <w:rFonts w:ascii="Times New Roman" w:hAnsi="Times New Roman"/>
                <w:color w:val="000000"/>
                <w:sz w:val="28"/>
                <w:szCs w:val="28"/>
              </w:rPr>
              <w:t xml:space="preserve"> возложена на заявителя </w:t>
            </w:r>
          </w:p>
        </w:tc>
      </w:tr>
      <w:tr w:rsidR="007A4F03" w:rsidRPr="003D243D" w:rsidTr="005740D7">
        <w:trPr>
          <w:trHeight w:val="2976"/>
        </w:trPr>
        <w:tc>
          <w:tcPr>
            <w:tcW w:w="1546" w:type="dxa"/>
            <w:tcBorders>
              <w:top w:val="single" w:sz="4" w:space="0" w:color="000000"/>
              <w:left w:val="single" w:sz="4" w:space="0" w:color="000000"/>
              <w:bottom w:val="single" w:sz="4" w:space="0" w:color="000000"/>
              <w:right w:val="single" w:sz="4" w:space="0" w:color="000000"/>
            </w:tcBorders>
          </w:tcPr>
          <w:p w:rsidR="00D94465" w:rsidRPr="003D243D" w:rsidRDefault="00D94465" w:rsidP="005740D7">
            <w:pPr>
              <w:spacing w:after="0"/>
              <w:ind w:left="2"/>
              <w:jc w:val="center"/>
              <w:rPr>
                <w:rFonts w:ascii="Times New Roman" w:hAnsi="Times New Roman"/>
                <w:color w:val="000000"/>
                <w:sz w:val="28"/>
                <w:szCs w:val="28"/>
              </w:rPr>
            </w:pPr>
            <w:r w:rsidRPr="003D243D">
              <w:rPr>
                <w:rFonts w:ascii="Times New Roman" w:hAnsi="Times New Roman"/>
                <w:color w:val="000000"/>
                <w:sz w:val="28"/>
                <w:szCs w:val="28"/>
              </w:rPr>
              <w:t>подпункт 2</w:t>
            </w:r>
          </w:p>
          <w:p w:rsidR="007A4F03" w:rsidRPr="003D243D" w:rsidRDefault="00D94465" w:rsidP="005740D7">
            <w:pPr>
              <w:spacing w:after="0"/>
              <w:ind w:left="2"/>
              <w:jc w:val="center"/>
              <w:rPr>
                <w:rFonts w:ascii="Times New Roman" w:hAnsi="Times New Roman"/>
                <w:color w:val="000000"/>
                <w:sz w:val="28"/>
                <w:szCs w:val="28"/>
              </w:rPr>
            </w:pPr>
            <w:r w:rsidRPr="003D243D">
              <w:rPr>
                <w:rFonts w:ascii="Times New Roman" w:hAnsi="Times New Roman"/>
                <w:color w:val="000000"/>
                <w:sz w:val="28"/>
                <w:szCs w:val="28"/>
              </w:rPr>
              <w:t>пункта 2.8</w:t>
            </w:r>
          </w:p>
        </w:tc>
        <w:tc>
          <w:tcPr>
            <w:tcW w:w="4596" w:type="dxa"/>
            <w:tcBorders>
              <w:top w:val="single" w:sz="4" w:space="0" w:color="000000"/>
              <w:left w:val="single" w:sz="4" w:space="0" w:color="000000"/>
              <w:bottom w:val="single" w:sz="4" w:space="0" w:color="000000"/>
              <w:right w:val="single" w:sz="4" w:space="0" w:color="000000"/>
            </w:tcBorders>
            <w:vAlign w:val="center"/>
          </w:tcPr>
          <w:p w:rsidR="007A4F03" w:rsidRPr="003D243D" w:rsidRDefault="001A3AE2">
            <w:pPr>
              <w:spacing w:after="0"/>
              <w:rPr>
                <w:rFonts w:ascii="Times New Roman" w:hAnsi="Times New Roman"/>
                <w:color w:val="000000"/>
                <w:sz w:val="28"/>
                <w:szCs w:val="28"/>
              </w:rPr>
            </w:pPr>
            <w:proofErr w:type="gramStart"/>
            <w:r w:rsidRPr="003D243D">
              <w:rPr>
                <w:rFonts w:ascii="Times New Roman" w:hAnsi="Times New Roman"/>
                <w:color w:val="000000"/>
                <w:sz w:val="28"/>
                <w:szCs w:val="28"/>
              </w:rPr>
              <w:t>Поступления в орган, осуществляющий согласование,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проведения переустройства и (или) перепланировки помещения в многоквартирном доме в соответствии с частью 2.1 статьи 26 ЖК РФ, если соответствующий документ не был представлен заявителем по</w:t>
            </w:r>
            <w:proofErr w:type="gramEnd"/>
            <w:r w:rsidRPr="003D243D">
              <w:rPr>
                <w:rFonts w:ascii="Times New Roman" w:hAnsi="Times New Roman"/>
                <w:color w:val="000000"/>
                <w:sz w:val="28"/>
                <w:szCs w:val="28"/>
              </w:rPr>
              <w:t xml:space="preserve"> собственной инициативе. </w:t>
            </w:r>
          </w:p>
        </w:tc>
        <w:tc>
          <w:tcPr>
            <w:tcW w:w="3210" w:type="dxa"/>
            <w:tcBorders>
              <w:top w:val="single" w:sz="4" w:space="0" w:color="000000"/>
              <w:left w:val="single" w:sz="4" w:space="0" w:color="000000"/>
              <w:bottom w:val="single" w:sz="4" w:space="0" w:color="000000"/>
              <w:right w:val="single" w:sz="4" w:space="0" w:color="000000"/>
            </w:tcBorders>
          </w:tcPr>
          <w:p w:rsidR="00D94465" w:rsidRPr="003D243D" w:rsidRDefault="007A4F03" w:rsidP="007A4F03">
            <w:pPr>
              <w:spacing w:after="0"/>
              <w:ind w:left="2"/>
              <w:rPr>
                <w:rFonts w:ascii="Times New Roman" w:hAnsi="Times New Roman"/>
                <w:color w:val="000000"/>
                <w:sz w:val="28"/>
                <w:szCs w:val="28"/>
              </w:rPr>
            </w:pPr>
            <w:r w:rsidRPr="003D243D">
              <w:rPr>
                <w:rFonts w:ascii="Times New Roman" w:hAnsi="Times New Roman"/>
                <w:color w:val="000000"/>
                <w:sz w:val="28"/>
                <w:szCs w:val="28"/>
              </w:rPr>
              <w:t xml:space="preserve">Указывается исчерпывающий перечень </w:t>
            </w:r>
            <w:r w:rsidR="00D94465" w:rsidRPr="003D243D">
              <w:rPr>
                <w:rFonts w:ascii="Times New Roman" w:hAnsi="Times New Roman"/>
                <w:color w:val="000000"/>
                <w:sz w:val="28"/>
                <w:szCs w:val="28"/>
              </w:rPr>
              <w:t xml:space="preserve">отсутствующих </w:t>
            </w:r>
            <w:r w:rsidRPr="003D243D">
              <w:rPr>
                <w:rFonts w:ascii="Times New Roman" w:hAnsi="Times New Roman"/>
                <w:color w:val="000000"/>
                <w:sz w:val="28"/>
                <w:szCs w:val="28"/>
              </w:rPr>
              <w:t xml:space="preserve">документов </w:t>
            </w:r>
            <w:r w:rsidR="00D94465" w:rsidRPr="003D243D">
              <w:rPr>
                <w:rFonts w:ascii="Times New Roman" w:hAnsi="Times New Roman"/>
                <w:color w:val="000000"/>
                <w:sz w:val="28"/>
                <w:szCs w:val="28"/>
              </w:rPr>
              <w:t>и (или) информации, необходимых для проведения переустройства и (или) перепланировки помещения в многоквартирном доме в соответствии с частью 2.1 статьи 26 ЖК РФ, если соответствующий документ не был представлен заявителем по собственной инициативе.</w:t>
            </w:r>
          </w:p>
          <w:p w:rsidR="007A4F03" w:rsidRPr="003D243D" w:rsidRDefault="007A4F03" w:rsidP="007A4F03">
            <w:pPr>
              <w:spacing w:after="0"/>
              <w:ind w:left="2"/>
              <w:rPr>
                <w:rFonts w:ascii="Times New Roman" w:hAnsi="Times New Roman"/>
                <w:color w:val="000000"/>
                <w:sz w:val="28"/>
                <w:szCs w:val="28"/>
              </w:rPr>
            </w:pPr>
            <w:r w:rsidRPr="003D243D">
              <w:rPr>
                <w:rFonts w:ascii="Times New Roman" w:hAnsi="Times New Roman"/>
                <w:color w:val="000000"/>
                <w:sz w:val="28"/>
                <w:szCs w:val="28"/>
              </w:rPr>
              <w:t xml:space="preserve"> </w:t>
            </w:r>
          </w:p>
        </w:tc>
      </w:tr>
      <w:tr w:rsidR="007A4F03" w:rsidRPr="003D243D" w:rsidTr="005740D7">
        <w:trPr>
          <w:trHeight w:val="902"/>
        </w:trPr>
        <w:tc>
          <w:tcPr>
            <w:tcW w:w="1546" w:type="dxa"/>
            <w:tcBorders>
              <w:top w:val="single" w:sz="4" w:space="0" w:color="000000"/>
              <w:left w:val="single" w:sz="4" w:space="0" w:color="000000"/>
              <w:bottom w:val="single" w:sz="4" w:space="0" w:color="000000"/>
              <w:right w:val="single" w:sz="4" w:space="0" w:color="000000"/>
            </w:tcBorders>
          </w:tcPr>
          <w:p w:rsidR="00D94465" w:rsidRPr="003D243D" w:rsidRDefault="00D94465" w:rsidP="005740D7">
            <w:pPr>
              <w:spacing w:after="0"/>
              <w:ind w:left="2"/>
              <w:jc w:val="center"/>
              <w:rPr>
                <w:rFonts w:ascii="Times New Roman" w:hAnsi="Times New Roman"/>
                <w:color w:val="000000"/>
                <w:sz w:val="28"/>
                <w:szCs w:val="28"/>
              </w:rPr>
            </w:pPr>
            <w:r w:rsidRPr="003D243D">
              <w:rPr>
                <w:rFonts w:ascii="Times New Roman" w:hAnsi="Times New Roman"/>
                <w:color w:val="000000"/>
                <w:sz w:val="28"/>
                <w:szCs w:val="28"/>
              </w:rPr>
              <w:lastRenderedPageBreak/>
              <w:t>подпункт 3</w:t>
            </w:r>
          </w:p>
          <w:p w:rsidR="007A4F03" w:rsidRPr="003D243D" w:rsidRDefault="00D94465" w:rsidP="005740D7">
            <w:pPr>
              <w:spacing w:after="0"/>
              <w:ind w:left="2"/>
              <w:jc w:val="center"/>
              <w:rPr>
                <w:rFonts w:ascii="Times New Roman" w:hAnsi="Times New Roman"/>
                <w:color w:val="000000"/>
                <w:sz w:val="28"/>
                <w:szCs w:val="28"/>
              </w:rPr>
            </w:pPr>
            <w:r w:rsidRPr="003D243D">
              <w:rPr>
                <w:rFonts w:ascii="Times New Roman" w:hAnsi="Times New Roman"/>
                <w:color w:val="000000"/>
                <w:sz w:val="28"/>
                <w:szCs w:val="28"/>
              </w:rPr>
              <w:t>пункта 2.8</w:t>
            </w:r>
          </w:p>
        </w:tc>
        <w:tc>
          <w:tcPr>
            <w:tcW w:w="4596" w:type="dxa"/>
            <w:tcBorders>
              <w:top w:val="single" w:sz="4" w:space="0" w:color="000000"/>
              <w:left w:val="single" w:sz="4" w:space="0" w:color="000000"/>
              <w:bottom w:val="single" w:sz="4" w:space="0" w:color="000000"/>
              <w:right w:val="single" w:sz="4" w:space="0" w:color="000000"/>
            </w:tcBorders>
          </w:tcPr>
          <w:p w:rsidR="007A4F03" w:rsidRPr="003D243D" w:rsidRDefault="001A3AE2" w:rsidP="007A4F03">
            <w:pPr>
              <w:spacing w:after="0"/>
              <w:rPr>
                <w:rFonts w:ascii="Times New Roman" w:hAnsi="Times New Roman"/>
                <w:color w:val="000000"/>
                <w:sz w:val="28"/>
                <w:szCs w:val="28"/>
              </w:rPr>
            </w:pPr>
            <w:r w:rsidRPr="003D243D">
              <w:rPr>
                <w:rFonts w:ascii="Times New Roman" w:hAnsi="Times New Roman"/>
                <w:color w:val="000000"/>
                <w:sz w:val="28"/>
                <w:szCs w:val="28"/>
              </w:rPr>
              <w:t>Представления документов в ненадлежащий орган</w:t>
            </w:r>
            <w:r w:rsidR="00D94465" w:rsidRPr="003D243D">
              <w:rPr>
                <w:rFonts w:ascii="Times New Roman" w:hAnsi="Times New Roman"/>
                <w:color w:val="000000"/>
                <w:sz w:val="28"/>
                <w:szCs w:val="28"/>
              </w:rPr>
              <w:t>.</w:t>
            </w:r>
          </w:p>
        </w:tc>
        <w:tc>
          <w:tcPr>
            <w:tcW w:w="3210" w:type="dxa"/>
            <w:tcBorders>
              <w:top w:val="single" w:sz="4" w:space="0" w:color="000000"/>
              <w:left w:val="single" w:sz="4" w:space="0" w:color="000000"/>
              <w:bottom w:val="single" w:sz="4" w:space="0" w:color="000000"/>
              <w:right w:val="single" w:sz="4" w:space="0" w:color="000000"/>
            </w:tcBorders>
          </w:tcPr>
          <w:p w:rsidR="00D94465" w:rsidRPr="003D243D" w:rsidRDefault="007A4F03" w:rsidP="005740D7">
            <w:pPr>
              <w:spacing w:after="0" w:line="240" w:lineRule="auto"/>
              <w:ind w:firstLine="25"/>
              <w:rPr>
                <w:rFonts w:ascii="Times New Roman" w:hAnsi="Times New Roman"/>
                <w:sz w:val="28"/>
                <w:szCs w:val="28"/>
              </w:rPr>
            </w:pPr>
            <w:r w:rsidRPr="003D243D">
              <w:rPr>
                <w:rFonts w:ascii="Times New Roman" w:hAnsi="Times New Roman"/>
                <w:color w:val="000000"/>
                <w:sz w:val="28"/>
                <w:szCs w:val="28"/>
              </w:rPr>
              <w:t xml:space="preserve">Указывается </w:t>
            </w:r>
            <w:r w:rsidR="00430A58" w:rsidRPr="003D243D">
              <w:rPr>
                <w:rFonts w:ascii="Times New Roman" w:hAnsi="Times New Roman"/>
                <w:color w:val="000000"/>
                <w:sz w:val="28"/>
                <w:szCs w:val="28"/>
              </w:rPr>
              <w:t>администрация</w:t>
            </w:r>
            <w:r w:rsidR="001A3AE2" w:rsidRPr="003D243D">
              <w:rPr>
                <w:rFonts w:ascii="Times New Roman" w:hAnsi="Times New Roman"/>
                <w:color w:val="000000"/>
                <w:sz w:val="28"/>
                <w:szCs w:val="28"/>
              </w:rPr>
              <w:t xml:space="preserve">, </w:t>
            </w:r>
            <w:r w:rsidR="00D94465" w:rsidRPr="003D243D">
              <w:rPr>
                <w:rFonts w:ascii="Times New Roman" w:hAnsi="Times New Roman"/>
                <w:sz w:val="28"/>
                <w:szCs w:val="28"/>
              </w:rPr>
              <w:t>осуществляющ</w:t>
            </w:r>
            <w:r w:rsidR="00430A58" w:rsidRPr="003D243D">
              <w:rPr>
                <w:rFonts w:ascii="Times New Roman" w:hAnsi="Times New Roman"/>
                <w:sz w:val="28"/>
                <w:szCs w:val="28"/>
              </w:rPr>
              <w:t>ая</w:t>
            </w:r>
            <w:r w:rsidR="00D94465" w:rsidRPr="003D243D">
              <w:rPr>
                <w:rFonts w:ascii="Times New Roman" w:hAnsi="Times New Roman"/>
                <w:sz w:val="28"/>
                <w:szCs w:val="28"/>
              </w:rPr>
              <w:t xml:space="preserve"> согласование, </w:t>
            </w:r>
            <w:proofErr w:type="gramStart"/>
            <w:r w:rsidR="00D94465" w:rsidRPr="003D243D">
              <w:rPr>
                <w:rFonts w:ascii="Times New Roman" w:hAnsi="Times New Roman"/>
                <w:sz w:val="28"/>
                <w:szCs w:val="28"/>
              </w:rPr>
              <w:t>в</w:t>
            </w:r>
            <w:proofErr w:type="gramEnd"/>
          </w:p>
          <w:p w:rsidR="007A4F03" w:rsidRPr="003D243D" w:rsidRDefault="001A3AE2" w:rsidP="005740D7">
            <w:pPr>
              <w:spacing w:after="0"/>
              <w:ind w:left="2" w:firstLine="25"/>
              <w:rPr>
                <w:rFonts w:ascii="Times New Roman" w:hAnsi="Times New Roman"/>
                <w:color w:val="000000"/>
                <w:sz w:val="28"/>
                <w:szCs w:val="28"/>
              </w:rPr>
            </w:pPr>
            <w:r w:rsidRPr="003D243D">
              <w:rPr>
                <w:rFonts w:ascii="Times New Roman" w:hAnsi="Times New Roman"/>
                <w:color w:val="000000"/>
                <w:sz w:val="28"/>
                <w:szCs w:val="28"/>
              </w:rPr>
              <w:t xml:space="preserve"> </w:t>
            </w:r>
            <w:proofErr w:type="gramStart"/>
            <w:r w:rsidRPr="003D243D">
              <w:rPr>
                <w:rFonts w:ascii="Times New Roman" w:hAnsi="Times New Roman"/>
                <w:color w:val="000000"/>
                <w:sz w:val="28"/>
                <w:szCs w:val="28"/>
              </w:rPr>
              <w:t>которы</w:t>
            </w:r>
            <w:r w:rsidR="00D94465" w:rsidRPr="003D243D">
              <w:rPr>
                <w:rFonts w:ascii="Times New Roman" w:hAnsi="Times New Roman"/>
                <w:color w:val="000000"/>
                <w:sz w:val="28"/>
                <w:szCs w:val="28"/>
              </w:rPr>
              <w:t>й</w:t>
            </w:r>
            <w:proofErr w:type="gramEnd"/>
            <w:r w:rsidRPr="003D243D">
              <w:rPr>
                <w:rFonts w:ascii="Times New Roman" w:hAnsi="Times New Roman"/>
                <w:color w:val="000000"/>
                <w:sz w:val="28"/>
                <w:szCs w:val="28"/>
              </w:rPr>
              <w:t xml:space="preserve"> предоставляются документы</w:t>
            </w:r>
            <w:r w:rsidR="007A4F03" w:rsidRPr="003D243D">
              <w:rPr>
                <w:rFonts w:ascii="Times New Roman" w:hAnsi="Times New Roman"/>
                <w:color w:val="000000"/>
                <w:sz w:val="28"/>
                <w:szCs w:val="28"/>
              </w:rPr>
              <w:t xml:space="preserve"> </w:t>
            </w:r>
          </w:p>
        </w:tc>
      </w:tr>
      <w:tr w:rsidR="007A4F03" w:rsidRPr="003D243D" w:rsidTr="005740D7">
        <w:trPr>
          <w:trHeight w:val="905"/>
        </w:trPr>
        <w:tc>
          <w:tcPr>
            <w:tcW w:w="1546" w:type="dxa"/>
            <w:tcBorders>
              <w:top w:val="single" w:sz="4" w:space="0" w:color="000000"/>
              <w:left w:val="single" w:sz="4" w:space="0" w:color="000000"/>
              <w:bottom w:val="single" w:sz="4" w:space="0" w:color="000000"/>
              <w:right w:val="single" w:sz="4" w:space="0" w:color="000000"/>
            </w:tcBorders>
          </w:tcPr>
          <w:p w:rsidR="00D94465" w:rsidRPr="003D243D" w:rsidRDefault="00D94465" w:rsidP="005740D7">
            <w:pPr>
              <w:spacing w:after="0"/>
              <w:ind w:left="2"/>
              <w:jc w:val="center"/>
              <w:rPr>
                <w:rFonts w:ascii="Times New Roman" w:hAnsi="Times New Roman"/>
                <w:color w:val="000000"/>
                <w:sz w:val="28"/>
                <w:szCs w:val="28"/>
              </w:rPr>
            </w:pPr>
            <w:r w:rsidRPr="003D243D">
              <w:rPr>
                <w:rFonts w:ascii="Times New Roman" w:hAnsi="Times New Roman"/>
                <w:color w:val="000000"/>
                <w:sz w:val="28"/>
                <w:szCs w:val="28"/>
              </w:rPr>
              <w:t>подпункт 4</w:t>
            </w:r>
          </w:p>
          <w:p w:rsidR="007A4F03" w:rsidRPr="003D243D" w:rsidRDefault="00D94465" w:rsidP="005740D7">
            <w:pPr>
              <w:spacing w:after="0"/>
              <w:ind w:left="2"/>
              <w:jc w:val="center"/>
              <w:rPr>
                <w:rFonts w:ascii="Times New Roman" w:hAnsi="Times New Roman"/>
                <w:color w:val="000000"/>
                <w:sz w:val="28"/>
                <w:szCs w:val="28"/>
              </w:rPr>
            </w:pPr>
            <w:r w:rsidRPr="003D243D">
              <w:rPr>
                <w:rFonts w:ascii="Times New Roman" w:hAnsi="Times New Roman"/>
                <w:color w:val="000000"/>
                <w:sz w:val="28"/>
                <w:szCs w:val="28"/>
              </w:rPr>
              <w:t>пункта 2.8</w:t>
            </w:r>
          </w:p>
        </w:tc>
        <w:tc>
          <w:tcPr>
            <w:tcW w:w="4596" w:type="dxa"/>
            <w:tcBorders>
              <w:top w:val="single" w:sz="4" w:space="0" w:color="000000"/>
              <w:left w:val="single" w:sz="4" w:space="0" w:color="000000"/>
              <w:bottom w:val="single" w:sz="4" w:space="0" w:color="000000"/>
              <w:right w:val="single" w:sz="4" w:space="0" w:color="000000"/>
            </w:tcBorders>
          </w:tcPr>
          <w:p w:rsidR="007A4F03" w:rsidRPr="003D243D" w:rsidRDefault="001A3AE2" w:rsidP="007A4F03">
            <w:pPr>
              <w:spacing w:after="0"/>
              <w:rPr>
                <w:rFonts w:ascii="Times New Roman" w:hAnsi="Times New Roman"/>
                <w:color w:val="000000"/>
                <w:sz w:val="28"/>
                <w:szCs w:val="28"/>
              </w:rPr>
            </w:pPr>
            <w:r w:rsidRPr="003D243D">
              <w:rPr>
                <w:rFonts w:ascii="Times New Roman" w:hAnsi="Times New Roman"/>
                <w:color w:val="000000"/>
                <w:sz w:val="28"/>
                <w:szCs w:val="28"/>
              </w:rPr>
              <w:t>Несоответствия проекта переустройства и (или) перепланировки помещения в многоквартирном доме требованиям законодательства.</w:t>
            </w:r>
          </w:p>
        </w:tc>
        <w:tc>
          <w:tcPr>
            <w:tcW w:w="3210" w:type="dxa"/>
            <w:tcBorders>
              <w:top w:val="single" w:sz="4" w:space="0" w:color="000000"/>
              <w:left w:val="single" w:sz="4" w:space="0" w:color="000000"/>
              <w:bottom w:val="single" w:sz="4" w:space="0" w:color="000000"/>
              <w:right w:val="single" w:sz="4" w:space="0" w:color="000000"/>
            </w:tcBorders>
            <w:vAlign w:val="center"/>
          </w:tcPr>
          <w:p w:rsidR="007A4F03" w:rsidRPr="003D243D" w:rsidRDefault="007A4F03" w:rsidP="005740D7">
            <w:pPr>
              <w:spacing w:after="0"/>
              <w:ind w:left="2" w:firstLine="25"/>
              <w:rPr>
                <w:rFonts w:ascii="Times New Roman" w:hAnsi="Times New Roman"/>
                <w:color w:val="000000"/>
                <w:sz w:val="28"/>
                <w:szCs w:val="28"/>
              </w:rPr>
            </w:pPr>
            <w:r w:rsidRPr="003D243D">
              <w:rPr>
                <w:rFonts w:ascii="Times New Roman" w:hAnsi="Times New Roman"/>
                <w:color w:val="000000"/>
                <w:sz w:val="28"/>
                <w:szCs w:val="28"/>
              </w:rPr>
              <w:t xml:space="preserve">Указывается исчерпывающий перечень </w:t>
            </w:r>
            <w:r w:rsidR="00D94465" w:rsidRPr="003D243D">
              <w:rPr>
                <w:rFonts w:ascii="Times New Roman" w:hAnsi="Times New Roman"/>
                <w:color w:val="000000"/>
                <w:sz w:val="28"/>
                <w:szCs w:val="28"/>
              </w:rPr>
              <w:t>оснований несоответствия проекта переустройства и (или) перепланировки помещения в многоквартирном доме требованиям законодательства.</w:t>
            </w:r>
          </w:p>
        </w:tc>
      </w:tr>
    </w:tbl>
    <w:p w:rsidR="007A4F03" w:rsidRPr="003D243D" w:rsidRDefault="007A4F03" w:rsidP="007A4F03">
      <w:pPr>
        <w:spacing w:after="0"/>
        <w:ind w:right="20"/>
        <w:jc w:val="center"/>
        <w:rPr>
          <w:rFonts w:ascii="Times New Roman" w:hAnsi="Times New Roman"/>
          <w:color w:val="000000"/>
          <w:sz w:val="28"/>
          <w:szCs w:val="28"/>
        </w:rPr>
      </w:pPr>
      <w:r w:rsidRPr="003D243D">
        <w:rPr>
          <w:rFonts w:ascii="Times New Roman" w:hAnsi="Times New Roman"/>
          <w:i/>
          <w:color w:val="000000"/>
          <w:sz w:val="28"/>
          <w:szCs w:val="28"/>
        </w:rPr>
        <w:t xml:space="preserve"> </w:t>
      </w:r>
    </w:p>
    <w:p w:rsidR="001A3AE2" w:rsidRPr="003D243D" w:rsidRDefault="001A3AE2" w:rsidP="007A4F03">
      <w:pPr>
        <w:spacing w:after="5" w:line="248" w:lineRule="auto"/>
        <w:ind w:left="-5" w:right="66" w:hanging="10"/>
        <w:jc w:val="both"/>
        <w:rPr>
          <w:rFonts w:ascii="Times New Roman" w:hAnsi="Times New Roman"/>
          <w:color w:val="000000"/>
          <w:sz w:val="28"/>
          <w:szCs w:val="28"/>
        </w:rPr>
      </w:pPr>
    </w:p>
    <w:p w:rsidR="001A3AE2" w:rsidRPr="003D243D" w:rsidRDefault="001A3AE2" w:rsidP="007A4F03">
      <w:pPr>
        <w:spacing w:after="5" w:line="248" w:lineRule="auto"/>
        <w:ind w:left="-5" w:right="66" w:hanging="10"/>
        <w:jc w:val="both"/>
        <w:rPr>
          <w:rFonts w:ascii="Times New Roman" w:hAnsi="Times New Roman"/>
          <w:color w:val="000000"/>
          <w:sz w:val="28"/>
          <w:szCs w:val="28"/>
        </w:rPr>
      </w:pPr>
    </w:p>
    <w:p w:rsidR="007A4F03" w:rsidRPr="003D243D" w:rsidRDefault="007A4F03" w:rsidP="007A4F03">
      <w:pPr>
        <w:spacing w:after="5" w:line="248" w:lineRule="auto"/>
        <w:ind w:left="-5" w:right="66" w:hanging="10"/>
        <w:jc w:val="both"/>
        <w:rPr>
          <w:rFonts w:ascii="Times New Roman" w:hAnsi="Times New Roman"/>
          <w:color w:val="000000"/>
          <w:sz w:val="28"/>
          <w:szCs w:val="28"/>
        </w:rPr>
      </w:pPr>
      <w:r w:rsidRPr="003D243D">
        <w:rPr>
          <w:rFonts w:ascii="Times New Roman" w:hAnsi="Times New Roman"/>
          <w:color w:val="000000"/>
          <w:sz w:val="28"/>
          <w:szCs w:val="28"/>
        </w:rPr>
        <w:t xml:space="preserve">Дополнительная информация: </w:t>
      </w:r>
    </w:p>
    <w:p w:rsidR="007A4F03" w:rsidRPr="003D243D" w:rsidRDefault="007A4F03" w:rsidP="007A4F03">
      <w:pPr>
        <w:spacing w:after="5" w:line="248" w:lineRule="auto"/>
        <w:ind w:left="-5" w:right="66" w:hanging="10"/>
        <w:jc w:val="both"/>
        <w:rPr>
          <w:rFonts w:ascii="Times New Roman" w:hAnsi="Times New Roman"/>
          <w:color w:val="000000"/>
          <w:sz w:val="28"/>
          <w:szCs w:val="28"/>
        </w:rPr>
      </w:pPr>
      <w:r w:rsidRPr="003D243D">
        <w:rPr>
          <w:rFonts w:ascii="Times New Roman" w:hAnsi="Times New Roman"/>
          <w:color w:val="000000"/>
          <w:sz w:val="28"/>
          <w:szCs w:val="28"/>
        </w:rPr>
        <w:t xml:space="preserve"> _______________________________________. </w:t>
      </w:r>
    </w:p>
    <w:p w:rsidR="007A4F03" w:rsidRPr="003D243D" w:rsidRDefault="007A4F03" w:rsidP="007A4F03">
      <w:pPr>
        <w:spacing w:after="5" w:line="248" w:lineRule="auto"/>
        <w:ind w:left="-5" w:right="66" w:hanging="10"/>
        <w:jc w:val="both"/>
        <w:rPr>
          <w:rFonts w:ascii="Times New Roman" w:hAnsi="Times New Roman"/>
          <w:color w:val="000000"/>
          <w:sz w:val="28"/>
          <w:szCs w:val="28"/>
        </w:rPr>
      </w:pPr>
      <w:r w:rsidRPr="003D243D">
        <w:rPr>
          <w:rFonts w:ascii="Times New Roman" w:hAnsi="Times New Roman"/>
          <w:color w:val="000000"/>
          <w:sz w:val="28"/>
          <w:szCs w:val="28"/>
        </w:rPr>
        <w:t xml:space="preserve">Вы вправе повторно обратиться </w:t>
      </w:r>
      <w:proofErr w:type="gramStart"/>
      <w:r w:rsidRPr="003D243D">
        <w:rPr>
          <w:rFonts w:ascii="Times New Roman" w:hAnsi="Times New Roman"/>
          <w:color w:val="000000"/>
          <w:sz w:val="28"/>
          <w:szCs w:val="28"/>
        </w:rPr>
        <w:t>в</w:t>
      </w:r>
      <w:proofErr w:type="gramEnd"/>
      <w:r w:rsidRPr="003D243D">
        <w:rPr>
          <w:rFonts w:ascii="Times New Roman" w:hAnsi="Times New Roman"/>
          <w:color w:val="000000"/>
          <w:sz w:val="28"/>
          <w:szCs w:val="28"/>
        </w:rPr>
        <w:t xml:space="preserve"> </w:t>
      </w:r>
      <w:proofErr w:type="gramStart"/>
      <w:r w:rsidR="007217F2" w:rsidRPr="003D243D">
        <w:rPr>
          <w:rFonts w:ascii="Times New Roman" w:hAnsi="Times New Roman"/>
          <w:color w:val="000000"/>
          <w:sz w:val="28"/>
          <w:szCs w:val="28"/>
        </w:rPr>
        <w:t>администрация</w:t>
      </w:r>
      <w:proofErr w:type="gramEnd"/>
      <w:r w:rsidRPr="003D243D">
        <w:rPr>
          <w:rFonts w:ascii="Times New Roman" w:hAnsi="Times New Roman"/>
          <w:color w:val="000000"/>
          <w:sz w:val="28"/>
          <w:szCs w:val="28"/>
        </w:rPr>
        <w:t xml:space="preserve"> с заявлением о предоставлении государственной (муниципальной) услуги после устранения указанных нарушений. </w:t>
      </w:r>
    </w:p>
    <w:p w:rsidR="007A4F03" w:rsidRPr="003D243D" w:rsidRDefault="007A4F03" w:rsidP="007A4F03">
      <w:pPr>
        <w:spacing w:after="5" w:line="248" w:lineRule="auto"/>
        <w:ind w:left="-5" w:right="66" w:hanging="10"/>
        <w:jc w:val="both"/>
        <w:rPr>
          <w:rFonts w:ascii="Times New Roman" w:hAnsi="Times New Roman"/>
          <w:color w:val="000000"/>
          <w:sz w:val="28"/>
          <w:szCs w:val="28"/>
        </w:rPr>
      </w:pPr>
      <w:r w:rsidRPr="003D243D">
        <w:rPr>
          <w:rFonts w:ascii="Times New Roman" w:hAnsi="Times New Roman"/>
          <w:color w:val="000000"/>
          <w:sz w:val="28"/>
          <w:szCs w:val="28"/>
        </w:rPr>
        <w:t xml:space="preserve">Данный отказ может быть обжалован в досудебном порядке путем направления жалобы в </w:t>
      </w:r>
      <w:r w:rsidR="007217F2" w:rsidRPr="003D243D">
        <w:rPr>
          <w:rFonts w:ascii="Times New Roman" w:hAnsi="Times New Roman"/>
          <w:color w:val="000000"/>
          <w:sz w:val="28"/>
          <w:szCs w:val="28"/>
        </w:rPr>
        <w:t>администрацию</w:t>
      </w:r>
      <w:r w:rsidRPr="003D243D">
        <w:rPr>
          <w:rFonts w:ascii="Times New Roman" w:hAnsi="Times New Roman"/>
          <w:color w:val="000000"/>
          <w:sz w:val="28"/>
          <w:szCs w:val="28"/>
        </w:rPr>
        <w:t xml:space="preserve">, а также в судебном порядке. </w:t>
      </w:r>
    </w:p>
    <w:p w:rsidR="007A4F03" w:rsidRPr="003D243D" w:rsidRDefault="007A4F03" w:rsidP="007A4F03">
      <w:pPr>
        <w:spacing w:after="0"/>
        <w:ind w:right="20"/>
        <w:jc w:val="center"/>
        <w:rPr>
          <w:rFonts w:ascii="Times New Roman" w:hAnsi="Times New Roman"/>
          <w:color w:val="000000"/>
          <w:sz w:val="28"/>
          <w:szCs w:val="28"/>
        </w:rPr>
      </w:pPr>
      <w:r w:rsidRPr="003D243D">
        <w:rPr>
          <w:rFonts w:ascii="Times New Roman" w:hAnsi="Times New Roman"/>
          <w:color w:val="000000"/>
          <w:sz w:val="28"/>
          <w:szCs w:val="28"/>
        </w:rPr>
        <w:t xml:space="preserve"> </w:t>
      </w:r>
    </w:p>
    <w:tbl>
      <w:tblPr>
        <w:tblStyle w:val="TableGrid"/>
        <w:tblpPr w:vertAnchor="text" w:tblpX="5051" w:tblpY="-49"/>
        <w:tblOverlap w:val="never"/>
        <w:tblW w:w="4301" w:type="dxa"/>
        <w:tblInd w:w="0" w:type="dxa"/>
        <w:tblCellMar>
          <w:top w:w="49" w:type="dxa"/>
          <w:left w:w="115" w:type="dxa"/>
          <w:right w:w="115" w:type="dxa"/>
        </w:tblCellMar>
        <w:tblLook w:val="04A0" w:firstRow="1" w:lastRow="0" w:firstColumn="1" w:lastColumn="0" w:noHBand="0" w:noVBand="1"/>
      </w:tblPr>
      <w:tblGrid>
        <w:gridCol w:w="4301"/>
      </w:tblGrid>
      <w:tr w:rsidR="007A4F03" w:rsidRPr="003D243D" w:rsidTr="003B3014">
        <w:trPr>
          <w:trHeight w:val="470"/>
        </w:trPr>
        <w:tc>
          <w:tcPr>
            <w:tcW w:w="4301" w:type="dxa"/>
            <w:tcBorders>
              <w:top w:val="single" w:sz="4" w:space="0" w:color="000000"/>
              <w:left w:val="single" w:sz="4" w:space="0" w:color="000000"/>
              <w:bottom w:val="single" w:sz="4" w:space="0" w:color="000000"/>
              <w:right w:val="single" w:sz="4" w:space="0" w:color="000000"/>
            </w:tcBorders>
          </w:tcPr>
          <w:p w:rsidR="007A4F03" w:rsidRPr="003D243D" w:rsidRDefault="007A4F03" w:rsidP="007A4F03">
            <w:pPr>
              <w:spacing w:after="0"/>
              <w:ind w:left="964" w:right="914"/>
              <w:jc w:val="center"/>
              <w:rPr>
                <w:color w:val="000000"/>
                <w:sz w:val="28"/>
                <w:szCs w:val="28"/>
              </w:rPr>
            </w:pPr>
            <w:r w:rsidRPr="003D243D">
              <w:rPr>
                <w:color w:val="000000"/>
                <w:sz w:val="28"/>
                <w:szCs w:val="28"/>
              </w:rPr>
              <w:t xml:space="preserve">Сведения об электронной подписи </w:t>
            </w:r>
          </w:p>
        </w:tc>
      </w:tr>
    </w:tbl>
    <w:p w:rsidR="00795ABF" w:rsidRPr="003D243D" w:rsidRDefault="007A4F03" w:rsidP="005740D7">
      <w:pPr>
        <w:spacing w:after="1" w:line="238" w:lineRule="auto"/>
        <w:ind w:left="233" w:right="75" w:hanging="125"/>
        <w:jc w:val="both"/>
        <w:rPr>
          <w:color w:val="000000"/>
          <w:sz w:val="28"/>
          <w:szCs w:val="28"/>
        </w:rPr>
      </w:pPr>
      <w:r w:rsidRPr="003D243D">
        <w:rPr>
          <w:rFonts w:ascii="Times New Roman" w:hAnsi="Times New Roman"/>
          <w:i/>
          <w:color w:val="000000"/>
          <w:sz w:val="28"/>
          <w:szCs w:val="28"/>
        </w:rPr>
        <w:t>__________________________________________ Должность и ФИО сотрудника, принявшего решение</w:t>
      </w:r>
      <w:r w:rsidRPr="003D243D">
        <w:rPr>
          <w:rFonts w:ascii="Times New Roman" w:hAnsi="Times New Roman"/>
          <w:color w:val="000000"/>
          <w:sz w:val="28"/>
          <w:szCs w:val="28"/>
        </w:rPr>
        <w:t xml:space="preserve"> </w:t>
      </w:r>
    </w:p>
    <w:sectPr w:rsidR="00795ABF" w:rsidRPr="003D243D" w:rsidSect="005740D7">
      <w:headerReference w:type="default" r:id="rId10"/>
      <w:footerReference w:type="default" r:id="rId11"/>
      <w:pgSz w:w="11906" w:h="16838"/>
      <w:pgMar w:top="851" w:right="566" w:bottom="1440" w:left="1133" w:header="0" w:footer="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C7232" w:rsidRDefault="00CC7232">
      <w:pPr>
        <w:spacing w:after="0" w:line="240" w:lineRule="auto"/>
      </w:pPr>
      <w:r>
        <w:separator/>
      </w:r>
    </w:p>
  </w:endnote>
  <w:endnote w:type="continuationSeparator" w:id="0">
    <w:p w:rsidR="00CC7232" w:rsidRDefault="00CC723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Segoe UI">
    <w:panose1 w:val="020B0502040204020203"/>
    <w:charset w:val="CC"/>
    <w:family w:val="swiss"/>
    <w:pitch w:val="variable"/>
    <w:sig w:usb0="E10022FF" w:usb1="C000E47F" w:usb2="00000029" w:usb3="00000000" w:csb0="000001D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5B39" w:rsidRDefault="008E5B39">
    <w:pPr>
      <w:pStyle w:val="ConsPlusNormal"/>
      <w:pBdr>
        <w:bottom w:val="single" w:sz="12" w:space="0" w:color="auto"/>
      </w:pBdr>
      <w:jc w:val="center"/>
      <w:rPr>
        <w:sz w:val="2"/>
        <w:szCs w:val="2"/>
      </w:rPr>
    </w:pPr>
  </w:p>
  <w:p w:rsidR="008E5B39" w:rsidRDefault="008E5B39">
    <w:pPr>
      <w:pStyle w:val="ConsPlusNormal"/>
      <w:rPr>
        <w:sz w:val="2"/>
        <w:szCs w:val="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C7232" w:rsidRDefault="00CC7232">
      <w:pPr>
        <w:spacing w:after="0" w:line="240" w:lineRule="auto"/>
      </w:pPr>
      <w:r>
        <w:separator/>
      </w:r>
    </w:p>
  </w:footnote>
  <w:footnote w:type="continuationSeparator" w:id="0">
    <w:p w:rsidR="00CC7232" w:rsidRDefault="00CC7232">
      <w:pPr>
        <w:spacing w:after="0" w:line="240" w:lineRule="auto"/>
      </w:pPr>
      <w:r>
        <w:continuationSeparator/>
      </w:r>
    </w:p>
  </w:footnote>
  <w:footnote w:id="1">
    <w:p w:rsidR="008E5B39" w:rsidRDefault="008E5B39" w:rsidP="00193563">
      <w:pPr>
        <w:pStyle w:val="1"/>
        <w:ind w:firstLine="567"/>
        <w:jc w:val="both"/>
      </w:pPr>
      <w:r>
        <w:rPr>
          <w:rStyle w:val="ac"/>
        </w:rPr>
        <w:t>*</w:t>
      </w:r>
      <w:r>
        <w:t> Срок и режим производства ремонтно-строительных работ определяются в соответствии с заявлением.</w:t>
      </w:r>
      <w:r>
        <w:br/>
        <w:t>В случае если орган, осуществляющий согласование, изменяет указанные в заявлении срок и режим производства ремонтно-строительных работ, в решении излагаются мотивы принятия такого решения.</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5B39" w:rsidRDefault="008E5B39">
    <w:pPr>
      <w:pStyle w:val="a3"/>
      <w:jc w:val="center"/>
    </w:pPr>
  </w:p>
  <w:p w:rsidR="008E5B39" w:rsidRDefault="008E5B39">
    <w:pPr>
      <w:pStyle w:val="a3"/>
      <w:jc w:val="center"/>
    </w:pPr>
  </w:p>
  <w:p w:rsidR="008E5B39" w:rsidRDefault="008E5B39">
    <w:pPr>
      <w:pStyle w:val="ConsPlusNormal"/>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CB624B"/>
    <w:multiLevelType w:val="hybridMultilevel"/>
    <w:tmpl w:val="83C2214E"/>
    <w:lvl w:ilvl="0" w:tplc="171AC554">
      <w:start w:val="1"/>
      <w:numFmt w:val="decimal"/>
      <w:lvlText w:val="%1)"/>
      <w:lvlJc w:val="left"/>
      <w:pPr>
        <w:ind w:left="915" w:hanging="375"/>
      </w:pPr>
      <w:rPr>
        <w:rFonts w:cs="Times New Roman" w:hint="default"/>
        <w:color w:val="auto"/>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1">
    <w:nsid w:val="15702A0B"/>
    <w:multiLevelType w:val="hybridMultilevel"/>
    <w:tmpl w:val="A22E5254"/>
    <w:lvl w:ilvl="0" w:tplc="C36A4488">
      <w:start w:val="1"/>
      <w:numFmt w:val="decimal"/>
      <w:lvlText w:val="%1)"/>
      <w:lvlJc w:val="left"/>
      <w:pPr>
        <w:ind w:left="900" w:hanging="360"/>
      </w:pPr>
      <w:rPr>
        <w:rFonts w:cs="Times New Roman" w:hint="default"/>
        <w:color w:val="auto"/>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2">
    <w:nsid w:val="16A62394"/>
    <w:multiLevelType w:val="hybridMultilevel"/>
    <w:tmpl w:val="242032EE"/>
    <w:lvl w:ilvl="0" w:tplc="35B83CC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
    <w:nsid w:val="4E4B5AE6"/>
    <w:multiLevelType w:val="multilevel"/>
    <w:tmpl w:val="82346F46"/>
    <w:lvl w:ilvl="0">
      <w:start w:val="1"/>
      <w:numFmt w:val="decimal"/>
      <w:lvlText w:val="%1."/>
      <w:lvlJc w:val="left"/>
      <w:pPr>
        <w:ind w:left="900" w:hanging="360"/>
      </w:pPr>
      <w:rPr>
        <w:rFonts w:cs="Times New Roman" w:hint="default"/>
      </w:rPr>
    </w:lvl>
    <w:lvl w:ilvl="1">
      <w:start w:val="1"/>
      <w:numFmt w:val="decimal"/>
      <w:isLgl/>
      <w:lvlText w:val="%1.%2."/>
      <w:lvlJc w:val="left"/>
      <w:pPr>
        <w:ind w:left="900" w:hanging="360"/>
      </w:pPr>
      <w:rPr>
        <w:rFonts w:cs="Times New Roman" w:hint="default"/>
      </w:rPr>
    </w:lvl>
    <w:lvl w:ilvl="2">
      <w:start w:val="1"/>
      <w:numFmt w:val="decimal"/>
      <w:isLgl/>
      <w:lvlText w:val="%1.%2.%3."/>
      <w:lvlJc w:val="left"/>
      <w:pPr>
        <w:ind w:left="1260" w:hanging="720"/>
      </w:pPr>
      <w:rPr>
        <w:rFonts w:cs="Times New Roman" w:hint="default"/>
      </w:rPr>
    </w:lvl>
    <w:lvl w:ilvl="3">
      <w:start w:val="1"/>
      <w:numFmt w:val="decimal"/>
      <w:isLgl/>
      <w:lvlText w:val="%1.%2.%3.%4."/>
      <w:lvlJc w:val="left"/>
      <w:pPr>
        <w:ind w:left="1260" w:hanging="720"/>
      </w:pPr>
      <w:rPr>
        <w:rFonts w:cs="Times New Roman" w:hint="default"/>
      </w:rPr>
    </w:lvl>
    <w:lvl w:ilvl="4">
      <w:start w:val="1"/>
      <w:numFmt w:val="decimal"/>
      <w:isLgl/>
      <w:lvlText w:val="%1.%2.%3.%4.%5."/>
      <w:lvlJc w:val="left"/>
      <w:pPr>
        <w:ind w:left="1620" w:hanging="1080"/>
      </w:pPr>
      <w:rPr>
        <w:rFonts w:cs="Times New Roman" w:hint="default"/>
      </w:rPr>
    </w:lvl>
    <w:lvl w:ilvl="5">
      <w:start w:val="1"/>
      <w:numFmt w:val="decimal"/>
      <w:isLgl/>
      <w:lvlText w:val="%1.%2.%3.%4.%5.%6."/>
      <w:lvlJc w:val="left"/>
      <w:pPr>
        <w:ind w:left="1620" w:hanging="1080"/>
      </w:pPr>
      <w:rPr>
        <w:rFonts w:cs="Times New Roman" w:hint="default"/>
      </w:rPr>
    </w:lvl>
    <w:lvl w:ilvl="6">
      <w:start w:val="1"/>
      <w:numFmt w:val="decimal"/>
      <w:isLgl/>
      <w:lvlText w:val="%1.%2.%3.%4.%5.%6.%7."/>
      <w:lvlJc w:val="left"/>
      <w:pPr>
        <w:ind w:left="1980" w:hanging="1440"/>
      </w:pPr>
      <w:rPr>
        <w:rFonts w:cs="Times New Roman" w:hint="default"/>
      </w:rPr>
    </w:lvl>
    <w:lvl w:ilvl="7">
      <w:start w:val="1"/>
      <w:numFmt w:val="decimal"/>
      <w:isLgl/>
      <w:lvlText w:val="%1.%2.%3.%4.%5.%6.%7.%8."/>
      <w:lvlJc w:val="left"/>
      <w:pPr>
        <w:ind w:left="1980" w:hanging="1440"/>
      </w:pPr>
      <w:rPr>
        <w:rFonts w:cs="Times New Roman" w:hint="default"/>
      </w:rPr>
    </w:lvl>
    <w:lvl w:ilvl="8">
      <w:start w:val="1"/>
      <w:numFmt w:val="decimal"/>
      <w:isLgl/>
      <w:lvlText w:val="%1.%2.%3.%4.%5.%6.%7.%8.%9."/>
      <w:lvlJc w:val="left"/>
      <w:pPr>
        <w:ind w:left="2340" w:hanging="1800"/>
      </w:pPr>
      <w:rPr>
        <w:rFonts w:cs="Times New Roman" w:hint="default"/>
      </w:rPr>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writeProtection w:recommended="1"/>
  <w:zoom w:percent="108"/>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C249A"/>
    <w:rsid w:val="00006040"/>
    <w:rsid w:val="000466E3"/>
    <w:rsid w:val="00062675"/>
    <w:rsid w:val="00071499"/>
    <w:rsid w:val="0008006D"/>
    <w:rsid w:val="00083BF1"/>
    <w:rsid w:val="00093E55"/>
    <w:rsid w:val="00094F67"/>
    <w:rsid w:val="00096F02"/>
    <w:rsid w:val="00097B47"/>
    <w:rsid w:val="000A1707"/>
    <w:rsid w:val="000A2830"/>
    <w:rsid w:val="000A39CC"/>
    <w:rsid w:val="000B1E7E"/>
    <w:rsid w:val="000C2D0D"/>
    <w:rsid w:val="000D1356"/>
    <w:rsid w:val="000F25BE"/>
    <w:rsid w:val="00110DEA"/>
    <w:rsid w:val="0011562D"/>
    <w:rsid w:val="00125CF7"/>
    <w:rsid w:val="0014527B"/>
    <w:rsid w:val="00145982"/>
    <w:rsid w:val="001519E1"/>
    <w:rsid w:val="00162C01"/>
    <w:rsid w:val="001758C3"/>
    <w:rsid w:val="0018792E"/>
    <w:rsid w:val="001934C6"/>
    <w:rsid w:val="00193563"/>
    <w:rsid w:val="001A0275"/>
    <w:rsid w:val="001A3AE2"/>
    <w:rsid w:val="001A5244"/>
    <w:rsid w:val="001B0E84"/>
    <w:rsid w:val="001C57E3"/>
    <w:rsid w:val="001E694D"/>
    <w:rsid w:val="00215F02"/>
    <w:rsid w:val="00224A07"/>
    <w:rsid w:val="002277C5"/>
    <w:rsid w:val="00254F7E"/>
    <w:rsid w:val="002611EC"/>
    <w:rsid w:val="00293DAA"/>
    <w:rsid w:val="002B444D"/>
    <w:rsid w:val="002B6E4A"/>
    <w:rsid w:val="002C4533"/>
    <w:rsid w:val="002D7498"/>
    <w:rsid w:val="00306333"/>
    <w:rsid w:val="00306652"/>
    <w:rsid w:val="00307BE6"/>
    <w:rsid w:val="003114EB"/>
    <w:rsid w:val="00326608"/>
    <w:rsid w:val="00346F98"/>
    <w:rsid w:val="00372823"/>
    <w:rsid w:val="0037662C"/>
    <w:rsid w:val="0039043A"/>
    <w:rsid w:val="00394258"/>
    <w:rsid w:val="003A0ACD"/>
    <w:rsid w:val="003B3014"/>
    <w:rsid w:val="003B4B5D"/>
    <w:rsid w:val="003C343E"/>
    <w:rsid w:val="003C6ACB"/>
    <w:rsid w:val="003D243D"/>
    <w:rsid w:val="003D24E0"/>
    <w:rsid w:val="00411E28"/>
    <w:rsid w:val="00413F93"/>
    <w:rsid w:val="00420312"/>
    <w:rsid w:val="0042095B"/>
    <w:rsid w:val="004212D5"/>
    <w:rsid w:val="004218FC"/>
    <w:rsid w:val="004235BA"/>
    <w:rsid w:val="00425F71"/>
    <w:rsid w:val="00430A58"/>
    <w:rsid w:val="00430FCD"/>
    <w:rsid w:val="004356B6"/>
    <w:rsid w:val="00451353"/>
    <w:rsid w:val="00461206"/>
    <w:rsid w:val="00463484"/>
    <w:rsid w:val="00464DF0"/>
    <w:rsid w:val="004749F3"/>
    <w:rsid w:val="00480417"/>
    <w:rsid w:val="00483680"/>
    <w:rsid w:val="00496D6C"/>
    <w:rsid w:val="004A68C0"/>
    <w:rsid w:val="004B5888"/>
    <w:rsid w:val="004D02CC"/>
    <w:rsid w:val="004E1A77"/>
    <w:rsid w:val="00502155"/>
    <w:rsid w:val="00502D4C"/>
    <w:rsid w:val="0051734E"/>
    <w:rsid w:val="00557641"/>
    <w:rsid w:val="00564308"/>
    <w:rsid w:val="005700A9"/>
    <w:rsid w:val="0057083B"/>
    <w:rsid w:val="005740D7"/>
    <w:rsid w:val="0057422D"/>
    <w:rsid w:val="0058214A"/>
    <w:rsid w:val="005863C4"/>
    <w:rsid w:val="005B0F4A"/>
    <w:rsid w:val="005B0F61"/>
    <w:rsid w:val="005B3493"/>
    <w:rsid w:val="005B37DD"/>
    <w:rsid w:val="005F1FD6"/>
    <w:rsid w:val="005F5EBE"/>
    <w:rsid w:val="006259FC"/>
    <w:rsid w:val="00631180"/>
    <w:rsid w:val="00637DA4"/>
    <w:rsid w:val="00665162"/>
    <w:rsid w:val="00671015"/>
    <w:rsid w:val="00681726"/>
    <w:rsid w:val="0068567A"/>
    <w:rsid w:val="00691B8E"/>
    <w:rsid w:val="006C309E"/>
    <w:rsid w:val="006D046E"/>
    <w:rsid w:val="006D1B73"/>
    <w:rsid w:val="006D35AD"/>
    <w:rsid w:val="006D5824"/>
    <w:rsid w:val="006D5961"/>
    <w:rsid w:val="006E1B12"/>
    <w:rsid w:val="006E37FE"/>
    <w:rsid w:val="006F2D1E"/>
    <w:rsid w:val="00720E63"/>
    <w:rsid w:val="007217F2"/>
    <w:rsid w:val="00722130"/>
    <w:rsid w:val="00727AC5"/>
    <w:rsid w:val="00743299"/>
    <w:rsid w:val="00764954"/>
    <w:rsid w:val="00791DB8"/>
    <w:rsid w:val="00795ABF"/>
    <w:rsid w:val="007A4BF2"/>
    <w:rsid w:val="007A4F03"/>
    <w:rsid w:val="007E006D"/>
    <w:rsid w:val="007E2FC7"/>
    <w:rsid w:val="007E416E"/>
    <w:rsid w:val="007E59C5"/>
    <w:rsid w:val="007F1586"/>
    <w:rsid w:val="00803C0E"/>
    <w:rsid w:val="00813F6E"/>
    <w:rsid w:val="008142C4"/>
    <w:rsid w:val="008329DF"/>
    <w:rsid w:val="00846CB8"/>
    <w:rsid w:val="00851D78"/>
    <w:rsid w:val="0085752A"/>
    <w:rsid w:val="00863D4D"/>
    <w:rsid w:val="00883229"/>
    <w:rsid w:val="008865B3"/>
    <w:rsid w:val="008C0E33"/>
    <w:rsid w:val="008C249A"/>
    <w:rsid w:val="008C4D45"/>
    <w:rsid w:val="008D39AB"/>
    <w:rsid w:val="008D551D"/>
    <w:rsid w:val="008D6E62"/>
    <w:rsid w:val="008E4AC1"/>
    <w:rsid w:val="008E5B39"/>
    <w:rsid w:val="00905517"/>
    <w:rsid w:val="00911DCE"/>
    <w:rsid w:val="009121A2"/>
    <w:rsid w:val="009141F7"/>
    <w:rsid w:val="00920913"/>
    <w:rsid w:val="00925E4B"/>
    <w:rsid w:val="009341C7"/>
    <w:rsid w:val="009410A0"/>
    <w:rsid w:val="00944916"/>
    <w:rsid w:val="00953F3C"/>
    <w:rsid w:val="0096250D"/>
    <w:rsid w:val="00994999"/>
    <w:rsid w:val="009A7503"/>
    <w:rsid w:val="009B2E31"/>
    <w:rsid w:val="009B5275"/>
    <w:rsid w:val="009B75A1"/>
    <w:rsid w:val="009C41D4"/>
    <w:rsid w:val="009C79C9"/>
    <w:rsid w:val="009D433E"/>
    <w:rsid w:val="009E5ADB"/>
    <w:rsid w:val="009F5FC8"/>
    <w:rsid w:val="00A045B1"/>
    <w:rsid w:val="00A11823"/>
    <w:rsid w:val="00A27D59"/>
    <w:rsid w:val="00A317E0"/>
    <w:rsid w:val="00A46539"/>
    <w:rsid w:val="00A4776A"/>
    <w:rsid w:val="00A56A37"/>
    <w:rsid w:val="00A65CBE"/>
    <w:rsid w:val="00A83D21"/>
    <w:rsid w:val="00A84EE8"/>
    <w:rsid w:val="00A936C2"/>
    <w:rsid w:val="00AA0982"/>
    <w:rsid w:val="00B00C9E"/>
    <w:rsid w:val="00B0791B"/>
    <w:rsid w:val="00B130AB"/>
    <w:rsid w:val="00B13D4E"/>
    <w:rsid w:val="00B13DF9"/>
    <w:rsid w:val="00B166D8"/>
    <w:rsid w:val="00B3538D"/>
    <w:rsid w:val="00B359D4"/>
    <w:rsid w:val="00B71321"/>
    <w:rsid w:val="00B71DF5"/>
    <w:rsid w:val="00BB38FC"/>
    <w:rsid w:val="00BE42AD"/>
    <w:rsid w:val="00BF5EE4"/>
    <w:rsid w:val="00C04C05"/>
    <w:rsid w:val="00C20D69"/>
    <w:rsid w:val="00C27A7C"/>
    <w:rsid w:val="00C36251"/>
    <w:rsid w:val="00C51BBD"/>
    <w:rsid w:val="00C603F3"/>
    <w:rsid w:val="00C86ABD"/>
    <w:rsid w:val="00C96C1F"/>
    <w:rsid w:val="00CC2A21"/>
    <w:rsid w:val="00CC46B8"/>
    <w:rsid w:val="00CC7232"/>
    <w:rsid w:val="00CF366C"/>
    <w:rsid w:val="00D308EB"/>
    <w:rsid w:val="00D43AD4"/>
    <w:rsid w:val="00D5073F"/>
    <w:rsid w:val="00D57E22"/>
    <w:rsid w:val="00D63C84"/>
    <w:rsid w:val="00D65B56"/>
    <w:rsid w:val="00D85449"/>
    <w:rsid w:val="00D85DA6"/>
    <w:rsid w:val="00D911C4"/>
    <w:rsid w:val="00D94465"/>
    <w:rsid w:val="00DA0A3B"/>
    <w:rsid w:val="00DB7611"/>
    <w:rsid w:val="00DD1698"/>
    <w:rsid w:val="00DD5C4E"/>
    <w:rsid w:val="00DE0931"/>
    <w:rsid w:val="00DF0157"/>
    <w:rsid w:val="00DF682D"/>
    <w:rsid w:val="00E13833"/>
    <w:rsid w:val="00E13A60"/>
    <w:rsid w:val="00E3091D"/>
    <w:rsid w:val="00E31464"/>
    <w:rsid w:val="00E365BA"/>
    <w:rsid w:val="00E43EB0"/>
    <w:rsid w:val="00E57804"/>
    <w:rsid w:val="00E771D9"/>
    <w:rsid w:val="00E8046C"/>
    <w:rsid w:val="00E8338D"/>
    <w:rsid w:val="00EA105D"/>
    <w:rsid w:val="00EB0E59"/>
    <w:rsid w:val="00EB19A0"/>
    <w:rsid w:val="00ED6BDE"/>
    <w:rsid w:val="00EF57AB"/>
    <w:rsid w:val="00F011ED"/>
    <w:rsid w:val="00F32CE8"/>
    <w:rsid w:val="00F35E31"/>
    <w:rsid w:val="00F67E74"/>
    <w:rsid w:val="00F71DAA"/>
    <w:rsid w:val="00F84562"/>
    <w:rsid w:val="00F85F54"/>
    <w:rsid w:val="00F971A8"/>
    <w:rsid w:val="00FA6B72"/>
    <w:rsid w:val="00FB710C"/>
    <w:rsid w:val="00FB7CB0"/>
    <w:rsid w:val="00FC11A1"/>
    <w:rsid w:val="00FC4D17"/>
    <w:rsid w:val="00FC71FF"/>
    <w:rsid w:val="00FD2E3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160" w:line="259" w:lineRule="auto"/>
    </w:pPr>
    <w:rPr>
      <w:rFonts w:cs="Times New Roman"/>
      <w:sz w:val="22"/>
      <w:szCs w:val="22"/>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pPr>
    <w:rPr>
      <w:rFonts w:ascii="Times New Roman" w:hAnsi="Times New Roman" w:cs="Times New Roman"/>
      <w:sz w:val="24"/>
      <w:szCs w:val="24"/>
    </w:rPr>
  </w:style>
  <w:style w:type="paragraph" w:customStyle="1" w:styleId="ConsPlusNonformat">
    <w:name w:val="ConsPlusNonformat"/>
    <w:uiPriority w:val="99"/>
    <w:pPr>
      <w:widowControl w:val="0"/>
      <w:autoSpaceDE w:val="0"/>
      <w:autoSpaceDN w:val="0"/>
      <w:adjustRightInd w:val="0"/>
    </w:pPr>
    <w:rPr>
      <w:rFonts w:ascii="Courier New" w:hAnsi="Courier New" w:cs="Courier New"/>
    </w:rPr>
  </w:style>
  <w:style w:type="paragraph" w:customStyle="1" w:styleId="ConsPlusTitle">
    <w:name w:val="ConsPlusTitle"/>
    <w:uiPriority w:val="99"/>
    <w:pPr>
      <w:widowControl w:val="0"/>
      <w:autoSpaceDE w:val="0"/>
      <w:autoSpaceDN w:val="0"/>
      <w:adjustRightInd w:val="0"/>
    </w:pPr>
    <w:rPr>
      <w:rFonts w:ascii="Arial" w:hAnsi="Arial" w:cs="Arial"/>
      <w:b/>
      <w:bCs/>
      <w:sz w:val="24"/>
      <w:szCs w:val="24"/>
    </w:rPr>
  </w:style>
  <w:style w:type="paragraph" w:customStyle="1" w:styleId="ConsPlusCell">
    <w:name w:val="ConsPlusCell"/>
    <w:uiPriority w:val="99"/>
    <w:pPr>
      <w:widowControl w:val="0"/>
      <w:autoSpaceDE w:val="0"/>
      <w:autoSpaceDN w:val="0"/>
      <w:adjustRightInd w:val="0"/>
    </w:pPr>
    <w:rPr>
      <w:rFonts w:ascii="Courier New" w:hAnsi="Courier New" w:cs="Courier New"/>
    </w:rPr>
  </w:style>
  <w:style w:type="paragraph" w:customStyle="1" w:styleId="ConsPlusDocList">
    <w:name w:val="ConsPlusDocList"/>
    <w:uiPriority w:val="99"/>
    <w:pPr>
      <w:widowControl w:val="0"/>
      <w:autoSpaceDE w:val="0"/>
      <w:autoSpaceDN w:val="0"/>
      <w:adjustRightInd w:val="0"/>
    </w:pPr>
    <w:rPr>
      <w:rFonts w:ascii="Tahoma" w:hAnsi="Tahoma" w:cs="Tahoma"/>
      <w:sz w:val="18"/>
      <w:szCs w:val="18"/>
    </w:rPr>
  </w:style>
  <w:style w:type="paragraph" w:customStyle="1" w:styleId="ConsPlusTitlePage">
    <w:name w:val="ConsPlusTitlePage"/>
    <w:uiPriority w:val="99"/>
    <w:pPr>
      <w:widowControl w:val="0"/>
      <w:autoSpaceDE w:val="0"/>
      <w:autoSpaceDN w:val="0"/>
      <w:adjustRightInd w:val="0"/>
    </w:pPr>
    <w:rPr>
      <w:rFonts w:ascii="Tahoma" w:hAnsi="Tahoma" w:cs="Tahoma"/>
      <w:sz w:val="24"/>
      <w:szCs w:val="24"/>
    </w:rPr>
  </w:style>
  <w:style w:type="paragraph" w:customStyle="1" w:styleId="ConsPlusJurTerm">
    <w:name w:val="ConsPlusJurTerm"/>
    <w:uiPriority w:val="99"/>
    <w:pPr>
      <w:widowControl w:val="0"/>
      <w:autoSpaceDE w:val="0"/>
      <w:autoSpaceDN w:val="0"/>
      <w:adjustRightInd w:val="0"/>
    </w:pPr>
    <w:rPr>
      <w:rFonts w:ascii="Times New Roman" w:hAnsi="Times New Roman" w:cs="Times New Roman"/>
      <w:sz w:val="24"/>
      <w:szCs w:val="24"/>
    </w:rPr>
  </w:style>
  <w:style w:type="paragraph" w:customStyle="1" w:styleId="ConsPlusTextList">
    <w:name w:val="ConsPlusTextList"/>
    <w:uiPriority w:val="99"/>
    <w:pPr>
      <w:widowControl w:val="0"/>
      <w:autoSpaceDE w:val="0"/>
      <w:autoSpaceDN w:val="0"/>
      <w:adjustRightInd w:val="0"/>
    </w:pPr>
    <w:rPr>
      <w:rFonts w:ascii="Times New Roman" w:hAnsi="Times New Roman" w:cs="Times New Roman"/>
      <w:sz w:val="24"/>
      <w:szCs w:val="24"/>
    </w:rPr>
  </w:style>
  <w:style w:type="paragraph" w:customStyle="1" w:styleId="ConsPlusTextList1">
    <w:name w:val="ConsPlusTextList1"/>
    <w:uiPriority w:val="99"/>
    <w:pPr>
      <w:widowControl w:val="0"/>
      <w:autoSpaceDE w:val="0"/>
      <w:autoSpaceDN w:val="0"/>
      <w:adjustRightInd w:val="0"/>
    </w:pPr>
    <w:rPr>
      <w:rFonts w:ascii="Times New Roman" w:hAnsi="Times New Roman" w:cs="Times New Roman"/>
      <w:sz w:val="24"/>
      <w:szCs w:val="24"/>
    </w:rPr>
  </w:style>
  <w:style w:type="paragraph" w:styleId="a3">
    <w:name w:val="header"/>
    <w:basedOn w:val="a"/>
    <w:link w:val="a4"/>
    <w:uiPriority w:val="99"/>
    <w:unhideWhenUsed/>
    <w:rsid w:val="009E5ADB"/>
    <w:pPr>
      <w:tabs>
        <w:tab w:val="center" w:pos="4677"/>
        <w:tab w:val="right" w:pos="9355"/>
      </w:tabs>
    </w:pPr>
  </w:style>
  <w:style w:type="character" w:customStyle="1" w:styleId="a4">
    <w:name w:val="Верхний колонтитул Знак"/>
    <w:basedOn w:val="a0"/>
    <w:link w:val="a3"/>
    <w:uiPriority w:val="99"/>
    <w:locked/>
    <w:rsid w:val="009E5ADB"/>
    <w:rPr>
      <w:rFonts w:cs="Times New Roman"/>
    </w:rPr>
  </w:style>
  <w:style w:type="paragraph" w:styleId="a5">
    <w:name w:val="footer"/>
    <w:basedOn w:val="a"/>
    <w:link w:val="a6"/>
    <w:uiPriority w:val="99"/>
    <w:unhideWhenUsed/>
    <w:rsid w:val="009E5ADB"/>
    <w:pPr>
      <w:tabs>
        <w:tab w:val="center" w:pos="4677"/>
        <w:tab w:val="right" w:pos="9355"/>
      </w:tabs>
    </w:pPr>
  </w:style>
  <w:style w:type="character" w:customStyle="1" w:styleId="a6">
    <w:name w:val="Нижний колонтитул Знак"/>
    <w:basedOn w:val="a0"/>
    <w:link w:val="a5"/>
    <w:uiPriority w:val="99"/>
    <w:locked/>
    <w:rsid w:val="009E5ADB"/>
    <w:rPr>
      <w:rFonts w:cs="Times New Roman"/>
    </w:rPr>
  </w:style>
  <w:style w:type="character" w:styleId="a7">
    <w:name w:val="Hyperlink"/>
    <w:basedOn w:val="a0"/>
    <w:uiPriority w:val="99"/>
    <w:unhideWhenUsed/>
    <w:rsid w:val="000A2830"/>
    <w:rPr>
      <w:rFonts w:cs="Times New Roman"/>
      <w:color w:val="0563C1"/>
      <w:u w:val="single"/>
    </w:rPr>
  </w:style>
  <w:style w:type="paragraph" w:styleId="a8">
    <w:name w:val="Balloon Text"/>
    <w:basedOn w:val="a"/>
    <w:link w:val="a9"/>
    <w:uiPriority w:val="99"/>
    <w:semiHidden/>
    <w:unhideWhenUsed/>
    <w:rsid w:val="00DA0A3B"/>
    <w:pPr>
      <w:spacing w:after="0" w:line="240" w:lineRule="auto"/>
    </w:pPr>
    <w:rPr>
      <w:rFonts w:ascii="Segoe UI" w:hAnsi="Segoe UI" w:cs="Segoe UI"/>
      <w:sz w:val="18"/>
      <w:szCs w:val="18"/>
    </w:rPr>
  </w:style>
  <w:style w:type="character" w:customStyle="1" w:styleId="a9">
    <w:name w:val="Текст выноски Знак"/>
    <w:basedOn w:val="a0"/>
    <w:link w:val="a8"/>
    <w:uiPriority w:val="99"/>
    <w:semiHidden/>
    <w:rsid w:val="00DA0A3B"/>
    <w:rPr>
      <w:rFonts w:ascii="Segoe UI" w:hAnsi="Segoe UI" w:cs="Segoe UI"/>
      <w:sz w:val="18"/>
      <w:szCs w:val="18"/>
    </w:rPr>
  </w:style>
  <w:style w:type="paragraph" w:customStyle="1" w:styleId="1">
    <w:name w:val="Текст сноски1"/>
    <w:basedOn w:val="a"/>
    <w:next w:val="aa"/>
    <w:link w:val="ab"/>
    <w:uiPriority w:val="99"/>
    <w:rsid w:val="00193563"/>
    <w:pPr>
      <w:autoSpaceDE w:val="0"/>
      <w:autoSpaceDN w:val="0"/>
      <w:spacing w:after="0" w:line="240" w:lineRule="auto"/>
    </w:pPr>
    <w:rPr>
      <w:rFonts w:ascii="Times New Roman" w:hAnsi="Times New Roman"/>
      <w:sz w:val="20"/>
      <w:szCs w:val="20"/>
    </w:rPr>
  </w:style>
  <w:style w:type="character" w:customStyle="1" w:styleId="ab">
    <w:name w:val="Текст сноски Знак"/>
    <w:basedOn w:val="a0"/>
    <w:link w:val="1"/>
    <w:uiPriority w:val="99"/>
    <w:semiHidden/>
    <w:rsid w:val="00193563"/>
    <w:rPr>
      <w:rFonts w:ascii="Times New Roman" w:hAnsi="Times New Roman" w:cs="Times New Roman"/>
      <w:sz w:val="20"/>
      <w:szCs w:val="20"/>
    </w:rPr>
  </w:style>
  <w:style w:type="character" w:styleId="ac">
    <w:name w:val="footnote reference"/>
    <w:basedOn w:val="a0"/>
    <w:uiPriority w:val="99"/>
    <w:rsid w:val="00193563"/>
    <w:rPr>
      <w:vertAlign w:val="superscript"/>
    </w:rPr>
  </w:style>
  <w:style w:type="paragraph" w:styleId="aa">
    <w:name w:val="footnote text"/>
    <w:basedOn w:val="a"/>
    <w:link w:val="10"/>
    <w:uiPriority w:val="99"/>
    <w:semiHidden/>
    <w:unhideWhenUsed/>
    <w:rsid w:val="00193563"/>
    <w:pPr>
      <w:spacing w:after="0" w:line="240" w:lineRule="auto"/>
    </w:pPr>
    <w:rPr>
      <w:sz w:val="20"/>
      <w:szCs w:val="20"/>
    </w:rPr>
  </w:style>
  <w:style w:type="character" w:customStyle="1" w:styleId="10">
    <w:name w:val="Текст сноски Знак1"/>
    <w:basedOn w:val="a0"/>
    <w:link w:val="aa"/>
    <w:uiPriority w:val="99"/>
    <w:semiHidden/>
    <w:rsid w:val="00193563"/>
    <w:rPr>
      <w:rFonts w:cs="Times New Roman"/>
    </w:rPr>
  </w:style>
  <w:style w:type="table" w:customStyle="1" w:styleId="TableGrid">
    <w:name w:val="TableGrid"/>
    <w:rsid w:val="007A4F03"/>
    <w:rPr>
      <w:rFonts w:cs="Times New Roman"/>
      <w:sz w:val="22"/>
      <w:szCs w:val="22"/>
    </w:rPr>
    <w:tblPr>
      <w:tblCellMar>
        <w:top w:w="0" w:type="dxa"/>
        <w:left w:w="0" w:type="dxa"/>
        <w:bottom w:w="0" w:type="dxa"/>
        <w:right w:w="0" w:type="dxa"/>
      </w:tblCellMar>
    </w:tblPr>
  </w:style>
  <w:style w:type="paragraph" w:styleId="ad">
    <w:name w:val="No Spacing"/>
    <w:uiPriority w:val="1"/>
    <w:qFormat/>
    <w:rsid w:val="003114EB"/>
    <w:rPr>
      <w:rFonts w:asciiTheme="minorHAnsi" w:eastAsiaTheme="minorEastAsia" w:hAnsiTheme="minorHAnsi" w:cstheme="minorBidi"/>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Calibr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160" w:line="259" w:lineRule="auto"/>
    </w:pPr>
    <w:rPr>
      <w:rFonts w:cs="Times New Roman"/>
      <w:sz w:val="22"/>
      <w:szCs w:val="22"/>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pPr>
    <w:rPr>
      <w:rFonts w:ascii="Times New Roman" w:hAnsi="Times New Roman" w:cs="Times New Roman"/>
      <w:sz w:val="24"/>
      <w:szCs w:val="24"/>
    </w:rPr>
  </w:style>
  <w:style w:type="paragraph" w:customStyle="1" w:styleId="ConsPlusNonformat">
    <w:name w:val="ConsPlusNonformat"/>
    <w:uiPriority w:val="99"/>
    <w:pPr>
      <w:widowControl w:val="0"/>
      <w:autoSpaceDE w:val="0"/>
      <w:autoSpaceDN w:val="0"/>
      <w:adjustRightInd w:val="0"/>
    </w:pPr>
    <w:rPr>
      <w:rFonts w:ascii="Courier New" w:hAnsi="Courier New" w:cs="Courier New"/>
    </w:rPr>
  </w:style>
  <w:style w:type="paragraph" w:customStyle="1" w:styleId="ConsPlusTitle">
    <w:name w:val="ConsPlusTitle"/>
    <w:uiPriority w:val="99"/>
    <w:pPr>
      <w:widowControl w:val="0"/>
      <w:autoSpaceDE w:val="0"/>
      <w:autoSpaceDN w:val="0"/>
      <w:adjustRightInd w:val="0"/>
    </w:pPr>
    <w:rPr>
      <w:rFonts w:ascii="Arial" w:hAnsi="Arial" w:cs="Arial"/>
      <w:b/>
      <w:bCs/>
      <w:sz w:val="24"/>
      <w:szCs w:val="24"/>
    </w:rPr>
  </w:style>
  <w:style w:type="paragraph" w:customStyle="1" w:styleId="ConsPlusCell">
    <w:name w:val="ConsPlusCell"/>
    <w:uiPriority w:val="99"/>
    <w:pPr>
      <w:widowControl w:val="0"/>
      <w:autoSpaceDE w:val="0"/>
      <w:autoSpaceDN w:val="0"/>
      <w:adjustRightInd w:val="0"/>
    </w:pPr>
    <w:rPr>
      <w:rFonts w:ascii="Courier New" w:hAnsi="Courier New" w:cs="Courier New"/>
    </w:rPr>
  </w:style>
  <w:style w:type="paragraph" w:customStyle="1" w:styleId="ConsPlusDocList">
    <w:name w:val="ConsPlusDocList"/>
    <w:uiPriority w:val="99"/>
    <w:pPr>
      <w:widowControl w:val="0"/>
      <w:autoSpaceDE w:val="0"/>
      <w:autoSpaceDN w:val="0"/>
      <w:adjustRightInd w:val="0"/>
    </w:pPr>
    <w:rPr>
      <w:rFonts w:ascii="Tahoma" w:hAnsi="Tahoma" w:cs="Tahoma"/>
      <w:sz w:val="18"/>
      <w:szCs w:val="18"/>
    </w:rPr>
  </w:style>
  <w:style w:type="paragraph" w:customStyle="1" w:styleId="ConsPlusTitlePage">
    <w:name w:val="ConsPlusTitlePage"/>
    <w:uiPriority w:val="99"/>
    <w:pPr>
      <w:widowControl w:val="0"/>
      <w:autoSpaceDE w:val="0"/>
      <w:autoSpaceDN w:val="0"/>
      <w:adjustRightInd w:val="0"/>
    </w:pPr>
    <w:rPr>
      <w:rFonts w:ascii="Tahoma" w:hAnsi="Tahoma" w:cs="Tahoma"/>
      <w:sz w:val="24"/>
      <w:szCs w:val="24"/>
    </w:rPr>
  </w:style>
  <w:style w:type="paragraph" w:customStyle="1" w:styleId="ConsPlusJurTerm">
    <w:name w:val="ConsPlusJurTerm"/>
    <w:uiPriority w:val="99"/>
    <w:pPr>
      <w:widowControl w:val="0"/>
      <w:autoSpaceDE w:val="0"/>
      <w:autoSpaceDN w:val="0"/>
      <w:adjustRightInd w:val="0"/>
    </w:pPr>
    <w:rPr>
      <w:rFonts w:ascii="Times New Roman" w:hAnsi="Times New Roman" w:cs="Times New Roman"/>
      <w:sz w:val="24"/>
      <w:szCs w:val="24"/>
    </w:rPr>
  </w:style>
  <w:style w:type="paragraph" w:customStyle="1" w:styleId="ConsPlusTextList">
    <w:name w:val="ConsPlusTextList"/>
    <w:uiPriority w:val="99"/>
    <w:pPr>
      <w:widowControl w:val="0"/>
      <w:autoSpaceDE w:val="0"/>
      <w:autoSpaceDN w:val="0"/>
      <w:adjustRightInd w:val="0"/>
    </w:pPr>
    <w:rPr>
      <w:rFonts w:ascii="Times New Roman" w:hAnsi="Times New Roman" w:cs="Times New Roman"/>
      <w:sz w:val="24"/>
      <w:szCs w:val="24"/>
    </w:rPr>
  </w:style>
  <w:style w:type="paragraph" w:customStyle="1" w:styleId="ConsPlusTextList1">
    <w:name w:val="ConsPlusTextList1"/>
    <w:uiPriority w:val="99"/>
    <w:pPr>
      <w:widowControl w:val="0"/>
      <w:autoSpaceDE w:val="0"/>
      <w:autoSpaceDN w:val="0"/>
      <w:adjustRightInd w:val="0"/>
    </w:pPr>
    <w:rPr>
      <w:rFonts w:ascii="Times New Roman" w:hAnsi="Times New Roman" w:cs="Times New Roman"/>
      <w:sz w:val="24"/>
      <w:szCs w:val="24"/>
    </w:rPr>
  </w:style>
  <w:style w:type="paragraph" w:styleId="a3">
    <w:name w:val="header"/>
    <w:basedOn w:val="a"/>
    <w:link w:val="a4"/>
    <w:uiPriority w:val="99"/>
    <w:unhideWhenUsed/>
    <w:rsid w:val="009E5ADB"/>
    <w:pPr>
      <w:tabs>
        <w:tab w:val="center" w:pos="4677"/>
        <w:tab w:val="right" w:pos="9355"/>
      </w:tabs>
    </w:pPr>
  </w:style>
  <w:style w:type="character" w:customStyle="1" w:styleId="a4">
    <w:name w:val="Верхний колонтитул Знак"/>
    <w:basedOn w:val="a0"/>
    <w:link w:val="a3"/>
    <w:uiPriority w:val="99"/>
    <w:locked/>
    <w:rsid w:val="009E5ADB"/>
    <w:rPr>
      <w:rFonts w:cs="Times New Roman"/>
    </w:rPr>
  </w:style>
  <w:style w:type="paragraph" w:styleId="a5">
    <w:name w:val="footer"/>
    <w:basedOn w:val="a"/>
    <w:link w:val="a6"/>
    <w:uiPriority w:val="99"/>
    <w:unhideWhenUsed/>
    <w:rsid w:val="009E5ADB"/>
    <w:pPr>
      <w:tabs>
        <w:tab w:val="center" w:pos="4677"/>
        <w:tab w:val="right" w:pos="9355"/>
      </w:tabs>
    </w:pPr>
  </w:style>
  <w:style w:type="character" w:customStyle="1" w:styleId="a6">
    <w:name w:val="Нижний колонтитул Знак"/>
    <w:basedOn w:val="a0"/>
    <w:link w:val="a5"/>
    <w:uiPriority w:val="99"/>
    <w:locked/>
    <w:rsid w:val="009E5ADB"/>
    <w:rPr>
      <w:rFonts w:cs="Times New Roman"/>
    </w:rPr>
  </w:style>
  <w:style w:type="character" w:styleId="a7">
    <w:name w:val="Hyperlink"/>
    <w:basedOn w:val="a0"/>
    <w:uiPriority w:val="99"/>
    <w:unhideWhenUsed/>
    <w:rsid w:val="000A2830"/>
    <w:rPr>
      <w:rFonts w:cs="Times New Roman"/>
      <w:color w:val="0563C1"/>
      <w:u w:val="single"/>
    </w:rPr>
  </w:style>
  <w:style w:type="paragraph" w:styleId="a8">
    <w:name w:val="Balloon Text"/>
    <w:basedOn w:val="a"/>
    <w:link w:val="a9"/>
    <w:uiPriority w:val="99"/>
    <w:semiHidden/>
    <w:unhideWhenUsed/>
    <w:rsid w:val="00DA0A3B"/>
    <w:pPr>
      <w:spacing w:after="0" w:line="240" w:lineRule="auto"/>
    </w:pPr>
    <w:rPr>
      <w:rFonts w:ascii="Segoe UI" w:hAnsi="Segoe UI" w:cs="Segoe UI"/>
      <w:sz w:val="18"/>
      <w:szCs w:val="18"/>
    </w:rPr>
  </w:style>
  <w:style w:type="character" w:customStyle="1" w:styleId="a9">
    <w:name w:val="Текст выноски Знак"/>
    <w:basedOn w:val="a0"/>
    <w:link w:val="a8"/>
    <w:uiPriority w:val="99"/>
    <w:semiHidden/>
    <w:rsid w:val="00DA0A3B"/>
    <w:rPr>
      <w:rFonts w:ascii="Segoe UI" w:hAnsi="Segoe UI" w:cs="Segoe UI"/>
      <w:sz w:val="18"/>
      <w:szCs w:val="18"/>
    </w:rPr>
  </w:style>
  <w:style w:type="paragraph" w:customStyle="1" w:styleId="1">
    <w:name w:val="Текст сноски1"/>
    <w:basedOn w:val="a"/>
    <w:next w:val="aa"/>
    <w:link w:val="ab"/>
    <w:uiPriority w:val="99"/>
    <w:rsid w:val="00193563"/>
    <w:pPr>
      <w:autoSpaceDE w:val="0"/>
      <w:autoSpaceDN w:val="0"/>
      <w:spacing w:after="0" w:line="240" w:lineRule="auto"/>
    </w:pPr>
    <w:rPr>
      <w:rFonts w:ascii="Times New Roman" w:hAnsi="Times New Roman"/>
      <w:sz w:val="20"/>
      <w:szCs w:val="20"/>
    </w:rPr>
  </w:style>
  <w:style w:type="character" w:customStyle="1" w:styleId="ab">
    <w:name w:val="Текст сноски Знак"/>
    <w:basedOn w:val="a0"/>
    <w:link w:val="1"/>
    <w:uiPriority w:val="99"/>
    <w:semiHidden/>
    <w:rsid w:val="00193563"/>
    <w:rPr>
      <w:rFonts w:ascii="Times New Roman" w:hAnsi="Times New Roman" w:cs="Times New Roman"/>
      <w:sz w:val="20"/>
      <w:szCs w:val="20"/>
    </w:rPr>
  </w:style>
  <w:style w:type="character" w:styleId="ac">
    <w:name w:val="footnote reference"/>
    <w:basedOn w:val="a0"/>
    <w:uiPriority w:val="99"/>
    <w:rsid w:val="00193563"/>
    <w:rPr>
      <w:vertAlign w:val="superscript"/>
    </w:rPr>
  </w:style>
  <w:style w:type="paragraph" w:styleId="aa">
    <w:name w:val="footnote text"/>
    <w:basedOn w:val="a"/>
    <w:link w:val="10"/>
    <w:uiPriority w:val="99"/>
    <w:semiHidden/>
    <w:unhideWhenUsed/>
    <w:rsid w:val="00193563"/>
    <w:pPr>
      <w:spacing w:after="0" w:line="240" w:lineRule="auto"/>
    </w:pPr>
    <w:rPr>
      <w:sz w:val="20"/>
      <w:szCs w:val="20"/>
    </w:rPr>
  </w:style>
  <w:style w:type="character" w:customStyle="1" w:styleId="10">
    <w:name w:val="Текст сноски Знак1"/>
    <w:basedOn w:val="a0"/>
    <w:link w:val="aa"/>
    <w:uiPriority w:val="99"/>
    <w:semiHidden/>
    <w:rsid w:val="00193563"/>
    <w:rPr>
      <w:rFonts w:cs="Times New Roman"/>
    </w:rPr>
  </w:style>
  <w:style w:type="table" w:customStyle="1" w:styleId="TableGrid">
    <w:name w:val="TableGrid"/>
    <w:rsid w:val="007A4F03"/>
    <w:rPr>
      <w:rFonts w:cs="Times New Roman"/>
      <w:sz w:val="22"/>
      <w:szCs w:val="22"/>
    </w:rPr>
    <w:tblPr>
      <w:tblCellMar>
        <w:top w:w="0" w:type="dxa"/>
        <w:left w:w="0" w:type="dxa"/>
        <w:bottom w:w="0" w:type="dxa"/>
        <w:right w:w="0" w:type="dxa"/>
      </w:tblCellMar>
    </w:tblPr>
  </w:style>
  <w:style w:type="paragraph" w:styleId="ad">
    <w:name w:val="No Spacing"/>
    <w:uiPriority w:val="1"/>
    <w:qFormat/>
    <w:rsid w:val="003114EB"/>
    <w:rPr>
      <w:rFonts w:asciiTheme="minorHAnsi" w:eastAsiaTheme="minorEastAsia" w:hAnsiTheme="minorHAnsi" w:cstheme="minorBid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3782163">
      <w:marLeft w:val="0"/>
      <w:marRight w:val="0"/>
      <w:marTop w:val="0"/>
      <w:marBottom w:val="0"/>
      <w:divBdr>
        <w:top w:val="none" w:sz="0" w:space="0" w:color="auto"/>
        <w:left w:val="none" w:sz="0" w:space="0" w:color="auto"/>
        <w:bottom w:val="none" w:sz="0" w:space="0" w:color="auto"/>
        <w:right w:val="none" w:sz="0" w:space="0" w:color="auto"/>
      </w:divBdr>
    </w:div>
    <w:div w:id="163782164">
      <w:marLeft w:val="0"/>
      <w:marRight w:val="0"/>
      <w:marTop w:val="0"/>
      <w:marBottom w:val="0"/>
      <w:divBdr>
        <w:top w:val="none" w:sz="0" w:space="0" w:color="auto"/>
        <w:left w:val="none" w:sz="0" w:space="0" w:color="auto"/>
        <w:bottom w:val="none" w:sz="0" w:space="0" w:color="auto"/>
        <w:right w:val="none" w:sz="0" w:space="0" w:color="auto"/>
      </w:divBdr>
    </w:div>
    <w:div w:id="163782165">
      <w:marLeft w:val="0"/>
      <w:marRight w:val="0"/>
      <w:marTop w:val="0"/>
      <w:marBottom w:val="0"/>
      <w:divBdr>
        <w:top w:val="none" w:sz="0" w:space="0" w:color="auto"/>
        <w:left w:val="none" w:sz="0" w:space="0" w:color="auto"/>
        <w:bottom w:val="none" w:sz="0" w:space="0" w:color="auto"/>
        <w:right w:val="none" w:sz="0" w:space="0" w:color="auto"/>
      </w:divBdr>
    </w:div>
    <w:div w:id="163782166">
      <w:marLeft w:val="0"/>
      <w:marRight w:val="0"/>
      <w:marTop w:val="0"/>
      <w:marBottom w:val="0"/>
      <w:divBdr>
        <w:top w:val="none" w:sz="0" w:space="0" w:color="auto"/>
        <w:left w:val="none" w:sz="0" w:space="0" w:color="auto"/>
        <w:bottom w:val="none" w:sz="0" w:space="0" w:color="auto"/>
        <w:right w:val="none" w:sz="0" w:space="0" w:color="auto"/>
      </w:divBdr>
    </w:div>
    <w:div w:id="163782167">
      <w:marLeft w:val="0"/>
      <w:marRight w:val="0"/>
      <w:marTop w:val="0"/>
      <w:marBottom w:val="0"/>
      <w:divBdr>
        <w:top w:val="none" w:sz="0" w:space="0" w:color="auto"/>
        <w:left w:val="none" w:sz="0" w:space="0" w:color="auto"/>
        <w:bottom w:val="none" w:sz="0" w:space="0" w:color="auto"/>
        <w:right w:val="none" w:sz="0" w:space="0" w:color="auto"/>
      </w:divBdr>
    </w:div>
    <w:div w:id="693268266">
      <w:bodyDiv w:val="1"/>
      <w:marLeft w:val="0"/>
      <w:marRight w:val="0"/>
      <w:marTop w:val="0"/>
      <w:marBottom w:val="0"/>
      <w:divBdr>
        <w:top w:val="none" w:sz="0" w:space="0" w:color="auto"/>
        <w:left w:val="none" w:sz="0" w:space="0" w:color="auto"/>
        <w:bottom w:val="none" w:sz="0" w:space="0" w:color="auto"/>
        <w:right w:val="none" w:sz="0" w:space="0" w:color="auto"/>
      </w:divBdr>
    </w:div>
    <w:div w:id="1724451572">
      <w:bodyDiv w:val="1"/>
      <w:marLeft w:val="0"/>
      <w:marRight w:val="0"/>
      <w:marTop w:val="0"/>
      <w:marBottom w:val="0"/>
      <w:divBdr>
        <w:top w:val="none" w:sz="0" w:space="0" w:color="auto"/>
        <w:left w:val="none" w:sz="0" w:space="0" w:color="auto"/>
        <w:bottom w:val="none" w:sz="0" w:space="0" w:color="auto"/>
        <w:right w:val="none" w:sz="0" w:space="0" w:color="auto"/>
      </w:divBdr>
    </w:div>
    <w:div w:id="17345494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49D0348-4B33-4AC1-8F9B-5F21AD3A4B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82</TotalTime>
  <Pages>46</Pages>
  <Words>13270</Words>
  <Characters>75643</Characters>
  <Application>Microsoft Office Word</Application>
  <DocSecurity>2</DocSecurity>
  <Lines>630</Lines>
  <Paragraphs>177</Paragraphs>
  <ScaleCrop>false</ScaleCrop>
  <HeadingPairs>
    <vt:vector size="2" baseType="variant">
      <vt:variant>
        <vt:lpstr>Название</vt:lpstr>
      </vt:variant>
      <vt:variant>
        <vt:i4>1</vt:i4>
      </vt:variant>
    </vt:vector>
  </HeadingPairs>
  <TitlesOfParts>
    <vt:vector size="1" baseType="lpstr">
      <vt:lpstr>Постановление администрации г. Кемерово от 28.12.2017 N 3304(ред. от 30.03.2021)"Об утверждении административного регламента предоставления муниципальной услуги "Согласование переустройства и (или) перепланировки жилого помещения"</vt:lpstr>
    </vt:vector>
  </TitlesOfParts>
  <Company>КонсультантПлюс Версия 4018.00.50</Company>
  <LinksUpToDate>false</LinksUpToDate>
  <CharactersWithSpaces>88736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Постановление администрации г. Кемерово от 28.12.2017 N 3304(ред. от 30.03.2021)"Об утверждении административного регламента предоставления муниципальной услуги "Согласование переустройства и (или) перепланировки жилого помещения"</dc:title>
  <dc:creator>Рожкова Елена Анатольевна</dc:creator>
  <cp:lastModifiedBy>Админ</cp:lastModifiedBy>
  <cp:revision>26</cp:revision>
  <cp:lastPrinted>2022-02-07T08:27:00Z</cp:lastPrinted>
  <dcterms:created xsi:type="dcterms:W3CDTF">2022-02-17T08:02:00Z</dcterms:created>
  <dcterms:modified xsi:type="dcterms:W3CDTF">2022-03-14T02:53:00Z</dcterms:modified>
</cp:coreProperties>
</file>