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0909" w:rsidRDefault="00BE0909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0909" w:rsidRDefault="00E566EF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</w:t>
      </w:r>
      <w:r w:rsidR="00BE090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0909">
        <w:rPr>
          <w:rFonts w:ascii="Times New Roman" w:hAnsi="Times New Roman" w:cs="Times New Roman"/>
          <w:sz w:val="28"/>
          <w:szCs w:val="28"/>
        </w:rPr>
        <w:t xml:space="preserve">                                       с. Новотроицк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096522" w:rsidRDefault="00096522" w:rsidP="003D5B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6522" w:rsidRPr="00BE0909" w:rsidRDefault="00096522" w:rsidP="000965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0909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 w:rsidRPr="00BE09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96522" w:rsidRPr="00BE0909" w:rsidRDefault="00096522" w:rsidP="000965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66EF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населенных пунктов, предупреждения и ликвидации возможных лесных пожаров, в соответствии с постановлением Правительства Новосибирской области от 22.04.2019 № 170-п «Об установлении особого противопожарного режима на территории Новосибирской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Установить особый противопожарный режим 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</w:t>
      </w:r>
      <w:r w:rsidR="00E566EF">
        <w:rPr>
          <w:rFonts w:ascii="Times New Roman" w:hAnsi="Times New Roman" w:cs="Times New Roman"/>
          <w:sz w:val="28"/>
          <w:szCs w:val="28"/>
        </w:rPr>
        <w:t>01.05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566EF">
        <w:rPr>
          <w:rFonts w:ascii="Times New Roman" w:hAnsi="Times New Roman" w:cs="Times New Roman"/>
          <w:sz w:val="28"/>
          <w:szCs w:val="28"/>
        </w:rPr>
        <w:t>9 по 12.05.2019</w:t>
      </w:r>
      <w:r w:rsidR="00AE0BB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установить дополнительные требования пожарной безопасности: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организовать патрулирование села </w:t>
      </w:r>
      <w:r w:rsidR="00BE0909">
        <w:rPr>
          <w:rFonts w:ascii="Times New Roman" w:hAnsi="Times New Roman" w:cs="Times New Roman"/>
          <w:sz w:val="28"/>
          <w:szCs w:val="28"/>
        </w:rPr>
        <w:t xml:space="preserve">Новотроицк 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 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тушению пожаров в селе </w:t>
      </w:r>
      <w:r w:rsidR="00BE0909">
        <w:rPr>
          <w:rFonts w:ascii="Times New Roman" w:hAnsi="Times New Roman" w:cs="Times New Roman"/>
          <w:sz w:val="28"/>
          <w:szCs w:val="28"/>
        </w:rPr>
        <w:t>Новотроицк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период особого противопожарного режима возложить обязанности  патрульно-маневренную группу в составе: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овотроицк: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руководитель – Сыпко П.Г.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иректора, МКУ ЖКХ Новотроицкого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тракторист  МКУ ЖКХ Новотроицкого 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Семёнов В.А. – водитель пожарной машины,  МКУ ЖКХ Новотроицкого 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Соплинов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– слесарь  водоснабжения  МКУ ЖКХ Новотроицкого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– кочегар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ОШ.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А.И.- не занят;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С.И.- не занят;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Краснов Н.И.- не занят;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– не занят.</w:t>
      </w: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28D"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в периодическом печатном издании «Вестник </w:t>
      </w:r>
      <w:r w:rsidR="00BE0909" w:rsidRPr="0058628D">
        <w:rPr>
          <w:rFonts w:ascii="Times New Roman" w:hAnsi="Times New Roman" w:cs="Times New Roman"/>
          <w:sz w:val="28"/>
          <w:szCs w:val="28"/>
        </w:rPr>
        <w:t>Новотроицкого</w:t>
      </w:r>
      <w:r w:rsidRPr="0058628D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FA5DEC">
        <w:rPr>
          <w:rFonts w:ascii="Times New Roman" w:hAnsi="Times New Roman" w:cs="Times New Roman"/>
          <w:sz w:val="28"/>
          <w:szCs w:val="28"/>
        </w:rPr>
        <w:t xml:space="preserve">Новотроицкого сельсовета  </w:t>
      </w:r>
      <w:r w:rsidRPr="0058628D">
        <w:rPr>
          <w:rFonts w:ascii="Times New Roman" w:hAnsi="Times New Roman" w:cs="Times New Roman"/>
          <w:sz w:val="28"/>
          <w:szCs w:val="28"/>
        </w:rPr>
        <w:t>Северного района Новосибирской</w:t>
      </w:r>
      <w:r w:rsidR="00FA5DE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E0909" w:rsidRPr="0058628D">
        <w:rPr>
          <w:rFonts w:ascii="Times New Roman" w:hAnsi="Times New Roman" w:cs="Times New Roman"/>
          <w:sz w:val="28"/>
          <w:szCs w:val="28"/>
        </w:rPr>
        <w:t>.</w:t>
      </w: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28D"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 w:rsidRPr="005862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28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2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0909" w:rsidRPr="0058628D">
        <w:rPr>
          <w:rFonts w:ascii="Times New Roman" w:hAnsi="Times New Roman" w:cs="Times New Roman"/>
          <w:sz w:val="28"/>
          <w:szCs w:val="28"/>
        </w:rPr>
        <w:t>Новотроицкого</w:t>
      </w:r>
      <w:r w:rsidR="00BE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</w:t>
      </w:r>
      <w:r w:rsidR="00BE090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6F61" w:rsidRPr="00096522" w:rsidRDefault="00356F61" w:rsidP="00096522"/>
    <w:sectPr w:rsidR="00356F61" w:rsidRPr="00096522" w:rsidSect="004F4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290" w:rsidRDefault="00E91290" w:rsidP="00A95148">
      <w:pPr>
        <w:spacing w:after="0" w:line="240" w:lineRule="auto"/>
      </w:pPr>
      <w:r>
        <w:separator/>
      </w:r>
    </w:p>
  </w:endnote>
  <w:endnote w:type="continuationSeparator" w:id="0">
    <w:p w:rsidR="00E91290" w:rsidRDefault="00E91290" w:rsidP="00A9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290" w:rsidRDefault="00E91290" w:rsidP="00A95148">
      <w:pPr>
        <w:spacing w:after="0" w:line="240" w:lineRule="auto"/>
      </w:pPr>
      <w:r>
        <w:separator/>
      </w:r>
    </w:p>
  </w:footnote>
  <w:footnote w:type="continuationSeparator" w:id="0">
    <w:p w:rsidR="00E91290" w:rsidRDefault="00E91290" w:rsidP="00A9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5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8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6"/>
  </w:num>
  <w:num w:numId="1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89F"/>
    <w:rsid w:val="0002089E"/>
    <w:rsid w:val="0002119D"/>
    <w:rsid w:val="000712C8"/>
    <w:rsid w:val="00071E6F"/>
    <w:rsid w:val="00082580"/>
    <w:rsid w:val="00084FEF"/>
    <w:rsid w:val="000879CE"/>
    <w:rsid w:val="00092931"/>
    <w:rsid w:val="00096522"/>
    <w:rsid w:val="000A12CE"/>
    <w:rsid w:val="00103011"/>
    <w:rsid w:val="00136707"/>
    <w:rsid w:val="001A7674"/>
    <w:rsid w:val="001C059B"/>
    <w:rsid w:val="001C56E8"/>
    <w:rsid w:val="001D5BE4"/>
    <w:rsid w:val="001E5A72"/>
    <w:rsid w:val="00210B46"/>
    <w:rsid w:val="00220F42"/>
    <w:rsid w:val="00231287"/>
    <w:rsid w:val="002416FB"/>
    <w:rsid w:val="00280826"/>
    <w:rsid w:val="00293C80"/>
    <w:rsid w:val="00323CF2"/>
    <w:rsid w:val="00324CEB"/>
    <w:rsid w:val="00356F61"/>
    <w:rsid w:val="00393EBA"/>
    <w:rsid w:val="003A38BE"/>
    <w:rsid w:val="003D2D6C"/>
    <w:rsid w:val="003D5B3C"/>
    <w:rsid w:val="00435BE0"/>
    <w:rsid w:val="0049185C"/>
    <w:rsid w:val="004B1128"/>
    <w:rsid w:val="004E49E8"/>
    <w:rsid w:val="004F6A52"/>
    <w:rsid w:val="0050703C"/>
    <w:rsid w:val="00511A66"/>
    <w:rsid w:val="00521EDC"/>
    <w:rsid w:val="005636EA"/>
    <w:rsid w:val="0058628D"/>
    <w:rsid w:val="005B5DCE"/>
    <w:rsid w:val="005F20B0"/>
    <w:rsid w:val="00622C5C"/>
    <w:rsid w:val="006376F6"/>
    <w:rsid w:val="00646691"/>
    <w:rsid w:val="00661959"/>
    <w:rsid w:val="00662D6F"/>
    <w:rsid w:val="00676E89"/>
    <w:rsid w:val="006A7826"/>
    <w:rsid w:val="006B08DD"/>
    <w:rsid w:val="006F6829"/>
    <w:rsid w:val="00717934"/>
    <w:rsid w:val="00740B29"/>
    <w:rsid w:val="00762BD3"/>
    <w:rsid w:val="0077297D"/>
    <w:rsid w:val="007A57AE"/>
    <w:rsid w:val="007C6961"/>
    <w:rsid w:val="007E235E"/>
    <w:rsid w:val="007E590A"/>
    <w:rsid w:val="008027C0"/>
    <w:rsid w:val="00816A66"/>
    <w:rsid w:val="0088093E"/>
    <w:rsid w:val="008960EF"/>
    <w:rsid w:val="009325FB"/>
    <w:rsid w:val="00932CE7"/>
    <w:rsid w:val="009457B8"/>
    <w:rsid w:val="0099089F"/>
    <w:rsid w:val="009A7464"/>
    <w:rsid w:val="009C7425"/>
    <w:rsid w:val="009D0A49"/>
    <w:rsid w:val="009F2BEB"/>
    <w:rsid w:val="009F777C"/>
    <w:rsid w:val="00A12530"/>
    <w:rsid w:val="00A36A25"/>
    <w:rsid w:val="00A72F81"/>
    <w:rsid w:val="00A74C1B"/>
    <w:rsid w:val="00A87FFD"/>
    <w:rsid w:val="00A95148"/>
    <w:rsid w:val="00A96E14"/>
    <w:rsid w:val="00AC4158"/>
    <w:rsid w:val="00AC5E75"/>
    <w:rsid w:val="00AE0BB7"/>
    <w:rsid w:val="00B13028"/>
    <w:rsid w:val="00B23CEF"/>
    <w:rsid w:val="00B40E23"/>
    <w:rsid w:val="00B4771F"/>
    <w:rsid w:val="00B477EE"/>
    <w:rsid w:val="00B53838"/>
    <w:rsid w:val="00B73BE5"/>
    <w:rsid w:val="00BB0445"/>
    <w:rsid w:val="00BC27B8"/>
    <w:rsid w:val="00BE0909"/>
    <w:rsid w:val="00BF0861"/>
    <w:rsid w:val="00C026C7"/>
    <w:rsid w:val="00C12125"/>
    <w:rsid w:val="00C6674B"/>
    <w:rsid w:val="00CA551B"/>
    <w:rsid w:val="00CB59D6"/>
    <w:rsid w:val="00CC7F71"/>
    <w:rsid w:val="00CD0699"/>
    <w:rsid w:val="00CE3365"/>
    <w:rsid w:val="00D03CD1"/>
    <w:rsid w:val="00D11F96"/>
    <w:rsid w:val="00D138C6"/>
    <w:rsid w:val="00D1405C"/>
    <w:rsid w:val="00D1586F"/>
    <w:rsid w:val="00D164D1"/>
    <w:rsid w:val="00D507C1"/>
    <w:rsid w:val="00DE4E92"/>
    <w:rsid w:val="00DF2F3E"/>
    <w:rsid w:val="00E22768"/>
    <w:rsid w:val="00E37D15"/>
    <w:rsid w:val="00E566EF"/>
    <w:rsid w:val="00E639A5"/>
    <w:rsid w:val="00E91290"/>
    <w:rsid w:val="00E96356"/>
    <w:rsid w:val="00EB393F"/>
    <w:rsid w:val="00ED3549"/>
    <w:rsid w:val="00EF58E5"/>
    <w:rsid w:val="00F00707"/>
    <w:rsid w:val="00F1586D"/>
    <w:rsid w:val="00F43872"/>
    <w:rsid w:val="00FA5DEC"/>
    <w:rsid w:val="00FB6315"/>
    <w:rsid w:val="00F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0"/>
  </w:style>
  <w:style w:type="paragraph" w:styleId="1">
    <w:name w:val="heading 1"/>
    <w:basedOn w:val="a"/>
    <w:next w:val="a"/>
    <w:link w:val="10"/>
    <w:qFormat/>
    <w:rsid w:val="009908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76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89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99089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99089F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99089F"/>
    <w:pPr>
      <w:spacing w:after="0" w:line="240" w:lineRule="auto"/>
    </w:pPr>
  </w:style>
  <w:style w:type="table" w:styleId="a6">
    <w:name w:val="Table Grid"/>
    <w:basedOn w:val="a1"/>
    <w:rsid w:val="00CC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76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76E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676E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B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B5D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3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35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ED35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D3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D3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ED3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354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D3549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D3549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D3549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ED3549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D3549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D3549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e">
    <w:name w:val="footnote reference"/>
    <w:uiPriority w:val="99"/>
    <w:semiHidden/>
    <w:unhideWhenUsed/>
    <w:rsid w:val="00ED3549"/>
    <w:rPr>
      <w:vertAlign w:val="superscript"/>
    </w:rPr>
  </w:style>
  <w:style w:type="character" w:customStyle="1" w:styleId="CharStyle10">
    <w:name w:val="Char Style 10"/>
    <w:uiPriority w:val="99"/>
    <w:rsid w:val="00ED3549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D3549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3549"/>
  </w:style>
  <w:style w:type="paragraph" w:styleId="af1">
    <w:name w:val="footer"/>
    <w:basedOn w:val="a"/>
    <w:link w:val="af2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3549"/>
  </w:style>
  <w:style w:type="paragraph" w:customStyle="1" w:styleId="ConsPlusNormal">
    <w:name w:val="ConsPlusNormal"/>
    <w:rsid w:val="00ED35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3">
    <w:name w:val="page number"/>
    <w:basedOn w:val="a0"/>
    <w:rsid w:val="00ED3549"/>
  </w:style>
  <w:style w:type="paragraph" w:customStyle="1" w:styleId="Default">
    <w:name w:val="Default"/>
    <w:rsid w:val="00ED3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ED354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Текст выноски Знак"/>
    <w:link w:val="af5"/>
    <w:semiHidden/>
    <w:locked/>
    <w:rsid w:val="00ED3549"/>
    <w:rPr>
      <w:rFonts w:ascii="Tahoma" w:hAnsi="Tahoma"/>
      <w:sz w:val="16"/>
      <w:szCs w:val="16"/>
      <w:lang w:eastAsia="en-US"/>
    </w:rPr>
  </w:style>
  <w:style w:type="paragraph" w:styleId="af5">
    <w:name w:val="Balloon Text"/>
    <w:basedOn w:val="a"/>
    <w:link w:val="af4"/>
    <w:semiHidden/>
    <w:rsid w:val="00ED354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5"/>
    <w:uiPriority w:val="99"/>
    <w:semiHidden/>
    <w:rsid w:val="00ED354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onsplusnormalbullet2gif">
    <w:name w:val="consplus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ED3549"/>
    <w:rPr>
      <w:i/>
      <w:iCs/>
    </w:rPr>
  </w:style>
  <w:style w:type="paragraph" w:styleId="af7">
    <w:name w:val="Title"/>
    <w:basedOn w:val="a"/>
    <w:link w:val="af8"/>
    <w:qFormat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ED354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basedOn w:val="a"/>
    <w:rsid w:val="00ED3549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F0861"/>
    <w:rPr>
      <w:rFonts w:ascii="Times New Roman" w:hAnsi="Times New Roman" w:cs="Times New Roman" w:hint="default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02119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21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19D"/>
    <w:rPr>
      <w:rFonts w:ascii="Times New Roman" w:eastAsia="Times New Roman" w:hAnsi="Times New Roman" w:cs="Times New Roman"/>
    </w:rPr>
  </w:style>
  <w:style w:type="paragraph" w:styleId="afa">
    <w:name w:val="annotation text"/>
    <w:basedOn w:val="a"/>
    <w:link w:val="afb"/>
    <w:uiPriority w:val="99"/>
    <w:semiHidden/>
    <w:unhideWhenUsed/>
    <w:rsid w:val="0002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2119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Plain Text"/>
    <w:basedOn w:val="a"/>
    <w:link w:val="13"/>
    <w:uiPriority w:val="99"/>
    <w:semiHidden/>
    <w:unhideWhenUsed/>
    <w:rsid w:val="000211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02119D"/>
    <w:rPr>
      <w:rFonts w:ascii="Consolas" w:hAnsi="Consolas" w:cs="Consolas"/>
      <w:sz w:val="21"/>
      <w:szCs w:val="21"/>
    </w:rPr>
  </w:style>
  <w:style w:type="paragraph" w:customStyle="1" w:styleId="CharChar4">
    <w:name w:val="Char Char4 Знак Знак Знак"/>
    <w:basedOn w:val="a"/>
    <w:uiPriority w:val="99"/>
    <w:rsid w:val="000211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0">
    <w:name w:val="Style6"/>
    <w:basedOn w:val="a"/>
    <w:uiPriority w:val="99"/>
    <w:rsid w:val="0002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0211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0">
    <w:name w:val="Style4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locked/>
    <w:rsid w:val="0002119D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Знак1"/>
    <w:basedOn w:val="a0"/>
    <w:link w:val="afc"/>
    <w:uiPriority w:val="99"/>
    <w:semiHidden/>
    <w:locked/>
    <w:rsid w:val="0002119D"/>
    <w:rPr>
      <w:rFonts w:ascii="Courier New" w:eastAsia="Times New Roman" w:hAnsi="Courier New" w:cs="Times New Roman"/>
      <w:sz w:val="20"/>
      <w:szCs w:val="20"/>
    </w:rPr>
  </w:style>
  <w:style w:type="character" w:customStyle="1" w:styleId="FontStyle32">
    <w:name w:val="Font Style32"/>
    <w:rsid w:val="0002119D"/>
    <w:rPr>
      <w:rFonts w:ascii="Times New Roman" w:hAnsi="Times New Roman" w:cs="Times New Roman" w:hint="default"/>
      <w:sz w:val="26"/>
      <w:szCs w:val="26"/>
    </w:rPr>
  </w:style>
  <w:style w:type="character" w:customStyle="1" w:styleId="fill">
    <w:name w:val="fill"/>
    <w:basedOn w:val="a0"/>
    <w:rsid w:val="0002119D"/>
    <w:rPr>
      <w:b/>
      <w:bCs/>
      <w:i/>
      <w:iCs/>
      <w:color w:val="FF0000"/>
    </w:rPr>
  </w:style>
  <w:style w:type="character" w:customStyle="1" w:styleId="FontStyle106">
    <w:name w:val="Font Style106"/>
    <w:basedOn w:val="a0"/>
    <w:uiPriority w:val="99"/>
    <w:rsid w:val="0002119D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02119D"/>
    <w:rPr>
      <w:rFonts w:ascii="Times New Roman" w:hAnsi="Times New Roman" w:cs="Times New Roman" w:hint="default"/>
      <w:sz w:val="26"/>
      <w:szCs w:val="26"/>
    </w:rPr>
  </w:style>
  <w:style w:type="paragraph" w:customStyle="1" w:styleId="s1">
    <w:name w:val="s_1"/>
    <w:basedOn w:val="a"/>
    <w:rsid w:val="009C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EAA4-A09E-42AE-8D87-0AE0533D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100</cp:revision>
  <cp:lastPrinted>2019-05-08T05:21:00Z</cp:lastPrinted>
  <dcterms:created xsi:type="dcterms:W3CDTF">2017-02-22T07:42:00Z</dcterms:created>
  <dcterms:modified xsi:type="dcterms:W3CDTF">2019-05-08T05:22:00Z</dcterms:modified>
</cp:coreProperties>
</file>