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3BAA" w:rsidRPr="00A56C89" w:rsidRDefault="00353BAA" w:rsidP="00353BAA">
      <w:pPr>
        <w:pStyle w:val="a3"/>
        <w:jc w:val="center"/>
        <w:rPr>
          <w:sz w:val="28"/>
          <w:szCs w:val="28"/>
        </w:rPr>
      </w:pPr>
      <w:r w:rsidRPr="00A56C89">
        <w:rPr>
          <w:sz w:val="28"/>
          <w:szCs w:val="28"/>
        </w:rPr>
        <w:t>АДМИНИСТРАЦИЯ</w:t>
      </w:r>
    </w:p>
    <w:p w:rsidR="00353BAA" w:rsidRPr="00A56C89" w:rsidRDefault="00353BAA" w:rsidP="00353BAA">
      <w:pPr>
        <w:pStyle w:val="a3"/>
        <w:jc w:val="center"/>
        <w:rPr>
          <w:sz w:val="28"/>
          <w:szCs w:val="28"/>
        </w:rPr>
      </w:pPr>
      <w:r w:rsidRPr="00A56C89">
        <w:rPr>
          <w:sz w:val="28"/>
          <w:szCs w:val="28"/>
        </w:rPr>
        <w:t>НОВОТРОИЦКОГО СЕЛЬСОВЕТА</w:t>
      </w:r>
    </w:p>
    <w:p w:rsidR="00353BAA" w:rsidRPr="00A56C89" w:rsidRDefault="00353BAA" w:rsidP="00353BAA">
      <w:pPr>
        <w:pStyle w:val="a3"/>
        <w:jc w:val="center"/>
        <w:rPr>
          <w:sz w:val="28"/>
          <w:szCs w:val="28"/>
        </w:rPr>
      </w:pPr>
      <w:r w:rsidRPr="00A56C89">
        <w:rPr>
          <w:sz w:val="28"/>
          <w:szCs w:val="28"/>
        </w:rPr>
        <w:t>СЕВЕРНОГО РАЙОНА</w:t>
      </w:r>
    </w:p>
    <w:p w:rsidR="00353BAA" w:rsidRPr="00A56C89" w:rsidRDefault="00353BAA" w:rsidP="00353BAA">
      <w:pPr>
        <w:pStyle w:val="a3"/>
        <w:jc w:val="center"/>
        <w:rPr>
          <w:sz w:val="28"/>
          <w:szCs w:val="28"/>
        </w:rPr>
      </w:pPr>
      <w:r w:rsidRPr="00A56C89">
        <w:rPr>
          <w:sz w:val="28"/>
          <w:szCs w:val="28"/>
        </w:rPr>
        <w:t>НОВОСИБИРСКОЙ ОБЛАСТИ</w:t>
      </w:r>
    </w:p>
    <w:p w:rsidR="00353BAA" w:rsidRPr="00A56C89" w:rsidRDefault="00353BAA" w:rsidP="00353BAA">
      <w:pPr>
        <w:pStyle w:val="a3"/>
        <w:jc w:val="center"/>
        <w:rPr>
          <w:sz w:val="28"/>
          <w:szCs w:val="28"/>
        </w:rPr>
      </w:pPr>
    </w:p>
    <w:p w:rsidR="00353BAA" w:rsidRPr="00A56C89" w:rsidRDefault="00353BAA" w:rsidP="00353BAA">
      <w:pPr>
        <w:pStyle w:val="a3"/>
        <w:jc w:val="center"/>
        <w:rPr>
          <w:sz w:val="28"/>
          <w:szCs w:val="28"/>
        </w:rPr>
      </w:pPr>
    </w:p>
    <w:p w:rsidR="00353BAA" w:rsidRPr="00A56C89" w:rsidRDefault="00353BAA" w:rsidP="00353BAA">
      <w:pPr>
        <w:pStyle w:val="a3"/>
        <w:jc w:val="center"/>
        <w:rPr>
          <w:b/>
          <w:sz w:val="28"/>
          <w:szCs w:val="28"/>
        </w:rPr>
      </w:pPr>
      <w:proofErr w:type="gramStart"/>
      <w:r w:rsidRPr="00A56C89">
        <w:rPr>
          <w:b/>
          <w:sz w:val="28"/>
          <w:szCs w:val="28"/>
        </w:rPr>
        <w:t>П</w:t>
      </w:r>
      <w:proofErr w:type="gramEnd"/>
      <w:r w:rsidRPr="00A56C89">
        <w:rPr>
          <w:b/>
          <w:sz w:val="28"/>
          <w:szCs w:val="28"/>
        </w:rPr>
        <w:t xml:space="preserve"> О С Т А Н О В Л Е Н И Е</w:t>
      </w:r>
    </w:p>
    <w:p w:rsidR="00353BAA" w:rsidRPr="00A56C89" w:rsidRDefault="00353BAA" w:rsidP="00353BAA">
      <w:pPr>
        <w:pStyle w:val="a3"/>
        <w:jc w:val="center"/>
        <w:rPr>
          <w:sz w:val="28"/>
          <w:szCs w:val="28"/>
        </w:rPr>
      </w:pPr>
    </w:p>
    <w:p w:rsidR="00353BAA" w:rsidRPr="00A56C89" w:rsidRDefault="00630473" w:rsidP="00353BAA">
      <w:pPr>
        <w:pStyle w:val="a3"/>
        <w:jc w:val="center"/>
        <w:rPr>
          <w:sz w:val="28"/>
          <w:szCs w:val="28"/>
        </w:rPr>
      </w:pPr>
      <w:r>
        <w:rPr>
          <w:sz w:val="28"/>
          <w:szCs w:val="28"/>
        </w:rPr>
        <w:t>24</w:t>
      </w:r>
      <w:r w:rsidR="00A56C89" w:rsidRPr="00A56C89">
        <w:rPr>
          <w:sz w:val="28"/>
          <w:szCs w:val="28"/>
        </w:rPr>
        <w:t>.</w:t>
      </w:r>
      <w:r>
        <w:rPr>
          <w:sz w:val="28"/>
          <w:szCs w:val="28"/>
        </w:rPr>
        <w:t>12</w:t>
      </w:r>
      <w:r w:rsidR="00A56C89" w:rsidRPr="00A56C89">
        <w:rPr>
          <w:sz w:val="28"/>
          <w:szCs w:val="28"/>
        </w:rPr>
        <w:t>.20</w:t>
      </w:r>
      <w:r>
        <w:rPr>
          <w:sz w:val="28"/>
          <w:szCs w:val="28"/>
        </w:rPr>
        <w:t>20</w:t>
      </w:r>
      <w:r w:rsidR="00353BAA" w:rsidRPr="00A56C89">
        <w:rPr>
          <w:sz w:val="28"/>
          <w:szCs w:val="28"/>
        </w:rPr>
        <w:t xml:space="preserve">                                с. Новотроицк                     </w:t>
      </w:r>
      <w:r w:rsidR="00351DE9" w:rsidRPr="00A56C89">
        <w:rPr>
          <w:sz w:val="28"/>
          <w:szCs w:val="28"/>
        </w:rPr>
        <w:t xml:space="preserve">  </w:t>
      </w:r>
      <w:r w:rsidR="00A56C89" w:rsidRPr="00A56C89">
        <w:rPr>
          <w:sz w:val="28"/>
          <w:szCs w:val="28"/>
        </w:rPr>
        <w:t xml:space="preserve">                          № </w:t>
      </w:r>
      <w:r>
        <w:rPr>
          <w:sz w:val="28"/>
          <w:szCs w:val="28"/>
        </w:rPr>
        <w:t>88</w:t>
      </w:r>
    </w:p>
    <w:p w:rsidR="00353BAA" w:rsidRPr="00A56C89" w:rsidRDefault="00353BAA" w:rsidP="00353BAA">
      <w:pPr>
        <w:pStyle w:val="a3"/>
        <w:jc w:val="center"/>
        <w:rPr>
          <w:sz w:val="28"/>
          <w:szCs w:val="28"/>
        </w:rPr>
      </w:pPr>
    </w:p>
    <w:p w:rsidR="00353BAA" w:rsidRPr="00A56C89" w:rsidRDefault="00353BAA" w:rsidP="00353BAA">
      <w:pPr>
        <w:pStyle w:val="a3"/>
        <w:jc w:val="center"/>
        <w:rPr>
          <w:sz w:val="28"/>
          <w:szCs w:val="28"/>
        </w:rPr>
      </w:pPr>
    </w:p>
    <w:p w:rsidR="00353BAA" w:rsidRPr="00A56C89" w:rsidRDefault="00630473" w:rsidP="00353BAA">
      <w:pPr>
        <w:pStyle w:val="a3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утверждении перечня </w:t>
      </w:r>
      <w:proofErr w:type="gramStart"/>
      <w:r>
        <w:rPr>
          <w:sz w:val="28"/>
          <w:szCs w:val="28"/>
        </w:rPr>
        <w:t>объектов</w:t>
      </w:r>
      <w:proofErr w:type="gramEnd"/>
      <w:r>
        <w:rPr>
          <w:sz w:val="28"/>
          <w:szCs w:val="28"/>
        </w:rPr>
        <w:t xml:space="preserve"> в отношении которых планируется заключение концессионных соглашений</w:t>
      </w:r>
    </w:p>
    <w:p w:rsidR="00353BAA" w:rsidRPr="00A56C89" w:rsidRDefault="00353BAA" w:rsidP="00353BAA">
      <w:pPr>
        <w:pStyle w:val="a3"/>
        <w:rPr>
          <w:sz w:val="28"/>
          <w:szCs w:val="28"/>
        </w:rPr>
      </w:pPr>
    </w:p>
    <w:p w:rsidR="00353BAA" w:rsidRPr="00A56C89" w:rsidRDefault="00353BAA" w:rsidP="00A56C89">
      <w:pPr>
        <w:pStyle w:val="a3"/>
        <w:jc w:val="both"/>
        <w:rPr>
          <w:sz w:val="28"/>
          <w:szCs w:val="28"/>
        </w:rPr>
      </w:pPr>
      <w:r w:rsidRPr="00A56C89">
        <w:rPr>
          <w:sz w:val="28"/>
          <w:szCs w:val="28"/>
        </w:rPr>
        <w:t xml:space="preserve">      В связи с передачей полномочий по тепло- и водоснабжению от поселений району в соответствии с Федеральным законом от 06.10.2003 № 131- ФЗ «Об общих принципах организации местного самоуправления в Российской Федерации», законом Новосибирской области от 24.11.2014 № 484 – </w:t>
      </w:r>
      <w:proofErr w:type="gramStart"/>
      <w:r w:rsidRPr="00A56C89">
        <w:rPr>
          <w:sz w:val="28"/>
          <w:szCs w:val="28"/>
        </w:rPr>
        <w:t>ОЗ</w:t>
      </w:r>
      <w:proofErr w:type="gramEnd"/>
      <w:r w:rsidRPr="00A56C89">
        <w:rPr>
          <w:sz w:val="28"/>
          <w:szCs w:val="28"/>
        </w:rPr>
        <w:t xml:space="preserve"> «Об отдельных вопросах организации местного самоуправления в Новосибирской области», учитывая предложения администрации Северного района Новосибирской области «О передаче имущества» и руководствуясь решением Совета депутатов Новотроицкого сельсовета Северного района Новосибирской области от 26.10.2007 № 4 «О </w:t>
      </w:r>
      <w:proofErr w:type="gramStart"/>
      <w:r w:rsidRPr="00A56C89">
        <w:rPr>
          <w:sz w:val="28"/>
          <w:szCs w:val="28"/>
        </w:rPr>
        <w:t>Положении</w:t>
      </w:r>
      <w:proofErr w:type="gramEnd"/>
      <w:r w:rsidRPr="00A56C89">
        <w:rPr>
          <w:sz w:val="28"/>
          <w:szCs w:val="28"/>
        </w:rPr>
        <w:t xml:space="preserve"> об управлении и распоряжении муниципальной собственностью муниципального образования Новотроицкого сельсовета», Уставом Новотроицкого сельсовета Северного района Новосибирской области, администрация Новотроицкого сельсовета Северного района Новосибирской области</w:t>
      </w:r>
    </w:p>
    <w:p w:rsidR="00353BAA" w:rsidRPr="00A56C89" w:rsidRDefault="00353BAA" w:rsidP="00A56C89">
      <w:pPr>
        <w:pStyle w:val="a3"/>
        <w:jc w:val="both"/>
        <w:rPr>
          <w:sz w:val="28"/>
          <w:szCs w:val="28"/>
        </w:rPr>
      </w:pPr>
      <w:r w:rsidRPr="00A56C89">
        <w:rPr>
          <w:sz w:val="28"/>
          <w:szCs w:val="28"/>
        </w:rPr>
        <w:t>ПОСТАНОВЛЯЕТ:</w:t>
      </w:r>
    </w:p>
    <w:p w:rsidR="00353BAA" w:rsidRPr="00F077E8" w:rsidRDefault="00630473" w:rsidP="00A56C89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>
        <w:rPr>
          <w:sz w:val="28"/>
          <w:szCs w:val="28"/>
        </w:rPr>
        <w:t>Утвердить перечень объектов</w:t>
      </w:r>
      <w:r w:rsidR="00353BAA" w:rsidRPr="00F077E8">
        <w:rPr>
          <w:sz w:val="28"/>
          <w:szCs w:val="28"/>
        </w:rPr>
        <w:t xml:space="preserve"> подлежащего передаче из муниципальной собственности Новотроицкого сельсовета Северного района Новосибирской области в муниципальную собственность Северного района Новосибирской области (приложение).</w:t>
      </w:r>
    </w:p>
    <w:p w:rsidR="00353BAA" w:rsidRPr="00A56C89" w:rsidRDefault="00353BAA" w:rsidP="00A56C89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proofErr w:type="gramStart"/>
      <w:r w:rsidRPr="00A56C89">
        <w:rPr>
          <w:sz w:val="28"/>
          <w:szCs w:val="28"/>
        </w:rPr>
        <w:t>Контроль за</w:t>
      </w:r>
      <w:proofErr w:type="gramEnd"/>
      <w:r w:rsidRPr="00A56C89">
        <w:rPr>
          <w:sz w:val="28"/>
          <w:szCs w:val="28"/>
        </w:rPr>
        <w:t xml:space="preserve"> исполнением данного постановления оставляю за собой.</w:t>
      </w:r>
    </w:p>
    <w:p w:rsidR="00353BAA" w:rsidRPr="00A56C89" w:rsidRDefault="00353BAA" w:rsidP="00A56C89">
      <w:pPr>
        <w:pStyle w:val="a3"/>
        <w:jc w:val="both"/>
        <w:rPr>
          <w:sz w:val="28"/>
          <w:szCs w:val="28"/>
        </w:rPr>
      </w:pPr>
    </w:p>
    <w:p w:rsidR="00353BAA" w:rsidRPr="00A56C89" w:rsidRDefault="00353BAA" w:rsidP="00353BAA">
      <w:pPr>
        <w:pStyle w:val="a3"/>
        <w:rPr>
          <w:sz w:val="28"/>
          <w:szCs w:val="28"/>
        </w:rPr>
      </w:pPr>
    </w:p>
    <w:p w:rsidR="00353BAA" w:rsidRPr="00A56C89" w:rsidRDefault="00353BAA" w:rsidP="00353BAA">
      <w:pPr>
        <w:pStyle w:val="a3"/>
        <w:rPr>
          <w:sz w:val="28"/>
          <w:szCs w:val="28"/>
        </w:rPr>
      </w:pPr>
    </w:p>
    <w:p w:rsidR="00353BAA" w:rsidRPr="00A56C89" w:rsidRDefault="00353BAA" w:rsidP="00353BAA">
      <w:pPr>
        <w:pStyle w:val="a3"/>
        <w:rPr>
          <w:sz w:val="28"/>
          <w:szCs w:val="28"/>
        </w:rPr>
      </w:pPr>
      <w:r w:rsidRPr="00A56C89">
        <w:rPr>
          <w:sz w:val="28"/>
          <w:szCs w:val="28"/>
        </w:rPr>
        <w:t>Глава Новотроицкого сельсовета</w:t>
      </w:r>
    </w:p>
    <w:p w:rsidR="00353BAA" w:rsidRDefault="00353BAA" w:rsidP="00353BAA">
      <w:pPr>
        <w:pStyle w:val="a3"/>
        <w:rPr>
          <w:sz w:val="28"/>
          <w:szCs w:val="28"/>
        </w:rPr>
      </w:pPr>
      <w:r w:rsidRPr="00A56C89">
        <w:rPr>
          <w:sz w:val="28"/>
          <w:szCs w:val="28"/>
        </w:rPr>
        <w:t xml:space="preserve">Северного района Новосибирской области                               А.Д. </w:t>
      </w:r>
      <w:proofErr w:type="spellStart"/>
      <w:r w:rsidRPr="00A56C89">
        <w:rPr>
          <w:sz w:val="28"/>
          <w:szCs w:val="28"/>
        </w:rPr>
        <w:t>Кочережко</w:t>
      </w:r>
      <w:proofErr w:type="spellEnd"/>
    </w:p>
    <w:p w:rsidR="00A56C89" w:rsidRDefault="00A56C89" w:rsidP="00353BAA">
      <w:pPr>
        <w:pStyle w:val="a3"/>
        <w:rPr>
          <w:sz w:val="28"/>
          <w:szCs w:val="28"/>
        </w:rPr>
      </w:pPr>
    </w:p>
    <w:p w:rsidR="00A56C89" w:rsidRDefault="00A56C89" w:rsidP="00353BAA">
      <w:pPr>
        <w:pStyle w:val="a3"/>
        <w:rPr>
          <w:sz w:val="28"/>
          <w:szCs w:val="28"/>
        </w:rPr>
      </w:pPr>
    </w:p>
    <w:p w:rsidR="00A56C89" w:rsidRDefault="00A56C89" w:rsidP="00353BAA">
      <w:pPr>
        <w:pStyle w:val="a3"/>
        <w:rPr>
          <w:sz w:val="28"/>
          <w:szCs w:val="28"/>
        </w:rPr>
      </w:pPr>
    </w:p>
    <w:p w:rsidR="00A56C89" w:rsidRPr="00A56C89" w:rsidRDefault="00A56C89" w:rsidP="00353BAA">
      <w:pPr>
        <w:pStyle w:val="a3"/>
        <w:rPr>
          <w:sz w:val="28"/>
          <w:szCs w:val="28"/>
        </w:rPr>
      </w:pPr>
    </w:p>
    <w:p w:rsidR="00353BAA" w:rsidRPr="00A56C89" w:rsidRDefault="00353BAA" w:rsidP="00353BAA">
      <w:pPr>
        <w:pStyle w:val="a3"/>
        <w:rPr>
          <w:sz w:val="28"/>
          <w:szCs w:val="28"/>
        </w:rPr>
      </w:pPr>
    </w:p>
    <w:p w:rsidR="00A56C89" w:rsidRDefault="00A56C89" w:rsidP="00353BAA">
      <w:pPr>
        <w:pStyle w:val="a3"/>
        <w:jc w:val="right"/>
        <w:rPr>
          <w:color w:val="2D2D2D"/>
          <w:spacing w:val="2"/>
          <w:sz w:val="28"/>
          <w:szCs w:val="28"/>
        </w:rPr>
      </w:pPr>
    </w:p>
    <w:p w:rsidR="00630473" w:rsidRDefault="00630473" w:rsidP="00353BAA">
      <w:pPr>
        <w:pStyle w:val="a3"/>
        <w:jc w:val="right"/>
        <w:rPr>
          <w:color w:val="2D2D2D"/>
          <w:spacing w:val="2"/>
          <w:sz w:val="28"/>
          <w:szCs w:val="28"/>
        </w:rPr>
      </w:pPr>
    </w:p>
    <w:p w:rsidR="00353BAA" w:rsidRPr="00A56C89" w:rsidRDefault="00353BAA" w:rsidP="00353BAA">
      <w:pPr>
        <w:pStyle w:val="a3"/>
        <w:jc w:val="right"/>
        <w:rPr>
          <w:color w:val="2D2D2D"/>
          <w:spacing w:val="2"/>
          <w:sz w:val="28"/>
          <w:szCs w:val="28"/>
        </w:rPr>
      </w:pPr>
      <w:r w:rsidRPr="00A56C89">
        <w:rPr>
          <w:color w:val="2D2D2D"/>
          <w:spacing w:val="2"/>
          <w:sz w:val="28"/>
          <w:szCs w:val="28"/>
        </w:rPr>
        <w:lastRenderedPageBreak/>
        <w:t>Приложение 1 </w:t>
      </w:r>
    </w:p>
    <w:p w:rsidR="00353BAA" w:rsidRPr="00A56C89" w:rsidRDefault="00353BAA" w:rsidP="00353BAA">
      <w:pPr>
        <w:pStyle w:val="a3"/>
        <w:jc w:val="right"/>
        <w:rPr>
          <w:color w:val="2D2D2D"/>
          <w:spacing w:val="2"/>
          <w:sz w:val="28"/>
          <w:szCs w:val="28"/>
        </w:rPr>
      </w:pPr>
      <w:r w:rsidRPr="00A56C89">
        <w:rPr>
          <w:color w:val="2D2D2D"/>
          <w:spacing w:val="2"/>
          <w:sz w:val="28"/>
          <w:szCs w:val="28"/>
        </w:rPr>
        <w:t>к Закону Новосибирской области </w:t>
      </w:r>
    </w:p>
    <w:p w:rsidR="00353BAA" w:rsidRPr="00A56C89" w:rsidRDefault="00353BAA" w:rsidP="00353BAA">
      <w:pPr>
        <w:pStyle w:val="a3"/>
        <w:jc w:val="right"/>
        <w:rPr>
          <w:color w:val="2D2D2D"/>
          <w:spacing w:val="2"/>
          <w:sz w:val="28"/>
          <w:szCs w:val="28"/>
        </w:rPr>
      </w:pPr>
      <w:r w:rsidRPr="00A56C89">
        <w:rPr>
          <w:color w:val="2D2D2D"/>
          <w:spacing w:val="2"/>
          <w:sz w:val="28"/>
          <w:szCs w:val="28"/>
        </w:rPr>
        <w:t>«Об отдельных вопросах разграничения имущества,</w:t>
      </w:r>
    </w:p>
    <w:p w:rsidR="00353BAA" w:rsidRPr="00A56C89" w:rsidRDefault="00353BAA" w:rsidP="00353BAA">
      <w:pPr>
        <w:pStyle w:val="a3"/>
        <w:jc w:val="right"/>
        <w:rPr>
          <w:color w:val="2D2D2D"/>
          <w:spacing w:val="2"/>
          <w:sz w:val="28"/>
          <w:szCs w:val="28"/>
        </w:rPr>
      </w:pPr>
      <w:proofErr w:type="gramStart"/>
      <w:r w:rsidRPr="00A56C89">
        <w:rPr>
          <w:color w:val="2D2D2D"/>
          <w:spacing w:val="2"/>
          <w:sz w:val="28"/>
          <w:szCs w:val="28"/>
        </w:rPr>
        <w:t>находящегося</w:t>
      </w:r>
      <w:proofErr w:type="gramEnd"/>
      <w:r w:rsidRPr="00A56C89">
        <w:rPr>
          <w:color w:val="2D2D2D"/>
          <w:spacing w:val="2"/>
          <w:sz w:val="28"/>
          <w:szCs w:val="28"/>
        </w:rPr>
        <w:t xml:space="preserve"> в муниципальной собственности, </w:t>
      </w:r>
    </w:p>
    <w:p w:rsidR="00353BAA" w:rsidRPr="00A56C89" w:rsidRDefault="00353BAA" w:rsidP="00353BAA">
      <w:pPr>
        <w:pStyle w:val="a3"/>
        <w:jc w:val="right"/>
        <w:rPr>
          <w:color w:val="2D2D2D"/>
          <w:spacing w:val="2"/>
          <w:sz w:val="28"/>
          <w:szCs w:val="28"/>
        </w:rPr>
      </w:pPr>
      <w:r w:rsidRPr="00A56C89">
        <w:rPr>
          <w:color w:val="2D2D2D"/>
          <w:spacing w:val="2"/>
          <w:sz w:val="28"/>
          <w:szCs w:val="28"/>
        </w:rPr>
        <w:t>между муниципальными образованиями </w:t>
      </w:r>
    </w:p>
    <w:p w:rsidR="00353BAA" w:rsidRPr="00A56C89" w:rsidRDefault="00353BAA" w:rsidP="00353BAA">
      <w:pPr>
        <w:pStyle w:val="a3"/>
        <w:jc w:val="right"/>
        <w:rPr>
          <w:color w:val="2D2D2D"/>
          <w:spacing w:val="2"/>
          <w:sz w:val="28"/>
          <w:szCs w:val="28"/>
        </w:rPr>
      </w:pPr>
      <w:r w:rsidRPr="00A56C89">
        <w:rPr>
          <w:color w:val="2D2D2D"/>
          <w:spacing w:val="2"/>
          <w:sz w:val="28"/>
          <w:szCs w:val="28"/>
        </w:rPr>
        <w:t>Новосибирской области»</w:t>
      </w:r>
    </w:p>
    <w:p w:rsidR="00353BAA" w:rsidRPr="00A56C89" w:rsidRDefault="00353BAA" w:rsidP="00353BAA">
      <w:pPr>
        <w:pStyle w:val="a3"/>
        <w:rPr>
          <w:color w:val="2D2D2D"/>
          <w:spacing w:val="2"/>
          <w:sz w:val="28"/>
          <w:szCs w:val="28"/>
        </w:rPr>
      </w:pPr>
    </w:p>
    <w:p w:rsidR="00353BAA" w:rsidRPr="00A56C89" w:rsidRDefault="00353BAA" w:rsidP="00353BAA">
      <w:pPr>
        <w:pStyle w:val="a3"/>
        <w:rPr>
          <w:color w:val="2D2D2D"/>
          <w:spacing w:val="2"/>
          <w:sz w:val="28"/>
          <w:szCs w:val="28"/>
        </w:rPr>
      </w:pPr>
    </w:p>
    <w:p w:rsidR="00353BAA" w:rsidRPr="00A56C89" w:rsidRDefault="00353BAA" w:rsidP="00353BAA">
      <w:pPr>
        <w:pStyle w:val="a3"/>
        <w:jc w:val="center"/>
        <w:rPr>
          <w:color w:val="2D2D2D"/>
          <w:spacing w:val="2"/>
          <w:sz w:val="28"/>
          <w:szCs w:val="28"/>
        </w:rPr>
      </w:pPr>
      <w:r w:rsidRPr="00A56C89">
        <w:rPr>
          <w:color w:val="2D2D2D"/>
          <w:spacing w:val="2"/>
          <w:sz w:val="28"/>
          <w:szCs w:val="28"/>
        </w:rPr>
        <w:t>ПЕРЕЧЕНЬ</w:t>
      </w:r>
    </w:p>
    <w:p w:rsidR="00353BAA" w:rsidRPr="00A56C89" w:rsidRDefault="00353BAA" w:rsidP="00353BAA">
      <w:pPr>
        <w:pStyle w:val="a3"/>
        <w:jc w:val="center"/>
        <w:rPr>
          <w:color w:val="2D2D2D"/>
          <w:spacing w:val="2"/>
          <w:sz w:val="28"/>
          <w:szCs w:val="28"/>
        </w:rPr>
      </w:pPr>
      <w:r w:rsidRPr="00A56C89">
        <w:rPr>
          <w:color w:val="2D2D2D"/>
          <w:spacing w:val="2"/>
          <w:sz w:val="28"/>
          <w:szCs w:val="28"/>
        </w:rPr>
        <w:t>и</w:t>
      </w:r>
      <w:r w:rsidR="00630473">
        <w:rPr>
          <w:color w:val="2D2D2D"/>
          <w:spacing w:val="2"/>
          <w:sz w:val="28"/>
          <w:szCs w:val="28"/>
        </w:rPr>
        <w:t>объектов</w:t>
      </w:r>
      <w:r w:rsidRPr="00A56C89">
        <w:rPr>
          <w:color w:val="2D2D2D"/>
          <w:spacing w:val="2"/>
          <w:sz w:val="28"/>
          <w:szCs w:val="28"/>
        </w:rPr>
        <w:t>, подлежащего передаче из муниципальной</w:t>
      </w:r>
    </w:p>
    <w:p w:rsidR="00353BAA" w:rsidRPr="00A56C89" w:rsidRDefault="00353BAA" w:rsidP="00353BAA">
      <w:pPr>
        <w:pStyle w:val="a3"/>
        <w:jc w:val="center"/>
        <w:rPr>
          <w:color w:val="2D2D2D"/>
          <w:spacing w:val="2"/>
          <w:sz w:val="28"/>
          <w:szCs w:val="28"/>
        </w:rPr>
      </w:pPr>
      <w:r w:rsidRPr="00A56C89">
        <w:rPr>
          <w:color w:val="2D2D2D"/>
          <w:spacing w:val="2"/>
          <w:sz w:val="28"/>
          <w:szCs w:val="28"/>
        </w:rPr>
        <w:t>собственности одного муниципального образования</w:t>
      </w:r>
    </w:p>
    <w:p w:rsidR="00353BAA" w:rsidRPr="00A56C89" w:rsidRDefault="00353BAA" w:rsidP="00353BAA">
      <w:pPr>
        <w:pStyle w:val="a3"/>
        <w:jc w:val="center"/>
        <w:rPr>
          <w:color w:val="2D2D2D"/>
          <w:spacing w:val="2"/>
          <w:sz w:val="28"/>
          <w:szCs w:val="28"/>
        </w:rPr>
      </w:pPr>
      <w:r w:rsidRPr="00A56C89">
        <w:rPr>
          <w:color w:val="2D2D2D"/>
          <w:spacing w:val="2"/>
          <w:sz w:val="28"/>
          <w:szCs w:val="28"/>
        </w:rPr>
        <w:t xml:space="preserve">в муниципальную собственность </w:t>
      </w:r>
      <w:proofErr w:type="gramStart"/>
      <w:r w:rsidRPr="00A56C89">
        <w:rPr>
          <w:color w:val="2D2D2D"/>
          <w:spacing w:val="2"/>
          <w:sz w:val="28"/>
          <w:szCs w:val="28"/>
        </w:rPr>
        <w:t>другого</w:t>
      </w:r>
      <w:proofErr w:type="gramEnd"/>
    </w:p>
    <w:p w:rsidR="00353BAA" w:rsidRPr="00A56C89" w:rsidRDefault="00353BAA" w:rsidP="00353BAA">
      <w:pPr>
        <w:pStyle w:val="a3"/>
        <w:jc w:val="center"/>
        <w:rPr>
          <w:color w:val="2D2D2D"/>
          <w:spacing w:val="2"/>
          <w:sz w:val="28"/>
          <w:szCs w:val="28"/>
        </w:rPr>
      </w:pPr>
      <w:r w:rsidRPr="00A56C89">
        <w:rPr>
          <w:color w:val="2D2D2D"/>
          <w:spacing w:val="2"/>
          <w:sz w:val="28"/>
          <w:szCs w:val="28"/>
        </w:rPr>
        <w:t>муниципального образования</w:t>
      </w:r>
    </w:p>
    <w:p w:rsidR="005E44F3" w:rsidRDefault="005E44F3"/>
    <w:p w:rsidR="00FF6C4F" w:rsidRDefault="00FF6C4F"/>
    <w:tbl>
      <w:tblPr>
        <w:tblW w:w="918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92"/>
        <w:gridCol w:w="1417"/>
        <w:gridCol w:w="1418"/>
        <w:gridCol w:w="850"/>
        <w:gridCol w:w="1276"/>
        <w:gridCol w:w="1276"/>
        <w:gridCol w:w="709"/>
        <w:gridCol w:w="1842"/>
      </w:tblGrid>
      <w:tr w:rsidR="00FF6C4F" w:rsidRPr="00FF6C4F" w:rsidTr="003147CA"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6C4F" w:rsidRPr="00FF6C4F" w:rsidRDefault="00FF6C4F">
            <w:pPr>
              <w:pStyle w:val="a3"/>
              <w:spacing w:line="276" w:lineRule="auto"/>
              <w:jc w:val="both"/>
              <w:rPr>
                <w:sz w:val="20"/>
                <w:szCs w:val="20"/>
              </w:rPr>
            </w:pPr>
            <w:r w:rsidRPr="00FF6C4F">
              <w:rPr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FF6C4F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FF6C4F">
              <w:rPr>
                <w:sz w:val="20"/>
                <w:szCs w:val="20"/>
              </w:rPr>
              <w:t>/</w:t>
            </w:r>
            <w:proofErr w:type="spellStart"/>
            <w:r w:rsidRPr="00FF6C4F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FF6C4F" w:rsidRPr="00FF6C4F" w:rsidRDefault="00FF6C4F" w:rsidP="00C81BD3">
            <w:pPr>
              <w:pStyle w:val="a3"/>
              <w:rPr>
                <w:color w:val="2D2D2D"/>
                <w:sz w:val="20"/>
                <w:szCs w:val="20"/>
              </w:rPr>
            </w:pPr>
            <w:r w:rsidRPr="00FF6C4F">
              <w:rPr>
                <w:color w:val="2D2D2D"/>
                <w:sz w:val="20"/>
                <w:szCs w:val="20"/>
              </w:rPr>
              <w:t>Адрес места нахождения имущества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FF6C4F" w:rsidRPr="00FF6C4F" w:rsidRDefault="00FF6C4F">
            <w:pPr>
              <w:pStyle w:val="a3"/>
              <w:spacing w:line="276" w:lineRule="auto"/>
              <w:jc w:val="both"/>
              <w:rPr>
                <w:sz w:val="20"/>
                <w:szCs w:val="20"/>
              </w:rPr>
            </w:pPr>
            <w:r w:rsidRPr="00FF6C4F">
              <w:rPr>
                <w:sz w:val="20"/>
                <w:szCs w:val="20"/>
              </w:rPr>
              <w:t>Наименование объекта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6C4F" w:rsidRPr="00FF6C4F" w:rsidRDefault="00FF6C4F">
            <w:pPr>
              <w:pStyle w:val="a3"/>
              <w:spacing w:line="276" w:lineRule="auto"/>
              <w:jc w:val="both"/>
              <w:rPr>
                <w:sz w:val="20"/>
                <w:szCs w:val="20"/>
              </w:rPr>
            </w:pPr>
            <w:r w:rsidRPr="00FF6C4F">
              <w:rPr>
                <w:sz w:val="20"/>
                <w:szCs w:val="20"/>
              </w:rPr>
              <w:t>Год ввода в эксплуатацию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6C4F" w:rsidRPr="00FF6C4F" w:rsidRDefault="00FF6C4F">
            <w:pPr>
              <w:pStyle w:val="a3"/>
              <w:spacing w:line="276" w:lineRule="auto"/>
              <w:jc w:val="both"/>
              <w:rPr>
                <w:sz w:val="20"/>
                <w:szCs w:val="20"/>
              </w:rPr>
            </w:pPr>
            <w:r w:rsidRPr="00FF6C4F">
              <w:rPr>
                <w:sz w:val="20"/>
                <w:szCs w:val="20"/>
              </w:rPr>
              <w:t>Балансовая стоимость (руб.) на 26.05.</w:t>
            </w:r>
          </w:p>
          <w:p w:rsidR="00FF6C4F" w:rsidRPr="00FF6C4F" w:rsidRDefault="00FF6C4F">
            <w:pPr>
              <w:pStyle w:val="a3"/>
              <w:spacing w:line="276" w:lineRule="auto"/>
              <w:jc w:val="both"/>
              <w:rPr>
                <w:sz w:val="20"/>
                <w:szCs w:val="20"/>
              </w:rPr>
            </w:pPr>
            <w:r w:rsidRPr="00FF6C4F">
              <w:rPr>
                <w:sz w:val="20"/>
                <w:szCs w:val="20"/>
              </w:rPr>
              <w:t>2017г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6C4F" w:rsidRPr="00FF6C4F" w:rsidRDefault="00FF6C4F">
            <w:pPr>
              <w:pStyle w:val="a3"/>
              <w:spacing w:line="276" w:lineRule="auto"/>
              <w:jc w:val="both"/>
              <w:rPr>
                <w:sz w:val="20"/>
                <w:szCs w:val="20"/>
              </w:rPr>
            </w:pPr>
            <w:r w:rsidRPr="00FF6C4F">
              <w:rPr>
                <w:sz w:val="20"/>
                <w:szCs w:val="20"/>
              </w:rPr>
              <w:t>Начисленная амортизация (руб.) на 26.05.</w:t>
            </w:r>
          </w:p>
          <w:p w:rsidR="00FF6C4F" w:rsidRPr="00FF6C4F" w:rsidRDefault="00FF6C4F">
            <w:pPr>
              <w:pStyle w:val="a3"/>
              <w:spacing w:line="276" w:lineRule="auto"/>
              <w:jc w:val="both"/>
              <w:rPr>
                <w:sz w:val="20"/>
                <w:szCs w:val="20"/>
              </w:rPr>
            </w:pPr>
            <w:r w:rsidRPr="00FF6C4F">
              <w:rPr>
                <w:sz w:val="20"/>
                <w:szCs w:val="20"/>
              </w:rPr>
              <w:t>2017г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6C4F" w:rsidRPr="00FF6C4F" w:rsidRDefault="00FF6C4F">
            <w:pPr>
              <w:pStyle w:val="a3"/>
              <w:spacing w:line="276" w:lineRule="auto"/>
              <w:jc w:val="both"/>
              <w:rPr>
                <w:sz w:val="20"/>
                <w:szCs w:val="20"/>
              </w:rPr>
            </w:pPr>
            <w:r w:rsidRPr="00FF6C4F">
              <w:rPr>
                <w:sz w:val="20"/>
                <w:szCs w:val="20"/>
              </w:rPr>
              <w:t>Остаточная стоимость (руб.) на 26.05.</w:t>
            </w:r>
          </w:p>
          <w:p w:rsidR="00FF6C4F" w:rsidRPr="00FF6C4F" w:rsidRDefault="00FF6C4F">
            <w:pPr>
              <w:pStyle w:val="a3"/>
              <w:spacing w:line="276" w:lineRule="auto"/>
              <w:jc w:val="both"/>
              <w:rPr>
                <w:sz w:val="20"/>
                <w:szCs w:val="20"/>
              </w:rPr>
            </w:pPr>
            <w:r w:rsidRPr="00FF6C4F">
              <w:rPr>
                <w:sz w:val="20"/>
                <w:szCs w:val="20"/>
              </w:rPr>
              <w:t>2017г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6C4F" w:rsidRPr="00FF6C4F" w:rsidRDefault="00FF6C4F" w:rsidP="00C81BD3">
            <w:pPr>
              <w:pStyle w:val="a3"/>
              <w:rPr>
                <w:color w:val="2D2D2D"/>
                <w:sz w:val="20"/>
                <w:szCs w:val="20"/>
              </w:rPr>
            </w:pPr>
            <w:r w:rsidRPr="00FF6C4F">
              <w:rPr>
                <w:color w:val="2D2D2D"/>
                <w:sz w:val="20"/>
                <w:szCs w:val="20"/>
              </w:rPr>
              <w:t>Индивидуализирующие характеристики имущества (2)</w:t>
            </w:r>
          </w:p>
        </w:tc>
      </w:tr>
      <w:tr w:rsidR="00FF6C4F" w:rsidRPr="00FF6C4F" w:rsidTr="003147CA"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6C4F" w:rsidRPr="00FF6C4F" w:rsidRDefault="00FF6C4F">
            <w:pPr>
              <w:pStyle w:val="a3"/>
              <w:spacing w:line="276" w:lineRule="auto"/>
              <w:jc w:val="both"/>
              <w:rPr>
                <w:sz w:val="20"/>
                <w:szCs w:val="20"/>
              </w:rPr>
            </w:pPr>
            <w:r w:rsidRPr="00FF6C4F">
              <w:rPr>
                <w:sz w:val="20"/>
                <w:szCs w:val="20"/>
              </w:rPr>
              <w:t>1.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FF6C4F" w:rsidRPr="00FF6C4F" w:rsidRDefault="00FF6C4F" w:rsidP="00C81BD3">
            <w:pPr>
              <w:pStyle w:val="a3"/>
              <w:rPr>
                <w:sz w:val="20"/>
                <w:szCs w:val="20"/>
              </w:rPr>
            </w:pPr>
            <w:r w:rsidRPr="00FF6C4F">
              <w:rPr>
                <w:sz w:val="20"/>
                <w:szCs w:val="20"/>
              </w:rPr>
              <w:t>Новосибирская область, р-н Северный, с</w:t>
            </w:r>
            <w:proofErr w:type="gramStart"/>
            <w:r w:rsidRPr="00FF6C4F">
              <w:rPr>
                <w:sz w:val="20"/>
                <w:szCs w:val="20"/>
              </w:rPr>
              <w:t>.Н</w:t>
            </w:r>
            <w:proofErr w:type="gramEnd"/>
            <w:r w:rsidRPr="00FF6C4F">
              <w:rPr>
                <w:sz w:val="20"/>
                <w:szCs w:val="20"/>
              </w:rPr>
              <w:t>овотроицк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FF6C4F" w:rsidRPr="00FF6C4F" w:rsidRDefault="00FF6C4F">
            <w:pPr>
              <w:pStyle w:val="a3"/>
              <w:spacing w:line="276" w:lineRule="auto"/>
              <w:jc w:val="both"/>
              <w:rPr>
                <w:sz w:val="20"/>
                <w:szCs w:val="20"/>
              </w:rPr>
            </w:pPr>
            <w:r w:rsidRPr="00FF6C4F">
              <w:rPr>
                <w:sz w:val="20"/>
                <w:szCs w:val="20"/>
              </w:rPr>
              <w:t xml:space="preserve">Башня </w:t>
            </w:r>
            <w:proofErr w:type="spellStart"/>
            <w:r w:rsidRPr="00FF6C4F">
              <w:rPr>
                <w:sz w:val="20"/>
                <w:szCs w:val="20"/>
              </w:rPr>
              <w:t>Рожновского</w:t>
            </w:r>
            <w:proofErr w:type="spellEnd"/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6C4F" w:rsidRPr="00FF6C4F" w:rsidRDefault="00FF6C4F">
            <w:pPr>
              <w:pStyle w:val="a3"/>
              <w:spacing w:line="276" w:lineRule="auto"/>
              <w:jc w:val="both"/>
              <w:rPr>
                <w:sz w:val="20"/>
                <w:szCs w:val="20"/>
              </w:rPr>
            </w:pPr>
            <w:r w:rsidRPr="00FF6C4F">
              <w:rPr>
                <w:sz w:val="20"/>
                <w:szCs w:val="20"/>
              </w:rPr>
              <w:t>12.12.</w:t>
            </w:r>
          </w:p>
          <w:p w:rsidR="00FF6C4F" w:rsidRPr="00FF6C4F" w:rsidRDefault="00FF6C4F">
            <w:pPr>
              <w:pStyle w:val="a3"/>
              <w:spacing w:line="276" w:lineRule="auto"/>
              <w:jc w:val="both"/>
              <w:rPr>
                <w:sz w:val="20"/>
                <w:szCs w:val="20"/>
              </w:rPr>
            </w:pPr>
            <w:r w:rsidRPr="00FF6C4F">
              <w:rPr>
                <w:sz w:val="20"/>
                <w:szCs w:val="20"/>
              </w:rPr>
              <w:t>1978г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6C4F" w:rsidRPr="00FF6C4F" w:rsidRDefault="00FF6C4F">
            <w:pPr>
              <w:pStyle w:val="a3"/>
              <w:spacing w:line="276" w:lineRule="auto"/>
              <w:jc w:val="both"/>
              <w:rPr>
                <w:sz w:val="20"/>
                <w:szCs w:val="20"/>
              </w:rPr>
            </w:pPr>
            <w:r w:rsidRPr="00FF6C4F">
              <w:rPr>
                <w:sz w:val="20"/>
                <w:szCs w:val="20"/>
              </w:rPr>
              <w:t>1067545,60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6C4F" w:rsidRPr="00FF6C4F" w:rsidRDefault="00FF6C4F">
            <w:pPr>
              <w:pStyle w:val="a3"/>
              <w:spacing w:line="276" w:lineRule="auto"/>
              <w:jc w:val="both"/>
              <w:rPr>
                <w:sz w:val="20"/>
                <w:szCs w:val="20"/>
              </w:rPr>
            </w:pPr>
            <w:r w:rsidRPr="00FF6C4F">
              <w:rPr>
                <w:sz w:val="20"/>
                <w:szCs w:val="20"/>
              </w:rPr>
              <w:t>1067545,60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6C4F" w:rsidRPr="00FF6C4F" w:rsidRDefault="00FF6C4F">
            <w:pPr>
              <w:pStyle w:val="a3"/>
              <w:spacing w:line="276" w:lineRule="auto"/>
              <w:jc w:val="both"/>
              <w:rPr>
                <w:sz w:val="20"/>
                <w:szCs w:val="20"/>
              </w:rPr>
            </w:pPr>
            <w:r w:rsidRPr="00FF6C4F">
              <w:rPr>
                <w:sz w:val="20"/>
                <w:szCs w:val="20"/>
              </w:rPr>
              <w:t>------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6C4F" w:rsidRPr="00FF6C4F" w:rsidRDefault="00FF6C4F" w:rsidP="00C81BD3">
            <w:pPr>
              <w:pStyle w:val="a3"/>
              <w:rPr>
                <w:sz w:val="20"/>
                <w:szCs w:val="20"/>
              </w:rPr>
            </w:pPr>
            <w:r w:rsidRPr="00FF6C4F">
              <w:rPr>
                <w:sz w:val="20"/>
                <w:szCs w:val="20"/>
              </w:rPr>
              <w:t>Сооружения коммунального хозяйства. Протяженность: 6052 м. Кадастровый номер: 54:21:000000:336</w:t>
            </w:r>
          </w:p>
        </w:tc>
      </w:tr>
      <w:tr w:rsidR="00FF6C4F" w:rsidRPr="00FF6C4F" w:rsidTr="003147CA"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6C4F" w:rsidRPr="00FF6C4F" w:rsidRDefault="00FF6C4F">
            <w:pPr>
              <w:pStyle w:val="a3"/>
              <w:spacing w:line="276" w:lineRule="auto"/>
              <w:jc w:val="both"/>
              <w:rPr>
                <w:sz w:val="20"/>
                <w:szCs w:val="20"/>
              </w:rPr>
            </w:pPr>
            <w:r w:rsidRPr="00FF6C4F">
              <w:rPr>
                <w:sz w:val="20"/>
                <w:szCs w:val="20"/>
              </w:rPr>
              <w:t>2.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FF6C4F" w:rsidRPr="00FF6C4F" w:rsidRDefault="00FF6C4F" w:rsidP="00C81BD3">
            <w:pPr>
              <w:pStyle w:val="a3"/>
              <w:rPr>
                <w:sz w:val="20"/>
                <w:szCs w:val="20"/>
              </w:rPr>
            </w:pPr>
            <w:r w:rsidRPr="00FF6C4F">
              <w:rPr>
                <w:sz w:val="20"/>
                <w:szCs w:val="20"/>
              </w:rPr>
              <w:t>Новосибирская область, р-н Северный, с</w:t>
            </w:r>
            <w:proofErr w:type="gramStart"/>
            <w:r w:rsidRPr="00FF6C4F">
              <w:rPr>
                <w:sz w:val="20"/>
                <w:szCs w:val="20"/>
              </w:rPr>
              <w:t>.Н</w:t>
            </w:r>
            <w:proofErr w:type="gramEnd"/>
            <w:r w:rsidRPr="00FF6C4F">
              <w:rPr>
                <w:sz w:val="20"/>
                <w:szCs w:val="20"/>
              </w:rPr>
              <w:t>овотроицк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FF6C4F" w:rsidRPr="00FF6C4F" w:rsidRDefault="00FF6C4F">
            <w:pPr>
              <w:pStyle w:val="a3"/>
              <w:spacing w:line="276" w:lineRule="auto"/>
              <w:jc w:val="both"/>
              <w:rPr>
                <w:sz w:val="20"/>
                <w:szCs w:val="20"/>
              </w:rPr>
            </w:pPr>
            <w:r w:rsidRPr="00FF6C4F">
              <w:rPr>
                <w:sz w:val="20"/>
                <w:szCs w:val="20"/>
              </w:rPr>
              <w:t>Водопровод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6C4F" w:rsidRPr="00FF6C4F" w:rsidRDefault="00FF6C4F">
            <w:pPr>
              <w:pStyle w:val="a3"/>
              <w:spacing w:line="276" w:lineRule="auto"/>
              <w:jc w:val="both"/>
              <w:rPr>
                <w:sz w:val="20"/>
                <w:szCs w:val="20"/>
              </w:rPr>
            </w:pPr>
            <w:r w:rsidRPr="00FF6C4F">
              <w:rPr>
                <w:sz w:val="20"/>
                <w:szCs w:val="20"/>
              </w:rPr>
              <w:t>12.12.</w:t>
            </w:r>
          </w:p>
          <w:p w:rsidR="00FF6C4F" w:rsidRPr="00FF6C4F" w:rsidRDefault="00FF6C4F">
            <w:pPr>
              <w:pStyle w:val="a3"/>
              <w:spacing w:line="276" w:lineRule="auto"/>
              <w:jc w:val="both"/>
              <w:rPr>
                <w:sz w:val="20"/>
                <w:szCs w:val="20"/>
              </w:rPr>
            </w:pPr>
            <w:r w:rsidRPr="00FF6C4F">
              <w:rPr>
                <w:sz w:val="20"/>
                <w:szCs w:val="20"/>
              </w:rPr>
              <w:t>1978г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6C4F" w:rsidRPr="00FF6C4F" w:rsidRDefault="00FF6C4F">
            <w:pPr>
              <w:pStyle w:val="a3"/>
              <w:spacing w:line="276" w:lineRule="auto"/>
              <w:jc w:val="both"/>
              <w:rPr>
                <w:sz w:val="20"/>
                <w:szCs w:val="20"/>
              </w:rPr>
            </w:pPr>
            <w:r w:rsidRPr="00FF6C4F">
              <w:rPr>
                <w:sz w:val="20"/>
                <w:szCs w:val="20"/>
              </w:rPr>
              <w:t>4865474,80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6C4F" w:rsidRPr="00FF6C4F" w:rsidRDefault="00FF6C4F">
            <w:pPr>
              <w:pStyle w:val="a3"/>
              <w:spacing w:line="276" w:lineRule="auto"/>
              <w:jc w:val="both"/>
              <w:rPr>
                <w:sz w:val="20"/>
                <w:szCs w:val="20"/>
              </w:rPr>
            </w:pPr>
            <w:r w:rsidRPr="00FF6C4F">
              <w:rPr>
                <w:sz w:val="20"/>
                <w:szCs w:val="20"/>
              </w:rPr>
              <w:t>4865474,80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6C4F" w:rsidRPr="00FF6C4F" w:rsidRDefault="00FF6C4F">
            <w:pPr>
              <w:pStyle w:val="a3"/>
              <w:spacing w:line="276" w:lineRule="auto"/>
              <w:jc w:val="both"/>
              <w:rPr>
                <w:sz w:val="20"/>
                <w:szCs w:val="20"/>
              </w:rPr>
            </w:pPr>
            <w:r w:rsidRPr="00FF6C4F">
              <w:rPr>
                <w:sz w:val="20"/>
                <w:szCs w:val="20"/>
              </w:rPr>
              <w:t>------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6C4F" w:rsidRPr="00FF6C4F" w:rsidRDefault="00FF6C4F" w:rsidP="00C81BD3">
            <w:pPr>
              <w:pStyle w:val="a3"/>
              <w:rPr>
                <w:sz w:val="20"/>
                <w:szCs w:val="20"/>
              </w:rPr>
            </w:pPr>
            <w:r w:rsidRPr="00FF6C4F">
              <w:rPr>
                <w:sz w:val="20"/>
                <w:szCs w:val="20"/>
              </w:rPr>
              <w:t>Сооружения коммунального хозяйства. Высота 25м, кадастровый номер: 54:21:022802:145</w:t>
            </w:r>
          </w:p>
        </w:tc>
      </w:tr>
      <w:tr w:rsidR="00FF6C4F" w:rsidRPr="00FF6C4F" w:rsidTr="003147CA"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6C4F" w:rsidRPr="00FF6C4F" w:rsidRDefault="00FF6C4F">
            <w:pPr>
              <w:pStyle w:val="a3"/>
              <w:spacing w:line="276" w:lineRule="auto"/>
              <w:jc w:val="both"/>
              <w:rPr>
                <w:sz w:val="20"/>
                <w:szCs w:val="20"/>
              </w:rPr>
            </w:pPr>
            <w:r w:rsidRPr="00FF6C4F">
              <w:rPr>
                <w:sz w:val="20"/>
                <w:szCs w:val="20"/>
              </w:rPr>
              <w:t>3.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FF6C4F" w:rsidRPr="00FF6C4F" w:rsidRDefault="00FF6C4F" w:rsidP="00C81BD3">
            <w:pPr>
              <w:pStyle w:val="a3"/>
              <w:rPr>
                <w:sz w:val="20"/>
                <w:szCs w:val="20"/>
              </w:rPr>
            </w:pPr>
            <w:r w:rsidRPr="00FF6C4F">
              <w:rPr>
                <w:sz w:val="20"/>
                <w:szCs w:val="20"/>
              </w:rPr>
              <w:t>Новосибирская область, р-н Северный, с</w:t>
            </w:r>
            <w:proofErr w:type="gramStart"/>
            <w:r w:rsidRPr="00FF6C4F">
              <w:rPr>
                <w:sz w:val="20"/>
                <w:szCs w:val="20"/>
              </w:rPr>
              <w:t>.Н</w:t>
            </w:r>
            <w:proofErr w:type="gramEnd"/>
            <w:r w:rsidRPr="00FF6C4F">
              <w:rPr>
                <w:sz w:val="20"/>
                <w:szCs w:val="20"/>
              </w:rPr>
              <w:t>овотроицк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FF6C4F" w:rsidRDefault="00FF6C4F">
            <w:pPr>
              <w:pStyle w:val="a3"/>
              <w:spacing w:line="276" w:lineRule="auto"/>
              <w:jc w:val="both"/>
              <w:rPr>
                <w:sz w:val="20"/>
                <w:szCs w:val="20"/>
              </w:rPr>
            </w:pPr>
            <w:r w:rsidRPr="00FF6C4F">
              <w:rPr>
                <w:sz w:val="20"/>
                <w:szCs w:val="20"/>
              </w:rPr>
              <w:t xml:space="preserve">Скважина </w:t>
            </w:r>
          </w:p>
          <w:p w:rsidR="00FF6C4F" w:rsidRPr="00FF6C4F" w:rsidRDefault="00FF6C4F">
            <w:pPr>
              <w:pStyle w:val="a3"/>
              <w:spacing w:line="276" w:lineRule="auto"/>
              <w:jc w:val="both"/>
              <w:rPr>
                <w:sz w:val="20"/>
                <w:szCs w:val="20"/>
              </w:rPr>
            </w:pPr>
            <w:r w:rsidRPr="00FF6C4F">
              <w:rPr>
                <w:sz w:val="20"/>
                <w:szCs w:val="20"/>
              </w:rPr>
              <w:t>№ 15575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6C4F" w:rsidRPr="00FF6C4F" w:rsidRDefault="00FF6C4F">
            <w:pPr>
              <w:pStyle w:val="a3"/>
              <w:spacing w:line="276" w:lineRule="auto"/>
              <w:jc w:val="both"/>
              <w:rPr>
                <w:sz w:val="20"/>
                <w:szCs w:val="20"/>
              </w:rPr>
            </w:pPr>
            <w:r w:rsidRPr="00FF6C4F">
              <w:rPr>
                <w:sz w:val="20"/>
                <w:szCs w:val="20"/>
              </w:rPr>
              <w:t>12.12.1978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6C4F" w:rsidRPr="00FF6C4F" w:rsidRDefault="00FF6C4F">
            <w:pPr>
              <w:pStyle w:val="a3"/>
              <w:spacing w:line="276" w:lineRule="auto"/>
              <w:jc w:val="both"/>
              <w:rPr>
                <w:sz w:val="20"/>
                <w:szCs w:val="20"/>
              </w:rPr>
            </w:pPr>
            <w:r w:rsidRPr="00FF6C4F">
              <w:rPr>
                <w:sz w:val="20"/>
                <w:szCs w:val="20"/>
              </w:rPr>
              <w:t>1,0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6C4F" w:rsidRPr="00FF6C4F" w:rsidRDefault="00FF6C4F">
            <w:pPr>
              <w:pStyle w:val="a3"/>
              <w:spacing w:line="276" w:lineRule="auto"/>
              <w:jc w:val="both"/>
              <w:rPr>
                <w:sz w:val="20"/>
                <w:szCs w:val="20"/>
              </w:rPr>
            </w:pPr>
            <w:r w:rsidRPr="00FF6C4F">
              <w:rPr>
                <w:sz w:val="20"/>
                <w:szCs w:val="20"/>
              </w:rPr>
              <w:t>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6C4F" w:rsidRPr="00FF6C4F" w:rsidRDefault="00FF6C4F">
            <w:pPr>
              <w:pStyle w:val="a3"/>
              <w:spacing w:line="276" w:lineRule="auto"/>
              <w:jc w:val="both"/>
              <w:rPr>
                <w:sz w:val="20"/>
                <w:szCs w:val="20"/>
              </w:rPr>
            </w:pPr>
            <w:r w:rsidRPr="00FF6C4F">
              <w:rPr>
                <w:sz w:val="20"/>
                <w:szCs w:val="20"/>
              </w:rPr>
              <w:t>------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6C4F" w:rsidRPr="00FF6C4F" w:rsidRDefault="00FF6C4F" w:rsidP="00C81BD3">
            <w:pPr>
              <w:pStyle w:val="a3"/>
              <w:rPr>
                <w:sz w:val="20"/>
                <w:szCs w:val="20"/>
              </w:rPr>
            </w:pPr>
            <w:r w:rsidRPr="00FF6C4F">
              <w:rPr>
                <w:sz w:val="20"/>
                <w:szCs w:val="20"/>
              </w:rPr>
              <w:t>Сооружение коммунального хозяйства. Глубина 59 м. Кадастровый номер: 54:21:022802:148</w:t>
            </w:r>
          </w:p>
        </w:tc>
      </w:tr>
      <w:tr w:rsidR="00FF6C4F" w:rsidRPr="00FF6C4F" w:rsidTr="003147CA"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6C4F" w:rsidRPr="00FF6C4F" w:rsidRDefault="00FF6C4F">
            <w:pPr>
              <w:pStyle w:val="a3"/>
              <w:spacing w:line="276" w:lineRule="auto"/>
              <w:jc w:val="both"/>
              <w:rPr>
                <w:sz w:val="20"/>
                <w:szCs w:val="20"/>
              </w:rPr>
            </w:pPr>
            <w:r w:rsidRPr="00FF6C4F">
              <w:rPr>
                <w:sz w:val="20"/>
                <w:szCs w:val="20"/>
              </w:rPr>
              <w:t>4.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FF6C4F" w:rsidRPr="00FF6C4F" w:rsidRDefault="00FF6C4F" w:rsidP="00C81BD3">
            <w:pPr>
              <w:pStyle w:val="a3"/>
              <w:rPr>
                <w:sz w:val="20"/>
                <w:szCs w:val="20"/>
              </w:rPr>
            </w:pPr>
            <w:r w:rsidRPr="00FF6C4F">
              <w:rPr>
                <w:sz w:val="20"/>
                <w:szCs w:val="20"/>
              </w:rPr>
              <w:t>Новосибирская область, р-н Северный, с</w:t>
            </w:r>
            <w:proofErr w:type="gramStart"/>
            <w:r w:rsidRPr="00FF6C4F">
              <w:rPr>
                <w:sz w:val="20"/>
                <w:szCs w:val="20"/>
              </w:rPr>
              <w:t>.Н</w:t>
            </w:r>
            <w:proofErr w:type="gramEnd"/>
            <w:r w:rsidRPr="00FF6C4F">
              <w:rPr>
                <w:sz w:val="20"/>
                <w:szCs w:val="20"/>
              </w:rPr>
              <w:t>овотроицк</w:t>
            </w:r>
          </w:p>
          <w:p w:rsidR="00FF6C4F" w:rsidRPr="00FF6C4F" w:rsidRDefault="00FF6C4F" w:rsidP="00C81BD3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FF6C4F" w:rsidRDefault="00FF6C4F">
            <w:pPr>
              <w:pStyle w:val="a3"/>
              <w:spacing w:line="276" w:lineRule="auto"/>
              <w:jc w:val="both"/>
              <w:rPr>
                <w:sz w:val="20"/>
                <w:szCs w:val="20"/>
              </w:rPr>
            </w:pPr>
            <w:r w:rsidRPr="00FF6C4F">
              <w:rPr>
                <w:sz w:val="20"/>
                <w:szCs w:val="20"/>
              </w:rPr>
              <w:t xml:space="preserve">Скважина </w:t>
            </w:r>
          </w:p>
          <w:p w:rsidR="00FF6C4F" w:rsidRPr="00FF6C4F" w:rsidRDefault="00FF6C4F">
            <w:pPr>
              <w:pStyle w:val="a3"/>
              <w:spacing w:line="276" w:lineRule="auto"/>
              <w:jc w:val="both"/>
              <w:rPr>
                <w:sz w:val="20"/>
                <w:szCs w:val="20"/>
              </w:rPr>
            </w:pPr>
            <w:r w:rsidRPr="00FF6C4F">
              <w:rPr>
                <w:sz w:val="20"/>
                <w:szCs w:val="20"/>
              </w:rPr>
              <w:t>№ 15576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6C4F" w:rsidRPr="00FF6C4F" w:rsidRDefault="00FF6C4F">
            <w:pPr>
              <w:pStyle w:val="a3"/>
              <w:spacing w:line="276" w:lineRule="auto"/>
              <w:jc w:val="both"/>
              <w:rPr>
                <w:sz w:val="20"/>
                <w:szCs w:val="20"/>
              </w:rPr>
            </w:pPr>
            <w:r w:rsidRPr="00FF6C4F">
              <w:rPr>
                <w:sz w:val="20"/>
                <w:szCs w:val="20"/>
              </w:rPr>
              <w:t>12.12.1978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6C4F" w:rsidRPr="00FF6C4F" w:rsidRDefault="00FF6C4F">
            <w:pPr>
              <w:pStyle w:val="a3"/>
              <w:spacing w:line="276" w:lineRule="auto"/>
              <w:jc w:val="both"/>
              <w:rPr>
                <w:sz w:val="20"/>
                <w:szCs w:val="20"/>
              </w:rPr>
            </w:pPr>
            <w:r w:rsidRPr="00FF6C4F">
              <w:rPr>
                <w:sz w:val="20"/>
                <w:szCs w:val="20"/>
              </w:rPr>
              <w:t>1,0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6C4F" w:rsidRPr="00FF6C4F" w:rsidRDefault="00FF6C4F">
            <w:pPr>
              <w:pStyle w:val="a3"/>
              <w:spacing w:line="276" w:lineRule="auto"/>
              <w:jc w:val="both"/>
              <w:rPr>
                <w:sz w:val="20"/>
                <w:szCs w:val="20"/>
              </w:rPr>
            </w:pPr>
            <w:r w:rsidRPr="00FF6C4F">
              <w:rPr>
                <w:sz w:val="20"/>
                <w:szCs w:val="20"/>
              </w:rPr>
              <w:t>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6C4F" w:rsidRPr="00FF6C4F" w:rsidRDefault="00FF6C4F">
            <w:pPr>
              <w:pStyle w:val="a3"/>
              <w:spacing w:line="276" w:lineRule="auto"/>
              <w:jc w:val="both"/>
              <w:rPr>
                <w:sz w:val="20"/>
                <w:szCs w:val="20"/>
              </w:rPr>
            </w:pPr>
            <w:r w:rsidRPr="00FF6C4F">
              <w:rPr>
                <w:sz w:val="20"/>
                <w:szCs w:val="20"/>
              </w:rPr>
              <w:t>------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6C4F" w:rsidRPr="00FF6C4F" w:rsidRDefault="00FF6C4F" w:rsidP="00C81BD3">
            <w:pPr>
              <w:pStyle w:val="a3"/>
              <w:rPr>
                <w:sz w:val="20"/>
                <w:szCs w:val="20"/>
              </w:rPr>
            </w:pPr>
            <w:r w:rsidRPr="00FF6C4F">
              <w:rPr>
                <w:sz w:val="20"/>
                <w:szCs w:val="20"/>
              </w:rPr>
              <w:t xml:space="preserve">Сооружение коммунального хозяйства. Глубина 58 м. Кадастровый номер: </w:t>
            </w:r>
            <w:r w:rsidRPr="00FF6C4F">
              <w:rPr>
                <w:sz w:val="20"/>
                <w:szCs w:val="20"/>
              </w:rPr>
              <w:lastRenderedPageBreak/>
              <w:t>54:21:022802:146</w:t>
            </w:r>
          </w:p>
        </w:tc>
      </w:tr>
      <w:tr w:rsidR="00FF6C4F" w:rsidRPr="00FF6C4F" w:rsidTr="00FF6C4F">
        <w:trPr>
          <w:trHeight w:val="53"/>
        </w:trPr>
        <w:tc>
          <w:tcPr>
            <w:tcW w:w="9180" w:type="dxa"/>
            <w:gridSpan w:val="8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hideMark/>
          </w:tcPr>
          <w:p w:rsidR="00FF6C4F" w:rsidRPr="00FF6C4F" w:rsidRDefault="00FF6C4F">
            <w:pPr>
              <w:pStyle w:val="a3"/>
              <w:spacing w:line="276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6C4F" w:rsidRPr="00FF6C4F" w:rsidTr="003147CA"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6C4F" w:rsidRPr="00FF6C4F" w:rsidRDefault="00FF6C4F">
            <w:pPr>
              <w:pStyle w:val="a3"/>
              <w:spacing w:line="276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  <w:r w:rsidRPr="00FF6C4F">
              <w:rPr>
                <w:sz w:val="20"/>
                <w:szCs w:val="20"/>
              </w:rPr>
              <w:t>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FF6C4F" w:rsidRPr="00A56C89" w:rsidRDefault="00FF6C4F" w:rsidP="00C81BD3">
            <w:pPr>
              <w:pStyle w:val="a3"/>
              <w:rPr>
                <w:color w:val="2D2D2D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FF6C4F" w:rsidRPr="00FF6C4F" w:rsidRDefault="00FF6C4F">
            <w:pPr>
              <w:pStyle w:val="a3"/>
              <w:spacing w:line="276" w:lineRule="auto"/>
              <w:jc w:val="both"/>
              <w:rPr>
                <w:sz w:val="20"/>
                <w:szCs w:val="20"/>
              </w:rPr>
            </w:pPr>
            <w:r w:rsidRPr="00FF6C4F">
              <w:rPr>
                <w:sz w:val="20"/>
                <w:szCs w:val="20"/>
              </w:rPr>
              <w:t>Насос ЭЦВ 6-8-10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6C4F" w:rsidRPr="00FF6C4F" w:rsidRDefault="00FF6C4F">
            <w:pPr>
              <w:pStyle w:val="a3"/>
              <w:spacing w:line="276" w:lineRule="auto"/>
              <w:jc w:val="both"/>
              <w:rPr>
                <w:sz w:val="20"/>
                <w:szCs w:val="20"/>
              </w:rPr>
            </w:pPr>
            <w:r w:rsidRPr="00FF6C4F">
              <w:rPr>
                <w:sz w:val="20"/>
                <w:szCs w:val="20"/>
              </w:rPr>
              <w:t>18.06.</w:t>
            </w:r>
          </w:p>
          <w:p w:rsidR="00FF6C4F" w:rsidRPr="00FF6C4F" w:rsidRDefault="00FF6C4F">
            <w:pPr>
              <w:pStyle w:val="a3"/>
              <w:spacing w:line="276" w:lineRule="auto"/>
              <w:jc w:val="both"/>
              <w:rPr>
                <w:sz w:val="20"/>
                <w:szCs w:val="20"/>
              </w:rPr>
            </w:pPr>
            <w:r w:rsidRPr="00FF6C4F">
              <w:rPr>
                <w:sz w:val="20"/>
                <w:szCs w:val="20"/>
              </w:rPr>
              <w:t>2008г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6C4F" w:rsidRPr="00FF6C4F" w:rsidRDefault="00FF6C4F">
            <w:pPr>
              <w:pStyle w:val="a3"/>
              <w:spacing w:line="276" w:lineRule="auto"/>
              <w:jc w:val="both"/>
              <w:rPr>
                <w:sz w:val="20"/>
                <w:szCs w:val="20"/>
              </w:rPr>
            </w:pPr>
            <w:r w:rsidRPr="00FF6C4F">
              <w:rPr>
                <w:sz w:val="20"/>
                <w:szCs w:val="20"/>
              </w:rPr>
              <w:t>17200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6C4F" w:rsidRPr="00FF6C4F" w:rsidRDefault="00FF6C4F">
            <w:pPr>
              <w:pStyle w:val="a3"/>
              <w:spacing w:line="276" w:lineRule="auto"/>
              <w:jc w:val="both"/>
              <w:rPr>
                <w:sz w:val="20"/>
                <w:szCs w:val="20"/>
              </w:rPr>
            </w:pPr>
            <w:r w:rsidRPr="00FF6C4F">
              <w:rPr>
                <w:sz w:val="20"/>
                <w:szCs w:val="20"/>
              </w:rPr>
              <w:t>17200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6C4F" w:rsidRPr="00FF6C4F" w:rsidRDefault="00FF6C4F">
            <w:pPr>
              <w:pStyle w:val="a3"/>
              <w:spacing w:line="276" w:lineRule="auto"/>
              <w:jc w:val="both"/>
              <w:rPr>
                <w:sz w:val="20"/>
                <w:szCs w:val="20"/>
              </w:rPr>
            </w:pPr>
            <w:r w:rsidRPr="00FF6C4F">
              <w:rPr>
                <w:sz w:val="20"/>
                <w:szCs w:val="20"/>
              </w:rPr>
              <w:t>------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6C4F" w:rsidRPr="00FF6C4F" w:rsidRDefault="00FF6C4F">
            <w:pPr>
              <w:pStyle w:val="a3"/>
              <w:spacing w:line="276" w:lineRule="auto"/>
              <w:jc w:val="both"/>
              <w:rPr>
                <w:sz w:val="20"/>
                <w:szCs w:val="20"/>
              </w:rPr>
            </w:pPr>
          </w:p>
        </w:tc>
      </w:tr>
      <w:tr w:rsidR="00FF6C4F" w:rsidRPr="00FF6C4F" w:rsidTr="003147CA"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6C4F" w:rsidRPr="00FF6C4F" w:rsidRDefault="00FF6C4F">
            <w:pPr>
              <w:pStyle w:val="a3"/>
              <w:spacing w:line="276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FF6C4F" w:rsidRPr="00A56C89" w:rsidRDefault="00FF6C4F" w:rsidP="00C81BD3">
            <w:pPr>
              <w:pStyle w:val="a3"/>
              <w:rPr>
                <w:color w:val="2D2D2D"/>
                <w:sz w:val="28"/>
                <w:szCs w:val="28"/>
              </w:rPr>
            </w:pPr>
            <w:r w:rsidRPr="00FF6C4F">
              <w:rPr>
                <w:sz w:val="20"/>
                <w:szCs w:val="20"/>
              </w:rPr>
              <w:t>Новосибирская область, р-н Северный, с</w:t>
            </w:r>
            <w:proofErr w:type="gramStart"/>
            <w:r w:rsidRPr="00FF6C4F">
              <w:rPr>
                <w:sz w:val="20"/>
                <w:szCs w:val="20"/>
              </w:rPr>
              <w:t>.Н</w:t>
            </w:r>
            <w:proofErr w:type="gramEnd"/>
            <w:r w:rsidRPr="00FF6C4F">
              <w:rPr>
                <w:sz w:val="20"/>
                <w:szCs w:val="20"/>
              </w:rPr>
              <w:t>овотроицк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FF6C4F" w:rsidRPr="00FF6C4F" w:rsidRDefault="00FF6C4F" w:rsidP="00C81BD3">
            <w:pPr>
              <w:pStyle w:val="a3"/>
              <w:rPr>
                <w:sz w:val="20"/>
                <w:szCs w:val="20"/>
              </w:rPr>
            </w:pPr>
            <w:r w:rsidRPr="00FF6C4F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6C4F" w:rsidRDefault="00FF6C4F">
            <w:pPr>
              <w:pStyle w:val="a3"/>
              <w:spacing w:line="276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12.12.</w:t>
            </w:r>
          </w:p>
          <w:p w:rsidR="00FF6C4F" w:rsidRPr="00FF6C4F" w:rsidRDefault="00FF6C4F">
            <w:pPr>
              <w:pStyle w:val="a3"/>
              <w:spacing w:line="276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1978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6C4F" w:rsidRPr="00FF6C4F" w:rsidRDefault="00FF6C4F">
            <w:pPr>
              <w:pStyle w:val="a3"/>
              <w:spacing w:line="276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22933,39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6C4F" w:rsidRPr="00FF6C4F" w:rsidRDefault="00FF6C4F">
            <w:pPr>
              <w:pStyle w:val="a3"/>
              <w:spacing w:line="276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-----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6C4F" w:rsidRPr="00FF6C4F" w:rsidRDefault="00FF6C4F">
            <w:pPr>
              <w:pStyle w:val="a3"/>
              <w:spacing w:line="276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22933,39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6C4F" w:rsidRPr="00FF6C4F" w:rsidRDefault="00FF6C4F" w:rsidP="00C81BD3">
            <w:pPr>
              <w:pStyle w:val="a3"/>
              <w:rPr>
                <w:sz w:val="20"/>
                <w:szCs w:val="20"/>
              </w:rPr>
            </w:pPr>
            <w:r w:rsidRPr="00FF6C4F">
              <w:rPr>
                <w:sz w:val="20"/>
                <w:szCs w:val="20"/>
              </w:rPr>
              <w:t xml:space="preserve">Категория земель населенных пунктов. Для обслуживания и эксплуатации существующего водопровода. Площадь: 101 кв.м. Кадастровый номер </w:t>
            </w:r>
          </w:p>
          <w:p w:rsidR="00FF6C4F" w:rsidRPr="00FF6C4F" w:rsidRDefault="00FF6C4F" w:rsidP="00C81BD3">
            <w:pPr>
              <w:pStyle w:val="a3"/>
              <w:rPr>
                <w:sz w:val="20"/>
                <w:szCs w:val="20"/>
              </w:rPr>
            </w:pPr>
            <w:r w:rsidRPr="00FF6C4F">
              <w:rPr>
                <w:sz w:val="20"/>
                <w:szCs w:val="20"/>
              </w:rPr>
              <w:t>54:21:000000:331</w:t>
            </w:r>
          </w:p>
        </w:tc>
      </w:tr>
      <w:tr w:rsidR="00FF6C4F" w:rsidRPr="00FF6C4F" w:rsidTr="003147CA">
        <w:tc>
          <w:tcPr>
            <w:tcW w:w="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6C4F" w:rsidRPr="00FF6C4F" w:rsidRDefault="00FF6C4F">
            <w:pPr>
              <w:pStyle w:val="a3"/>
              <w:spacing w:line="276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FF6C4F" w:rsidRPr="00A56C89" w:rsidRDefault="00FF6C4F" w:rsidP="00C81BD3">
            <w:pPr>
              <w:pStyle w:val="a3"/>
              <w:rPr>
                <w:color w:val="2D2D2D"/>
                <w:sz w:val="28"/>
                <w:szCs w:val="28"/>
              </w:rPr>
            </w:pPr>
            <w:r w:rsidRPr="00FF6C4F">
              <w:rPr>
                <w:sz w:val="20"/>
                <w:szCs w:val="20"/>
              </w:rPr>
              <w:t>Новосибирская область, р-н Северный, с</w:t>
            </w:r>
            <w:proofErr w:type="gramStart"/>
            <w:r w:rsidRPr="00FF6C4F">
              <w:rPr>
                <w:sz w:val="20"/>
                <w:szCs w:val="20"/>
              </w:rPr>
              <w:t>.Н</w:t>
            </w:r>
            <w:proofErr w:type="gramEnd"/>
            <w:r w:rsidRPr="00FF6C4F">
              <w:rPr>
                <w:sz w:val="20"/>
                <w:szCs w:val="20"/>
              </w:rPr>
              <w:t>овотроицк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FF6C4F" w:rsidRPr="00FF6C4F" w:rsidRDefault="00FF6C4F" w:rsidP="00C81BD3">
            <w:pPr>
              <w:pStyle w:val="a3"/>
              <w:rPr>
                <w:sz w:val="20"/>
                <w:szCs w:val="20"/>
              </w:rPr>
            </w:pPr>
            <w:r w:rsidRPr="00FF6C4F">
              <w:rPr>
                <w:sz w:val="20"/>
                <w:szCs w:val="20"/>
              </w:rPr>
              <w:t>Земельный участок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6C4F" w:rsidRDefault="00FF6C4F">
            <w:pPr>
              <w:pStyle w:val="a3"/>
              <w:spacing w:line="276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12.12.</w:t>
            </w:r>
          </w:p>
          <w:p w:rsidR="00FF6C4F" w:rsidRPr="00FF6C4F" w:rsidRDefault="00FF6C4F">
            <w:pPr>
              <w:pStyle w:val="a3"/>
              <w:spacing w:line="276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1978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6C4F" w:rsidRPr="00FF6C4F" w:rsidRDefault="00FF6C4F">
            <w:pPr>
              <w:pStyle w:val="a3"/>
              <w:spacing w:line="276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2356,33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6C4F" w:rsidRPr="00FF6C4F" w:rsidRDefault="00FF6C4F">
            <w:pPr>
              <w:pStyle w:val="a3"/>
              <w:spacing w:line="276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-----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F6C4F" w:rsidRPr="00FF6C4F" w:rsidRDefault="00FF6C4F">
            <w:pPr>
              <w:pStyle w:val="a3"/>
              <w:spacing w:line="276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2356,33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6C4F" w:rsidRPr="00FF6C4F" w:rsidRDefault="00FF6C4F" w:rsidP="00C81BD3">
            <w:pPr>
              <w:pStyle w:val="a3"/>
              <w:rPr>
                <w:sz w:val="20"/>
                <w:szCs w:val="20"/>
              </w:rPr>
            </w:pPr>
            <w:r w:rsidRPr="00FF6C4F">
              <w:rPr>
                <w:sz w:val="20"/>
                <w:szCs w:val="20"/>
              </w:rPr>
              <w:t xml:space="preserve">Категория земель населенных пунктов. Для обслуживания и эксплуатации существующей башни </w:t>
            </w:r>
            <w:proofErr w:type="spellStart"/>
            <w:r w:rsidRPr="00FF6C4F">
              <w:rPr>
                <w:sz w:val="20"/>
                <w:szCs w:val="20"/>
              </w:rPr>
              <w:t>Рожновского</w:t>
            </w:r>
            <w:proofErr w:type="spellEnd"/>
            <w:r w:rsidRPr="00FF6C4F">
              <w:rPr>
                <w:sz w:val="20"/>
                <w:szCs w:val="20"/>
              </w:rPr>
              <w:t>, скважины № 15575, № 15576. Площадь: 983 кв.м. Кадастровый номер 54:21:022802:145,</w:t>
            </w:r>
          </w:p>
        </w:tc>
      </w:tr>
    </w:tbl>
    <w:p w:rsidR="00FF6C4F" w:rsidRPr="00FF6C4F" w:rsidRDefault="00FF6C4F">
      <w:pPr>
        <w:rPr>
          <w:rFonts w:ascii="Times New Roman" w:hAnsi="Times New Roman" w:cs="Times New Roman"/>
          <w:sz w:val="20"/>
          <w:szCs w:val="20"/>
        </w:rPr>
      </w:pPr>
    </w:p>
    <w:sectPr w:rsidR="00FF6C4F" w:rsidRPr="00FF6C4F" w:rsidSect="00E50E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26304F"/>
    <w:multiLevelType w:val="hybridMultilevel"/>
    <w:tmpl w:val="FD961208"/>
    <w:lvl w:ilvl="0" w:tplc="895C0264">
      <w:start w:val="1"/>
      <w:numFmt w:val="decimal"/>
      <w:lvlText w:val="%1."/>
      <w:lvlJc w:val="left"/>
      <w:pPr>
        <w:ind w:left="5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45" w:hanging="360"/>
      </w:pPr>
    </w:lvl>
    <w:lvl w:ilvl="2" w:tplc="0419001B" w:tentative="1">
      <w:start w:val="1"/>
      <w:numFmt w:val="lowerRoman"/>
      <w:lvlText w:val="%3."/>
      <w:lvlJc w:val="right"/>
      <w:pPr>
        <w:ind w:left="1965" w:hanging="180"/>
      </w:pPr>
    </w:lvl>
    <w:lvl w:ilvl="3" w:tplc="0419000F" w:tentative="1">
      <w:start w:val="1"/>
      <w:numFmt w:val="decimal"/>
      <w:lvlText w:val="%4."/>
      <w:lvlJc w:val="left"/>
      <w:pPr>
        <w:ind w:left="2685" w:hanging="360"/>
      </w:pPr>
    </w:lvl>
    <w:lvl w:ilvl="4" w:tplc="04190019" w:tentative="1">
      <w:start w:val="1"/>
      <w:numFmt w:val="lowerLetter"/>
      <w:lvlText w:val="%5."/>
      <w:lvlJc w:val="left"/>
      <w:pPr>
        <w:ind w:left="3405" w:hanging="360"/>
      </w:pPr>
    </w:lvl>
    <w:lvl w:ilvl="5" w:tplc="0419001B" w:tentative="1">
      <w:start w:val="1"/>
      <w:numFmt w:val="lowerRoman"/>
      <w:lvlText w:val="%6."/>
      <w:lvlJc w:val="right"/>
      <w:pPr>
        <w:ind w:left="4125" w:hanging="180"/>
      </w:pPr>
    </w:lvl>
    <w:lvl w:ilvl="6" w:tplc="0419000F" w:tentative="1">
      <w:start w:val="1"/>
      <w:numFmt w:val="decimal"/>
      <w:lvlText w:val="%7."/>
      <w:lvlJc w:val="left"/>
      <w:pPr>
        <w:ind w:left="4845" w:hanging="360"/>
      </w:pPr>
    </w:lvl>
    <w:lvl w:ilvl="7" w:tplc="04190019" w:tentative="1">
      <w:start w:val="1"/>
      <w:numFmt w:val="lowerLetter"/>
      <w:lvlText w:val="%8."/>
      <w:lvlJc w:val="left"/>
      <w:pPr>
        <w:ind w:left="5565" w:hanging="360"/>
      </w:pPr>
    </w:lvl>
    <w:lvl w:ilvl="8" w:tplc="0419001B" w:tentative="1">
      <w:start w:val="1"/>
      <w:numFmt w:val="lowerRoman"/>
      <w:lvlText w:val="%9."/>
      <w:lvlJc w:val="right"/>
      <w:pPr>
        <w:ind w:left="6285" w:hanging="180"/>
      </w:pPr>
    </w:lvl>
  </w:abstractNum>
  <w:abstractNum w:abstractNumId="1">
    <w:nsid w:val="31FF4B29"/>
    <w:multiLevelType w:val="hybridMultilevel"/>
    <w:tmpl w:val="06F41380"/>
    <w:lvl w:ilvl="0" w:tplc="2D4C2D58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53BAA"/>
    <w:rsid w:val="00116B69"/>
    <w:rsid w:val="003147CA"/>
    <w:rsid w:val="00351DE9"/>
    <w:rsid w:val="00353BAA"/>
    <w:rsid w:val="004A0F90"/>
    <w:rsid w:val="005A651E"/>
    <w:rsid w:val="005E44F3"/>
    <w:rsid w:val="00630473"/>
    <w:rsid w:val="006646EB"/>
    <w:rsid w:val="008045BD"/>
    <w:rsid w:val="008C7CAC"/>
    <w:rsid w:val="009A7520"/>
    <w:rsid w:val="009C2B33"/>
    <w:rsid w:val="00A56C89"/>
    <w:rsid w:val="00E50EC0"/>
    <w:rsid w:val="00F077E8"/>
    <w:rsid w:val="00FF6C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0EC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353B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8286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11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541</Words>
  <Characters>3090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Eias</dc:creator>
  <cp:keywords/>
  <dc:description/>
  <cp:lastModifiedBy>ADM</cp:lastModifiedBy>
  <cp:revision>17</cp:revision>
  <cp:lastPrinted>2020-12-24T02:39:00Z</cp:lastPrinted>
  <dcterms:created xsi:type="dcterms:W3CDTF">2017-07-05T04:36:00Z</dcterms:created>
  <dcterms:modified xsi:type="dcterms:W3CDTF">2020-12-24T02:40:00Z</dcterms:modified>
</cp:coreProperties>
</file>