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DF6" w:rsidRDefault="00002DF6" w:rsidP="00594DCA">
      <w:pPr>
        <w:jc w:val="right"/>
        <w:rPr>
          <w:sz w:val="28"/>
        </w:rPr>
      </w:pPr>
    </w:p>
    <w:p w:rsidR="00002DF6" w:rsidRDefault="00002DF6" w:rsidP="00594DCA">
      <w:pPr>
        <w:jc w:val="right"/>
        <w:rPr>
          <w:sz w:val="28"/>
        </w:rPr>
      </w:pPr>
    </w:p>
    <w:p w:rsidR="00B6731C" w:rsidRDefault="00B6731C" w:rsidP="00B6731C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>
        <w:rPr>
          <w:sz w:val="28"/>
          <w:szCs w:val="28"/>
        </w:rPr>
        <w:t>АДМИНИСТРАЦИЯ</w:t>
      </w:r>
    </w:p>
    <w:p w:rsidR="00B6731C" w:rsidRDefault="00B6731C" w:rsidP="00B6731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СЕЛЬСОВЕТА</w:t>
      </w:r>
    </w:p>
    <w:p w:rsidR="00B6731C" w:rsidRDefault="00B6731C" w:rsidP="00B6731C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B6731C" w:rsidRDefault="00B6731C" w:rsidP="00B6731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6731C" w:rsidRDefault="00B6731C" w:rsidP="00B6731C">
      <w:pPr>
        <w:jc w:val="center"/>
        <w:rPr>
          <w:sz w:val="28"/>
          <w:szCs w:val="28"/>
        </w:rPr>
      </w:pPr>
    </w:p>
    <w:p w:rsidR="00B6731C" w:rsidRDefault="00B6731C" w:rsidP="00B6731C">
      <w:pPr>
        <w:jc w:val="center"/>
        <w:rPr>
          <w:sz w:val="28"/>
          <w:szCs w:val="28"/>
        </w:rPr>
      </w:pPr>
    </w:p>
    <w:p w:rsidR="00B6731C" w:rsidRDefault="00B6731C" w:rsidP="00B6731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B6731C" w:rsidRDefault="00B6731C" w:rsidP="00B6731C">
      <w:pPr>
        <w:jc w:val="center"/>
        <w:rPr>
          <w:b/>
          <w:sz w:val="28"/>
          <w:szCs w:val="28"/>
        </w:rPr>
      </w:pPr>
    </w:p>
    <w:p w:rsidR="00B6731C" w:rsidRDefault="00B6731C" w:rsidP="00B6731C">
      <w:pPr>
        <w:rPr>
          <w:sz w:val="28"/>
          <w:szCs w:val="28"/>
        </w:rPr>
      </w:pPr>
      <w:r>
        <w:rPr>
          <w:sz w:val="28"/>
          <w:szCs w:val="28"/>
        </w:rPr>
        <w:t xml:space="preserve">  06.11.2019                               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овотроицк                                               № 120</w:t>
      </w:r>
    </w:p>
    <w:p w:rsidR="00594DCA" w:rsidRPr="00594DCA" w:rsidRDefault="00594DCA" w:rsidP="00594DCA">
      <w:pPr>
        <w:jc w:val="center"/>
        <w:rPr>
          <w:b/>
          <w:sz w:val="28"/>
        </w:rPr>
      </w:pPr>
    </w:p>
    <w:p w:rsidR="00594DCA" w:rsidRPr="00B6731C" w:rsidRDefault="00594DCA" w:rsidP="00594DCA">
      <w:pPr>
        <w:jc w:val="center"/>
        <w:rPr>
          <w:sz w:val="28"/>
        </w:rPr>
      </w:pPr>
      <w:r w:rsidRPr="00B6731C">
        <w:rPr>
          <w:sz w:val="28"/>
        </w:rPr>
        <w:t xml:space="preserve">Об утверждении Порядка составления, утверждения и ведения бюджетных </w:t>
      </w:r>
      <w:proofErr w:type="gramStart"/>
      <w:r w:rsidRPr="00B6731C">
        <w:rPr>
          <w:sz w:val="28"/>
        </w:rPr>
        <w:t xml:space="preserve">смет муниципальных казенных учреждений </w:t>
      </w:r>
      <w:r w:rsidR="00B6731C" w:rsidRPr="00B6731C">
        <w:rPr>
          <w:sz w:val="28"/>
        </w:rPr>
        <w:t xml:space="preserve">Новотроицкого сельсовета </w:t>
      </w:r>
      <w:r w:rsidRPr="00B6731C">
        <w:rPr>
          <w:sz w:val="28"/>
        </w:rPr>
        <w:t>Северного района Новосибирской области</w:t>
      </w:r>
      <w:proofErr w:type="gramEnd"/>
      <w:r w:rsidRPr="00B6731C">
        <w:rPr>
          <w:sz w:val="28"/>
        </w:rPr>
        <w:t xml:space="preserve"> </w:t>
      </w:r>
    </w:p>
    <w:p w:rsidR="00594DCA" w:rsidRPr="00594DCA" w:rsidRDefault="00594DCA" w:rsidP="00594DCA">
      <w:pPr>
        <w:tabs>
          <w:tab w:val="left" w:pos="274"/>
        </w:tabs>
        <w:jc w:val="both"/>
        <w:rPr>
          <w:b/>
          <w:sz w:val="28"/>
        </w:rPr>
      </w:pPr>
    </w:p>
    <w:p w:rsidR="00594DCA" w:rsidRPr="00594DCA" w:rsidRDefault="00594DCA" w:rsidP="00594DCA">
      <w:pPr>
        <w:tabs>
          <w:tab w:val="left" w:pos="274"/>
        </w:tabs>
        <w:ind w:firstLine="709"/>
        <w:jc w:val="both"/>
        <w:rPr>
          <w:sz w:val="28"/>
        </w:rPr>
      </w:pPr>
    </w:p>
    <w:p w:rsidR="00594DCA" w:rsidRPr="00594DCA" w:rsidRDefault="00594DCA" w:rsidP="00594DCA">
      <w:pPr>
        <w:tabs>
          <w:tab w:val="left" w:pos="274"/>
        </w:tabs>
        <w:ind w:firstLine="709"/>
        <w:jc w:val="both"/>
        <w:rPr>
          <w:sz w:val="28"/>
        </w:rPr>
      </w:pPr>
      <w:r w:rsidRPr="00594DCA">
        <w:rPr>
          <w:sz w:val="28"/>
        </w:rPr>
        <w:t xml:space="preserve">В соответствии с пунктом 1 статьи 221 Бюджетного кодекса Российской Федерации, администрация </w:t>
      </w:r>
      <w:r w:rsidR="00B6731C">
        <w:rPr>
          <w:sz w:val="28"/>
        </w:rPr>
        <w:t xml:space="preserve">Новотроицкого сельсовета </w:t>
      </w:r>
      <w:r w:rsidRPr="00594DCA">
        <w:rPr>
          <w:sz w:val="28"/>
        </w:rPr>
        <w:t>Северного района Новосибирской области</w:t>
      </w:r>
    </w:p>
    <w:p w:rsidR="00594DCA" w:rsidRPr="00594DCA" w:rsidRDefault="00594DCA" w:rsidP="00594DCA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594DCA">
        <w:rPr>
          <w:sz w:val="28"/>
        </w:rPr>
        <w:t>ПОСТАНОВЛЯЕТ:</w:t>
      </w:r>
    </w:p>
    <w:p w:rsidR="00594DCA" w:rsidRPr="00594DCA" w:rsidRDefault="00594DCA" w:rsidP="00594DCA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594DCA">
        <w:rPr>
          <w:sz w:val="28"/>
        </w:rPr>
        <w:t xml:space="preserve">1. Утвердить прилагаемый Порядок составления, утверждения и ведения бюджетных смет муниципальных казенных учреждений </w:t>
      </w:r>
      <w:r w:rsidR="00B6731C">
        <w:rPr>
          <w:sz w:val="28"/>
        </w:rPr>
        <w:t xml:space="preserve">Новотроицкого сельсовета </w:t>
      </w:r>
      <w:r w:rsidRPr="00594DCA">
        <w:rPr>
          <w:sz w:val="28"/>
        </w:rPr>
        <w:t>Северного района Новосибирской области (далее – Порядок).</w:t>
      </w:r>
    </w:p>
    <w:p w:rsidR="00594DCA" w:rsidRDefault="00594DCA" w:rsidP="00594DCA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594DCA">
        <w:rPr>
          <w:sz w:val="28"/>
        </w:rPr>
        <w:t xml:space="preserve">2. Признать утратившими силу постановление администрации Северного района Новосибирской области от </w:t>
      </w:r>
      <w:r w:rsidR="00D465ED">
        <w:rPr>
          <w:sz w:val="28"/>
        </w:rPr>
        <w:t>31</w:t>
      </w:r>
      <w:r w:rsidRPr="00594DCA">
        <w:rPr>
          <w:sz w:val="28"/>
        </w:rPr>
        <w:t>.0</w:t>
      </w:r>
      <w:r w:rsidR="00D465ED">
        <w:rPr>
          <w:sz w:val="28"/>
        </w:rPr>
        <w:t>5</w:t>
      </w:r>
      <w:r w:rsidRPr="00594DCA">
        <w:rPr>
          <w:sz w:val="28"/>
        </w:rPr>
        <w:t>.201</w:t>
      </w:r>
      <w:r w:rsidR="00D465ED">
        <w:rPr>
          <w:sz w:val="28"/>
        </w:rPr>
        <w:t>7</w:t>
      </w:r>
      <w:r w:rsidRPr="00594DCA">
        <w:rPr>
          <w:sz w:val="28"/>
        </w:rPr>
        <w:t xml:space="preserve"> № </w:t>
      </w:r>
      <w:r w:rsidR="00B6731C">
        <w:rPr>
          <w:sz w:val="28"/>
        </w:rPr>
        <w:t>38</w:t>
      </w:r>
      <w:r w:rsidRPr="00594DCA">
        <w:rPr>
          <w:sz w:val="28"/>
        </w:rPr>
        <w:t xml:space="preserve"> «Об утверждении Порядка составления, утверждения и ведения бюджетных </w:t>
      </w:r>
      <w:proofErr w:type="gramStart"/>
      <w:r w:rsidRPr="00594DCA">
        <w:rPr>
          <w:sz w:val="28"/>
        </w:rPr>
        <w:t xml:space="preserve">смет муниципальных казенных учреждений </w:t>
      </w:r>
      <w:r w:rsidR="00B6731C">
        <w:rPr>
          <w:sz w:val="28"/>
        </w:rPr>
        <w:t xml:space="preserve">Новотроицкого сельсовета </w:t>
      </w:r>
      <w:r w:rsidRPr="00594DCA">
        <w:rPr>
          <w:sz w:val="28"/>
        </w:rPr>
        <w:t>Северного района Новосибирской области</w:t>
      </w:r>
      <w:proofErr w:type="gramEnd"/>
      <w:r w:rsidRPr="00594DCA">
        <w:rPr>
          <w:sz w:val="28"/>
        </w:rPr>
        <w:t>».</w:t>
      </w:r>
    </w:p>
    <w:p w:rsidR="00E61788" w:rsidRDefault="00AB3D98" w:rsidP="00E61788">
      <w:pPr>
        <w:spacing w:line="254" w:lineRule="auto"/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3. </w:t>
      </w:r>
      <w:r w:rsidR="00E61788">
        <w:rPr>
          <w:sz w:val="28"/>
          <w:szCs w:val="28"/>
        </w:rPr>
        <w:t xml:space="preserve">Опубликовать постановление в периодическом печатном издании </w:t>
      </w:r>
      <w:r w:rsidR="00B6731C">
        <w:rPr>
          <w:sz w:val="28"/>
          <w:szCs w:val="28"/>
        </w:rPr>
        <w:t>«</w:t>
      </w:r>
      <w:r w:rsidR="00E61788">
        <w:rPr>
          <w:sz w:val="28"/>
          <w:szCs w:val="28"/>
        </w:rPr>
        <w:t xml:space="preserve"> Вестник</w:t>
      </w:r>
      <w:r w:rsidR="00B6731C">
        <w:rPr>
          <w:sz w:val="28"/>
          <w:szCs w:val="28"/>
        </w:rPr>
        <w:t xml:space="preserve"> Новотроицкого сельсовета</w:t>
      </w:r>
      <w:r w:rsidR="00E61788">
        <w:rPr>
          <w:sz w:val="28"/>
          <w:szCs w:val="28"/>
        </w:rPr>
        <w:t xml:space="preserve">» и разместить на официальном сайте администрации </w:t>
      </w:r>
      <w:r w:rsidR="00B6731C">
        <w:rPr>
          <w:sz w:val="28"/>
        </w:rPr>
        <w:t xml:space="preserve">Новотроицкого сельсовета </w:t>
      </w:r>
      <w:r w:rsidR="00E61788">
        <w:rPr>
          <w:sz w:val="28"/>
          <w:szCs w:val="28"/>
        </w:rPr>
        <w:t xml:space="preserve">Северного района Новосибирской области. </w:t>
      </w:r>
    </w:p>
    <w:p w:rsidR="00594DCA" w:rsidRPr="000A1923" w:rsidRDefault="00AB3D98" w:rsidP="00594DCA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>4</w:t>
      </w:r>
      <w:r w:rsidR="00594DCA" w:rsidRPr="000A1923">
        <w:rPr>
          <w:rFonts w:ascii="Times New Roman" w:hAnsi="Times New Roman" w:cs="Times New Roman"/>
          <w:sz w:val="28"/>
        </w:rPr>
        <w:t xml:space="preserve">. </w:t>
      </w:r>
      <w:proofErr w:type="gramStart"/>
      <w:r w:rsidR="000A1923" w:rsidRPr="000A192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A1923" w:rsidRPr="000A192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B6731C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94DCA" w:rsidRPr="00594DCA" w:rsidRDefault="00594DCA" w:rsidP="00594DCA">
      <w:pPr>
        <w:jc w:val="both"/>
        <w:rPr>
          <w:sz w:val="28"/>
          <w:szCs w:val="28"/>
        </w:rPr>
      </w:pPr>
    </w:p>
    <w:p w:rsidR="00594DCA" w:rsidRPr="00594DCA" w:rsidRDefault="00594DCA" w:rsidP="00594DCA">
      <w:pPr>
        <w:jc w:val="both"/>
        <w:rPr>
          <w:sz w:val="28"/>
          <w:szCs w:val="28"/>
        </w:rPr>
      </w:pPr>
    </w:p>
    <w:p w:rsidR="00594DCA" w:rsidRPr="00594DCA" w:rsidRDefault="00594DCA" w:rsidP="00594DCA">
      <w:pPr>
        <w:jc w:val="both"/>
        <w:rPr>
          <w:sz w:val="28"/>
          <w:szCs w:val="28"/>
        </w:rPr>
      </w:pPr>
    </w:p>
    <w:p w:rsidR="00B6731C" w:rsidRDefault="00B6731C" w:rsidP="00594DCA">
      <w:pPr>
        <w:jc w:val="both"/>
        <w:rPr>
          <w:sz w:val="28"/>
          <w:szCs w:val="28"/>
        </w:rPr>
      </w:pPr>
      <w:r>
        <w:rPr>
          <w:sz w:val="28"/>
          <w:szCs w:val="28"/>
        </w:rPr>
        <w:t>И.О.</w:t>
      </w:r>
      <w:r w:rsidR="00594DCA" w:rsidRPr="00594DCA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594DCA" w:rsidRPr="00594DCA">
        <w:rPr>
          <w:sz w:val="28"/>
          <w:szCs w:val="28"/>
        </w:rPr>
        <w:t xml:space="preserve"> </w:t>
      </w:r>
      <w:r>
        <w:rPr>
          <w:sz w:val="28"/>
        </w:rPr>
        <w:t>Новотроицкого сельсовета</w:t>
      </w:r>
    </w:p>
    <w:p w:rsidR="00594DCA" w:rsidRPr="00594DCA" w:rsidRDefault="00594DCA" w:rsidP="00594DCA">
      <w:pPr>
        <w:jc w:val="both"/>
        <w:rPr>
          <w:sz w:val="28"/>
          <w:szCs w:val="28"/>
        </w:rPr>
      </w:pPr>
      <w:r w:rsidRPr="00594DCA">
        <w:rPr>
          <w:sz w:val="28"/>
          <w:szCs w:val="28"/>
        </w:rPr>
        <w:t>Северного района</w:t>
      </w:r>
      <w:r w:rsidR="00B6731C">
        <w:rPr>
          <w:sz w:val="28"/>
          <w:szCs w:val="28"/>
        </w:rPr>
        <w:t xml:space="preserve"> </w:t>
      </w:r>
      <w:r w:rsidRPr="00594DCA">
        <w:rPr>
          <w:sz w:val="28"/>
          <w:szCs w:val="28"/>
        </w:rPr>
        <w:t xml:space="preserve">Новосибирской области </w:t>
      </w:r>
      <w:r w:rsidRPr="00594DCA">
        <w:rPr>
          <w:sz w:val="28"/>
          <w:szCs w:val="28"/>
        </w:rPr>
        <w:tab/>
      </w:r>
      <w:r w:rsidRPr="00594DCA">
        <w:rPr>
          <w:sz w:val="28"/>
          <w:szCs w:val="28"/>
        </w:rPr>
        <w:tab/>
      </w:r>
      <w:r w:rsidRPr="00594DCA">
        <w:rPr>
          <w:sz w:val="28"/>
          <w:szCs w:val="28"/>
        </w:rPr>
        <w:tab/>
      </w:r>
      <w:r w:rsidR="00B6731C">
        <w:rPr>
          <w:sz w:val="28"/>
          <w:szCs w:val="28"/>
        </w:rPr>
        <w:t xml:space="preserve">       </w:t>
      </w:r>
      <w:proofErr w:type="spellStart"/>
      <w:r w:rsidR="00B6731C">
        <w:rPr>
          <w:sz w:val="28"/>
          <w:szCs w:val="28"/>
        </w:rPr>
        <w:t>Г.Н.Магер</w:t>
      </w:r>
      <w:proofErr w:type="spellEnd"/>
      <w:r w:rsidRPr="00594DCA">
        <w:rPr>
          <w:sz w:val="28"/>
          <w:szCs w:val="28"/>
        </w:rPr>
        <w:tab/>
      </w:r>
      <w:r w:rsidRPr="00594DCA">
        <w:rPr>
          <w:sz w:val="28"/>
          <w:szCs w:val="28"/>
        </w:rPr>
        <w:tab/>
        <w:t xml:space="preserve"> </w:t>
      </w:r>
      <w:r w:rsidR="00002DF6">
        <w:rPr>
          <w:sz w:val="28"/>
          <w:szCs w:val="28"/>
        </w:rPr>
        <w:t xml:space="preserve">                  </w:t>
      </w:r>
    </w:p>
    <w:p w:rsidR="00594DCA" w:rsidRPr="00594DCA" w:rsidRDefault="00594DCA" w:rsidP="00594DCA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594DCA" w:rsidRPr="00594DCA" w:rsidRDefault="00594DCA" w:rsidP="00594DCA">
      <w:pPr>
        <w:rPr>
          <w:sz w:val="28"/>
        </w:rPr>
        <w:sectPr w:rsidR="00594DCA" w:rsidRPr="00594DCA">
          <w:pgSz w:w="11906" w:h="16838"/>
          <w:pgMar w:top="1134" w:right="567" w:bottom="1134" w:left="1418" w:header="720" w:footer="720" w:gutter="0"/>
          <w:cols w:space="720"/>
        </w:sectPr>
      </w:pPr>
    </w:p>
    <w:p w:rsidR="00594DCA" w:rsidRPr="00594DCA" w:rsidRDefault="00594DCA" w:rsidP="00594DCA">
      <w:pPr>
        <w:pStyle w:val="ConsPlusNormal"/>
        <w:jc w:val="right"/>
      </w:pPr>
      <w:r w:rsidRPr="00594DCA">
        <w:lastRenderedPageBreak/>
        <w:t xml:space="preserve">   Утвержден</w:t>
      </w:r>
    </w:p>
    <w:p w:rsidR="00594DCA" w:rsidRPr="00594DCA" w:rsidRDefault="00594DCA" w:rsidP="00594DCA">
      <w:pPr>
        <w:pStyle w:val="ConsPlusNormal"/>
        <w:jc w:val="right"/>
      </w:pPr>
      <w:r w:rsidRPr="00594DCA">
        <w:t>постановлением администрации</w:t>
      </w:r>
    </w:p>
    <w:p w:rsidR="00B6731C" w:rsidRDefault="00B6731C" w:rsidP="00594DCA">
      <w:pPr>
        <w:pStyle w:val="ConsPlusNormal"/>
        <w:jc w:val="right"/>
      </w:pPr>
      <w:r>
        <w:t xml:space="preserve">Новотроицкого сельсовета </w:t>
      </w:r>
    </w:p>
    <w:p w:rsidR="00594DCA" w:rsidRPr="00594DCA" w:rsidRDefault="00594DCA" w:rsidP="00594DCA">
      <w:pPr>
        <w:pStyle w:val="ConsPlusNormal"/>
        <w:jc w:val="right"/>
      </w:pPr>
      <w:r w:rsidRPr="00594DCA">
        <w:t xml:space="preserve">Северного района </w:t>
      </w:r>
      <w:proofErr w:type="gramStart"/>
      <w:r w:rsidRPr="00594DCA">
        <w:t>Новосибирской</w:t>
      </w:r>
      <w:proofErr w:type="gramEnd"/>
    </w:p>
    <w:p w:rsidR="00594DCA" w:rsidRPr="00594DCA" w:rsidRDefault="00304C5C" w:rsidP="003073D2">
      <w:pPr>
        <w:pStyle w:val="ConsPlusNormal"/>
        <w:jc w:val="right"/>
      </w:pPr>
      <w:r>
        <w:t>области от 06.11.</w:t>
      </w:r>
      <w:r w:rsidR="00594DCA" w:rsidRPr="00594DCA">
        <w:t>201</w:t>
      </w:r>
      <w:r w:rsidR="00C32240">
        <w:t>9</w:t>
      </w:r>
      <w:r w:rsidR="00093511">
        <w:t xml:space="preserve"> </w:t>
      </w:r>
      <w:r>
        <w:t xml:space="preserve"> № 120</w:t>
      </w:r>
    </w:p>
    <w:p w:rsidR="00594DCA" w:rsidRPr="00594DCA" w:rsidRDefault="00594DCA" w:rsidP="00594DCA">
      <w:pPr>
        <w:jc w:val="both"/>
        <w:rPr>
          <w:sz w:val="28"/>
          <w:szCs w:val="28"/>
        </w:rPr>
      </w:pPr>
    </w:p>
    <w:p w:rsidR="00594DCA" w:rsidRPr="00594DCA" w:rsidRDefault="00594DCA" w:rsidP="00594DCA">
      <w:pPr>
        <w:jc w:val="both"/>
        <w:rPr>
          <w:sz w:val="28"/>
          <w:szCs w:val="28"/>
        </w:rPr>
      </w:pPr>
    </w:p>
    <w:p w:rsidR="00594DCA" w:rsidRPr="00594DCA" w:rsidRDefault="00594DCA" w:rsidP="00594DCA">
      <w:pPr>
        <w:jc w:val="center"/>
        <w:rPr>
          <w:b/>
          <w:sz w:val="28"/>
          <w:szCs w:val="28"/>
        </w:rPr>
      </w:pPr>
      <w:r w:rsidRPr="00594DCA">
        <w:rPr>
          <w:b/>
          <w:sz w:val="28"/>
          <w:szCs w:val="28"/>
        </w:rPr>
        <w:t>ПОРЯДОК</w:t>
      </w:r>
    </w:p>
    <w:p w:rsidR="00594DCA" w:rsidRPr="00594DCA" w:rsidRDefault="00594DCA" w:rsidP="00594DCA">
      <w:pPr>
        <w:jc w:val="center"/>
        <w:rPr>
          <w:b/>
          <w:sz w:val="28"/>
          <w:szCs w:val="28"/>
        </w:rPr>
      </w:pPr>
      <w:r w:rsidRPr="00594DCA">
        <w:rPr>
          <w:b/>
          <w:sz w:val="28"/>
          <w:szCs w:val="28"/>
        </w:rPr>
        <w:t xml:space="preserve">составления, утверждения и ведения бюджетных </w:t>
      </w:r>
      <w:proofErr w:type="gramStart"/>
      <w:r w:rsidRPr="00594DCA">
        <w:rPr>
          <w:b/>
          <w:sz w:val="28"/>
          <w:szCs w:val="28"/>
        </w:rPr>
        <w:t xml:space="preserve">смет муниципальных казенных учреждений </w:t>
      </w:r>
      <w:r w:rsidR="00304C5C" w:rsidRPr="00304C5C">
        <w:rPr>
          <w:b/>
          <w:sz w:val="28"/>
        </w:rPr>
        <w:t>Новотроицкого сельсовета</w:t>
      </w:r>
      <w:r w:rsidR="00304C5C">
        <w:rPr>
          <w:sz w:val="28"/>
        </w:rPr>
        <w:t xml:space="preserve"> </w:t>
      </w:r>
      <w:r w:rsidRPr="00594DCA">
        <w:rPr>
          <w:b/>
          <w:sz w:val="28"/>
          <w:szCs w:val="28"/>
        </w:rPr>
        <w:t>Северного района Новосибирской области</w:t>
      </w:r>
      <w:proofErr w:type="gramEnd"/>
      <w:r w:rsidRPr="00594DCA">
        <w:rPr>
          <w:b/>
          <w:sz w:val="28"/>
          <w:szCs w:val="28"/>
        </w:rPr>
        <w:t xml:space="preserve"> </w:t>
      </w:r>
    </w:p>
    <w:p w:rsidR="00594DCA" w:rsidRPr="00594DCA" w:rsidRDefault="00594DCA" w:rsidP="00594DCA">
      <w:pPr>
        <w:jc w:val="both"/>
        <w:rPr>
          <w:b/>
          <w:sz w:val="28"/>
          <w:szCs w:val="28"/>
        </w:rPr>
      </w:pPr>
    </w:p>
    <w:p w:rsidR="00FA624B" w:rsidRDefault="00FA624B" w:rsidP="00FA624B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Общие положения</w:t>
      </w:r>
    </w:p>
    <w:p w:rsidR="00FA624B" w:rsidRDefault="00FA624B" w:rsidP="00FA624B">
      <w:pPr>
        <w:ind w:firstLine="709"/>
        <w:jc w:val="both"/>
        <w:rPr>
          <w:b/>
          <w:sz w:val="28"/>
          <w:szCs w:val="28"/>
        </w:rPr>
      </w:pP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Настоящий Порядок определяет правила составления, утверждения                       и ведения бюджетных смет муниципальных казенных учреждений </w:t>
      </w:r>
      <w:r w:rsidR="00304C5C">
        <w:rPr>
          <w:sz w:val="28"/>
        </w:rPr>
        <w:t xml:space="preserve">Новотроицкого сельсовета </w:t>
      </w:r>
      <w:r>
        <w:rPr>
          <w:sz w:val="28"/>
          <w:szCs w:val="28"/>
        </w:rPr>
        <w:t xml:space="preserve">Северного района Новосибирской области (далее – учреждения). 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Бюджетные сметы администрации </w:t>
      </w:r>
      <w:r w:rsidR="00304C5C">
        <w:rPr>
          <w:sz w:val="28"/>
        </w:rPr>
        <w:t xml:space="preserve">Новотроицкого сельсовета </w:t>
      </w:r>
      <w:r>
        <w:rPr>
          <w:sz w:val="28"/>
          <w:szCs w:val="28"/>
        </w:rPr>
        <w:t>Северного района Новосибирской области (далее – администрация района) и учреждений (далее совместно – получатели бюджетных средств) составляются и утверждаются на очередной финансовый год</w:t>
      </w:r>
      <w:r w:rsidR="000A1923">
        <w:rPr>
          <w:sz w:val="28"/>
          <w:szCs w:val="28"/>
        </w:rPr>
        <w:t xml:space="preserve"> и плановый период</w:t>
      </w:r>
      <w:r>
        <w:rPr>
          <w:sz w:val="28"/>
          <w:szCs w:val="28"/>
        </w:rPr>
        <w:t>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Составление и ведение бюджетных смет осуществляются  получателями бюджетных средств, осуществляющих ведение бюджетного учета и составление бюджетной отчетности (далее – бухгалтерские службы).</w:t>
      </w:r>
    </w:p>
    <w:p w:rsidR="00FA624B" w:rsidRDefault="00FA624B" w:rsidP="00FA624B">
      <w:pPr>
        <w:ind w:firstLine="709"/>
        <w:rPr>
          <w:sz w:val="28"/>
          <w:szCs w:val="28"/>
        </w:rPr>
      </w:pPr>
    </w:p>
    <w:p w:rsidR="00FA624B" w:rsidRDefault="00FA624B" w:rsidP="00FA624B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. Составление и утверждение бюджетных смет</w:t>
      </w:r>
    </w:p>
    <w:p w:rsidR="00FA624B" w:rsidRDefault="00FA624B" w:rsidP="00FA624B">
      <w:pPr>
        <w:ind w:firstLine="709"/>
        <w:rPr>
          <w:sz w:val="28"/>
          <w:szCs w:val="28"/>
        </w:rPr>
      </w:pPr>
    </w:p>
    <w:p w:rsidR="00FA624B" w:rsidRDefault="00FA624B" w:rsidP="00FA624B">
      <w:pPr>
        <w:pStyle w:val="ConsPlusNormal"/>
        <w:ind w:firstLine="709"/>
        <w:jc w:val="both"/>
      </w:pPr>
      <w:r>
        <w:t>4. </w:t>
      </w:r>
      <w:proofErr w:type="gramStart"/>
      <w:r>
        <w:t xml:space="preserve">Составлением бюджетных смет в целях настоящего Порядка является установление объема и распределение направлений расходования средств местного бюджета </w:t>
      </w:r>
      <w:r w:rsidR="00304C5C">
        <w:t xml:space="preserve">Новотроицкого сельсовета </w:t>
      </w:r>
      <w:r>
        <w:t xml:space="preserve">Северного района Новосибирской области (далее – местный бюджет) на основании доведенных в порядке, установленном бюджетным законодательством Российской Федерации и нормативно правовыми актами </w:t>
      </w:r>
      <w:r w:rsidR="00304C5C">
        <w:t xml:space="preserve">Новотроицкого сельсовета </w:t>
      </w:r>
      <w:r>
        <w:t>Северного района Новосибирской области до получателей бюджетных средств лимитов бюджетных обязательств по расходам местного бюджета на принятие и</w:t>
      </w:r>
      <w:proofErr w:type="gramEnd"/>
      <w:r>
        <w:t xml:space="preserve"> (или) исполнение бюджетных обязательств по обеспечению выполнения функций получателя бюджетных средств на период </w:t>
      </w:r>
      <w:r w:rsidR="000A1923">
        <w:t xml:space="preserve">очередного </w:t>
      </w:r>
      <w:r>
        <w:t>финансового года</w:t>
      </w:r>
      <w:r w:rsidR="000A1923">
        <w:t xml:space="preserve"> и планового периода</w:t>
      </w:r>
      <w:r>
        <w:t xml:space="preserve"> (далее – лимиты бюджетных обязательств).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 Показатели бюджетных смет получателей бюджетных средств формируются в разрезе кодов классификации расходов бюджетов бюджетной классификации Российской Федерации с детализацией до кодов аналитических показателей, соответствующих кодам классификации </w:t>
      </w:r>
      <w:r>
        <w:rPr>
          <w:sz w:val="28"/>
          <w:szCs w:val="28"/>
        </w:rPr>
        <w:lastRenderedPageBreak/>
        <w:t>операций сектора государственного управления, предусмотренных единой методологией бюджетной классификации Российской Федерации, установленной Министерством финансов Российской Федерации.</w:t>
      </w:r>
    </w:p>
    <w:p w:rsidR="00FA624B" w:rsidRDefault="00FA624B" w:rsidP="00072902">
      <w:pPr>
        <w:pStyle w:val="ConsPlusNormal"/>
        <w:spacing w:before="220"/>
        <w:ind w:firstLine="540"/>
        <w:jc w:val="both"/>
      </w:pPr>
      <w:r>
        <w:t>6.</w:t>
      </w:r>
      <w:r w:rsidR="00072902">
        <w:t xml:space="preserve"> Смета составляется учреждением путем формирования показателей сметы на второй год планового периода и внесения изменений в утвержденные показатели сметы на очередной финансовый год и плановый период.</w:t>
      </w:r>
      <w:r>
        <w:t> 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Бюджетные сметы получателей бюджетных средств составляются по форме согласно приложению № 1 к настоящему Порядку.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Бюджетные сметы получателей бюджетных средств составляются в течение 5 рабочих дней с момента доведения до них лимитов бюджетных обязательств, но не позднее, чем за один рабочий день до конца текущего финансового года.</w:t>
      </w:r>
    </w:p>
    <w:p w:rsidR="004120FA" w:rsidRDefault="00FA624B" w:rsidP="004120FA">
      <w:pPr>
        <w:spacing w:before="24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9. </w:t>
      </w:r>
      <w:r w:rsidR="004120FA">
        <w:rPr>
          <w:sz w:val="28"/>
          <w:szCs w:val="28"/>
        </w:rPr>
        <w:t xml:space="preserve">Бюджетная смета администрации подписывается должностным лицом, ответственным за составление бюджетной сметы и представляется на утверждение Главе </w:t>
      </w:r>
      <w:r w:rsidR="00304C5C">
        <w:rPr>
          <w:sz w:val="28"/>
        </w:rPr>
        <w:t xml:space="preserve">Новотроицкого сельсовета </w:t>
      </w:r>
      <w:r w:rsidR="004120FA">
        <w:rPr>
          <w:sz w:val="28"/>
          <w:szCs w:val="28"/>
        </w:rPr>
        <w:t xml:space="preserve">Северного района Новосибирской области (далее – Глава </w:t>
      </w:r>
      <w:r w:rsidR="00304C5C">
        <w:rPr>
          <w:sz w:val="28"/>
          <w:szCs w:val="28"/>
        </w:rPr>
        <w:t>поселения</w:t>
      </w:r>
      <w:r w:rsidR="004120FA">
        <w:rPr>
          <w:sz w:val="28"/>
          <w:szCs w:val="28"/>
        </w:rPr>
        <w:t xml:space="preserve">), в его отсутствие – лицом, исполняющим обязанности Главы </w:t>
      </w:r>
      <w:r w:rsidR="00304C5C">
        <w:rPr>
          <w:sz w:val="28"/>
          <w:szCs w:val="28"/>
        </w:rPr>
        <w:t>поселения</w:t>
      </w:r>
      <w:r w:rsidR="004120FA">
        <w:rPr>
          <w:sz w:val="28"/>
          <w:szCs w:val="28"/>
        </w:rPr>
        <w:t>.</w:t>
      </w:r>
    </w:p>
    <w:p w:rsidR="004120FA" w:rsidRDefault="004120FA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Бюджетная смета учреждения подписывается руководителем и главным бухгалтером  учреждения, утверждается главным распорядителем средств.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</w:p>
    <w:p w:rsidR="00FA624B" w:rsidRDefault="00FA624B" w:rsidP="00FA624B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C</w:t>
      </w:r>
      <w:r>
        <w:rPr>
          <w:sz w:val="28"/>
          <w:szCs w:val="28"/>
        </w:rPr>
        <w:t>оставление проектов бюджетных смет</w:t>
      </w:r>
    </w:p>
    <w:p w:rsidR="00FA624B" w:rsidRDefault="00FA624B" w:rsidP="00FA624B">
      <w:pPr>
        <w:ind w:firstLine="709"/>
        <w:jc w:val="center"/>
        <w:rPr>
          <w:sz w:val="28"/>
          <w:szCs w:val="28"/>
        </w:rPr>
      </w:pPr>
    </w:p>
    <w:p w:rsidR="00072902" w:rsidRDefault="00FA624B" w:rsidP="00F3458E">
      <w:pPr>
        <w:pStyle w:val="ConsPlusNormal"/>
        <w:ind w:firstLine="709"/>
        <w:jc w:val="both"/>
      </w:pPr>
      <w:r>
        <w:t>10. </w:t>
      </w:r>
      <w:r w:rsidR="00F3458E">
        <w:t>В целях формирования бюджетной сметы на этапе составления проекта местного бюджета на очередной финансовый год и плановый период получатели бюджетных средств составляют проекты бюджетных смет на очередной финансовый год и плановый период.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 Проекты бюджетных смет получателей бюджетных средств составляются по форме согласно приложению № 2 к настоящему Порядку в соответствии с правилами, определенными пунктами 4 – 6 настоящего Порядка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 Проекты бюджетных смет получателей бюджетных средств подписываются руководителем </w:t>
      </w:r>
      <w:r w:rsidR="00E414CE">
        <w:rPr>
          <w:sz w:val="28"/>
          <w:szCs w:val="28"/>
        </w:rPr>
        <w:t>учреждения</w:t>
      </w:r>
      <w:r>
        <w:rPr>
          <w:sz w:val="28"/>
          <w:szCs w:val="28"/>
        </w:rPr>
        <w:t xml:space="preserve"> и главным бухгалтером.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 Проекты бюджетных смет учреждений вместе с обоснованиями (расчетами) плановых сметных показателей, использованных при формировании проекта бюджетной сметы, направляются </w:t>
      </w:r>
      <w:r w:rsidR="003073D2">
        <w:rPr>
          <w:sz w:val="28"/>
          <w:szCs w:val="28"/>
        </w:rPr>
        <w:t xml:space="preserve">в администрацию </w:t>
      </w:r>
      <w:r w:rsidR="00304C5C">
        <w:rPr>
          <w:sz w:val="28"/>
          <w:szCs w:val="28"/>
        </w:rPr>
        <w:t>поселения</w:t>
      </w:r>
      <w:r w:rsidR="003073D2">
        <w:rPr>
          <w:sz w:val="28"/>
          <w:szCs w:val="28"/>
        </w:rPr>
        <w:t xml:space="preserve"> на бумажном носителе в одном экземпляре</w:t>
      </w:r>
      <w:r>
        <w:rPr>
          <w:sz w:val="28"/>
          <w:szCs w:val="28"/>
        </w:rPr>
        <w:t>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 Сроки составления и представления в </w:t>
      </w:r>
      <w:r w:rsidR="003073D2">
        <w:rPr>
          <w:sz w:val="28"/>
          <w:szCs w:val="28"/>
        </w:rPr>
        <w:t>администрацию района</w:t>
      </w:r>
      <w:r>
        <w:rPr>
          <w:sz w:val="28"/>
          <w:szCs w:val="28"/>
        </w:rPr>
        <w:t xml:space="preserve"> проектов бюджетных смет учреждений ежегодно доводятся письмом </w:t>
      </w:r>
      <w:r w:rsidR="003073D2">
        <w:rPr>
          <w:sz w:val="28"/>
          <w:szCs w:val="28"/>
        </w:rPr>
        <w:t>администрации района</w:t>
      </w:r>
      <w:r>
        <w:rPr>
          <w:sz w:val="28"/>
          <w:szCs w:val="28"/>
        </w:rPr>
        <w:t>.</w:t>
      </w:r>
    </w:p>
    <w:p w:rsidR="003073D2" w:rsidRDefault="00FA624B" w:rsidP="00002DF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 Показатели проектов бюджетных смет учитываются </w:t>
      </w:r>
      <w:r w:rsidR="003073D2">
        <w:rPr>
          <w:sz w:val="28"/>
          <w:szCs w:val="28"/>
        </w:rPr>
        <w:t xml:space="preserve">администрацией </w:t>
      </w:r>
      <w:r w:rsidR="00304C5C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как главным распорядителем бюджетных средств</w:t>
      </w:r>
      <w:r w:rsidR="003073D2">
        <w:rPr>
          <w:sz w:val="28"/>
          <w:szCs w:val="28"/>
        </w:rPr>
        <w:t>,</w:t>
      </w:r>
      <w:r>
        <w:rPr>
          <w:sz w:val="28"/>
          <w:szCs w:val="28"/>
        </w:rPr>
        <w:t xml:space="preserve"> при планировании соответствующих расходов </w:t>
      </w:r>
      <w:r w:rsidR="003073D2">
        <w:rPr>
          <w:sz w:val="28"/>
          <w:szCs w:val="28"/>
        </w:rPr>
        <w:t>местного</w:t>
      </w:r>
      <w:r>
        <w:rPr>
          <w:sz w:val="28"/>
          <w:szCs w:val="28"/>
        </w:rPr>
        <w:t xml:space="preserve"> бюджета.</w:t>
      </w:r>
    </w:p>
    <w:p w:rsidR="00AD046F" w:rsidRDefault="00AD046F" w:rsidP="003073D2">
      <w:pPr>
        <w:ind w:firstLine="709"/>
        <w:jc w:val="center"/>
        <w:rPr>
          <w:sz w:val="28"/>
          <w:szCs w:val="28"/>
        </w:rPr>
      </w:pPr>
    </w:p>
    <w:p w:rsidR="00FA624B" w:rsidRDefault="00FA624B" w:rsidP="003073D2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Ведение бюджетных смет</w:t>
      </w:r>
    </w:p>
    <w:p w:rsidR="003073D2" w:rsidRDefault="003073D2" w:rsidP="003073D2">
      <w:pPr>
        <w:ind w:firstLine="709"/>
        <w:jc w:val="center"/>
        <w:rPr>
          <w:sz w:val="28"/>
          <w:szCs w:val="28"/>
        </w:rPr>
      </w:pP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 Ведением бюджетных смет в целях настоящего Порядка является внесение изменений в утвержденные бюджетные сметы получателей бюджетных </w:t>
      </w:r>
      <w:proofErr w:type="gramStart"/>
      <w:r>
        <w:rPr>
          <w:sz w:val="28"/>
          <w:szCs w:val="28"/>
        </w:rPr>
        <w:t>средств</w:t>
      </w:r>
      <w:proofErr w:type="gramEnd"/>
      <w:r>
        <w:rPr>
          <w:sz w:val="28"/>
          <w:szCs w:val="28"/>
        </w:rPr>
        <w:t xml:space="preserve"> в пределах доведенных получателям бюджетных средств соответствующих лимитов бюджетных обязательств. 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 Внесение изменений в бюджетную смету получателя бюджетных средств осуществляется путем утверждения изменений показателей бюджетной  </w:t>
      </w:r>
      <w:r w:rsidR="00002DF6">
        <w:rPr>
          <w:sz w:val="28"/>
          <w:szCs w:val="28"/>
        </w:rPr>
        <w:t>с</w:t>
      </w:r>
      <w:r>
        <w:rPr>
          <w:sz w:val="28"/>
          <w:szCs w:val="28"/>
        </w:rPr>
        <w:t xml:space="preserve">меты – сумм увеличения, и (или) уменьшения объемов сметных назначений, отражающихся со знаком «минус»: </w:t>
      </w:r>
    </w:p>
    <w:p w:rsidR="00FA624B" w:rsidRDefault="00FA624B" w:rsidP="00FA624B">
      <w:pPr>
        <w:pStyle w:val="ConsPlusNormal"/>
        <w:ind w:firstLine="709"/>
        <w:jc w:val="both"/>
      </w:pPr>
      <w:r>
        <w:t>изменяющих объемы сметных назначений в случае изменения доведенного до получателя бюджетных средств объема лимитов бюджетных обязательств;</w:t>
      </w:r>
    </w:p>
    <w:p w:rsidR="00FA624B" w:rsidRDefault="00FA624B" w:rsidP="00FA624B">
      <w:pPr>
        <w:pStyle w:val="ConsPlusNormal"/>
        <w:ind w:firstLine="709"/>
        <w:jc w:val="both"/>
      </w:pPr>
      <w:r>
        <w:t xml:space="preserve">изменяющих распределение сметных назначений по кодам классификации расходов бюджетов бюджетной классификации Российской Федерации (кроме кодов классификации операций сектора государственного управления), требующих изменения показателей бюджетной росписи </w:t>
      </w:r>
      <w:r w:rsidR="0087561E">
        <w:t>администрации района</w:t>
      </w:r>
      <w:r>
        <w:t xml:space="preserve"> и лимитов бюджетных обязательств;</w:t>
      </w:r>
    </w:p>
    <w:p w:rsidR="00FA624B" w:rsidRDefault="00FA624B" w:rsidP="00FA624B">
      <w:pPr>
        <w:pStyle w:val="ConsPlusNormal"/>
        <w:ind w:firstLine="709"/>
        <w:jc w:val="both"/>
      </w:pPr>
      <w:r>
        <w:t xml:space="preserve">изменяющих распределение сметных назначений по кодам классификации операций сектора государственного управления, не требующих изменения показателей бюджетной росписи </w:t>
      </w:r>
      <w:r w:rsidR="0087561E">
        <w:t xml:space="preserve">администрации </w:t>
      </w:r>
      <w:r w:rsidR="00304C5C">
        <w:t>поселения</w:t>
      </w:r>
      <w:r>
        <w:t xml:space="preserve"> и утвержденного объема лимитов бюджетных обязательств;</w:t>
      </w:r>
    </w:p>
    <w:p w:rsidR="00FA624B" w:rsidRDefault="00FA624B" w:rsidP="00FA624B">
      <w:pPr>
        <w:pStyle w:val="ConsPlusNormal"/>
        <w:ind w:firstLine="709"/>
        <w:jc w:val="both"/>
      </w:pPr>
      <w:r>
        <w:t>изменяющих распределение сметных назначений по кодам классификации операций сектора государственного управления, требующих изменения утвержденного объема лимитов бюджетных обяза</w:t>
      </w:r>
      <w:r w:rsidR="00516143">
        <w:t>тельств;</w:t>
      </w:r>
    </w:p>
    <w:p w:rsidR="00516143" w:rsidRDefault="00516143" w:rsidP="00FA624B">
      <w:pPr>
        <w:pStyle w:val="ConsPlusNormal"/>
        <w:ind w:firstLine="709"/>
        <w:jc w:val="both"/>
      </w:pPr>
      <w:r>
        <w:t>изменяющих объемы сметных назначений, приводящих к перераспределению их между разделами сметы.</w:t>
      </w: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 Изменения показателей бюджетных смет получателей бюджетных средств составляются в соответствии с правилами, определенными пунктами 4 – 6, 9 настоящего Порядка, </w:t>
      </w:r>
      <w:r w:rsidR="00C4351E">
        <w:rPr>
          <w:sz w:val="28"/>
          <w:szCs w:val="28"/>
        </w:rPr>
        <w:t>на бумажном носителе</w:t>
      </w:r>
      <w:r>
        <w:rPr>
          <w:sz w:val="28"/>
          <w:szCs w:val="28"/>
        </w:rPr>
        <w:t xml:space="preserve"> по форме согласно приложению № 3 к настоящему Порядку. </w:t>
      </w:r>
    </w:p>
    <w:p w:rsidR="00FA624B" w:rsidRDefault="00FA624B" w:rsidP="00C435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Изменения показателей бюджетной сметы получателей бюджетных средств</w:t>
      </w:r>
      <w:r w:rsidR="00C4351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4351E">
        <w:rPr>
          <w:sz w:val="28"/>
          <w:szCs w:val="28"/>
        </w:rPr>
        <w:t>предоставляются для утверждения не позднее 5 рабочих дней до конца текущего финансового года</w:t>
      </w:r>
      <w:r>
        <w:rPr>
          <w:sz w:val="28"/>
          <w:szCs w:val="28"/>
        </w:rPr>
        <w:t>.</w:t>
      </w:r>
    </w:p>
    <w:p w:rsidR="00C4351E" w:rsidRDefault="00C4351E" w:rsidP="00C4351E">
      <w:pPr>
        <w:ind w:firstLine="709"/>
        <w:jc w:val="both"/>
        <w:rPr>
          <w:sz w:val="28"/>
          <w:szCs w:val="28"/>
        </w:rPr>
      </w:pPr>
    </w:p>
    <w:p w:rsidR="00FA624B" w:rsidRDefault="00FA624B" w:rsidP="00FA624B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Заключительные положения</w:t>
      </w:r>
    </w:p>
    <w:p w:rsidR="00FA624B" w:rsidRDefault="00FA624B" w:rsidP="00FA624B">
      <w:pPr>
        <w:ind w:firstLine="709"/>
        <w:jc w:val="center"/>
        <w:rPr>
          <w:sz w:val="28"/>
          <w:szCs w:val="28"/>
        </w:rPr>
      </w:pPr>
    </w:p>
    <w:p w:rsidR="00FA624B" w:rsidRDefault="00FA624B" w:rsidP="00FA62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r w:rsidR="00C4351E">
        <w:rPr>
          <w:sz w:val="28"/>
          <w:szCs w:val="28"/>
        </w:rPr>
        <w:t xml:space="preserve">Администрация </w:t>
      </w:r>
      <w:r w:rsidR="00304C5C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осуществляет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своевременным составлением и утверждением бюджетных смет учреждений.</w:t>
      </w:r>
    </w:p>
    <w:p w:rsidR="00FA624B" w:rsidRDefault="00FA624B" w:rsidP="00377DCD">
      <w:pPr>
        <w:pStyle w:val="ConsPlusNormal"/>
        <w:ind w:firstLine="709"/>
        <w:jc w:val="both"/>
      </w:pPr>
      <w:r>
        <w:t>20. </w:t>
      </w:r>
      <w:r w:rsidR="00377DCD" w:rsidRPr="00377DCD">
        <w:t>Вторые экземпляры бюджетных смет получателей бюджетных средств, проектов  бюджетных смет получателей бюджетных средств, изменений показателей бюджетных смет получателей бюджетных сре</w:t>
      </w:r>
      <w:proofErr w:type="gramStart"/>
      <w:r w:rsidR="00377DCD" w:rsidRPr="00377DCD">
        <w:t>дств хр</w:t>
      </w:r>
      <w:proofErr w:type="gramEnd"/>
      <w:r w:rsidR="00377DCD" w:rsidRPr="00377DCD">
        <w:t xml:space="preserve">анятся в администрации </w:t>
      </w:r>
      <w:r w:rsidR="00304C5C">
        <w:t>поселения</w:t>
      </w:r>
      <w:r w:rsidR="00377DCD" w:rsidRPr="00377DCD">
        <w:t>.</w:t>
      </w:r>
    </w:p>
    <w:p w:rsidR="005B6A3E" w:rsidRPr="00FA624B" w:rsidRDefault="005B6A3E">
      <w:pPr>
        <w:rPr>
          <w:sz w:val="28"/>
          <w:szCs w:val="28"/>
        </w:rPr>
      </w:pPr>
    </w:p>
    <w:sectPr w:rsidR="005B6A3E" w:rsidRPr="00FA624B" w:rsidSect="00975B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4A28"/>
    <w:rsid w:val="00002DF6"/>
    <w:rsid w:val="00072902"/>
    <w:rsid w:val="00093511"/>
    <w:rsid w:val="000A1923"/>
    <w:rsid w:val="00304C5C"/>
    <w:rsid w:val="003073D2"/>
    <w:rsid w:val="00354E44"/>
    <w:rsid w:val="00361F60"/>
    <w:rsid w:val="00377DCD"/>
    <w:rsid w:val="004120FA"/>
    <w:rsid w:val="00516143"/>
    <w:rsid w:val="00594DCA"/>
    <w:rsid w:val="005B6A3E"/>
    <w:rsid w:val="00670B8C"/>
    <w:rsid w:val="006D4A28"/>
    <w:rsid w:val="0072260B"/>
    <w:rsid w:val="0087561E"/>
    <w:rsid w:val="00975B72"/>
    <w:rsid w:val="00AB358B"/>
    <w:rsid w:val="00AB3D98"/>
    <w:rsid w:val="00AD046F"/>
    <w:rsid w:val="00B23476"/>
    <w:rsid w:val="00B4386C"/>
    <w:rsid w:val="00B6731C"/>
    <w:rsid w:val="00C2166D"/>
    <w:rsid w:val="00C32240"/>
    <w:rsid w:val="00C4351E"/>
    <w:rsid w:val="00C728B6"/>
    <w:rsid w:val="00D465ED"/>
    <w:rsid w:val="00E414CE"/>
    <w:rsid w:val="00E61788"/>
    <w:rsid w:val="00F3458E"/>
    <w:rsid w:val="00FA6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D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4DC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594D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9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3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0A649E-C5E9-4B6D-971F-CCED57A0E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1210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ADM</cp:lastModifiedBy>
  <cp:revision>28</cp:revision>
  <cp:lastPrinted>2019-11-07T02:34:00Z</cp:lastPrinted>
  <dcterms:created xsi:type="dcterms:W3CDTF">2017-05-31T05:15:00Z</dcterms:created>
  <dcterms:modified xsi:type="dcterms:W3CDTF">2019-11-07T02:34:00Z</dcterms:modified>
</cp:coreProperties>
</file>