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2B87" w:rsidRDefault="00662B87" w:rsidP="00662B8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662B87" w:rsidRDefault="00662B87" w:rsidP="00662B8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662B87" w:rsidRDefault="00662B87" w:rsidP="00662B8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662B87" w:rsidRPr="00456F1B" w:rsidRDefault="00662B87" w:rsidP="00456F1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6816A3" w:rsidRDefault="006816A3" w:rsidP="00456F1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816A3" w:rsidRDefault="006816A3" w:rsidP="00456F1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F2584" w:rsidRDefault="00662B87" w:rsidP="00456F1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9C5C8A" w:rsidRDefault="009C5C8A" w:rsidP="00456F1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62B87" w:rsidRDefault="00EF32A6" w:rsidP="00662B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11.12</w:t>
      </w:r>
      <w:r w:rsidR="00B77B23">
        <w:rPr>
          <w:rFonts w:ascii="Times New Roman" w:hAnsi="Times New Roman" w:cs="Times New Roman"/>
          <w:sz w:val="28"/>
          <w:szCs w:val="28"/>
        </w:rPr>
        <w:t>.2018</w:t>
      </w:r>
      <w:r w:rsidR="00662B87">
        <w:rPr>
          <w:rFonts w:ascii="Times New Roman" w:hAnsi="Times New Roman" w:cs="Times New Roman"/>
          <w:sz w:val="28"/>
          <w:szCs w:val="28"/>
        </w:rPr>
        <w:t xml:space="preserve">                                   с</w:t>
      </w:r>
      <w:proofErr w:type="gramStart"/>
      <w:r w:rsidR="00662B87">
        <w:rPr>
          <w:rFonts w:ascii="Times New Roman" w:hAnsi="Times New Roman" w:cs="Times New Roman"/>
          <w:sz w:val="28"/>
          <w:szCs w:val="28"/>
        </w:rPr>
        <w:t>.Н</w:t>
      </w:r>
      <w:proofErr w:type="gramEnd"/>
      <w:r w:rsidR="00662B87">
        <w:rPr>
          <w:rFonts w:ascii="Times New Roman" w:hAnsi="Times New Roman" w:cs="Times New Roman"/>
          <w:sz w:val="28"/>
          <w:szCs w:val="28"/>
        </w:rPr>
        <w:t xml:space="preserve">овотроицк            </w:t>
      </w:r>
      <w:r w:rsidR="003F2584">
        <w:rPr>
          <w:rFonts w:ascii="Times New Roman" w:hAnsi="Times New Roman" w:cs="Times New Roman"/>
          <w:sz w:val="28"/>
          <w:szCs w:val="28"/>
        </w:rPr>
        <w:t xml:space="preserve">  </w:t>
      </w:r>
      <w:r w:rsidR="00456F1B">
        <w:rPr>
          <w:rFonts w:ascii="Times New Roman" w:hAnsi="Times New Roman" w:cs="Times New Roman"/>
          <w:sz w:val="28"/>
          <w:szCs w:val="28"/>
        </w:rPr>
        <w:t xml:space="preserve">                           № </w:t>
      </w:r>
      <w:r>
        <w:rPr>
          <w:rFonts w:ascii="Times New Roman" w:hAnsi="Times New Roman" w:cs="Times New Roman"/>
          <w:sz w:val="28"/>
          <w:szCs w:val="28"/>
        </w:rPr>
        <w:t>147</w:t>
      </w:r>
    </w:p>
    <w:p w:rsidR="00374DFD" w:rsidRDefault="00374DFD" w:rsidP="00662B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E6197" w:rsidRPr="000E6197" w:rsidRDefault="00662B87" w:rsidP="000E619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 внесении изменений в </w:t>
      </w:r>
      <w:r w:rsidR="000E6197" w:rsidRPr="000E6197">
        <w:rPr>
          <w:rFonts w:ascii="Times New Roman" w:hAnsi="Times New Roman" w:cs="Times New Roman"/>
          <w:sz w:val="28"/>
          <w:szCs w:val="28"/>
        </w:rPr>
        <w:t>постановление администрации</w:t>
      </w:r>
    </w:p>
    <w:p w:rsidR="00662B87" w:rsidRPr="000E6197" w:rsidRDefault="000E6197" w:rsidP="000E619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6816A3">
        <w:rPr>
          <w:rFonts w:ascii="Times New Roman" w:hAnsi="Times New Roman" w:cs="Times New Roman"/>
          <w:sz w:val="28"/>
          <w:szCs w:val="28"/>
        </w:rPr>
        <w:t>20.10.2014  № 122</w:t>
      </w:r>
    </w:p>
    <w:p w:rsidR="00F07DA4" w:rsidRDefault="0088618A" w:rsidP="0088618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152E8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88618A" w:rsidRPr="004152E8" w:rsidRDefault="00F07DA4" w:rsidP="0088618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88618A">
        <w:rPr>
          <w:rFonts w:ascii="Times New Roman" w:hAnsi="Times New Roman" w:cs="Times New Roman"/>
          <w:sz w:val="28"/>
          <w:szCs w:val="28"/>
        </w:rPr>
        <w:t xml:space="preserve"> </w:t>
      </w:r>
      <w:r w:rsidR="0088618A" w:rsidRPr="004152E8">
        <w:rPr>
          <w:rFonts w:ascii="Times New Roman" w:hAnsi="Times New Roman" w:cs="Times New Roman"/>
          <w:sz w:val="28"/>
          <w:szCs w:val="28"/>
        </w:rPr>
        <w:t xml:space="preserve"> В соответствии с Федеральным законом от 27 июля 2010 года № 210- ФЗ «Об организации предоставления государственных и муниципальных услуг»</w:t>
      </w:r>
      <w:r w:rsidR="0088618A" w:rsidRPr="004152E8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88618A" w:rsidRPr="004152E8">
        <w:rPr>
          <w:rFonts w:ascii="Times New Roman" w:hAnsi="Times New Roman" w:cs="Times New Roman"/>
          <w:sz w:val="28"/>
          <w:szCs w:val="28"/>
        </w:rPr>
        <w:t xml:space="preserve"> в целях приведения нормативно-правовых актов в соответствие с действующим законодательством, администрация Новотроицкого сельсовета Северного района Новосибирской области</w:t>
      </w:r>
    </w:p>
    <w:p w:rsidR="00662B87" w:rsidRDefault="00662B87" w:rsidP="00B77B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88618A" w:rsidRPr="00760113" w:rsidRDefault="006816A3" w:rsidP="0088618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662B87" w:rsidRPr="00D71A2A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62B87" w:rsidRPr="00D71A2A">
        <w:rPr>
          <w:rFonts w:ascii="Times New Roman" w:hAnsi="Times New Roman" w:cs="Times New Roman"/>
          <w:sz w:val="28"/>
          <w:szCs w:val="28"/>
        </w:rPr>
        <w:t xml:space="preserve"> Внести в </w:t>
      </w:r>
      <w:r w:rsidR="00357A1C" w:rsidRPr="00D71A2A">
        <w:rPr>
          <w:rFonts w:ascii="Times New Roman" w:hAnsi="Times New Roman" w:cs="Times New Roman"/>
          <w:sz w:val="28"/>
          <w:szCs w:val="28"/>
        </w:rPr>
        <w:t xml:space="preserve">постановление </w:t>
      </w:r>
      <w:r w:rsidR="00961FBA" w:rsidRPr="00D71A2A">
        <w:rPr>
          <w:rFonts w:ascii="Times New Roman" w:hAnsi="Times New Roman" w:cs="Times New Roman"/>
          <w:sz w:val="28"/>
          <w:szCs w:val="28"/>
        </w:rPr>
        <w:t xml:space="preserve">администрации Новотроицкого сельсовета Северного района Новосибирской области </w:t>
      </w:r>
      <w:r>
        <w:rPr>
          <w:rFonts w:ascii="Times New Roman" w:hAnsi="Times New Roman" w:cs="Times New Roman"/>
          <w:sz w:val="28"/>
          <w:szCs w:val="28"/>
        </w:rPr>
        <w:t>от 20.10.2014 № 122</w:t>
      </w:r>
      <w:r w:rsidR="00760113" w:rsidRPr="00D71A2A">
        <w:rPr>
          <w:rFonts w:ascii="Times New Roman" w:hAnsi="Times New Roman" w:cs="Times New Roman"/>
          <w:sz w:val="28"/>
          <w:szCs w:val="28"/>
        </w:rPr>
        <w:t xml:space="preserve"> </w:t>
      </w:r>
      <w:r w:rsidR="00357A1C" w:rsidRPr="00D71A2A">
        <w:rPr>
          <w:rFonts w:ascii="Times New Roman" w:hAnsi="Times New Roman" w:cs="Times New Roman"/>
          <w:sz w:val="28"/>
          <w:szCs w:val="28"/>
        </w:rPr>
        <w:t>«</w:t>
      </w:r>
      <w:r w:rsidRPr="006816A3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предоставления муниципальной услуги по заключению договора бесплатной </w:t>
      </w:r>
      <w:proofErr w:type="gramStart"/>
      <w:r w:rsidRPr="006816A3">
        <w:rPr>
          <w:rFonts w:ascii="Times New Roman" w:hAnsi="Times New Roman" w:cs="Times New Roman"/>
          <w:sz w:val="28"/>
          <w:szCs w:val="28"/>
        </w:rPr>
        <w:t>передачи</w:t>
      </w:r>
      <w:proofErr w:type="gramEnd"/>
      <w:r w:rsidRPr="006816A3">
        <w:rPr>
          <w:rFonts w:ascii="Times New Roman" w:hAnsi="Times New Roman" w:cs="Times New Roman"/>
          <w:sz w:val="28"/>
          <w:szCs w:val="28"/>
        </w:rPr>
        <w:t xml:space="preserve"> в собственность граждан занимаемого ими жилого пом</w:t>
      </w:r>
      <w:r>
        <w:rPr>
          <w:rFonts w:ascii="Times New Roman" w:hAnsi="Times New Roman" w:cs="Times New Roman"/>
          <w:sz w:val="28"/>
          <w:szCs w:val="28"/>
        </w:rPr>
        <w:t xml:space="preserve">ещения в муниципальном жилищном </w:t>
      </w:r>
      <w:r w:rsidRPr="006816A3">
        <w:rPr>
          <w:rFonts w:ascii="Times New Roman" w:hAnsi="Times New Roman" w:cs="Times New Roman"/>
          <w:sz w:val="28"/>
          <w:szCs w:val="28"/>
        </w:rPr>
        <w:t>фонде</w:t>
      </w:r>
      <w:r w:rsidR="00961FBA" w:rsidRPr="00D71A2A">
        <w:rPr>
          <w:rFonts w:ascii="Times New Roman" w:hAnsi="Times New Roman" w:cs="Times New Roman"/>
          <w:sz w:val="28"/>
          <w:szCs w:val="28"/>
        </w:rPr>
        <w:t>»</w:t>
      </w:r>
      <w:r w:rsidR="00E12086">
        <w:rPr>
          <w:rFonts w:ascii="Times New Roman" w:hAnsi="Times New Roman" w:cs="Times New Roman"/>
          <w:sz w:val="28"/>
          <w:szCs w:val="28"/>
        </w:rPr>
        <w:t xml:space="preserve"> (с изменениями, внесенными постановлениями администрации Новотроицкого сельсовета Северного района Новосибирской области от 26.12.2014 № 164, от 31.08.2016 № 102, от 02.07.2018 № 76</w:t>
      </w:r>
      <w:r w:rsidR="00751D41">
        <w:rPr>
          <w:rFonts w:ascii="Times New Roman" w:hAnsi="Times New Roman" w:cs="Times New Roman"/>
          <w:sz w:val="28"/>
          <w:szCs w:val="28"/>
        </w:rPr>
        <w:t>, от 22.08.2018 № 101</w:t>
      </w:r>
      <w:r w:rsidR="00E12086">
        <w:rPr>
          <w:rFonts w:ascii="Times New Roman" w:hAnsi="Times New Roman" w:cs="Times New Roman"/>
          <w:sz w:val="28"/>
          <w:szCs w:val="28"/>
        </w:rPr>
        <w:t xml:space="preserve">) </w:t>
      </w:r>
      <w:r w:rsidR="00662B87" w:rsidRPr="00D71A2A">
        <w:rPr>
          <w:rFonts w:ascii="Times New Roman" w:hAnsi="Times New Roman" w:cs="Times New Roman"/>
          <w:sz w:val="28"/>
          <w:szCs w:val="28"/>
        </w:rPr>
        <w:t>, следующие изменения: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88618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</w:t>
      </w:r>
      <w:r w:rsidR="00E12086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</w:p>
    <w:p w:rsidR="0088618A" w:rsidRDefault="0088618A" w:rsidP="0088618A">
      <w:pPr>
        <w:rPr>
          <w:rFonts w:ascii="Times New Roman" w:hAnsi="Times New Roman" w:cs="Times New Roman"/>
          <w:sz w:val="28"/>
          <w:szCs w:val="28"/>
        </w:rPr>
      </w:pPr>
      <w:r w:rsidRPr="006F7CC0">
        <w:rPr>
          <w:rFonts w:ascii="Times New Roman" w:hAnsi="Times New Roman" w:cs="Times New Roman"/>
          <w:sz w:val="28"/>
          <w:szCs w:val="28"/>
        </w:rPr>
        <w:t>1.1.</w:t>
      </w:r>
      <w:r>
        <w:rPr>
          <w:rFonts w:ascii="Times New Roman" w:hAnsi="Times New Roman" w:cs="Times New Roman"/>
          <w:sz w:val="28"/>
          <w:szCs w:val="28"/>
        </w:rPr>
        <w:t xml:space="preserve"> Пункт 5.6. </w:t>
      </w:r>
      <w:r w:rsidR="00751D41">
        <w:rPr>
          <w:rFonts w:ascii="Times New Roman" w:hAnsi="Times New Roman" w:cs="Times New Roman"/>
          <w:sz w:val="28"/>
          <w:szCs w:val="28"/>
        </w:rPr>
        <w:t xml:space="preserve">раздела 5 </w:t>
      </w:r>
      <w:r>
        <w:rPr>
          <w:rFonts w:ascii="Times New Roman" w:hAnsi="Times New Roman" w:cs="Times New Roman"/>
          <w:sz w:val="28"/>
          <w:szCs w:val="28"/>
        </w:rPr>
        <w:t xml:space="preserve">изложить в новой редакции:    </w:t>
      </w:r>
    </w:p>
    <w:p w:rsidR="0088618A" w:rsidRPr="006F7CC0" w:rsidRDefault="0088618A" w:rsidP="0088618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5.6. </w:t>
      </w:r>
      <w:r w:rsidRPr="004967F5">
        <w:rPr>
          <w:rFonts w:ascii="Times New Roman" w:hAnsi="Times New Roman" w:cs="Times New Roman"/>
          <w:sz w:val="28"/>
          <w:szCs w:val="28"/>
          <w:shd w:val="clear" w:color="auto" w:fill="FFFFFF"/>
        </w:rPr>
        <w:t>По результатам рассмотрения жалобы принимается одно из следующих решений</w:t>
      </w:r>
      <w:r w:rsidRPr="004967F5">
        <w:rPr>
          <w:rFonts w:ascii="Times New Roman" w:hAnsi="Times New Roman" w:cs="Times New Roman"/>
          <w:sz w:val="28"/>
          <w:szCs w:val="28"/>
        </w:rPr>
        <w:t>:</w:t>
      </w:r>
      <w:r w:rsidRPr="004967F5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</w:t>
      </w:r>
    </w:p>
    <w:p w:rsidR="0088618A" w:rsidRPr="00403ABB" w:rsidRDefault="0088618A" w:rsidP="0088618A">
      <w:pPr>
        <w:shd w:val="clear" w:color="auto" w:fill="FFFFFF"/>
        <w:spacing w:after="10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Pr="00403ABB">
        <w:rPr>
          <w:rFonts w:ascii="Times New Roman" w:hAnsi="Times New Roman" w:cs="Times New Roman"/>
          <w:sz w:val="28"/>
          <w:szCs w:val="28"/>
        </w:rPr>
        <w:t xml:space="preserve"> В случае признания жалобы подлежащей удовлетворению в ответе заявителю, дается информация о действиях, осуществляемых органом, предоставляющим муниципальную услугу,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403ABB">
        <w:rPr>
          <w:rFonts w:ascii="Times New Roman" w:hAnsi="Times New Roman" w:cs="Times New Roman"/>
          <w:sz w:val="28"/>
          <w:szCs w:val="28"/>
        </w:rPr>
        <w:t>неудобства</w:t>
      </w:r>
      <w:proofErr w:type="gramEnd"/>
      <w:r w:rsidRPr="00403ABB">
        <w:rPr>
          <w:rFonts w:ascii="Times New Roman" w:hAnsi="Times New Roman" w:cs="Times New Roman"/>
          <w:sz w:val="28"/>
          <w:szCs w:val="28"/>
        </w:rPr>
        <w:t xml:space="preserve"> и указывается информация о дальнейших действиях, которые необходимо совершить заявителю в целях получения муниципальной услуги</w:t>
      </w:r>
      <w:r>
        <w:rPr>
          <w:rFonts w:ascii="Times New Roman" w:hAnsi="Times New Roman" w:cs="Times New Roman"/>
          <w:sz w:val="28"/>
          <w:szCs w:val="28"/>
        </w:rPr>
        <w:t xml:space="preserve">.                                        2) </w:t>
      </w:r>
      <w:r w:rsidRPr="00403ABB">
        <w:rPr>
          <w:rFonts w:ascii="Times New Roman" w:hAnsi="Times New Roman" w:cs="Times New Roman"/>
          <w:sz w:val="28"/>
          <w:szCs w:val="28"/>
        </w:rPr>
        <w:t>В случае признания жалобы, не подлежащей удовлетворению в ответе заявителю, даются аргументированные разъяснения о причинах принятого решения, а также информация о порядк</w:t>
      </w:r>
      <w:r>
        <w:rPr>
          <w:rFonts w:ascii="Times New Roman" w:hAnsi="Times New Roman" w:cs="Times New Roman"/>
          <w:sz w:val="28"/>
          <w:szCs w:val="28"/>
        </w:rPr>
        <w:t>е обжалования принятого решения</w:t>
      </w:r>
      <w:r w:rsidRPr="00403ABB">
        <w:rPr>
          <w:rFonts w:ascii="Times New Roman" w:hAnsi="Times New Roman" w:cs="Times New Roman"/>
          <w:sz w:val="28"/>
          <w:szCs w:val="28"/>
        </w:rPr>
        <w:t>».</w:t>
      </w:r>
    </w:p>
    <w:p w:rsidR="0088618A" w:rsidRPr="00D872CF" w:rsidRDefault="0088618A" w:rsidP="0088618A">
      <w:pPr>
        <w:rPr>
          <w:rFonts w:ascii="Times New Roman" w:hAnsi="Times New Roman" w:cs="Times New Roman"/>
          <w:sz w:val="28"/>
          <w:szCs w:val="28"/>
        </w:rPr>
      </w:pPr>
      <w:r w:rsidRPr="006F7CC0">
        <w:rPr>
          <w:rFonts w:ascii="Times New Roman" w:hAnsi="Times New Roman" w:cs="Times New Roman"/>
          <w:sz w:val="28"/>
          <w:szCs w:val="28"/>
        </w:rPr>
        <w:lastRenderedPageBreak/>
        <w:t xml:space="preserve">1.2. </w:t>
      </w:r>
      <w:r w:rsidRPr="00D872CF">
        <w:rPr>
          <w:rFonts w:ascii="Times New Roman" w:hAnsi="Times New Roman" w:cs="Times New Roman"/>
          <w:sz w:val="28"/>
          <w:szCs w:val="28"/>
        </w:rPr>
        <w:t xml:space="preserve"> </w:t>
      </w:r>
      <w:r w:rsidR="00751D41">
        <w:rPr>
          <w:rFonts w:ascii="Times New Roman" w:hAnsi="Times New Roman" w:cs="Times New Roman"/>
          <w:sz w:val="28"/>
          <w:szCs w:val="28"/>
        </w:rPr>
        <w:t>Пункт 2.7.15</w:t>
      </w:r>
      <w:r w:rsidRPr="00766B82">
        <w:rPr>
          <w:rFonts w:ascii="Times New Roman" w:hAnsi="Times New Roman" w:cs="Times New Roman"/>
          <w:sz w:val="28"/>
          <w:szCs w:val="28"/>
        </w:rPr>
        <w:t>. Раздела 2 «Стандарт предоставления муниципальной услуги» изложить в новой  редакции:                                                           Запрещается требовать от заявителя:</w:t>
      </w:r>
    </w:p>
    <w:p w:rsidR="0088618A" w:rsidRPr="00930EE6" w:rsidRDefault="0088618A" w:rsidP="0088618A">
      <w:pPr>
        <w:pStyle w:val="a3"/>
        <w:rPr>
          <w:rFonts w:ascii="Times New Roman" w:hAnsi="Times New Roman" w:cs="Times New Roman"/>
          <w:sz w:val="28"/>
          <w:szCs w:val="28"/>
        </w:rPr>
      </w:pPr>
      <w:r w:rsidRPr="00930EE6">
        <w:rPr>
          <w:rFonts w:ascii="Times New Roman" w:hAnsi="Times New Roman" w:cs="Times New Roman"/>
          <w:sz w:val="28"/>
          <w:szCs w:val="28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88618A" w:rsidRPr="00930EE6" w:rsidRDefault="0088618A" w:rsidP="0088618A">
      <w:pPr>
        <w:pStyle w:val="a3"/>
        <w:rPr>
          <w:rFonts w:ascii="Times New Roman" w:hAnsi="Times New Roman" w:cs="Times New Roman"/>
          <w:sz w:val="28"/>
          <w:szCs w:val="28"/>
        </w:rPr>
      </w:pPr>
      <w:proofErr w:type="gramStart"/>
      <w:r w:rsidRPr="00930EE6">
        <w:rPr>
          <w:rFonts w:ascii="Times New Roman" w:hAnsi="Times New Roman" w:cs="Times New Roman"/>
          <w:sz w:val="28"/>
          <w:szCs w:val="28"/>
        </w:rPr>
        <w:t>- представления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муниципальных услуг, за исключением документов, указанных в </w:t>
      </w:r>
      <w:hyperlink r:id="rId5" w:history="1">
        <w:r w:rsidRPr="00930EE6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</w:rPr>
          <w:t>части 6 статьи 7</w:t>
        </w:r>
        <w:proofErr w:type="gramEnd"/>
      </w:hyperlink>
      <w:r w:rsidRPr="00930EE6">
        <w:rPr>
          <w:rFonts w:ascii="Times New Roman" w:hAnsi="Times New Roman" w:cs="Times New Roman"/>
          <w:sz w:val="28"/>
          <w:szCs w:val="28"/>
        </w:rPr>
        <w:t xml:space="preserve"> Федерального закона;</w:t>
      </w:r>
    </w:p>
    <w:p w:rsidR="0088618A" w:rsidRPr="00930EE6" w:rsidRDefault="0088618A" w:rsidP="0088618A">
      <w:pPr>
        <w:pStyle w:val="a3"/>
        <w:rPr>
          <w:rFonts w:ascii="Times New Roman" w:hAnsi="Times New Roman" w:cs="Times New Roman"/>
          <w:sz w:val="28"/>
          <w:szCs w:val="28"/>
        </w:rPr>
      </w:pPr>
      <w:proofErr w:type="gramStart"/>
      <w:r w:rsidRPr="00930EE6">
        <w:rPr>
          <w:rFonts w:ascii="Times New Roman" w:hAnsi="Times New Roman" w:cs="Times New Roman"/>
          <w:sz w:val="28"/>
          <w:szCs w:val="28"/>
        </w:rPr>
        <w:t>- осуществления действий, в том числе согласований, необходимых для получения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Федерального закона от 27 июля 2010 года № 210-ФЗ «Об организации предоставления государственных и</w:t>
      </w:r>
      <w:proofErr w:type="gramEnd"/>
      <w:r w:rsidRPr="00930EE6">
        <w:rPr>
          <w:rFonts w:ascii="Times New Roman" w:hAnsi="Times New Roman" w:cs="Times New Roman"/>
          <w:sz w:val="28"/>
          <w:szCs w:val="28"/>
        </w:rPr>
        <w:t xml:space="preserve"> муниципальных услуг»;</w:t>
      </w:r>
    </w:p>
    <w:p w:rsidR="0088618A" w:rsidRPr="00930EE6" w:rsidRDefault="0088618A" w:rsidP="0088618A">
      <w:pPr>
        <w:pStyle w:val="a3"/>
        <w:rPr>
          <w:rFonts w:ascii="Times New Roman" w:hAnsi="Times New Roman" w:cs="Times New Roman"/>
          <w:sz w:val="28"/>
          <w:szCs w:val="28"/>
        </w:rPr>
      </w:pPr>
      <w:r w:rsidRPr="00930EE6">
        <w:rPr>
          <w:rFonts w:ascii="Times New Roman" w:hAnsi="Times New Roman" w:cs="Times New Roman"/>
          <w:sz w:val="28"/>
          <w:szCs w:val="28"/>
        </w:rPr>
        <w:t>-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88618A" w:rsidRPr="00930EE6" w:rsidRDefault="0088618A" w:rsidP="0088618A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  <w:r w:rsidRPr="00930EE6">
        <w:rPr>
          <w:rFonts w:ascii="Times New Roman" w:hAnsi="Times New Roman" w:cs="Times New Roman"/>
          <w:sz w:val="28"/>
          <w:szCs w:val="28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88618A" w:rsidRPr="00930EE6" w:rsidRDefault="0088618A" w:rsidP="0088618A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  <w:r w:rsidRPr="00930EE6">
        <w:rPr>
          <w:rFonts w:ascii="Times New Roman" w:hAnsi="Times New Roman" w:cs="Times New Roman"/>
          <w:sz w:val="28"/>
          <w:szCs w:val="28"/>
        </w:rPr>
        <w:t>б) наличие ошибок 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88618A" w:rsidRPr="00930EE6" w:rsidRDefault="0088618A" w:rsidP="0088618A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  <w:r w:rsidRPr="00930EE6">
        <w:rPr>
          <w:rFonts w:ascii="Times New Roman" w:hAnsi="Times New Roman" w:cs="Times New Roman"/>
          <w:sz w:val="28"/>
          <w:szCs w:val="28"/>
        </w:rPr>
        <w:t>в) истечение срока 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88618A" w:rsidRPr="00930EE6" w:rsidRDefault="0088618A" w:rsidP="0088618A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  <w:proofErr w:type="gramStart"/>
      <w:r w:rsidRPr="00930EE6">
        <w:rPr>
          <w:rFonts w:ascii="Times New Roman" w:hAnsi="Times New Roman" w:cs="Times New Roman"/>
          <w:sz w:val="28"/>
          <w:szCs w:val="28"/>
        </w:rP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</w:t>
      </w:r>
      <w:r w:rsidRPr="00930EE6">
        <w:rPr>
          <w:rFonts w:ascii="Times New Roman" w:hAnsi="Times New Roman" w:cs="Times New Roman"/>
          <w:sz w:val="28"/>
          <w:szCs w:val="28"/>
        </w:rPr>
        <w:lastRenderedPageBreak/>
        <w:t>служащего,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при первоначальном отказе в приеме документов, необходимых для предоставления муниципальной услуги, уведомляется заявитель</w:t>
      </w:r>
      <w:proofErr w:type="gramEnd"/>
      <w:r w:rsidRPr="00930EE6">
        <w:rPr>
          <w:rFonts w:ascii="Times New Roman" w:hAnsi="Times New Roman" w:cs="Times New Roman"/>
          <w:sz w:val="28"/>
          <w:szCs w:val="28"/>
        </w:rPr>
        <w:t>, а также приносятся извин</w:t>
      </w:r>
      <w:r>
        <w:rPr>
          <w:rFonts w:ascii="Times New Roman" w:hAnsi="Times New Roman" w:cs="Times New Roman"/>
          <w:sz w:val="28"/>
          <w:szCs w:val="28"/>
        </w:rPr>
        <w:t>ения за доставленные неудобства</w:t>
      </w:r>
      <w:r w:rsidRPr="00930EE6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57D53" w:rsidRPr="00760113" w:rsidRDefault="0088618A" w:rsidP="0088618A">
      <w:pPr>
        <w:autoSpaceDE w:val="0"/>
        <w:autoSpaceDN w:val="0"/>
        <w:adjustRightInd w:val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961FBA" w:rsidRPr="00760113">
        <w:rPr>
          <w:rFonts w:ascii="Times New Roman" w:hAnsi="Times New Roman" w:cs="Times New Roman"/>
          <w:sz w:val="28"/>
          <w:szCs w:val="28"/>
        </w:rPr>
        <w:t xml:space="preserve"> Опубликовать постановление в периодическом печатном издании «Вестник Новотроицкого сельсовета» и разместить на официальном сайте администрации </w:t>
      </w:r>
      <w:r w:rsidR="00EF32A6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961FBA" w:rsidRPr="00760113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EF32A6">
        <w:rPr>
          <w:rFonts w:ascii="Times New Roman" w:hAnsi="Times New Roman" w:cs="Times New Roman"/>
          <w:sz w:val="28"/>
          <w:szCs w:val="28"/>
        </w:rPr>
        <w:t>.</w:t>
      </w:r>
      <w:r w:rsidR="00B1337B" w:rsidRPr="00760113">
        <w:rPr>
          <w:rFonts w:ascii="Times New Roman" w:hAnsi="Times New Roman" w:cs="Times New Roman"/>
          <w:sz w:val="28"/>
          <w:szCs w:val="28"/>
        </w:rPr>
        <w:t xml:space="preserve"> </w:t>
      </w:r>
      <w:r w:rsidR="00EF32A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</w:t>
      </w:r>
      <w:r w:rsidR="00961FBA" w:rsidRPr="00760113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="00961FBA" w:rsidRPr="0076011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961FBA" w:rsidRPr="00760113">
        <w:rPr>
          <w:rFonts w:ascii="Times New Roman" w:hAnsi="Times New Roman" w:cs="Times New Roman"/>
          <w:sz w:val="28"/>
          <w:szCs w:val="28"/>
        </w:rPr>
        <w:t xml:space="preserve"> исполнением постановления </w:t>
      </w:r>
      <w:r w:rsidR="00002FE4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456F1B" w:rsidRDefault="00456F1B" w:rsidP="0076011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C5C8A" w:rsidRDefault="009C5C8A" w:rsidP="0076011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41A2B" w:rsidRPr="00760113" w:rsidRDefault="00DA7217" w:rsidP="0076011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760113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</w:p>
    <w:p w:rsidR="00DA7217" w:rsidRPr="00777AAB" w:rsidRDefault="00DA7217" w:rsidP="00DA7217">
      <w:pPr>
        <w:pStyle w:val="a3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</w:t>
      </w:r>
      <w:r w:rsidR="00002FE4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proofErr w:type="spellStart"/>
      <w:r w:rsidR="00002FE4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</w:p>
    <w:p w:rsidR="00DA7217" w:rsidRPr="00777AAB" w:rsidRDefault="00DA7217" w:rsidP="00DA721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A7217" w:rsidRPr="00777AAB" w:rsidRDefault="00DA7217" w:rsidP="00DA721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61FBA" w:rsidRPr="00961FBA" w:rsidRDefault="00961FBA">
      <w:pPr>
        <w:rPr>
          <w:rFonts w:ascii="Times New Roman" w:hAnsi="Times New Roman" w:cs="Times New Roman"/>
          <w:sz w:val="28"/>
          <w:szCs w:val="28"/>
        </w:rPr>
      </w:pPr>
    </w:p>
    <w:sectPr w:rsidR="00961FBA" w:rsidRPr="00961FBA" w:rsidSect="004A48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038"/>
        </w:tabs>
        <w:ind w:left="103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1">
    <w:nsid w:val="27B16230"/>
    <w:multiLevelType w:val="multilevel"/>
    <w:tmpl w:val="4B26709A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62B87"/>
    <w:rsid w:val="00002FE4"/>
    <w:rsid w:val="000030ED"/>
    <w:rsid w:val="000250C6"/>
    <w:rsid w:val="00044687"/>
    <w:rsid w:val="00053179"/>
    <w:rsid w:val="0009048E"/>
    <w:rsid w:val="000A7013"/>
    <w:rsid w:val="000B3BC7"/>
    <w:rsid w:val="000C3167"/>
    <w:rsid w:val="000E6197"/>
    <w:rsid w:val="000F06D6"/>
    <w:rsid w:val="00102D11"/>
    <w:rsid w:val="001113DD"/>
    <w:rsid w:val="0011530F"/>
    <w:rsid w:val="00157D53"/>
    <w:rsid w:val="00173274"/>
    <w:rsid w:val="001C4D66"/>
    <w:rsid w:val="00201823"/>
    <w:rsid w:val="002173D1"/>
    <w:rsid w:val="00217978"/>
    <w:rsid w:val="00252E55"/>
    <w:rsid w:val="00281EC7"/>
    <w:rsid w:val="00291A23"/>
    <w:rsid w:val="0029291C"/>
    <w:rsid w:val="002A15AD"/>
    <w:rsid w:val="002A2A31"/>
    <w:rsid w:val="002E4536"/>
    <w:rsid w:val="002F392C"/>
    <w:rsid w:val="003357CE"/>
    <w:rsid w:val="00352193"/>
    <w:rsid w:val="00357A1C"/>
    <w:rsid w:val="00362ECC"/>
    <w:rsid w:val="0037006B"/>
    <w:rsid w:val="00374A09"/>
    <w:rsid w:val="00374DFD"/>
    <w:rsid w:val="003A4183"/>
    <w:rsid w:val="003B15D0"/>
    <w:rsid w:val="003B58BD"/>
    <w:rsid w:val="003D40BE"/>
    <w:rsid w:val="003F2584"/>
    <w:rsid w:val="00421D3A"/>
    <w:rsid w:val="004522D2"/>
    <w:rsid w:val="00456F1B"/>
    <w:rsid w:val="00473343"/>
    <w:rsid w:val="004A210E"/>
    <w:rsid w:val="004A2D94"/>
    <w:rsid w:val="004A3B3F"/>
    <w:rsid w:val="004A488E"/>
    <w:rsid w:val="004C61F4"/>
    <w:rsid w:val="005147BE"/>
    <w:rsid w:val="00555F23"/>
    <w:rsid w:val="00573D9A"/>
    <w:rsid w:val="005E761A"/>
    <w:rsid w:val="005F2666"/>
    <w:rsid w:val="00640D32"/>
    <w:rsid w:val="006520B6"/>
    <w:rsid w:val="00662B87"/>
    <w:rsid w:val="006816A3"/>
    <w:rsid w:val="0070648A"/>
    <w:rsid w:val="007506FA"/>
    <w:rsid w:val="00751D41"/>
    <w:rsid w:val="00753208"/>
    <w:rsid w:val="00760113"/>
    <w:rsid w:val="007669B8"/>
    <w:rsid w:val="007B2E14"/>
    <w:rsid w:val="007E0C26"/>
    <w:rsid w:val="007F3C57"/>
    <w:rsid w:val="00802421"/>
    <w:rsid w:val="00803FCD"/>
    <w:rsid w:val="00824B62"/>
    <w:rsid w:val="00827936"/>
    <w:rsid w:val="00837A17"/>
    <w:rsid w:val="00865C41"/>
    <w:rsid w:val="0088618A"/>
    <w:rsid w:val="008B4329"/>
    <w:rsid w:val="00960A36"/>
    <w:rsid w:val="00961FBA"/>
    <w:rsid w:val="00973E3D"/>
    <w:rsid w:val="00984D8C"/>
    <w:rsid w:val="00987F25"/>
    <w:rsid w:val="009900E8"/>
    <w:rsid w:val="009936D0"/>
    <w:rsid w:val="009A52D5"/>
    <w:rsid w:val="009C5C8A"/>
    <w:rsid w:val="00A02CF0"/>
    <w:rsid w:val="00A623C5"/>
    <w:rsid w:val="00A86083"/>
    <w:rsid w:val="00A86133"/>
    <w:rsid w:val="00A909C5"/>
    <w:rsid w:val="00AF1FFB"/>
    <w:rsid w:val="00AF4044"/>
    <w:rsid w:val="00B1337B"/>
    <w:rsid w:val="00B3161D"/>
    <w:rsid w:val="00B41A2B"/>
    <w:rsid w:val="00B532D4"/>
    <w:rsid w:val="00B77B23"/>
    <w:rsid w:val="00BA2AE4"/>
    <w:rsid w:val="00BA5D57"/>
    <w:rsid w:val="00BA6174"/>
    <w:rsid w:val="00BC764A"/>
    <w:rsid w:val="00BE1C56"/>
    <w:rsid w:val="00BF12BC"/>
    <w:rsid w:val="00BF6769"/>
    <w:rsid w:val="00C305D6"/>
    <w:rsid w:val="00C97A6E"/>
    <w:rsid w:val="00CA6E1D"/>
    <w:rsid w:val="00CB7769"/>
    <w:rsid w:val="00CC3FCC"/>
    <w:rsid w:val="00CF209A"/>
    <w:rsid w:val="00D61539"/>
    <w:rsid w:val="00D71A2A"/>
    <w:rsid w:val="00D92B86"/>
    <w:rsid w:val="00D9797B"/>
    <w:rsid w:val="00DA5CE4"/>
    <w:rsid w:val="00DA7217"/>
    <w:rsid w:val="00E00F5A"/>
    <w:rsid w:val="00E03274"/>
    <w:rsid w:val="00E11909"/>
    <w:rsid w:val="00E12086"/>
    <w:rsid w:val="00E17891"/>
    <w:rsid w:val="00E21352"/>
    <w:rsid w:val="00E43F98"/>
    <w:rsid w:val="00E50072"/>
    <w:rsid w:val="00EB78A2"/>
    <w:rsid w:val="00ED7FF9"/>
    <w:rsid w:val="00EE70F6"/>
    <w:rsid w:val="00EF32A6"/>
    <w:rsid w:val="00F07DA4"/>
    <w:rsid w:val="00F465E2"/>
    <w:rsid w:val="00FA29A5"/>
    <w:rsid w:val="00FB3581"/>
    <w:rsid w:val="00FC10C4"/>
    <w:rsid w:val="00FD6780"/>
    <w:rsid w:val="00FF0A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488E"/>
  </w:style>
  <w:style w:type="paragraph" w:styleId="4">
    <w:name w:val="heading 4"/>
    <w:basedOn w:val="a"/>
    <w:link w:val="40"/>
    <w:uiPriority w:val="9"/>
    <w:qFormat/>
    <w:rsid w:val="00C97A6E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color w:val="003C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0E6197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961FBA"/>
    <w:pPr>
      <w:ind w:left="720"/>
      <w:contextualSpacing/>
    </w:pPr>
  </w:style>
  <w:style w:type="paragraph" w:customStyle="1" w:styleId="1">
    <w:name w:val="Без интервала1"/>
    <w:rsid w:val="00961FBA"/>
    <w:pPr>
      <w:spacing w:after="0" w:line="240" w:lineRule="auto"/>
    </w:pPr>
    <w:rPr>
      <w:rFonts w:ascii="Times New Roman" w:eastAsia="Times New Roman" w:hAnsi="Times New Roman" w:cs="Times New Roman"/>
      <w:sz w:val="28"/>
      <w:lang w:eastAsia="en-US"/>
    </w:rPr>
  </w:style>
  <w:style w:type="character" w:styleId="a6">
    <w:name w:val="Hyperlink"/>
    <w:basedOn w:val="a0"/>
    <w:uiPriority w:val="99"/>
    <w:unhideWhenUsed/>
    <w:rsid w:val="00FC10C4"/>
    <w:rPr>
      <w:color w:val="0000FF"/>
      <w:u w:val="single"/>
    </w:rPr>
  </w:style>
  <w:style w:type="paragraph" w:customStyle="1" w:styleId="formattext">
    <w:name w:val="formattext"/>
    <w:basedOn w:val="a"/>
    <w:rsid w:val="00FC10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rsid w:val="00C97A6E"/>
    <w:rPr>
      <w:rFonts w:ascii="Times New Roman" w:eastAsia="Times New Roman" w:hAnsi="Times New Roman" w:cs="Times New Roman"/>
      <w:b/>
      <w:bCs/>
      <w:color w:val="003C80"/>
      <w:sz w:val="24"/>
      <w:szCs w:val="24"/>
    </w:rPr>
  </w:style>
  <w:style w:type="paragraph" w:customStyle="1" w:styleId="s13">
    <w:name w:val="s_13"/>
    <w:basedOn w:val="a"/>
    <w:rsid w:val="00C97A6E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222">
    <w:name w:val="s_222"/>
    <w:basedOn w:val="a"/>
    <w:rsid w:val="00C97A6E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4"/>
      <w:szCs w:val="24"/>
    </w:rPr>
  </w:style>
  <w:style w:type="paragraph" w:customStyle="1" w:styleId="s153">
    <w:name w:val="s_153"/>
    <w:basedOn w:val="a"/>
    <w:rsid w:val="0037006B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styleId="HTML">
    <w:name w:val="HTML Preformatted"/>
    <w:basedOn w:val="a"/>
    <w:link w:val="HTML0"/>
    <w:uiPriority w:val="99"/>
    <w:unhideWhenUsed/>
    <w:rsid w:val="009C5C8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9C5C8A"/>
    <w:rPr>
      <w:rFonts w:ascii="Courier New" w:eastAsia="Times New Roman" w:hAnsi="Courier New" w:cs="Courier New"/>
      <w:sz w:val="20"/>
      <w:szCs w:val="20"/>
    </w:rPr>
  </w:style>
  <w:style w:type="character" w:customStyle="1" w:styleId="s103">
    <w:name w:val="s_103"/>
    <w:basedOn w:val="a0"/>
    <w:rsid w:val="009C5C8A"/>
    <w:rPr>
      <w:b/>
      <w:bCs/>
      <w:color w:val="000080"/>
    </w:rPr>
  </w:style>
  <w:style w:type="character" w:customStyle="1" w:styleId="a4">
    <w:name w:val="Без интервала Знак"/>
    <w:link w:val="a3"/>
    <w:uiPriority w:val="1"/>
    <w:locked/>
    <w:rsid w:val="0088618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216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87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52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4981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0277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7152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80986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2287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02649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61994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385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72550">
      <w:bodyDiv w:val="1"/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88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258898">
      <w:bodyDiv w:val="1"/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43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6B0CF4C9E96073C27B28E6E63A61F314916951B0DF8FB1BD621ACE13E006E133F1A8D3EFeBaB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746</TotalTime>
  <Pages>1</Pages>
  <Words>917</Words>
  <Characters>5230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72</cp:revision>
  <cp:lastPrinted>2018-08-22T02:12:00Z</cp:lastPrinted>
  <dcterms:created xsi:type="dcterms:W3CDTF">2014-03-24T02:49:00Z</dcterms:created>
  <dcterms:modified xsi:type="dcterms:W3CDTF">2018-12-11T05:16:00Z</dcterms:modified>
</cp:coreProperties>
</file>