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НОВОТРОИЦКОГО СЕЛЬСОВЕТА</w:t>
      </w:r>
      <w:r>
        <w:rPr>
          <w:sz w:val="24"/>
          <w:szCs w:val="24"/>
        </w:rPr>
        <w:br/>
        <w:t>СЕВЕРНОГО РАЙОНА</w:t>
      </w:r>
    </w:p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пятого созыва</w:t>
      </w:r>
    </w:p>
    <w:p w:rsidR="003900F0" w:rsidRDefault="003900F0" w:rsidP="003900F0">
      <w:pPr>
        <w:pStyle w:val="a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3900F0" w:rsidRDefault="00A5581B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пятьдесят первой</w:t>
      </w:r>
      <w:r w:rsidR="003900F0">
        <w:rPr>
          <w:sz w:val="24"/>
          <w:szCs w:val="24"/>
        </w:rPr>
        <w:t xml:space="preserve"> сессии</w:t>
      </w:r>
    </w:p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A5581B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5581B">
        <w:rPr>
          <w:sz w:val="24"/>
          <w:szCs w:val="24"/>
        </w:rPr>
        <w:t>12</w:t>
      </w:r>
      <w:r>
        <w:rPr>
          <w:sz w:val="24"/>
          <w:szCs w:val="24"/>
        </w:rPr>
        <w:t>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с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овотроицк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</w:t>
      </w:r>
      <w:r w:rsidR="00A5581B">
        <w:rPr>
          <w:sz w:val="24"/>
          <w:szCs w:val="24"/>
        </w:rPr>
        <w:t>1</w:t>
      </w:r>
    </w:p>
    <w:p w:rsidR="003900F0" w:rsidRDefault="003900F0" w:rsidP="003900F0">
      <w:pPr>
        <w:pStyle w:val="a4"/>
        <w:jc w:val="both"/>
        <w:rPr>
          <w:b/>
          <w:sz w:val="24"/>
          <w:szCs w:val="24"/>
        </w:rPr>
      </w:pPr>
    </w:p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Устав Новотроицкого</w:t>
      </w:r>
    </w:p>
    <w:p w:rsidR="003900F0" w:rsidRDefault="003900F0" w:rsidP="003900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сельсовета Северного района Новосибирской области</w:t>
      </w:r>
    </w:p>
    <w:p w:rsidR="003900F0" w:rsidRDefault="003900F0" w:rsidP="003900F0">
      <w:pPr>
        <w:pStyle w:val="a4"/>
        <w:jc w:val="both"/>
        <w:rPr>
          <w:b/>
          <w:sz w:val="24"/>
          <w:szCs w:val="24"/>
        </w:rPr>
      </w:pP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 Федеральным законом от 06.10.2003 № 131-ФЗ «Об общих принципах организации местного самоуправления в Российской Федерации в целях </w:t>
      </w:r>
      <w:proofErr w:type="gramStart"/>
      <w:r>
        <w:rPr>
          <w:sz w:val="24"/>
          <w:szCs w:val="24"/>
        </w:rPr>
        <w:t>приведения Устава Новотроицкого сельсовета Северного района Новосибирской области</w:t>
      </w:r>
      <w:proofErr w:type="gramEnd"/>
      <w:r>
        <w:rPr>
          <w:sz w:val="24"/>
          <w:szCs w:val="24"/>
        </w:rPr>
        <w:t xml:space="preserve"> в соответствие с действующим законодательством, Совет депутатов Новотроицкого  сельсовета Северного района Новосибирской области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Принять муниципальный правовой акт о внесении изменений и дополнений в Устав Новотроицкого  сельсовета Северного района Новосибирской области (прилагается).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proofErr w:type="gramStart"/>
      <w:r>
        <w:rPr>
          <w:sz w:val="24"/>
          <w:szCs w:val="24"/>
        </w:rPr>
        <w:t>Главе Новотроицкого сельсовета Северного района Новосибирской области опубликовать муниципальный правовой акт Федоровского 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 сельсовета Северного района Новосибирской области для включения указанных сведений в государственный реестр</w:t>
      </w:r>
      <w:proofErr w:type="gramEnd"/>
      <w:r>
        <w:rPr>
          <w:sz w:val="24"/>
          <w:szCs w:val="24"/>
        </w:rPr>
        <w:t xml:space="preserve"> уставов муниципальных образований Новосибирской области в 10-дневный срок.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решение на официальном сайте администрации Новотроицкого сельсовета Северного района Новосибирской области и опубликовать  в периодическом печатном издании «Вестник Новотроицкого  сельсовета» после государственной регистрации.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Настоящее решение вступает в силу после официального опубликования.</w:t>
      </w:r>
    </w:p>
    <w:p w:rsidR="003900F0" w:rsidRDefault="003900F0" w:rsidP="003900F0">
      <w:pPr>
        <w:pStyle w:val="a4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3900F0" w:rsidTr="003900F0">
        <w:tc>
          <w:tcPr>
            <w:tcW w:w="5069" w:type="dxa"/>
          </w:tcPr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Новотроицкого сельсовета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Северного района                               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  <w:r>
              <w:rPr>
                <w:sz w:val="24"/>
                <w:szCs w:val="24"/>
              </w:rPr>
              <w:tab/>
              <w:t xml:space="preserve">             </w:t>
            </w:r>
            <w:r>
              <w:rPr>
                <w:sz w:val="24"/>
                <w:szCs w:val="24"/>
              </w:rPr>
              <w:tab/>
              <w:t xml:space="preserve">                                              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Н.Н.Нанова</w:t>
            </w:r>
            <w:proofErr w:type="spellEnd"/>
          </w:p>
        </w:tc>
        <w:tc>
          <w:tcPr>
            <w:tcW w:w="5068" w:type="dxa"/>
          </w:tcPr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Новотроицкого  сельсовета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Северного района                               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           </w:t>
            </w:r>
            <w:r>
              <w:rPr>
                <w:sz w:val="24"/>
                <w:szCs w:val="24"/>
              </w:rPr>
              <w:tab/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А.Д.Кочережко</w:t>
            </w:r>
            <w:proofErr w:type="spellEnd"/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ПРИНЯТ</w:t>
      </w:r>
      <w:proofErr w:type="gramEnd"/>
    </w:p>
    <w:p w:rsidR="00A5581B" w:rsidRDefault="003900F0" w:rsidP="00A5581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5581B">
        <w:rPr>
          <w:sz w:val="28"/>
          <w:szCs w:val="28"/>
        </w:rPr>
        <w:t xml:space="preserve">          решением  пятьдесят первой сессии</w:t>
      </w:r>
    </w:p>
    <w:p w:rsidR="003900F0" w:rsidRDefault="003900F0" w:rsidP="00A5581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3900F0" w:rsidRDefault="003900F0" w:rsidP="003900F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558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Новотроицкого   сельсовета</w:t>
      </w:r>
    </w:p>
    <w:p w:rsidR="003900F0" w:rsidRDefault="003900F0" w:rsidP="003900F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Северного района </w:t>
      </w:r>
    </w:p>
    <w:p w:rsidR="003900F0" w:rsidRDefault="003900F0" w:rsidP="003900F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Новосибирской области </w:t>
      </w:r>
    </w:p>
    <w:p w:rsidR="003900F0" w:rsidRDefault="003900F0" w:rsidP="003900F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пятого созыва </w:t>
      </w:r>
    </w:p>
    <w:p w:rsidR="003900F0" w:rsidRDefault="003900F0" w:rsidP="003900F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5581B">
        <w:rPr>
          <w:sz w:val="28"/>
          <w:szCs w:val="28"/>
        </w:rPr>
        <w:t xml:space="preserve">                        от 09</w:t>
      </w:r>
      <w:r>
        <w:rPr>
          <w:sz w:val="28"/>
          <w:szCs w:val="28"/>
        </w:rPr>
        <w:t>.</w:t>
      </w:r>
      <w:r w:rsidR="00A5581B">
        <w:rPr>
          <w:sz w:val="28"/>
          <w:szCs w:val="28"/>
        </w:rPr>
        <w:t>12</w:t>
      </w:r>
      <w:r>
        <w:rPr>
          <w:sz w:val="28"/>
          <w:szCs w:val="28"/>
        </w:rPr>
        <w:t xml:space="preserve">. 2019 № </w:t>
      </w:r>
      <w:r w:rsidR="00A5581B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нормативный правовой акт</w:t>
      </w:r>
    </w:p>
    <w:p w:rsidR="003900F0" w:rsidRDefault="003900F0" w:rsidP="003900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 в Устав Новотроицкого сельсовета</w:t>
      </w:r>
    </w:p>
    <w:p w:rsidR="003900F0" w:rsidRDefault="003900F0" w:rsidP="003900F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статью 5 Вопросы местного значения Новотроицкого сельсовета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1.1.дополнить пунктом 40 следующего содержания: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Публичные слушания, общественные обсуждения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1.2.1.Пункт 4 изложить в следующей редакции: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«4. Порядок организации и проведения публичных слушаний определяется Советом депутатов».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1.3.Статья 29. Удаление главы поселения в отставку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1.3.1.Пункт 6 –исключить.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1.4.Статья 30. Голосование по отзыву депутата Совета депутатов, Главы поселения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1.4.1.Пункт 6 изложить в следующей редакции: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«6.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отзыву, зарегистрированных на территории соответствующего избирательного округа. Количество подписей, представляемых в избирательную комиссию </w:t>
      </w:r>
      <w:r>
        <w:rPr>
          <w:sz w:val="28"/>
          <w:szCs w:val="28"/>
        </w:rPr>
        <w:t>Новотроицкого</w:t>
      </w:r>
      <w:r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области, может превышать необходимое количество для поддержки инициативы проведения голосования по отзыву не более чем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(от 1% до 10%). Инициативная группа вправе осуществлять сбор подписей в поддержку инициативы проведения голосования по отзыву со дня, следующего за днем регистрации инициативной группы. Сбор указанных подписей осуществляется в течение 20 дней со дня, следующего за днем регистрации инициативной группы в порядке, установленном Законом </w:t>
      </w:r>
      <w:r>
        <w:rPr>
          <w:rFonts w:eastAsia="Calibri"/>
          <w:sz w:val="28"/>
          <w:szCs w:val="28"/>
          <w:lang w:eastAsia="en-US"/>
        </w:rPr>
        <w:lastRenderedPageBreak/>
        <w:t>Новосибирской области для сбора подписей при проведении местного референдума».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1.5.В статье 32. Полномочия администрации: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1.5.1.пункт 24 признать утратившим силу.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1.5.2.дополнить статьей 63.6 следующего содержания: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«63.6)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3900F0" w:rsidRDefault="003900F0" w:rsidP="003900F0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1.6.В статью 33 Избирательная комиссия Новотроицкого сельсовета Северного района Новосибирской области: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1.6.1. пункт е) части 6 изложить в следующей редакции: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депутатов»;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1.2.2. пункт е.1) части 6 признать утратившим силу;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1.2.3. пункт ж) части 6 изложить в следующей редакции:</w:t>
      </w:r>
    </w:p>
    <w:p w:rsidR="003900F0" w:rsidRDefault="003900F0" w:rsidP="003900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референдума».</w:t>
      </w:r>
    </w:p>
    <w:p w:rsidR="003900F0" w:rsidRDefault="003900F0" w:rsidP="003900F0">
      <w:pPr>
        <w:pStyle w:val="a4"/>
        <w:jc w:val="both"/>
        <w:rPr>
          <w:rFonts w:cstheme="minorBidi"/>
          <w:b/>
          <w:sz w:val="28"/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3900F0" w:rsidTr="003900F0">
        <w:tc>
          <w:tcPr>
            <w:tcW w:w="5069" w:type="dxa"/>
            <w:hideMark/>
          </w:tcPr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Новотроицкого сельсовета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ab/>
              <w:t xml:space="preserve">             </w:t>
            </w:r>
            <w:r>
              <w:rPr>
                <w:sz w:val="28"/>
                <w:szCs w:val="28"/>
              </w:rPr>
              <w:tab/>
              <w:t xml:space="preserve">                          Н.Н.Панова</w:t>
            </w:r>
          </w:p>
        </w:tc>
        <w:tc>
          <w:tcPr>
            <w:tcW w:w="5068" w:type="dxa"/>
          </w:tcPr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Новотроицкого  сельсовета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Северного района                                </w:t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     </w:t>
            </w:r>
            <w:r>
              <w:rPr>
                <w:sz w:val="28"/>
                <w:szCs w:val="28"/>
              </w:rPr>
              <w:tab/>
            </w: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А.Д.Кочережко</w:t>
            </w:r>
            <w:proofErr w:type="spellEnd"/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3900F0" w:rsidRDefault="003900F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900F0" w:rsidRDefault="003900F0" w:rsidP="003900F0">
      <w:pPr>
        <w:pStyle w:val="a4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</w:p>
    <w:p w:rsidR="003900F0" w:rsidRDefault="003900F0" w:rsidP="003900F0"/>
    <w:p w:rsidR="003900F0" w:rsidRDefault="003900F0" w:rsidP="003900F0">
      <w:pPr>
        <w:rPr>
          <w:szCs w:val="28"/>
        </w:rPr>
      </w:pPr>
    </w:p>
    <w:p w:rsidR="003900F0" w:rsidRDefault="003900F0" w:rsidP="003900F0">
      <w:pPr>
        <w:pStyle w:val="a4"/>
        <w:jc w:val="both"/>
        <w:rPr>
          <w:sz w:val="28"/>
          <w:szCs w:val="28"/>
        </w:rPr>
      </w:pPr>
    </w:p>
    <w:p w:rsidR="004C4792" w:rsidRPr="003900F0" w:rsidRDefault="004C4792" w:rsidP="003900F0"/>
    <w:sectPr w:rsidR="004C4792" w:rsidRPr="003900F0" w:rsidSect="004C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9CF"/>
    <w:rsid w:val="003900F0"/>
    <w:rsid w:val="004C4792"/>
    <w:rsid w:val="007E1C6C"/>
    <w:rsid w:val="008408EA"/>
    <w:rsid w:val="008A79CF"/>
    <w:rsid w:val="00A5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8A79C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8A79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A7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2019-04-01T03:53:00Z</dcterms:created>
  <dcterms:modified xsi:type="dcterms:W3CDTF">2019-12-09T03:44:00Z</dcterms:modified>
</cp:coreProperties>
</file>