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23" w:rsidRPr="00BB7823" w:rsidRDefault="00BB7823" w:rsidP="00BB782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BB7823">
        <w:rPr>
          <w:rFonts w:ascii="Arial" w:eastAsia="Times New Roman" w:hAnsi="Arial" w:cs="Arial"/>
          <w:sz w:val="24"/>
          <w:szCs w:val="24"/>
          <w:lang w:eastAsia="ru-RU"/>
        </w:rPr>
        <w:t>Опубликовано в периодическом печатном издании</w:t>
      </w:r>
    </w:p>
    <w:p w:rsidR="00B475A2" w:rsidRPr="00BB7823" w:rsidRDefault="00BB7823" w:rsidP="00BB782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782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«Вестн</w:t>
      </w:r>
      <w:r w:rsidRPr="00BB7823">
        <w:rPr>
          <w:rFonts w:ascii="Arial" w:eastAsia="Times New Roman" w:hAnsi="Arial" w:cs="Arial"/>
          <w:sz w:val="24"/>
          <w:szCs w:val="24"/>
          <w:lang w:eastAsia="ru-RU"/>
        </w:rPr>
        <w:t>ик Новотроицкого сельсовета» №24 от 28.10</w:t>
      </w:r>
      <w:r w:rsidRPr="00BB7823">
        <w:rPr>
          <w:rFonts w:ascii="Arial" w:eastAsia="Times New Roman" w:hAnsi="Arial" w:cs="Arial"/>
          <w:sz w:val="24"/>
          <w:szCs w:val="24"/>
          <w:lang w:eastAsia="ru-RU"/>
        </w:rPr>
        <w:t>.2024</w:t>
      </w:r>
    </w:p>
    <w:bookmarkEnd w:id="0"/>
    <w:p w:rsidR="00B475A2" w:rsidRPr="00BB7823" w:rsidRDefault="00B475A2" w:rsidP="00B475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7823">
        <w:rPr>
          <w:rFonts w:ascii="Arial" w:hAnsi="Arial" w:cs="Arial"/>
          <w:sz w:val="24"/>
          <w:szCs w:val="24"/>
        </w:rPr>
        <w:t xml:space="preserve">СОВЕТ ДЕПУТАТОВ </w:t>
      </w:r>
    </w:p>
    <w:p w:rsidR="00B475A2" w:rsidRPr="00BB7823" w:rsidRDefault="00B475A2" w:rsidP="00B475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7823">
        <w:rPr>
          <w:rFonts w:ascii="Arial" w:hAnsi="Arial" w:cs="Arial"/>
          <w:sz w:val="24"/>
          <w:szCs w:val="24"/>
        </w:rPr>
        <w:t>НОВОТРОИЦКОГО СЕЛЬСОВЕТА</w:t>
      </w:r>
    </w:p>
    <w:p w:rsidR="00B475A2" w:rsidRPr="00BB7823" w:rsidRDefault="00B475A2" w:rsidP="00B475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7823">
        <w:rPr>
          <w:rFonts w:ascii="Arial" w:hAnsi="Arial" w:cs="Arial"/>
          <w:sz w:val="24"/>
          <w:szCs w:val="24"/>
        </w:rPr>
        <w:t>СЕВЕРНОГО РАЙОНА</w:t>
      </w:r>
    </w:p>
    <w:p w:rsidR="00B475A2" w:rsidRPr="00BB7823" w:rsidRDefault="00B475A2" w:rsidP="00B475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7823">
        <w:rPr>
          <w:rFonts w:ascii="Arial" w:hAnsi="Arial" w:cs="Arial"/>
          <w:sz w:val="24"/>
          <w:szCs w:val="24"/>
        </w:rPr>
        <w:t>НОВОСИБИРСКОЙ ОБЛАСТИ</w:t>
      </w:r>
    </w:p>
    <w:p w:rsidR="00B475A2" w:rsidRPr="00BB7823" w:rsidRDefault="00B475A2" w:rsidP="00B475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7823">
        <w:rPr>
          <w:rFonts w:ascii="Arial" w:hAnsi="Arial" w:cs="Arial"/>
          <w:sz w:val="24"/>
          <w:szCs w:val="24"/>
        </w:rPr>
        <w:t>шестого созыва</w:t>
      </w:r>
    </w:p>
    <w:p w:rsidR="00B475A2" w:rsidRPr="00BB7823" w:rsidRDefault="00B475A2" w:rsidP="00B475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7823">
        <w:rPr>
          <w:rFonts w:ascii="Arial" w:hAnsi="Arial" w:cs="Arial"/>
          <w:sz w:val="24"/>
          <w:szCs w:val="24"/>
        </w:rPr>
        <w:t xml:space="preserve"> </w:t>
      </w:r>
    </w:p>
    <w:p w:rsidR="00B475A2" w:rsidRPr="00BB7823" w:rsidRDefault="00B475A2" w:rsidP="00B475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B7823">
        <w:rPr>
          <w:rFonts w:ascii="Arial" w:hAnsi="Arial" w:cs="Arial"/>
          <w:b/>
          <w:sz w:val="24"/>
          <w:szCs w:val="24"/>
        </w:rPr>
        <w:t>Р</w:t>
      </w:r>
      <w:proofErr w:type="gramEnd"/>
      <w:r w:rsidRPr="00BB7823">
        <w:rPr>
          <w:rFonts w:ascii="Arial" w:hAnsi="Arial" w:cs="Arial"/>
          <w:b/>
          <w:sz w:val="24"/>
          <w:szCs w:val="24"/>
        </w:rPr>
        <w:t xml:space="preserve"> Е Ш Е Н И Е   </w:t>
      </w:r>
    </w:p>
    <w:p w:rsidR="00B475A2" w:rsidRPr="00BB7823" w:rsidRDefault="00CF73D3" w:rsidP="00B475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7823">
        <w:rPr>
          <w:rFonts w:ascii="Arial" w:hAnsi="Arial" w:cs="Arial"/>
          <w:sz w:val="24"/>
          <w:szCs w:val="24"/>
        </w:rPr>
        <w:t>с</w:t>
      </w:r>
      <w:r w:rsidR="00B475A2" w:rsidRPr="00BB7823">
        <w:rPr>
          <w:rFonts w:ascii="Arial" w:hAnsi="Arial" w:cs="Arial"/>
          <w:sz w:val="24"/>
          <w:szCs w:val="24"/>
        </w:rPr>
        <w:t>емьдесят девятой сессии</w:t>
      </w:r>
    </w:p>
    <w:p w:rsidR="00B475A2" w:rsidRPr="00BB7823" w:rsidRDefault="00B475A2" w:rsidP="00B475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475A2" w:rsidRPr="00BB7823" w:rsidRDefault="00B475A2" w:rsidP="00B475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7823">
        <w:rPr>
          <w:rFonts w:ascii="Arial" w:hAnsi="Arial" w:cs="Arial"/>
          <w:sz w:val="24"/>
          <w:szCs w:val="24"/>
        </w:rPr>
        <w:t xml:space="preserve">28.10.2024                                с. Новотроицк                                             № 1  </w:t>
      </w:r>
    </w:p>
    <w:p w:rsidR="00B475A2" w:rsidRPr="00BB7823" w:rsidRDefault="00B475A2" w:rsidP="00CF73D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475A2" w:rsidRPr="00BB7823" w:rsidRDefault="00B475A2" w:rsidP="00B475A2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BB7823">
        <w:rPr>
          <w:rFonts w:ascii="Arial" w:hAnsi="Arial" w:cs="Arial"/>
          <w:bCs/>
          <w:sz w:val="24"/>
          <w:szCs w:val="24"/>
        </w:rPr>
        <w:t xml:space="preserve">О выражении </w:t>
      </w:r>
      <w:proofErr w:type="gramStart"/>
      <w:r w:rsidRPr="00BB7823">
        <w:rPr>
          <w:rFonts w:ascii="Arial" w:hAnsi="Arial" w:cs="Arial"/>
          <w:bCs/>
          <w:sz w:val="24"/>
          <w:szCs w:val="24"/>
        </w:rPr>
        <w:t>согласия населения Новотроицкого сельсовета Северного района новосибирской области</w:t>
      </w:r>
      <w:proofErr w:type="gramEnd"/>
      <w:r w:rsidRPr="00BB7823">
        <w:rPr>
          <w:rFonts w:ascii="Arial" w:hAnsi="Arial" w:cs="Arial"/>
          <w:bCs/>
          <w:sz w:val="24"/>
          <w:szCs w:val="24"/>
        </w:rPr>
        <w:t xml:space="preserve"> на преобразование всех поселений, входящих в состав Северного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 </w:t>
      </w:r>
    </w:p>
    <w:p w:rsidR="00B475A2" w:rsidRPr="00BB7823" w:rsidRDefault="00B475A2" w:rsidP="00B475A2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</w:p>
    <w:p w:rsidR="00B475A2" w:rsidRPr="00BB7823" w:rsidRDefault="00B475A2" w:rsidP="00B475A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B7823">
        <w:rPr>
          <w:rFonts w:ascii="Arial" w:eastAsia="Open Sans" w:hAnsi="Arial" w:cs="Arial"/>
          <w:color w:val="000000" w:themeColor="text1"/>
          <w:sz w:val="24"/>
          <w:szCs w:val="24"/>
        </w:rPr>
        <w:t>Рассмотрев инициативу</w:t>
      </w:r>
      <w:r w:rsidRPr="00BB7823">
        <w:rPr>
          <w:rFonts w:ascii="Arial" w:eastAsia="Times New Roman" w:hAnsi="Arial" w:cs="Arial"/>
          <w:sz w:val="24"/>
          <w:szCs w:val="24"/>
        </w:rPr>
        <w:t xml:space="preserve"> </w:t>
      </w:r>
      <w:r w:rsidRPr="00BB7823">
        <w:rPr>
          <w:rFonts w:ascii="Arial" w:hAnsi="Arial" w:cs="Arial"/>
          <w:color w:val="000000" w:themeColor="text1"/>
          <w:sz w:val="24"/>
          <w:szCs w:val="24"/>
        </w:rPr>
        <w:t xml:space="preserve">Совета депутатов </w:t>
      </w:r>
      <w:r w:rsidRPr="00BB7823">
        <w:rPr>
          <w:rFonts w:ascii="Arial" w:hAnsi="Arial" w:cs="Arial"/>
          <w:sz w:val="24"/>
          <w:szCs w:val="24"/>
        </w:rPr>
        <w:t>Северного района Новосибирской области о</w:t>
      </w:r>
      <w:r w:rsidRPr="00BB7823">
        <w:rPr>
          <w:rFonts w:ascii="Arial" w:hAnsi="Arial" w:cs="Arial"/>
          <w:bCs/>
          <w:sz w:val="24"/>
          <w:szCs w:val="24"/>
        </w:rPr>
        <w:t xml:space="preserve"> преобразовании всех поселений, входящих в состав Северного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 w:rsidRPr="00BB7823">
        <w:rPr>
          <w:rFonts w:ascii="Arial" w:hAnsi="Arial" w:cs="Arial"/>
          <w:color w:val="000000" w:themeColor="text1"/>
          <w:sz w:val="24"/>
          <w:szCs w:val="24"/>
        </w:rPr>
        <w:t xml:space="preserve">Совета депутатов </w:t>
      </w:r>
      <w:r w:rsidRPr="00BB7823">
        <w:rPr>
          <w:rFonts w:ascii="Arial" w:hAnsi="Arial" w:cs="Arial"/>
          <w:sz w:val="24"/>
          <w:szCs w:val="24"/>
        </w:rPr>
        <w:t>Северного района Новосибирской области</w:t>
      </w:r>
      <w:r w:rsidRPr="00BB7823">
        <w:rPr>
          <w:rFonts w:ascii="Arial" w:hAnsi="Arial" w:cs="Arial"/>
          <w:bCs/>
          <w:sz w:val="24"/>
          <w:szCs w:val="24"/>
        </w:rPr>
        <w:t xml:space="preserve"> от </w:t>
      </w:r>
      <w:r w:rsidRPr="00BB7823">
        <w:rPr>
          <w:rFonts w:ascii="Arial" w:hAnsi="Arial" w:cs="Arial"/>
          <w:sz w:val="24"/>
          <w:szCs w:val="24"/>
        </w:rPr>
        <w:t xml:space="preserve">«02» октября 2024 г. № 2 </w:t>
      </w:r>
      <w:r w:rsidRPr="00BB7823">
        <w:rPr>
          <w:rFonts w:ascii="Arial" w:eastAsia="Open Sans" w:hAnsi="Arial" w:cs="Arial"/>
          <w:color w:val="000000" w:themeColor="text1"/>
          <w:sz w:val="24"/>
          <w:szCs w:val="24"/>
        </w:rPr>
        <w:t>принимая во внимание результаты публичных слушаний по данному вопросу, проведенных в Новотроицком сельсовете</w:t>
      </w:r>
      <w:proofErr w:type="gramEnd"/>
      <w:r w:rsidRPr="00BB7823">
        <w:rPr>
          <w:rFonts w:ascii="Arial" w:eastAsia="Open Sans" w:hAnsi="Arial" w:cs="Arial"/>
          <w:color w:val="000000" w:themeColor="text1"/>
          <w:sz w:val="24"/>
          <w:szCs w:val="24"/>
        </w:rPr>
        <w:t xml:space="preserve"> Северного района Новосибирской области «21» октября 2024 года, руководствуясь Федеральным законом от 06 октября 2003 года № 131 - Ф3 «Об общих принципах организации местного самоуправления в Российской Федерации», Уставом Новотроицкого</w:t>
      </w:r>
      <w:r w:rsidRPr="00BB7823">
        <w:rPr>
          <w:rFonts w:ascii="Arial" w:hAnsi="Arial" w:cs="Arial"/>
          <w:color w:val="000000" w:themeColor="text1"/>
          <w:sz w:val="24"/>
          <w:szCs w:val="24"/>
        </w:rPr>
        <w:t xml:space="preserve"> сельсовета Северного района Новосибирской области, Совет депутатов </w:t>
      </w:r>
      <w:r w:rsidRPr="00BB7823">
        <w:rPr>
          <w:rFonts w:ascii="Arial" w:eastAsia="Open Sans" w:hAnsi="Arial" w:cs="Arial"/>
          <w:color w:val="000000" w:themeColor="text1"/>
          <w:sz w:val="24"/>
          <w:szCs w:val="24"/>
        </w:rPr>
        <w:t>Новотроицкого</w:t>
      </w:r>
      <w:r w:rsidRPr="00BB7823">
        <w:rPr>
          <w:rFonts w:ascii="Arial" w:hAnsi="Arial" w:cs="Arial"/>
          <w:color w:val="000000" w:themeColor="text1"/>
          <w:sz w:val="24"/>
          <w:szCs w:val="24"/>
        </w:rPr>
        <w:t xml:space="preserve"> сельсовета Северного района Новосибирской области,</w:t>
      </w:r>
      <w:r w:rsidRPr="00BB7823">
        <w:rPr>
          <w:rFonts w:ascii="Arial" w:hAnsi="Arial" w:cs="Arial"/>
          <w:sz w:val="24"/>
          <w:szCs w:val="24"/>
        </w:rPr>
        <w:t xml:space="preserve"> </w:t>
      </w:r>
    </w:p>
    <w:p w:rsidR="00B475A2" w:rsidRPr="00BB7823" w:rsidRDefault="00B475A2" w:rsidP="00B475A2">
      <w:pPr>
        <w:spacing w:after="0" w:line="240" w:lineRule="auto"/>
        <w:ind w:firstLine="680"/>
        <w:jc w:val="both"/>
        <w:rPr>
          <w:rFonts w:ascii="Arial" w:eastAsia="Calibri" w:hAnsi="Arial" w:cs="Arial"/>
          <w:b/>
          <w:sz w:val="24"/>
          <w:szCs w:val="24"/>
        </w:rPr>
      </w:pPr>
      <w:r w:rsidRPr="00BB7823">
        <w:rPr>
          <w:rFonts w:ascii="Arial" w:eastAsia="Calibri" w:hAnsi="Arial" w:cs="Arial"/>
          <w:b/>
          <w:sz w:val="24"/>
          <w:szCs w:val="24"/>
        </w:rPr>
        <w:t>РЕШИЛ:</w:t>
      </w:r>
    </w:p>
    <w:p w:rsidR="00B475A2" w:rsidRPr="00BB7823" w:rsidRDefault="00B475A2" w:rsidP="00B475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7823">
        <w:rPr>
          <w:rFonts w:ascii="Arial" w:hAnsi="Arial" w:cs="Arial"/>
          <w:sz w:val="24"/>
          <w:szCs w:val="24"/>
        </w:rPr>
        <w:t>1. </w:t>
      </w:r>
      <w:proofErr w:type="gramStart"/>
      <w:r w:rsidRPr="00BB7823">
        <w:rPr>
          <w:rFonts w:ascii="Arial" w:hAnsi="Arial" w:cs="Arial"/>
          <w:sz w:val="24"/>
          <w:szCs w:val="24"/>
        </w:rPr>
        <w:t xml:space="preserve">Выразить согласие населения Новотроицкого </w:t>
      </w:r>
      <w:r w:rsidRPr="00BB7823">
        <w:rPr>
          <w:rFonts w:ascii="Arial" w:hAnsi="Arial" w:cs="Arial"/>
          <w:color w:val="000000" w:themeColor="text1"/>
          <w:sz w:val="24"/>
          <w:szCs w:val="24"/>
        </w:rPr>
        <w:t xml:space="preserve">сельсовета Северного района Новосибирской </w:t>
      </w:r>
      <w:r w:rsidRPr="00BB7823">
        <w:rPr>
          <w:rFonts w:ascii="Arial" w:hAnsi="Arial" w:cs="Arial"/>
          <w:sz w:val="24"/>
          <w:szCs w:val="24"/>
        </w:rPr>
        <w:t xml:space="preserve"> области на преобразование всех поселений, входящих в состав </w:t>
      </w:r>
      <w:r w:rsidRPr="00BB7823">
        <w:rPr>
          <w:rFonts w:ascii="Arial" w:hAnsi="Arial" w:cs="Arial"/>
          <w:color w:val="000000" w:themeColor="text1"/>
          <w:sz w:val="24"/>
          <w:szCs w:val="24"/>
        </w:rPr>
        <w:t>Северного муниципального района</w:t>
      </w:r>
      <w:r w:rsidRPr="00BB7823">
        <w:rPr>
          <w:rFonts w:ascii="Arial" w:hAnsi="Arial" w:cs="Arial"/>
          <w:sz w:val="24"/>
          <w:szCs w:val="24"/>
        </w:rPr>
        <w:t xml:space="preserve">, путем </w:t>
      </w:r>
      <w:r w:rsidRPr="00BB7823">
        <w:rPr>
          <w:rFonts w:ascii="Arial" w:eastAsia="Times New Roman" w:hAnsi="Arial" w:cs="Arial"/>
          <w:sz w:val="24"/>
          <w:szCs w:val="24"/>
        </w:rPr>
        <w:t xml:space="preserve">объединения </w:t>
      </w:r>
      <w:proofErr w:type="spellStart"/>
      <w:r w:rsidRPr="00BB7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Бергульского</w:t>
      </w:r>
      <w:proofErr w:type="spellEnd"/>
      <w:r w:rsidRPr="00BB7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</w:t>
      </w:r>
      <w:proofErr w:type="spellStart"/>
      <w:r w:rsidRPr="00BB7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Биазинского</w:t>
      </w:r>
      <w:proofErr w:type="spellEnd"/>
      <w:r w:rsidRPr="00BB7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Верх-Красноярского сельсовета, </w:t>
      </w:r>
      <w:proofErr w:type="spellStart"/>
      <w:r w:rsidRPr="00BB7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Гражданцевского</w:t>
      </w:r>
      <w:proofErr w:type="spellEnd"/>
      <w:r w:rsidRPr="00BB7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Новотроицкого сельсовета, </w:t>
      </w:r>
      <w:proofErr w:type="spellStart"/>
      <w:r w:rsidRPr="00BB7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Останинского</w:t>
      </w:r>
      <w:proofErr w:type="spellEnd"/>
      <w:r w:rsidRPr="00BB7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Остяцкого сельсовета, </w:t>
      </w:r>
      <w:proofErr w:type="spellStart"/>
      <w:r w:rsidRPr="00BB7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Потюкановского</w:t>
      </w:r>
      <w:proofErr w:type="spellEnd"/>
      <w:r w:rsidRPr="00BB7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Северного сельсовета, Федоровского сельсовета, </w:t>
      </w:r>
      <w:proofErr w:type="spellStart"/>
      <w:r w:rsidRPr="00BB7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Чебаковского</w:t>
      </w:r>
      <w:proofErr w:type="spellEnd"/>
      <w:r w:rsidRPr="00BB7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</w:t>
      </w:r>
      <w:proofErr w:type="spellStart"/>
      <w:r w:rsidRPr="00BB7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Чувашинского</w:t>
      </w:r>
      <w:proofErr w:type="spellEnd"/>
      <w:r w:rsidRPr="00BB78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</w:t>
      </w:r>
      <w:r w:rsidRPr="00BB7823">
        <w:rPr>
          <w:rFonts w:ascii="Arial" w:eastAsia="Times New Roman" w:hAnsi="Arial" w:cs="Arial"/>
          <w:sz w:val="24"/>
          <w:szCs w:val="24"/>
        </w:rPr>
        <w:t xml:space="preserve">и наделении вновь образованного муниципального образования статусом </w:t>
      </w:r>
      <w:r w:rsidRPr="00BB7823">
        <w:rPr>
          <w:rFonts w:ascii="Arial" w:hAnsi="Arial" w:cs="Arial"/>
          <w:sz w:val="24"/>
          <w:szCs w:val="24"/>
        </w:rPr>
        <w:t xml:space="preserve">муниципального округа. </w:t>
      </w:r>
      <w:proofErr w:type="gramEnd"/>
    </w:p>
    <w:p w:rsidR="00B475A2" w:rsidRPr="00BB7823" w:rsidRDefault="00B475A2" w:rsidP="00B475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7823">
        <w:rPr>
          <w:rFonts w:ascii="Arial" w:hAnsi="Arial" w:cs="Arial"/>
          <w:sz w:val="24"/>
          <w:szCs w:val="24"/>
        </w:rPr>
        <w:t xml:space="preserve">2. Предложить </w:t>
      </w:r>
      <w:r w:rsidRPr="00BB7823">
        <w:rPr>
          <w:rFonts w:ascii="Arial" w:hAnsi="Arial" w:cs="Arial"/>
          <w:color w:val="000000" w:themeColor="text1"/>
          <w:sz w:val="24"/>
          <w:szCs w:val="24"/>
        </w:rPr>
        <w:t xml:space="preserve">Совету депутатов </w:t>
      </w:r>
      <w:r w:rsidRPr="00BB7823">
        <w:rPr>
          <w:rFonts w:ascii="Arial" w:hAnsi="Arial" w:cs="Arial"/>
          <w:sz w:val="24"/>
          <w:szCs w:val="24"/>
        </w:rPr>
        <w:t xml:space="preserve">Северного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 w:rsidRPr="00BB7823">
        <w:rPr>
          <w:rFonts w:ascii="Arial" w:hAnsi="Arial" w:cs="Arial"/>
          <w:bCs/>
          <w:sz w:val="24"/>
          <w:szCs w:val="24"/>
        </w:rPr>
        <w:t>преобразовании всех поселений, входящих в состав Северного 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округа.</w:t>
      </w:r>
    </w:p>
    <w:p w:rsidR="00B475A2" w:rsidRPr="00BB7823" w:rsidRDefault="00B475A2" w:rsidP="00B475A2">
      <w:pPr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BB7823">
        <w:rPr>
          <w:rFonts w:ascii="Arial" w:hAnsi="Arial" w:cs="Arial"/>
          <w:sz w:val="24"/>
          <w:szCs w:val="24"/>
        </w:rPr>
        <w:t>3. Направить настоящее решение в Совет депутатов Северного района Новосибирской области.</w:t>
      </w:r>
    </w:p>
    <w:p w:rsidR="00B475A2" w:rsidRPr="00BB7823" w:rsidRDefault="00B475A2" w:rsidP="00B475A2">
      <w:pPr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BB782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4. Опубликовать настоящее решение в «Вестнике Новотроицкого сельсовета» и разместить на сайте администрации </w:t>
      </w:r>
      <w:r w:rsidRPr="00BB7823">
        <w:rPr>
          <w:rFonts w:ascii="Arial" w:eastAsia="Open Sans" w:hAnsi="Arial" w:cs="Arial"/>
          <w:color w:val="000000" w:themeColor="text1"/>
          <w:sz w:val="24"/>
          <w:szCs w:val="24"/>
        </w:rPr>
        <w:t>Новотроицкого</w:t>
      </w:r>
      <w:r w:rsidRPr="00BB7823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r w:rsidRPr="00BB7823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BB7823">
        <w:rPr>
          <w:rFonts w:ascii="Arial" w:hAnsi="Arial" w:cs="Arial"/>
          <w:sz w:val="24"/>
          <w:szCs w:val="24"/>
        </w:rPr>
        <w:t>Северного района Новосибирской области в сети Интернет.</w:t>
      </w:r>
    </w:p>
    <w:p w:rsidR="00B475A2" w:rsidRPr="00BB7823" w:rsidRDefault="00B475A2" w:rsidP="00B475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7823">
        <w:rPr>
          <w:rFonts w:ascii="Arial" w:hAnsi="Arial" w:cs="Arial"/>
          <w:sz w:val="24"/>
          <w:szCs w:val="24"/>
        </w:rPr>
        <w:t>5. Настоящее решение вступает в силу после</w:t>
      </w:r>
      <w:r w:rsidRPr="00BB7823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официального опубликования.</w:t>
      </w:r>
    </w:p>
    <w:p w:rsidR="00B475A2" w:rsidRPr="00BB7823" w:rsidRDefault="00B475A2" w:rsidP="00B475A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75A2" w:rsidRPr="00BB7823" w:rsidRDefault="00B475A2" w:rsidP="00B475A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75A2" w:rsidRPr="00BB7823" w:rsidRDefault="00B475A2" w:rsidP="00B475A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4"/>
        <w:gridCol w:w="5244"/>
      </w:tblGrid>
      <w:tr w:rsidR="00B475A2" w:rsidRPr="00BB7823" w:rsidTr="00B475A2">
        <w:trPr>
          <w:trHeight w:val="851"/>
        </w:trPr>
        <w:tc>
          <w:tcPr>
            <w:tcW w:w="4784" w:type="dxa"/>
          </w:tcPr>
          <w:p w:rsidR="00B475A2" w:rsidRPr="00BB7823" w:rsidRDefault="00B47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7823">
              <w:rPr>
                <w:rFonts w:ascii="Arial" w:hAnsi="Arial" w:cs="Arial"/>
                <w:sz w:val="24"/>
                <w:szCs w:val="24"/>
              </w:rPr>
              <w:t>Председатель Совета депутатов</w:t>
            </w:r>
          </w:p>
          <w:p w:rsidR="00B475A2" w:rsidRPr="00BB7823" w:rsidRDefault="00B47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7823">
              <w:rPr>
                <w:rFonts w:ascii="Arial" w:hAnsi="Arial" w:cs="Arial"/>
                <w:sz w:val="24"/>
                <w:szCs w:val="24"/>
              </w:rPr>
              <w:t>Новотроицкого сельсовета</w:t>
            </w:r>
          </w:p>
          <w:p w:rsidR="00B475A2" w:rsidRPr="00BB7823" w:rsidRDefault="00B47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7823">
              <w:rPr>
                <w:rFonts w:ascii="Arial" w:hAnsi="Arial" w:cs="Arial"/>
                <w:sz w:val="24"/>
                <w:szCs w:val="24"/>
              </w:rPr>
              <w:t>Северного района</w:t>
            </w:r>
          </w:p>
          <w:p w:rsidR="00B475A2" w:rsidRPr="00BB7823" w:rsidRDefault="00B47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7823">
              <w:rPr>
                <w:rFonts w:ascii="Arial" w:hAnsi="Arial" w:cs="Arial"/>
                <w:sz w:val="24"/>
                <w:szCs w:val="24"/>
              </w:rPr>
              <w:t>Новосибирской области</w:t>
            </w:r>
          </w:p>
          <w:p w:rsidR="00B475A2" w:rsidRPr="00BB7823" w:rsidRDefault="00B47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5A2" w:rsidRPr="00BB7823" w:rsidRDefault="00B47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7823">
              <w:rPr>
                <w:rFonts w:ascii="Arial" w:hAnsi="Arial" w:cs="Arial"/>
                <w:sz w:val="24"/>
                <w:szCs w:val="24"/>
              </w:rPr>
              <w:t>____________   /В.В. Ковалёв/</w:t>
            </w:r>
          </w:p>
        </w:tc>
        <w:tc>
          <w:tcPr>
            <w:tcW w:w="5244" w:type="dxa"/>
          </w:tcPr>
          <w:p w:rsidR="00B475A2" w:rsidRPr="00BB7823" w:rsidRDefault="00B47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7823">
              <w:rPr>
                <w:rFonts w:ascii="Arial" w:hAnsi="Arial" w:cs="Arial"/>
                <w:sz w:val="24"/>
                <w:szCs w:val="24"/>
              </w:rPr>
              <w:t xml:space="preserve">Глава Новотроицкого сельсовета </w:t>
            </w:r>
          </w:p>
          <w:p w:rsidR="00B475A2" w:rsidRPr="00BB7823" w:rsidRDefault="00B47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7823">
              <w:rPr>
                <w:rFonts w:ascii="Arial" w:hAnsi="Arial" w:cs="Arial"/>
                <w:sz w:val="24"/>
                <w:szCs w:val="24"/>
              </w:rPr>
              <w:t>Северного района</w:t>
            </w:r>
          </w:p>
          <w:p w:rsidR="00B475A2" w:rsidRPr="00BB7823" w:rsidRDefault="00B47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7823">
              <w:rPr>
                <w:rFonts w:ascii="Arial" w:hAnsi="Arial" w:cs="Arial"/>
                <w:sz w:val="24"/>
                <w:szCs w:val="24"/>
              </w:rPr>
              <w:t>Новосибирской области</w:t>
            </w:r>
          </w:p>
          <w:p w:rsidR="00B475A2" w:rsidRPr="00BB7823" w:rsidRDefault="00B47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5A2" w:rsidRPr="00BB7823" w:rsidRDefault="00B47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75A2" w:rsidRPr="00BB7823" w:rsidRDefault="00B47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7823">
              <w:rPr>
                <w:rFonts w:ascii="Arial" w:hAnsi="Arial" w:cs="Arial"/>
                <w:sz w:val="24"/>
                <w:szCs w:val="24"/>
              </w:rPr>
              <w:t>_______________     /Н.В. Кочерешко/</w:t>
            </w:r>
          </w:p>
        </w:tc>
      </w:tr>
    </w:tbl>
    <w:p w:rsidR="00B475A2" w:rsidRPr="00BB7823" w:rsidRDefault="00B475A2" w:rsidP="00B475A2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0091F" w:rsidRPr="00BB7823" w:rsidRDefault="0010091F">
      <w:pPr>
        <w:rPr>
          <w:rFonts w:ascii="Arial" w:hAnsi="Arial" w:cs="Arial"/>
          <w:sz w:val="24"/>
          <w:szCs w:val="24"/>
        </w:rPr>
      </w:pPr>
    </w:p>
    <w:sectPr w:rsidR="0010091F" w:rsidRPr="00BB7823" w:rsidSect="00100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5A2"/>
    <w:rsid w:val="0010091F"/>
    <w:rsid w:val="00103458"/>
    <w:rsid w:val="00B475A2"/>
    <w:rsid w:val="00BB7823"/>
    <w:rsid w:val="00C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A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75A2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Админ</cp:lastModifiedBy>
  <cp:revision>7</cp:revision>
  <dcterms:created xsi:type="dcterms:W3CDTF">2024-10-25T05:07:00Z</dcterms:created>
  <dcterms:modified xsi:type="dcterms:W3CDTF">2024-10-28T08:26:00Z</dcterms:modified>
</cp:coreProperties>
</file>