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33D46" w:rsidRPr="00907DE4" w:rsidRDefault="00433D46" w:rsidP="00907DE4">
      <w:pPr>
        <w:spacing w:after="0" w:line="240" w:lineRule="auto"/>
        <w:ind w:left="-426" w:right="-284"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433D46" w:rsidRPr="00907DE4" w:rsidRDefault="00433D46" w:rsidP="00433D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3D46" w:rsidRPr="00907DE4" w:rsidRDefault="00433D46" w:rsidP="006F2C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07DE4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907DE4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F7282D" w:rsidRPr="00907DE4" w:rsidRDefault="00F13ED4" w:rsidP="006F2C8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7DE4">
        <w:rPr>
          <w:rFonts w:ascii="Times New Roman" w:hAnsi="Times New Roman" w:cs="Times New Roman"/>
          <w:b/>
          <w:sz w:val="28"/>
          <w:szCs w:val="28"/>
        </w:rPr>
        <w:t>Тридцать восьмой</w:t>
      </w:r>
      <w:r w:rsidR="00D8608E" w:rsidRPr="00907DE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282D" w:rsidRPr="00907DE4"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33D46" w:rsidRPr="00907DE4" w:rsidRDefault="00907DE4" w:rsidP="006F2C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22</w:t>
      </w:r>
      <w:r w:rsidR="0067216E" w:rsidRPr="00907DE4">
        <w:rPr>
          <w:rFonts w:ascii="Times New Roman" w:hAnsi="Times New Roman" w:cs="Times New Roman"/>
          <w:sz w:val="28"/>
          <w:szCs w:val="28"/>
        </w:rPr>
        <w:t>.11</w:t>
      </w:r>
      <w:r w:rsidR="00433D46" w:rsidRPr="00907DE4">
        <w:rPr>
          <w:rFonts w:ascii="Times New Roman" w:hAnsi="Times New Roman" w:cs="Times New Roman"/>
          <w:sz w:val="28"/>
          <w:szCs w:val="28"/>
        </w:rPr>
        <w:t xml:space="preserve">.2022 </w:t>
      </w:r>
      <w:r w:rsidR="006F2C84" w:rsidRPr="00907DE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18424F" w:rsidRPr="00907DE4">
        <w:rPr>
          <w:rFonts w:ascii="Times New Roman" w:hAnsi="Times New Roman" w:cs="Times New Roman"/>
          <w:sz w:val="28"/>
          <w:szCs w:val="28"/>
        </w:rPr>
        <w:t xml:space="preserve">  </w:t>
      </w:r>
      <w:r w:rsidR="00433D46" w:rsidRPr="00907DE4">
        <w:rPr>
          <w:rFonts w:ascii="Times New Roman" w:hAnsi="Times New Roman" w:cs="Times New Roman"/>
          <w:sz w:val="28"/>
          <w:szCs w:val="28"/>
        </w:rPr>
        <w:t xml:space="preserve">с. Новотроицк      </w:t>
      </w:r>
      <w:r w:rsidR="0018424F" w:rsidRPr="00907DE4">
        <w:rPr>
          <w:rFonts w:ascii="Times New Roman" w:hAnsi="Times New Roman" w:cs="Times New Roman"/>
          <w:sz w:val="28"/>
          <w:szCs w:val="28"/>
        </w:rPr>
        <w:t xml:space="preserve">     </w:t>
      </w:r>
      <w:r w:rsidR="006F2C84" w:rsidRPr="00907DE4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433D46" w:rsidRPr="00907DE4">
        <w:rPr>
          <w:rFonts w:ascii="Times New Roman" w:hAnsi="Times New Roman" w:cs="Times New Roman"/>
          <w:sz w:val="28"/>
          <w:szCs w:val="28"/>
        </w:rPr>
        <w:t>№ 1</w:t>
      </w: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proofErr w:type="gramStart"/>
      <w:r w:rsidRPr="00907DE4">
        <w:rPr>
          <w:rFonts w:ascii="Times New Roman" w:hAnsi="Times New Roman" w:cs="Times New Roman"/>
          <w:sz w:val="28"/>
          <w:szCs w:val="28"/>
        </w:rPr>
        <w:t>Совета депутатов Новотроицкого сельсовета Северного района Новосибирской области</w:t>
      </w:r>
      <w:proofErr w:type="gramEnd"/>
      <w:r w:rsidRPr="00907DE4">
        <w:rPr>
          <w:rFonts w:ascii="Times New Roman" w:hAnsi="Times New Roman" w:cs="Times New Roman"/>
          <w:sz w:val="28"/>
          <w:szCs w:val="28"/>
        </w:rPr>
        <w:t xml:space="preserve"> от 20.12.2021 № 1</w:t>
      </w: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3D46" w:rsidRPr="00907DE4" w:rsidRDefault="00433D46" w:rsidP="00433D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3D46" w:rsidRPr="00907DE4" w:rsidRDefault="00433D46" w:rsidP="00564153">
      <w:pPr>
        <w:spacing w:after="0" w:line="240" w:lineRule="auto"/>
        <w:ind w:left="-4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Совет депутатов Новотроицкого  сельсовета   Северного района Новосибирской области</w:t>
      </w:r>
    </w:p>
    <w:p w:rsidR="00433D46" w:rsidRPr="00907DE4" w:rsidRDefault="00433D46" w:rsidP="00433D4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07DE4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433D46" w:rsidRPr="00907DE4" w:rsidRDefault="00433D46" w:rsidP="00433D4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 xml:space="preserve">Внести в решение </w:t>
      </w:r>
      <w:proofErr w:type="gramStart"/>
      <w:r w:rsidRPr="00907DE4">
        <w:rPr>
          <w:rFonts w:ascii="Times New Roman" w:hAnsi="Times New Roman" w:cs="Times New Roman"/>
          <w:sz w:val="28"/>
          <w:szCs w:val="28"/>
        </w:rPr>
        <w:t>Совета депутатов  Новотроицкого сельсовета Северного района Новосибирской области</w:t>
      </w:r>
      <w:proofErr w:type="gramEnd"/>
      <w:r w:rsidRPr="00907DE4">
        <w:rPr>
          <w:rFonts w:ascii="Times New Roman" w:hAnsi="Times New Roman" w:cs="Times New Roman"/>
          <w:sz w:val="28"/>
          <w:szCs w:val="28"/>
        </w:rPr>
        <w:t xml:space="preserve"> от 20.12.</w:t>
      </w:r>
      <w:r w:rsidR="00141E16" w:rsidRPr="00907DE4">
        <w:rPr>
          <w:rFonts w:ascii="Times New Roman" w:hAnsi="Times New Roman" w:cs="Times New Roman"/>
          <w:sz w:val="28"/>
          <w:szCs w:val="28"/>
        </w:rPr>
        <w:t xml:space="preserve">2021г.  №  1 «О местном бюджете Новотроицкого </w:t>
      </w:r>
      <w:r w:rsidRPr="00907DE4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 Новосибирской области на 2022 год и плановый период 2023 и 2024 годов» следующие изменения:</w:t>
      </w:r>
    </w:p>
    <w:p w:rsidR="00433D46" w:rsidRPr="00907DE4" w:rsidRDefault="00433D46" w:rsidP="00433D46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1.    Утвердить:</w:t>
      </w:r>
    </w:p>
    <w:p w:rsidR="00433D46" w:rsidRPr="00907DE4" w:rsidRDefault="00433D46" w:rsidP="00433D46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1.1. Приложение 3 «Распределение бюджетных ассигнований по разделам, подразделам, целевым статьям (муниципальным программам и не</w:t>
      </w:r>
      <w:r w:rsidR="00B426D8" w:rsidRPr="00907DE4">
        <w:rPr>
          <w:rFonts w:ascii="Times New Roman" w:hAnsi="Times New Roman" w:cs="Times New Roman"/>
          <w:sz w:val="28"/>
          <w:szCs w:val="28"/>
        </w:rPr>
        <w:t xml:space="preserve"> </w:t>
      </w:r>
      <w:r w:rsidRPr="00907DE4">
        <w:rPr>
          <w:rFonts w:ascii="Times New Roman" w:hAnsi="Times New Roman" w:cs="Times New Roman"/>
          <w:sz w:val="28"/>
          <w:szCs w:val="28"/>
        </w:rPr>
        <w:t>программным направлениям деятельности), группам (группам и подгруппам) видов расходов классификации расходов бюджетов на 2022 год и плановый период 2023 и 2024 годов » в прилагаемой редакции;</w:t>
      </w:r>
    </w:p>
    <w:p w:rsidR="00433D46" w:rsidRPr="00907DE4" w:rsidRDefault="00433D46" w:rsidP="00433D46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1.2. Приложение  4 «Ведомственная структура расходов местного бюджета на 2022 год и плановый период 2023 и 2024 годов» в прилагаемой редакции.</w:t>
      </w:r>
    </w:p>
    <w:p w:rsidR="00433D46" w:rsidRPr="00907DE4" w:rsidRDefault="00433D46" w:rsidP="00433D46">
      <w:pPr>
        <w:pStyle w:val="a4"/>
        <w:ind w:left="705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 xml:space="preserve">2. Контроль за исполнением данного решения возложить на комиссию </w:t>
      </w:r>
      <w:proofErr w:type="gramStart"/>
      <w:r w:rsidRPr="00907DE4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433D46" w:rsidRPr="00907DE4" w:rsidRDefault="00433D46" w:rsidP="00433D46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07DE4">
        <w:rPr>
          <w:rFonts w:ascii="Times New Roman" w:hAnsi="Times New Roman" w:cs="Times New Roman"/>
          <w:sz w:val="28"/>
          <w:szCs w:val="28"/>
        </w:rPr>
        <w:t>бюджету, налогам и собственности  (</w:t>
      </w:r>
      <w:proofErr w:type="spellStart"/>
      <w:r w:rsidRPr="00907DE4">
        <w:rPr>
          <w:rFonts w:ascii="Times New Roman" w:hAnsi="Times New Roman" w:cs="Times New Roman"/>
          <w:sz w:val="28"/>
          <w:szCs w:val="28"/>
        </w:rPr>
        <w:t>Т.В.Дардонова</w:t>
      </w:r>
      <w:proofErr w:type="spellEnd"/>
      <w:r w:rsidRPr="00907DE4">
        <w:rPr>
          <w:rFonts w:ascii="Times New Roman" w:hAnsi="Times New Roman" w:cs="Times New Roman"/>
          <w:sz w:val="28"/>
          <w:szCs w:val="28"/>
        </w:rPr>
        <w:t>).</w:t>
      </w:r>
    </w:p>
    <w:p w:rsidR="00433D46" w:rsidRPr="00907DE4" w:rsidRDefault="00433D46" w:rsidP="00433D46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F2C84" w:rsidRPr="00907DE4" w:rsidRDefault="006F2C84" w:rsidP="00433D46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740" w:type="dxa"/>
        <w:tblLook w:val="04A0"/>
      </w:tblPr>
      <w:tblGrid>
        <w:gridCol w:w="5495"/>
        <w:gridCol w:w="5245"/>
      </w:tblGrid>
      <w:tr w:rsidR="00433D46" w:rsidRPr="00907DE4" w:rsidTr="006F2C84">
        <w:trPr>
          <w:trHeight w:val="1935"/>
        </w:trPr>
        <w:tc>
          <w:tcPr>
            <w:tcW w:w="5495" w:type="dxa"/>
            <w:hideMark/>
          </w:tcPr>
          <w:p w:rsidR="0018424F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Глава Новотроицкого  сельсовета </w:t>
            </w:r>
          </w:p>
          <w:p w:rsidR="00433D46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Северного района  </w:t>
            </w:r>
          </w:p>
          <w:p w:rsidR="00433D46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Новосибирской области</w:t>
            </w:r>
          </w:p>
          <w:p w:rsidR="006F2C84" w:rsidRPr="00907DE4" w:rsidRDefault="00433D46" w:rsidP="0018424F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</w:t>
            </w:r>
            <w:r w:rsidR="006F2C84"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</w:t>
            </w:r>
            <w:r w:rsidR="0018424F"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</w:t>
            </w:r>
          </w:p>
          <w:p w:rsidR="00433D46" w:rsidRPr="00907DE4" w:rsidRDefault="006F2C84" w:rsidP="0018424F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     </w:t>
            </w:r>
            <w:r w:rsidR="0018424F"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433D46"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Н.В.Кочерешко</w:t>
            </w:r>
            <w:proofErr w:type="spellEnd"/>
          </w:p>
        </w:tc>
        <w:tc>
          <w:tcPr>
            <w:tcW w:w="5245" w:type="dxa"/>
            <w:hideMark/>
          </w:tcPr>
          <w:p w:rsidR="0018424F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Совета депутатов</w:t>
            </w:r>
          </w:p>
          <w:p w:rsidR="0018424F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Новотроицкого  сельсовета</w:t>
            </w:r>
          </w:p>
          <w:p w:rsidR="00433D46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Северного района </w:t>
            </w:r>
          </w:p>
          <w:p w:rsidR="00433D46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Новосибирской области </w:t>
            </w:r>
          </w:p>
          <w:p w:rsidR="00433D46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07DE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    Н.Н.Панова</w:t>
            </w:r>
          </w:p>
          <w:p w:rsidR="00433D46" w:rsidRPr="00907DE4" w:rsidRDefault="00433D46" w:rsidP="00FE194A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433D46" w:rsidRDefault="00433D46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p w:rsidR="00FE194A" w:rsidRDefault="00FE194A" w:rsidP="00433D46">
      <w:pPr>
        <w:spacing w:after="0" w:line="240" w:lineRule="auto"/>
        <w:rPr>
          <w:rFonts w:ascii="Times New Roman" w:hAnsi="Times New Roman" w:cs="Times New Roman"/>
        </w:rPr>
      </w:pPr>
    </w:p>
    <w:sectPr w:rsidR="00FE194A" w:rsidSect="00564153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33D46"/>
    <w:rsid w:val="0011720A"/>
    <w:rsid w:val="00141E16"/>
    <w:rsid w:val="0018424F"/>
    <w:rsid w:val="00305F6A"/>
    <w:rsid w:val="00322C3A"/>
    <w:rsid w:val="0034434B"/>
    <w:rsid w:val="00433D46"/>
    <w:rsid w:val="00564153"/>
    <w:rsid w:val="0067216E"/>
    <w:rsid w:val="006F2C84"/>
    <w:rsid w:val="007923A3"/>
    <w:rsid w:val="00845739"/>
    <w:rsid w:val="00907DE4"/>
    <w:rsid w:val="00960CF6"/>
    <w:rsid w:val="00A020C8"/>
    <w:rsid w:val="00A1467E"/>
    <w:rsid w:val="00B426D8"/>
    <w:rsid w:val="00D814B2"/>
    <w:rsid w:val="00D8608E"/>
    <w:rsid w:val="00F13ED4"/>
    <w:rsid w:val="00F23419"/>
    <w:rsid w:val="00F7282D"/>
    <w:rsid w:val="00FE194A"/>
    <w:rsid w:val="00FE5A7A"/>
    <w:rsid w:val="00FE6DFD"/>
    <w:rsid w:val="00FF62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D4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433D46"/>
    <w:rPr>
      <w:rFonts w:ascii="Calibri" w:hAnsi="Calibri" w:cs="Calibri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433D46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77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18</cp:revision>
  <dcterms:created xsi:type="dcterms:W3CDTF">2022-10-27T08:37:00Z</dcterms:created>
  <dcterms:modified xsi:type="dcterms:W3CDTF">2022-11-22T05:01:00Z</dcterms:modified>
</cp:coreProperties>
</file>