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210" w:rsidRDefault="00BA4E5D" w:rsidP="00BA4E5D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4"/>
        </w:rPr>
      </w:pPr>
      <w:r w:rsidRPr="00FD195E">
        <w:rPr>
          <w:rFonts w:ascii="Times New Roman" w:hAnsi="Times New Roman"/>
          <w:bCs/>
          <w:spacing w:val="-1"/>
          <w:sz w:val="28"/>
          <w:szCs w:val="24"/>
        </w:rPr>
        <w:t>СОВЕТ ДЕПУТАТОВ</w:t>
      </w:r>
    </w:p>
    <w:p w:rsidR="00BA4E5D" w:rsidRPr="00FD195E" w:rsidRDefault="00BA4E5D" w:rsidP="00BA4E5D">
      <w:pPr>
        <w:spacing w:after="0" w:line="240" w:lineRule="auto"/>
        <w:jc w:val="center"/>
        <w:rPr>
          <w:rFonts w:ascii="Times New Roman" w:hAnsi="Times New Roman"/>
          <w:bCs/>
          <w:spacing w:val="-1"/>
          <w:sz w:val="28"/>
          <w:szCs w:val="24"/>
        </w:rPr>
      </w:pPr>
      <w:r w:rsidRPr="00FD195E">
        <w:rPr>
          <w:rFonts w:ascii="Times New Roman" w:hAnsi="Times New Roman"/>
          <w:bCs/>
          <w:spacing w:val="-1"/>
          <w:sz w:val="28"/>
          <w:szCs w:val="24"/>
        </w:rPr>
        <w:t xml:space="preserve">  НОВОТРОИЦКОГО СЕЛЬСОВЕТА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2"/>
          <w:sz w:val="28"/>
          <w:szCs w:val="24"/>
        </w:rPr>
      </w:pPr>
      <w:r w:rsidRPr="00FD195E">
        <w:rPr>
          <w:rFonts w:ascii="Times New Roman" w:hAnsi="Times New Roman"/>
          <w:bCs/>
          <w:spacing w:val="-2"/>
          <w:sz w:val="28"/>
          <w:szCs w:val="24"/>
        </w:rPr>
        <w:t xml:space="preserve">СЕВЕРНОГО РАЙОНА 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bCs/>
          <w:spacing w:val="-2"/>
          <w:sz w:val="28"/>
          <w:szCs w:val="24"/>
        </w:rPr>
        <w:t>НОВОСИБИРСКОЙ ОБЛАСТИ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>шестого созыва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  <w:sz w:val="24"/>
          <w:szCs w:val="24"/>
        </w:rPr>
      </w:pP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pacing w:val="-4"/>
          <w:w w:val="128"/>
          <w:sz w:val="28"/>
          <w:szCs w:val="24"/>
        </w:rPr>
      </w:pPr>
      <w:r w:rsidRPr="00FD195E">
        <w:rPr>
          <w:rFonts w:ascii="Times New Roman" w:hAnsi="Times New Roman"/>
          <w:bCs/>
          <w:spacing w:val="-4"/>
          <w:w w:val="128"/>
          <w:sz w:val="28"/>
          <w:szCs w:val="24"/>
        </w:rPr>
        <w:t xml:space="preserve">РЕШЕНИЕ </w:t>
      </w:r>
    </w:p>
    <w:p w:rsidR="00BA4E5D" w:rsidRPr="00FD195E" w:rsidRDefault="000A24C9" w:rsidP="000A24C9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4"/>
        </w:rPr>
      </w:pPr>
      <w:r w:rsidRPr="00FD195E">
        <w:rPr>
          <w:rFonts w:ascii="Times New Roman" w:hAnsi="Times New Roman"/>
          <w:sz w:val="28"/>
          <w:szCs w:val="24"/>
        </w:rPr>
        <w:t xml:space="preserve">           </w:t>
      </w:r>
      <w:r w:rsidR="00ED7849">
        <w:rPr>
          <w:rFonts w:ascii="Times New Roman" w:hAnsi="Times New Roman"/>
          <w:sz w:val="28"/>
          <w:szCs w:val="24"/>
        </w:rPr>
        <w:t xml:space="preserve">                                       Сорок пятой </w:t>
      </w:r>
      <w:r w:rsidRPr="00FD195E">
        <w:rPr>
          <w:rFonts w:ascii="Times New Roman" w:hAnsi="Times New Roman"/>
          <w:sz w:val="28"/>
          <w:szCs w:val="24"/>
        </w:rPr>
        <w:t xml:space="preserve"> </w:t>
      </w:r>
      <w:r w:rsidR="00BA4E5D" w:rsidRPr="00FD195E">
        <w:rPr>
          <w:rFonts w:ascii="Times New Roman" w:hAnsi="Times New Roman"/>
          <w:sz w:val="28"/>
          <w:szCs w:val="24"/>
        </w:rPr>
        <w:t xml:space="preserve"> сессии</w:t>
      </w:r>
    </w:p>
    <w:p w:rsidR="00BA4E5D" w:rsidRPr="00FD195E" w:rsidRDefault="00BA4E5D" w:rsidP="00BA4E5D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BA4E5D" w:rsidRPr="00FD195E" w:rsidRDefault="00ED7849" w:rsidP="00BA4E5D">
      <w:pPr>
        <w:shd w:val="clear" w:color="auto" w:fill="FFFFFF"/>
        <w:tabs>
          <w:tab w:val="left" w:pos="3677"/>
          <w:tab w:val="left" w:pos="8496"/>
        </w:tabs>
        <w:spacing w:after="0" w:line="240" w:lineRule="auto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10</w:t>
      </w:r>
      <w:r w:rsidR="00BA4E5D" w:rsidRPr="00FD195E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>03</w:t>
      </w:r>
      <w:r w:rsidR="00BA4E5D" w:rsidRPr="00FD195E">
        <w:rPr>
          <w:rFonts w:ascii="Times New Roman" w:hAnsi="Times New Roman"/>
          <w:sz w:val="28"/>
          <w:szCs w:val="24"/>
        </w:rPr>
        <w:t>.202</w:t>
      </w:r>
      <w:r>
        <w:rPr>
          <w:rFonts w:ascii="Times New Roman" w:hAnsi="Times New Roman"/>
          <w:sz w:val="28"/>
          <w:szCs w:val="24"/>
        </w:rPr>
        <w:t>3</w:t>
      </w:r>
      <w:r w:rsidR="0011293E" w:rsidRPr="00FD195E">
        <w:rPr>
          <w:rFonts w:ascii="Times New Roman" w:hAnsi="Times New Roman"/>
          <w:sz w:val="28"/>
          <w:szCs w:val="24"/>
        </w:rPr>
        <w:t xml:space="preserve">                                  </w:t>
      </w:r>
      <w:r w:rsidR="00BA4E5D" w:rsidRPr="00FD195E">
        <w:rPr>
          <w:rFonts w:ascii="Times New Roman" w:hAnsi="Times New Roman"/>
          <w:sz w:val="28"/>
          <w:szCs w:val="24"/>
        </w:rPr>
        <w:t xml:space="preserve">с. Новотроицк </w:t>
      </w:r>
      <w:r w:rsidR="0011293E" w:rsidRPr="00FD195E">
        <w:rPr>
          <w:rFonts w:ascii="Times New Roman" w:hAnsi="Times New Roman"/>
          <w:sz w:val="28"/>
          <w:szCs w:val="24"/>
        </w:rPr>
        <w:t xml:space="preserve"> </w:t>
      </w:r>
      <w:r w:rsidR="00BA4E5D" w:rsidRPr="00FD195E">
        <w:rPr>
          <w:rFonts w:ascii="Times New Roman" w:hAnsi="Times New Roman"/>
          <w:sz w:val="28"/>
          <w:szCs w:val="24"/>
        </w:rPr>
        <w:t xml:space="preserve">                                        </w:t>
      </w:r>
      <w:r w:rsidR="0011293E" w:rsidRPr="00FD195E">
        <w:rPr>
          <w:rFonts w:ascii="Times New Roman" w:hAnsi="Times New Roman"/>
          <w:sz w:val="28"/>
          <w:szCs w:val="24"/>
        </w:rPr>
        <w:t xml:space="preserve"> </w:t>
      </w:r>
      <w:r w:rsidR="00BA4E5D" w:rsidRPr="00FD195E">
        <w:rPr>
          <w:rFonts w:ascii="Times New Roman" w:hAnsi="Times New Roman"/>
          <w:sz w:val="28"/>
          <w:szCs w:val="24"/>
        </w:rPr>
        <w:t xml:space="preserve">     </w:t>
      </w:r>
      <w:r w:rsidR="00BA4E5D" w:rsidRPr="00FD195E">
        <w:rPr>
          <w:rFonts w:ascii="Times New Roman" w:hAnsi="Times New Roman"/>
          <w:iCs/>
          <w:spacing w:val="-22"/>
          <w:sz w:val="28"/>
          <w:szCs w:val="24"/>
        </w:rPr>
        <w:t xml:space="preserve">№ </w:t>
      </w:r>
      <w:r w:rsidR="0011293E" w:rsidRPr="00FD195E">
        <w:rPr>
          <w:rFonts w:ascii="Times New Roman" w:hAnsi="Times New Roman"/>
          <w:iCs/>
          <w:spacing w:val="-22"/>
          <w:sz w:val="28"/>
          <w:szCs w:val="24"/>
        </w:rPr>
        <w:t xml:space="preserve"> 2</w:t>
      </w:r>
    </w:p>
    <w:p w:rsidR="00BA4E5D" w:rsidRPr="00FD195E" w:rsidRDefault="00BA4E5D" w:rsidP="00BA4E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A4E5D" w:rsidRPr="00FD195E" w:rsidRDefault="00BA4E5D" w:rsidP="00ED7849">
      <w:pPr>
        <w:pStyle w:val="a3"/>
      </w:pPr>
      <w:r w:rsidRPr="00FD195E">
        <w:t>О внесении изменений в Устав сельского поселения Новотроицкого сельсовета Северного муниципального района Новосибирской области</w:t>
      </w:r>
    </w:p>
    <w:p w:rsidR="00BA4E5D" w:rsidRPr="00FD195E" w:rsidRDefault="00BA4E5D" w:rsidP="00ED7849">
      <w:pPr>
        <w:pStyle w:val="a3"/>
      </w:pPr>
    </w:p>
    <w:p w:rsidR="00BA4E5D" w:rsidRDefault="00BA4E5D" w:rsidP="00ED7849">
      <w:pPr>
        <w:pStyle w:val="a3"/>
        <w:rPr>
          <w:color w:val="000000"/>
          <w:spacing w:val="-1"/>
          <w:sz w:val="24"/>
        </w:rPr>
      </w:pP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color w:val="000000"/>
          <w:spacing w:val="-21"/>
          <w:szCs w:val="28"/>
        </w:rPr>
        <w:t>1.</w:t>
      </w:r>
      <w:r w:rsidRPr="00ED7849">
        <w:rPr>
          <w:color w:val="000000"/>
          <w:szCs w:val="28"/>
        </w:rPr>
        <w:t xml:space="preserve"> </w:t>
      </w:r>
      <w:r w:rsidRPr="00ED7849">
        <w:rPr>
          <w:szCs w:val="28"/>
        </w:rPr>
        <w:t>Внести в Устав сельского поселения Новотроицкого сельсовета Северного муниципального района Новосибирской области следующие изменения:</w:t>
      </w:r>
    </w:p>
    <w:p w:rsidR="00ED7849" w:rsidRPr="00ED7849" w:rsidRDefault="00ED7849" w:rsidP="00ED7849">
      <w:pPr>
        <w:pStyle w:val="a3"/>
        <w:rPr>
          <w:szCs w:val="28"/>
        </w:rPr>
      </w:pPr>
    </w:p>
    <w:p w:rsidR="00ED7849" w:rsidRPr="00ED7849" w:rsidRDefault="00ED7849" w:rsidP="00ED7849">
      <w:pPr>
        <w:pStyle w:val="a3"/>
        <w:rPr>
          <w:b/>
          <w:szCs w:val="28"/>
        </w:rPr>
      </w:pPr>
      <w:r w:rsidRPr="00ED7849">
        <w:rPr>
          <w:b/>
          <w:szCs w:val="28"/>
        </w:rPr>
        <w:t xml:space="preserve">1.1 Статья 22. Гарантии осуществления полномочий депутатов, председателя Совета депутатов Новотроицкого сельсовета, Главы Новотроицкого сельсовета Северного района Новосибирской области </w:t>
      </w:r>
    </w:p>
    <w:p w:rsidR="00ED7849" w:rsidRPr="00ED7849" w:rsidRDefault="00ED7849" w:rsidP="00ED7849">
      <w:pPr>
        <w:pStyle w:val="a3"/>
        <w:rPr>
          <w:szCs w:val="28"/>
        </w:rPr>
      </w:pP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1.1.1 дополнить часть 3 пунктом 4 следующего содержания:</w:t>
      </w: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«4) сохранение замещаемой должности в органе местного самоуправления на период прохождения военной службы в случае призыва на военную службу по мобилизации или заключения в соответствии с пунктом 7 статьи 38 Федерального закона от 28.03.1998 № 53-ФЗ «О воинской обязанности и военной службе» контракта о прохождении военной службы</w:t>
      </w:r>
      <w:proofErr w:type="gramStart"/>
      <w:r w:rsidRPr="00ED7849">
        <w:rPr>
          <w:szCs w:val="28"/>
        </w:rPr>
        <w:t>.»</w:t>
      </w:r>
      <w:proofErr w:type="gramEnd"/>
    </w:p>
    <w:p w:rsidR="00ED7849" w:rsidRPr="00ED7849" w:rsidRDefault="00ED7849" w:rsidP="00ED7849">
      <w:pPr>
        <w:pStyle w:val="a3"/>
        <w:rPr>
          <w:szCs w:val="28"/>
        </w:rPr>
      </w:pP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1.1.2. дополнить частью 4.1 следующего содержания:</w:t>
      </w: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«4.1. Депутату, члену выборного органа, выборному должностному лицу, осуществляющим свои полномочия на постоянной основе, призванным на военную службу по мобилизации или заключившим в соответствии с пунктом 7 статьи 38 Федерального закона от 28.03.1998 № 53-ФЗ «</w:t>
      </w:r>
      <w:proofErr w:type="gramStart"/>
      <w:r w:rsidRPr="00ED7849">
        <w:rPr>
          <w:szCs w:val="28"/>
        </w:rPr>
        <w:t>О</w:t>
      </w:r>
      <w:proofErr w:type="gramEnd"/>
      <w:r w:rsidRPr="00ED7849">
        <w:rPr>
          <w:szCs w:val="28"/>
        </w:rPr>
        <w:t xml:space="preserve"> воинской обязанности и военной службе» контракт о прохождении военной службы, оплата труда не начисляется и не выплачивается</w:t>
      </w:r>
      <w:proofErr w:type="gramStart"/>
      <w:r w:rsidRPr="00ED7849">
        <w:rPr>
          <w:szCs w:val="28"/>
        </w:rPr>
        <w:t>.»</w:t>
      </w:r>
      <w:proofErr w:type="gramEnd"/>
    </w:p>
    <w:p w:rsidR="00ED7849" w:rsidRPr="00ED7849" w:rsidRDefault="00ED7849" w:rsidP="00ED7849">
      <w:pPr>
        <w:pStyle w:val="a3"/>
        <w:rPr>
          <w:b/>
          <w:szCs w:val="28"/>
        </w:rPr>
      </w:pPr>
    </w:p>
    <w:p w:rsidR="00ED7849" w:rsidRPr="00ED7849" w:rsidRDefault="00ED7849" w:rsidP="00ED7849">
      <w:pPr>
        <w:pStyle w:val="a3"/>
        <w:rPr>
          <w:szCs w:val="28"/>
        </w:rPr>
      </w:pP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Новотроицкого сельсовета Северного  муниципального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ED7849" w:rsidRPr="00ED7849" w:rsidRDefault="00ED7849" w:rsidP="00ED7849">
      <w:pPr>
        <w:pStyle w:val="a3"/>
        <w:rPr>
          <w:i/>
          <w:szCs w:val="28"/>
        </w:rPr>
      </w:pPr>
      <w:r w:rsidRPr="00ED7849">
        <w:rPr>
          <w:szCs w:val="28"/>
        </w:rPr>
        <w:lastRenderedPageBreak/>
        <w:t>3. Главе Новотроицкого сельсовета Северного района Новосибирской области опубликовать муниципальный правовой акт Новотроицкого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области.</w:t>
      </w: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</w:t>
      </w:r>
      <w:proofErr w:type="gramStart"/>
      <w:r w:rsidRPr="00ED7849">
        <w:rPr>
          <w:szCs w:val="28"/>
        </w:rPr>
        <w:t>опубликования  муниципального правового акта Новотроицкого  сельсовета Северного района Новосибирской области</w:t>
      </w:r>
      <w:proofErr w:type="gramEnd"/>
      <w:r w:rsidRPr="00ED7849">
        <w:rPr>
          <w:szCs w:val="28"/>
        </w:rPr>
        <w:t xml:space="preserve">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опубликования.</w:t>
      </w:r>
    </w:p>
    <w:p w:rsidR="00ED7849" w:rsidRPr="00ED7849" w:rsidRDefault="00ED7849" w:rsidP="00ED7849">
      <w:pPr>
        <w:pStyle w:val="a3"/>
        <w:rPr>
          <w:szCs w:val="28"/>
        </w:rPr>
      </w:pPr>
      <w:r w:rsidRPr="00ED7849">
        <w:rPr>
          <w:szCs w:val="28"/>
        </w:rPr>
        <w:t>5. Настоящее решение вступает в силу после государственной регистрации и опубликования в « Вестнике» и распространяет свое действие на правоотношения, возникшие с 21 сентября 2022 года.</w:t>
      </w:r>
    </w:p>
    <w:p w:rsidR="00ED7849" w:rsidRDefault="00ED7849" w:rsidP="00ED7849">
      <w:pPr>
        <w:pStyle w:val="a3"/>
      </w:pPr>
    </w:p>
    <w:p w:rsidR="00ED7849" w:rsidRDefault="00ED7849" w:rsidP="00ED7849">
      <w:pPr>
        <w:ind w:firstLine="709"/>
        <w:jc w:val="both"/>
      </w:pPr>
    </w:p>
    <w:p w:rsidR="00BA4E5D" w:rsidRPr="00B96F29" w:rsidRDefault="00BA4E5D" w:rsidP="00BA4E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tbl>
      <w:tblPr>
        <w:tblW w:w="0" w:type="auto"/>
        <w:tblLook w:val="04A0"/>
      </w:tblPr>
      <w:tblGrid>
        <w:gridCol w:w="4708"/>
        <w:gridCol w:w="4863"/>
      </w:tblGrid>
      <w:tr w:rsidR="00BA4E5D" w:rsidRPr="00706B66" w:rsidTr="006C3772">
        <w:tc>
          <w:tcPr>
            <w:tcW w:w="5069" w:type="dxa"/>
          </w:tcPr>
          <w:p w:rsidR="00BA4E5D" w:rsidRPr="00706B66" w:rsidRDefault="00BA4E5D" w:rsidP="006C3772">
            <w:pPr>
              <w:pStyle w:val="a3"/>
              <w:rPr>
                <w:szCs w:val="28"/>
              </w:rPr>
            </w:pPr>
            <w:r w:rsidRPr="001A31BA">
              <w:rPr>
                <w:szCs w:val="28"/>
              </w:rPr>
              <w:t>Пред</w:t>
            </w:r>
            <w:r w:rsidRPr="00706B66">
              <w:rPr>
                <w:szCs w:val="28"/>
              </w:rPr>
              <w:t xml:space="preserve">седатель Совета депутатов </w:t>
            </w:r>
          </w:p>
          <w:p w:rsidR="00BA4E5D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>Новотроицкого</w:t>
            </w:r>
            <w:r w:rsidRPr="00706B66">
              <w:rPr>
                <w:szCs w:val="28"/>
              </w:rPr>
              <w:t xml:space="preserve"> сельсовета</w:t>
            </w:r>
            <w:r>
              <w:rPr>
                <w:szCs w:val="28"/>
              </w:rPr>
              <w:t xml:space="preserve"> </w:t>
            </w:r>
            <w:r w:rsidRPr="00706B66">
              <w:rPr>
                <w:szCs w:val="28"/>
              </w:rPr>
              <w:t>Северного района</w:t>
            </w:r>
            <w:r>
              <w:rPr>
                <w:szCs w:val="28"/>
              </w:rPr>
              <w:t xml:space="preserve"> </w:t>
            </w:r>
            <w:r w:rsidRPr="00706B66">
              <w:rPr>
                <w:szCs w:val="28"/>
              </w:rPr>
              <w:t>Новосибирской области</w:t>
            </w:r>
            <w:r w:rsidRPr="00706B66">
              <w:rPr>
                <w:szCs w:val="28"/>
              </w:rPr>
              <w:tab/>
              <w:t xml:space="preserve">             </w:t>
            </w:r>
            <w:r w:rsidRPr="00706B66">
              <w:rPr>
                <w:szCs w:val="28"/>
              </w:rPr>
              <w:tab/>
              <w:t xml:space="preserve">                                  </w:t>
            </w:r>
          </w:p>
          <w:p w:rsidR="00BA4E5D" w:rsidRPr="00706B66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Н.Н. Панова</w:t>
            </w:r>
          </w:p>
        </w:tc>
        <w:tc>
          <w:tcPr>
            <w:tcW w:w="5245" w:type="dxa"/>
          </w:tcPr>
          <w:p w:rsidR="00BA4E5D" w:rsidRPr="00706B66" w:rsidRDefault="00BA4E5D" w:rsidP="006C3772">
            <w:pPr>
              <w:pStyle w:val="a3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Pr="001A31BA">
              <w:rPr>
                <w:szCs w:val="28"/>
              </w:rPr>
              <w:t>Гла</w:t>
            </w:r>
            <w:r w:rsidRPr="00706B66">
              <w:rPr>
                <w:szCs w:val="28"/>
              </w:rPr>
              <w:t>в</w:t>
            </w:r>
            <w:r>
              <w:rPr>
                <w:szCs w:val="28"/>
              </w:rPr>
              <w:t>а Новотроицкого</w:t>
            </w:r>
            <w:r w:rsidRPr="00706B66">
              <w:rPr>
                <w:szCs w:val="28"/>
              </w:rPr>
              <w:t xml:space="preserve"> сельсовета</w:t>
            </w:r>
          </w:p>
          <w:p w:rsidR="00BA4E5D" w:rsidRPr="00706B66" w:rsidRDefault="00BA4E5D" w:rsidP="006C3772">
            <w:pPr>
              <w:pStyle w:val="a3"/>
              <w:rPr>
                <w:szCs w:val="28"/>
              </w:rPr>
            </w:pPr>
            <w:r w:rsidRPr="00706B66">
              <w:rPr>
                <w:szCs w:val="28"/>
              </w:rPr>
              <w:t xml:space="preserve">Северного района                                </w:t>
            </w:r>
          </w:p>
          <w:p w:rsidR="00BA4E5D" w:rsidRPr="00706B66" w:rsidRDefault="00BA4E5D" w:rsidP="006C3772">
            <w:pPr>
              <w:pStyle w:val="a3"/>
              <w:jc w:val="both"/>
              <w:rPr>
                <w:szCs w:val="28"/>
              </w:rPr>
            </w:pPr>
            <w:r w:rsidRPr="00706B66">
              <w:rPr>
                <w:szCs w:val="28"/>
              </w:rPr>
              <w:t xml:space="preserve">Новосибирской области           </w:t>
            </w:r>
            <w:r w:rsidRPr="00706B66">
              <w:rPr>
                <w:szCs w:val="28"/>
              </w:rPr>
              <w:tab/>
            </w:r>
          </w:p>
          <w:p w:rsidR="00BA4E5D" w:rsidRPr="00706B66" w:rsidRDefault="00BA4E5D" w:rsidP="006C3772">
            <w:pPr>
              <w:pStyle w:val="a3"/>
              <w:jc w:val="both"/>
              <w:rPr>
                <w:szCs w:val="28"/>
              </w:rPr>
            </w:pPr>
          </w:p>
          <w:p w:rsidR="00BA4E5D" w:rsidRPr="00706B66" w:rsidRDefault="00BA4E5D" w:rsidP="006C3772">
            <w:pPr>
              <w:pStyle w:val="a3"/>
              <w:jc w:val="right"/>
              <w:rPr>
                <w:szCs w:val="28"/>
              </w:rPr>
            </w:pPr>
            <w:r>
              <w:rPr>
                <w:szCs w:val="28"/>
              </w:rPr>
              <w:t>Н.В. Кочерешко</w:t>
            </w:r>
            <w:r w:rsidRPr="00706B66">
              <w:rPr>
                <w:szCs w:val="28"/>
              </w:rPr>
              <w:t xml:space="preserve">                                       </w:t>
            </w:r>
          </w:p>
        </w:tc>
      </w:tr>
    </w:tbl>
    <w:p w:rsidR="00F23419" w:rsidRDefault="00F23419" w:rsidP="0011293E"/>
    <w:sectPr w:rsidR="00F23419" w:rsidSect="00F23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5D"/>
    <w:rsid w:val="000A24C9"/>
    <w:rsid w:val="000D380E"/>
    <w:rsid w:val="0011293E"/>
    <w:rsid w:val="00450946"/>
    <w:rsid w:val="00456F95"/>
    <w:rsid w:val="00846100"/>
    <w:rsid w:val="00A20DCE"/>
    <w:rsid w:val="00BA4E5D"/>
    <w:rsid w:val="00C61210"/>
    <w:rsid w:val="00ED7849"/>
    <w:rsid w:val="00F23419"/>
    <w:rsid w:val="00FD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E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A4E5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BA4E5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490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9</cp:revision>
  <dcterms:created xsi:type="dcterms:W3CDTF">2022-10-27T08:55:00Z</dcterms:created>
  <dcterms:modified xsi:type="dcterms:W3CDTF">2023-04-11T08:16:00Z</dcterms:modified>
</cp:coreProperties>
</file>