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64" w:rsidRPr="005A6D64" w:rsidRDefault="005A6D64" w:rsidP="005A6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D64">
        <w:rPr>
          <w:rFonts w:ascii="Times New Roman" w:hAnsi="Times New Roman" w:cs="Times New Roman"/>
          <w:bCs/>
          <w:spacing w:val="-1"/>
          <w:sz w:val="24"/>
          <w:szCs w:val="24"/>
        </w:rPr>
        <w:t>СОВЕТ ДЕПУТАТОВ</w:t>
      </w:r>
    </w:p>
    <w:p w:rsidR="005A6D64" w:rsidRP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A6D64">
        <w:rPr>
          <w:rFonts w:ascii="Times New Roman" w:hAnsi="Times New Roman" w:cs="Times New Roman"/>
          <w:bCs/>
          <w:spacing w:val="-1"/>
          <w:sz w:val="24"/>
          <w:szCs w:val="24"/>
        </w:rPr>
        <w:t>НОВОТРОИЦКОГО СЕЛЬСОВЕТА</w:t>
      </w:r>
    </w:p>
    <w:p w:rsidR="005A6D64" w:rsidRP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A6D6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СЕВЕРНОГО РАЙОНА </w:t>
      </w:r>
    </w:p>
    <w:p w:rsidR="005A6D64" w:rsidRP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D64">
        <w:rPr>
          <w:rFonts w:ascii="Times New Roman" w:hAnsi="Times New Roman" w:cs="Times New Roman"/>
          <w:bCs/>
          <w:spacing w:val="-2"/>
          <w:sz w:val="24"/>
          <w:szCs w:val="24"/>
        </w:rPr>
        <w:t>НОВОСИБИРСКОЙ ОБЛАСТИ</w:t>
      </w:r>
    </w:p>
    <w:p w:rsid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 xml:space="preserve">РЕШЕНИЕ       </w:t>
      </w:r>
    </w:p>
    <w:p w:rsid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сессии</w:t>
      </w:r>
    </w:p>
    <w:p w:rsid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D64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D64" w:rsidRDefault="005A6D64" w:rsidP="005A6D6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27.10.2020</w:t>
      </w:r>
      <w:r>
        <w:rPr>
          <w:rFonts w:ascii="Times New Roman" w:hAnsi="Times New Roman" w:cs="Times New Roman"/>
          <w:sz w:val="24"/>
          <w:szCs w:val="24"/>
        </w:rPr>
        <w:tab/>
        <w:t xml:space="preserve">с. Новотроицк                                                 </w:t>
      </w:r>
      <w:r>
        <w:rPr>
          <w:rFonts w:ascii="Times New Roman" w:hAnsi="Times New Roman" w:cs="Times New Roman"/>
          <w:iCs/>
          <w:spacing w:val="-22"/>
          <w:sz w:val="24"/>
          <w:szCs w:val="24"/>
        </w:rPr>
        <w:t>№ 1</w:t>
      </w:r>
    </w:p>
    <w:p w:rsidR="005A6D64" w:rsidRDefault="005A6D64" w:rsidP="005A6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6D64" w:rsidRDefault="005A6D64" w:rsidP="005A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64" w:rsidRPr="001662EA" w:rsidRDefault="001662EA" w:rsidP="005A6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2EA">
        <w:rPr>
          <w:rFonts w:ascii="Times New Roman" w:hAnsi="Times New Roman" w:cs="Times New Roman"/>
          <w:sz w:val="24"/>
          <w:szCs w:val="24"/>
        </w:rPr>
        <w:t>О внесении изменений в Устав Новотроицкого сельсовета Северного района Новосибирской области</w:t>
      </w:r>
    </w:p>
    <w:p w:rsidR="005A6D64" w:rsidRDefault="005A6D64" w:rsidP="005A6D6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A6D64" w:rsidRDefault="005A6D64" w:rsidP="005A6D6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Новотроицкого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района Новосибирской области</w:t>
      </w:r>
    </w:p>
    <w:p w:rsidR="005A6D64" w:rsidRDefault="005A6D64" w:rsidP="005A6D6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нести в Устав Новотроицкого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 следующие изменения: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Титульный лист устава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 наименование устава изложить в следующей редакции: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«Устав сельского поселения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муниципального района Новосибирской области»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Статья 1. Наименование, статус и территория муниципального образования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абзац 1 части 1 изложить в следующей редакции: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 сельское поселение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 Северного муниципального района Новосибирской области (далее по тексту –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 или поселение или муниципальное образование).».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дополнить частью 1.1 следующего содержания: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Северного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области) используется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Северного района Новосибирской области.».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часть 1 дополнить пунктом 17 следующего содержания: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5A6D64" w:rsidRDefault="005A6D64" w:rsidP="005A6D64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1.2. Статья 22. Гарантии осуществления полномочий депутатов, председателя Совета депутатов Новотроицкого сельсовета, Главы Новотроицкого сельсовета</w:t>
      </w:r>
    </w:p>
    <w:p w:rsidR="005A6D64" w:rsidRDefault="005A6D64" w:rsidP="005A6D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1.2.1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ополнить пункт 7 абзацем следующего содержания:</w:t>
      </w:r>
    </w:p>
    <w:p w:rsidR="005A6D64" w:rsidRDefault="005A6D64" w:rsidP="005A6D64">
      <w:pPr>
        <w:pStyle w:val="a4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>
        <w:rPr>
          <w:sz w:val="24"/>
          <w:szCs w:val="24"/>
        </w:rPr>
        <w:t xml:space="preserve"> сохранение места работы на период, который составляет в совокупности  6 рабочих дней в месяц».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 Статья 32. Полномочия администрации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дополнить пунктом 63.7 следующего содержания: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«63.7)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6D64" w:rsidRDefault="005A6D64" w:rsidP="005A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опубликовать муниципальный правовой акт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A6D64" w:rsidRDefault="005A6D64" w:rsidP="005A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 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Вестник Новотроицкого сельсовета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D64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D64" w:rsidRDefault="005A6D64" w:rsidP="005A6D64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Новотроицкого сельсовета                            Председатель Совета депутатов</w:t>
      </w:r>
    </w:p>
    <w:p w:rsidR="005A6D64" w:rsidRDefault="005A6D64" w:rsidP="005A6D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                                                     Новотроицкого сельсовета </w:t>
      </w:r>
    </w:p>
    <w:p w:rsidR="005A6D64" w:rsidRDefault="005A6D64" w:rsidP="005A6D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Северного района    </w:t>
      </w:r>
    </w:p>
    <w:p w:rsidR="005A6D64" w:rsidRDefault="005A6D64" w:rsidP="005A6D64">
      <w:pPr>
        <w:pStyle w:val="a4"/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Новосибирской области </w:t>
      </w:r>
    </w:p>
    <w:p w:rsidR="005A6D64" w:rsidRDefault="005A6D64" w:rsidP="005A6D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А.Д.Кочережко</w:t>
      </w:r>
      <w:proofErr w:type="spellEnd"/>
      <w:r>
        <w:rPr>
          <w:sz w:val="24"/>
          <w:szCs w:val="24"/>
        </w:rPr>
        <w:t xml:space="preserve">                                                                    Н.Н.Панова</w:t>
      </w:r>
    </w:p>
    <w:p w:rsidR="00DF0F33" w:rsidRDefault="00DF0F33"/>
    <w:sectPr w:rsidR="00DF0F33" w:rsidSect="00DF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64"/>
    <w:rsid w:val="001662EA"/>
    <w:rsid w:val="005A6D64"/>
    <w:rsid w:val="007119E6"/>
    <w:rsid w:val="00DF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A6D6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A6D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2020-10-27T08:28:00Z</cp:lastPrinted>
  <dcterms:created xsi:type="dcterms:W3CDTF">2020-10-22T03:00:00Z</dcterms:created>
  <dcterms:modified xsi:type="dcterms:W3CDTF">2020-10-27T08:28:00Z</dcterms:modified>
</cp:coreProperties>
</file>