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C6" w:rsidRPr="000D1313" w:rsidRDefault="00BE31C6" w:rsidP="004A2FD6">
      <w:pPr>
        <w:pStyle w:val="a5"/>
        <w:jc w:val="center"/>
        <w:rPr>
          <w:b/>
          <w:sz w:val="28"/>
          <w:szCs w:val="28"/>
        </w:rPr>
      </w:pPr>
      <w:r w:rsidRPr="000D1313">
        <w:rPr>
          <w:b/>
          <w:sz w:val="28"/>
          <w:szCs w:val="28"/>
        </w:rPr>
        <w:t>Руководство по соблюдению обязательных требований при осуществлении муниципального контроля  в области использования и охраны особо охраняемых природных территорий местного значения</w:t>
      </w:r>
    </w:p>
    <w:p w:rsidR="0031745F" w:rsidRPr="0031745F" w:rsidRDefault="00BE31C6" w:rsidP="004A2FD6">
      <w:pPr>
        <w:rPr>
          <w:rFonts w:ascii="Times New Roman" w:hAnsi="Times New Roman" w:cs="Times New Roman"/>
          <w:sz w:val="28"/>
          <w:szCs w:val="28"/>
        </w:rPr>
      </w:pPr>
      <w:r w:rsidRPr="0031745F">
        <w:rPr>
          <w:rFonts w:ascii="Times New Roman" w:hAnsi="Times New Roman" w:cs="Times New Roman"/>
          <w:sz w:val="28"/>
          <w:szCs w:val="28"/>
        </w:rPr>
        <w:t> </w:t>
      </w:r>
      <w:r w:rsidR="0031745F" w:rsidRPr="0031745F">
        <w:rPr>
          <w:rFonts w:ascii="Times New Roman" w:hAnsi="Times New Roman" w:cs="Times New Roman"/>
          <w:sz w:val="28"/>
          <w:szCs w:val="28"/>
        </w:rPr>
        <w:t xml:space="preserve">Органом, исполняющим муниципальную функцию, является администрация  Новотроицкого сельсовета Северного района Новосибирской области  (далее - администрация). </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Муниципальная функция исполняется путем проведения проверок. Проверки проводятся специалистами (далее - специалистами) администрации, в функциональные обязанности которых входит осуществление муниципального контроля в области использования и охраны особо охраняемых природных территорий местного значения.</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 </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7" w:history="1">
        <w:r w:rsidR="0031745F" w:rsidRPr="0031745F">
          <w:rPr>
            <w:rStyle w:val="a4"/>
            <w:rFonts w:ascii="Times New Roman" w:hAnsi="Times New Roman" w:cs="Times New Roman"/>
            <w:b/>
            <w:color w:val="auto"/>
            <w:sz w:val="28"/>
            <w:szCs w:val="28"/>
          </w:rPr>
          <w:t>Федеральным законом</w:t>
        </w:r>
      </w:hyperlink>
      <w:r w:rsidR="0031745F" w:rsidRPr="0031745F">
        <w:rPr>
          <w:rFonts w:ascii="Times New Roman"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745F" w:rsidRPr="0031745F">
        <w:rPr>
          <w:rFonts w:ascii="Times New Roman" w:hAnsi="Times New Roman" w:cs="Times New Roman"/>
          <w:sz w:val="28"/>
          <w:szCs w:val="28"/>
        </w:rPr>
        <w:br/>
        <w:t>Перечень нормативных правовых актов, регулирующих исполнение муниципальной функции:</w:t>
      </w:r>
      <w:r w:rsidR="004A2FD6">
        <w:rPr>
          <w:rFonts w:ascii="Times New Roman" w:hAnsi="Times New Roman" w:cs="Times New Roman"/>
          <w:sz w:val="28"/>
          <w:szCs w:val="28"/>
        </w:rPr>
        <w:t xml:space="preserve">                                                                           </w:t>
      </w:r>
      <w:r w:rsidR="0031745F" w:rsidRPr="0031745F">
        <w:rPr>
          <w:rFonts w:ascii="Times New Roman" w:hAnsi="Times New Roman" w:cs="Times New Roman"/>
          <w:color w:val="000000"/>
          <w:sz w:val="28"/>
          <w:szCs w:val="28"/>
        </w:rPr>
        <w:t xml:space="preserve">  Конституцией Российской Федерации;</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6 октября 2003 года № 131 – ФЗ «Об общих принципах организации местного самоуправления в Российской Федерации»;</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10 января 2002 года № 7-ФЗ «Об охране окружающей среды»; </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24 июня 1998 года № 89-ФЗ «Об отходах производства и потребления»;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04 мая 1999 года  № 96-ФЗ «Об охране атмосферного воздуха»;</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14 марта 1995 года № 33-ФЗ «Об особо охраняемых природных территориях»;</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23 ноября 1995 года №174-ФЗ «Об экологической экспертизе»;</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w:t>
      </w:r>
    </w:p>
    <w:p w:rsidR="00BE31C6" w:rsidRPr="0031745F" w:rsidRDefault="00BE31C6" w:rsidP="0031745F">
      <w:pPr>
        <w:rPr>
          <w:rFonts w:ascii="Times New Roman" w:hAnsi="Times New Roman" w:cs="Times New Roman"/>
          <w:sz w:val="28"/>
          <w:szCs w:val="28"/>
        </w:rPr>
      </w:pPr>
    </w:p>
    <w:p w:rsidR="0031745F" w:rsidRPr="0031745F" w:rsidRDefault="0031745F" w:rsidP="0031745F">
      <w:pPr>
        <w:jc w:val="both"/>
        <w:rPr>
          <w:rFonts w:ascii="Times New Roman" w:hAnsi="Times New Roman" w:cs="Times New Roman"/>
          <w:sz w:val="28"/>
          <w:szCs w:val="28"/>
        </w:rPr>
      </w:pPr>
      <w:r w:rsidRPr="0031745F">
        <w:rPr>
          <w:rFonts w:ascii="Times New Roman" w:hAnsi="Times New Roman" w:cs="Times New Roman"/>
          <w:sz w:val="28"/>
          <w:szCs w:val="28"/>
        </w:rPr>
        <w:lastRenderedPageBreak/>
        <w:t>Права должностных лиц администрации при проведении проверки:</w:t>
      </w:r>
      <w:r w:rsidRPr="0031745F">
        <w:rPr>
          <w:rFonts w:ascii="Times New Roman" w:hAnsi="Times New Roman" w:cs="Times New Roman"/>
          <w:sz w:val="28"/>
          <w:szCs w:val="28"/>
        </w:rPr>
        <w:tab/>
      </w:r>
    </w:p>
    <w:p w:rsidR="0031745F" w:rsidRPr="0031745F" w:rsidRDefault="0031745F" w:rsidP="0031745F">
      <w:pPr>
        <w:rPr>
          <w:rFonts w:ascii="Times New Roman" w:hAnsi="Times New Roman" w:cs="Times New Roman"/>
          <w:sz w:val="28"/>
          <w:szCs w:val="28"/>
        </w:rPr>
      </w:pPr>
      <w:r>
        <w:rPr>
          <w:rFonts w:ascii="Times New Roman" w:hAnsi="Times New Roman" w:cs="Times New Roman"/>
          <w:sz w:val="28"/>
          <w:szCs w:val="28"/>
        </w:rPr>
        <w:t xml:space="preserve"> - </w:t>
      </w:r>
      <w:r w:rsidRPr="0031745F">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для проведения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беспрепятственно по предъявлении служебного удостоверения и копии распоряжения Главы Новотроицкого сельсовета Северного района Новосибирской области о проведении проверки (далее – распоряжение о проверке): проводить обследования используемых зданий, помещений, сооружений, технических средств и оборудования</w:t>
      </w:r>
      <w:proofErr w:type="gramStart"/>
      <w:r w:rsidRPr="0031745F">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sidRPr="0031745F">
        <w:rPr>
          <w:rFonts w:ascii="Times New Roman" w:hAnsi="Times New Roman" w:cs="Times New Roman"/>
          <w:sz w:val="28"/>
          <w:szCs w:val="28"/>
        </w:rPr>
        <w:t>в</w:t>
      </w:r>
      <w:proofErr w:type="gramEnd"/>
      <w:r w:rsidRPr="0031745F">
        <w:rPr>
          <w:rFonts w:ascii="Times New Roman" w:hAnsi="Times New Roman" w:cs="Times New Roman"/>
          <w:sz w:val="28"/>
          <w:szCs w:val="28"/>
        </w:rPr>
        <w:t>ыдавать предписания об устранении выявленных нарушений обязательных требований;</w:t>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составления протоколов об административных правонарушениях и возбуждения уголовных дел</w:t>
      </w:r>
      <w:r>
        <w:rPr>
          <w:sz w:val="28"/>
          <w:szCs w:val="28"/>
        </w:rPr>
        <w:t>.</w:t>
      </w:r>
      <w:r>
        <w:rPr>
          <w:sz w:val="28"/>
          <w:szCs w:val="28"/>
        </w:rPr>
        <w:tab/>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Обязанности должностных лиц при проведении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w:t>
      </w:r>
      <w:r w:rsidRPr="0031745F">
        <w:rPr>
          <w:rFonts w:ascii="Times New Roman" w:hAnsi="Times New Roman" w:cs="Times New Roman"/>
          <w:sz w:val="28"/>
          <w:szCs w:val="28"/>
        </w:rPr>
        <w:t xml:space="preserve"> </w:t>
      </w:r>
      <w:r>
        <w:rPr>
          <w:rFonts w:ascii="Times New Roman" w:hAnsi="Times New Roman" w:cs="Times New Roman"/>
          <w:sz w:val="28"/>
          <w:szCs w:val="28"/>
        </w:rPr>
        <w:t>-</w:t>
      </w:r>
      <w:r w:rsidRPr="0031745F">
        <w:rPr>
          <w:rFonts w:ascii="Times New Roman" w:hAnsi="Times New Roman" w:cs="Times New Roman"/>
          <w:sz w:val="28"/>
          <w:szCs w:val="28"/>
        </w:rPr>
        <w:t xml:space="preserve"> соблюдать законодательство Российской Федерации, права и законные интересы субъектов проверки;</w:t>
      </w:r>
    </w:p>
    <w:p w:rsidR="0031745F" w:rsidRDefault="0031745F"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31745F">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w:t>
      </w:r>
      <w:r>
        <w:rPr>
          <w:rFonts w:ascii="Times New Roman" w:hAnsi="Times New Roman" w:cs="Times New Roman"/>
          <w:sz w:val="28"/>
          <w:szCs w:val="28"/>
        </w:rPr>
        <w:t>я к предмету проверки;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Pr="0031745F">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w:t>
      </w:r>
      <w:r>
        <w:rPr>
          <w:rFonts w:ascii="Times New Roman" w:hAnsi="Times New Roman" w:cs="Times New Roman"/>
          <w:sz w:val="28"/>
          <w:szCs w:val="28"/>
        </w:rPr>
        <w:t>ца с результатами проверки;</w:t>
      </w:r>
      <w:proofErr w:type="gramEnd"/>
      <w:r>
        <w:rPr>
          <w:rFonts w:ascii="Times New Roman" w:hAnsi="Times New Roman" w:cs="Times New Roman"/>
          <w:sz w:val="28"/>
          <w:szCs w:val="28"/>
        </w:rPr>
        <w:br/>
        <w:t xml:space="preserve"> - </w:t>
      </w:r>
      <w:r w:rsidRPr="003174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w:t>
      </w:r>
      <w:r>
        <w:rPr>
          <w:rFonts w:ascii="Times New Roman" w:hAnsi="Times New Roman" w:cs="Times New Roman"/>
          <w:sz w:val="28"/>
          <w:szCs w:val="28"/>
        </w:rPr>
        <w:t>аждан, юридических лиц;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1745F" w:rsidRPr="0031745F" w:rsidRDefault="0031745F"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 </w:t>
      </w:r>
      <w:r w:rsidRPr="0031745F">
        <w:rPr>
          <w:rFonts w:ascii="Times New Roman" w:hAnsi="Times New Roman" w:cs="Times New Roman"/>
          <w:sz w:val="28"/>
          <w:szCs w:val="28"/>
        </w:rPr>
        <w:t>доказывать обоснованность своих действий при их обжаловании физическими и юридическими лицами в порядке, установленном законодательств</w:t>
      </w:r>
      <w:r w:rsidR="005C2833">
        <w:rPr>
          <w:rFonts w:ascii="Times New Roman" w:hAnsi="Times New Roman" w:cs="Times New Roman"/>
          <w:sz w:val="28"/>
          <w:szCs w:val="28"/>
        </w:rPr>
        <w:t>ом Российской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соблюдать сроки проведения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005C2833">
        <w:rPr>
          <w:rFonts w:ascii="Times New Roman" w:hAnsi="Times New Roman" w:cs="Times New Roman"/>
          <w:sz w:val="28"/>
          <w:szCs w:val="28"/>
        </w:rPr>
        <w:t xml:space="preserve">        </w:t>
      </w:r>
      <w:r w:rsidR="005C2833">
        <w:rPr>
          <w:rFonts w:ascii="Times New Roman" w:hAnsi="Times New Roman" w:cs="Times New Roman"/>
          <w:sz w:val="28"/>
          <w:szCs w:val="28"/>
        </w:rPr>
        <w:lastRenderedPageBreak/>
        <w:t xml:space="preserve">- </w:t>
      </w:r>
      <w:r w:rsidRPr="0031745F">
        <w:rPr>
          <w:rFonts w:ascii="Times New Roman" w:hAnsi="Times New Roman" w:cs="Times New Roman"/>
          <w:sz w:val="28"/>
          <w:szCs w:val="28"/>
        </w:rPr>
        <w:t>не требовать от физического и юридического лица документы и иные сведения, представление которых не предусмотрено законодательством Р</w:t>
      </w:r>
      <w:r w:rsidR="005C2833">
        <w:rPr>
          <w:rFonts w:ascii="Times New Roman" w:hAnsi="Times New Roman" w:cs="Times New Roman"/>
          <w:sz w:val="28"/>
          <w:szCs w:val="28"/>
        </w:rPr>
        <w:t>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Админис</w:t>
      </w:r>
      <w:r w:rsidR="005C2833">
        <w:rPr>
          <w:rFonts w:ascii="Times New Roman" w:hAnsi="Times New Roman" w:cs="Times New Roman"/>
          <w:sz w:val="28"/>
          <w:szCs w:val="28"/>
        </w:rPr>
        <w:t>тративного регламента;</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осуществлять запись о проведённой проверке в журнале учёта проверок.</w:t>
      </w:r>
      <w:r w:rsidRPr="0031745F">
        <w:rPr>
          <w:rFonts w:ascii="Times New Roman" w:hAnsi="Times New Roman" w:cs="Times New Roman"/>
          <w:sz w:val="28"/>
          <w:szCs w:val="28"/>
        </w:rPr>
        <w:br/>
        <w:t xml:space="preserve"> </w:t>
      </w:r>
      <w:r w:rsidR="005C2833">
        <w:rPr>
          <w:rFonts w:ascii="Times New Roman" w:hAnsi="Times New Roman" w:cs="Times New Roman"/>
          <w:sz w:val="28"/>
          <w:szCs w:val="28"/>
        </w:rPr>
        <w:t xml:space="preserve">      </w:t>
      </w:r>
      <w:r w:rsidRPr="0031745F">
        <w:rPr>
          <w:rFonts w:ascii="Times New Roman" w:hAnsi="Times New Roman" w:cs="Times New Roman"/>
          <w:sz w:val="28"/>
          <w:szCs w:val="28"/>
        </w:rPr>
        <w:t>Права лиц, в отношении которых осуществляется проверка: Руководитель, иное должностное лицо или уполномоченный представитель юридического лица при проведени</w:t>
      </w:r>
      <w:r w:rsidR="005C2833">
        <w:rPr>
          <w:rFonts w:ascii="Times New Roman" w:hAnsi="Times New Roman" w:cs="Times New Roman"/>
          <w:sz w:val="28"/>
          <w:szCs w:val="28"/>
        </w:rPr>
        <w:t xml:space="preserve">и проверки имеют право:                                   - </w:t>
      </w:r>
      <w:r w:rsidRPr="0031745F">
        <w:rPr>
          <w:rFonts w:ascii="Times New Roman" w:hAnsi="Times New Roman" w:cs="Times New Roman"/>
          <w:sz w:val="28"/>
          <w:szCs w:val="28"/>
        </w:rPr>
        <w:t>непосредственно присутствовать при проведении проверки, давать разъяснения по вопросам, относящимся к предмету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005C2833">
        <w:rPr>
          <w:rFonts w:ascii="Times New Roman" w:hAnsi="Times New Roman" w:cs="Times New Roman"/>
          <w:sz w:val="28"/>
          <w:szCs w:val="28"/>
        </w:rPr>
        <w:t xml:space="preserve">                 - </w:t>
      </w:r>
      <w:r w:rsidRPr="0031745F">
        <w:rPr>
          <w:rFonts w:ascii="Times New Roman" w:hAnsi="Times New Roman" w:cs="Times New Roman"/>
          <w:sz w:val="28"/>
          <w:szCs w:val="28"/>
        </w:rPr>
        <w:t>получать от администрац</w:t>
      </w:r>
      <w:proofErr w:type="gramStart"/>
      <w:r w:rsidRPr="0031745F">
        <w:rPr>
          <w:rFonts w:ascii="Times New Roman" w:hAnsi="Times New Roman" w:cs="Times New Roman"/>
          <w:sz w:val="28"/>
          <w:szCs w:val="28"/>
        </w:rPr>
        <w:t>ии и её</w:t>
      </w:r>
      <w:proofErr w:type="gramEnd"/>
      <w:r w:rsidRPr="0031745F">
        <w:rPr>
          <w:rFonts w:ascii="Times New Roman" w:hAnsi="Times New Roman" w:cs="Times New Roman"/>
          <w:sz w:val="28"/>
          <w:szCs w:val="28"/>
        </w:rPr>
        <w:t xml:space="preserve"> должностных лиц информацию, которая относится к предмету проверки и предоставление которой предусмотрено законодательс</w:t>
      </w:r>
      <w:r w:rsidR="005C2833">
        <w:rPr>
          <w:rFonts w:ascii="Times New Roman" w:hAnsi="Times New Roman" w:cs="Times New Roman"/>
          <w:sz w:val="28"/>
          <w:szCs w:val="28"/>
        </w:rPr>
        <w:t>твом Российской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proofErr w:type="gramStart"/>
      <w:r w:rsidRPr="0031745F">
        <w:rPr>
          <w:rFonts w:ascii="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r w:rsidR="005C2833">
        <w:rPr>
          <w:rFonts w:ascii="Times New Roman" w:hAnsi="Times New Roman" w:cs="Times New Roman"/>
          <w:sz w:val="28"/>
          <w:szCs w:val="28"/>
        </w:rPr>
        <w:t xml:space="preserve">;                       - </w:t>
      </w:r>
      <w:r w:rsidRPr="0031745F">
        <w:rPr>
          <w:rFonts w:ascii="Times New Roman" w:hAnsi="Times New Roman" w:cs="Times New Roman"/>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proofErr w:type="gramEnd"/>
    </w:p>
    <w:p w:rsidR="0031745F" w:rsidRPr="0031745F" w:rsidRDefault="005C2833"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Результатом исполнения муниципальной функции является акт проверки и принятие мер при выявлении нарушений  обязательных требований. </w:t>
      </w: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6D3" w:rsidRDefault="00B376D3" w:rsidP="008A794C">
      <w:pPr>
        <w:spacing w:after="0" w:line="240" w:lineRule="auto"/>
      </w:pPr>
      <w:r>
        <w:separator/>
      </w:r>
    </w:p>
  </w:endnote>
  <w:endnote w:type="continuationSeparator" w:id="0">
    <w:p w:rsidR="00B376D3" w:rsidRDefault="00B376D3"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6D3" w:rsidRDefault="00B376D3" w:rsidP="008A794C">
      <w:pPr>
        <w:spacing w:after="0" w:line="240" w:lineRule="auto"/>
      </w:pPr>
      <w:r>
        <w:separator/>
      </w:r>
    </w:p>
  </w:footnote>
  <w:footnote w:type="continuationSeparator" w:id="0">
    <w:p w:rsidR="00B376D3" w:rsidRDefault="00B376D3"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D1313"/>
    <w:rsid w:val="00113FBB"/>
    <w:rsid w:val="00132706"/>
    <w:rsid w:val="0020396B"/>
    <w:rsid w:val="00210D44"/>
    <w:rsid w:val="00237663"/>
    <w:rsid w:val="0031745F"/>
    <w:rsid w:val="00387742"/>
    <w:rsid w:val="00420789"/>
    <w:rsid w:val="00431089"/>
    <w:rsid w:val="004A2FD6"/>
    <w:rsid w:val="005069A2"/>
    <w:rsid w:val="005527A9"/>
    <w:rsid w:val="005C2833"/>
    <w:rsid w:val="0066248E"/>
    <w:rsid w:val="00690267"/>
    <w:rsid w:val="007C45F6"/>
    <w:rsid w:val="0082382A"/>
    <w:rsid w:val="008A0C20"/>
    <w:rsid w:val="008A794C"/>
    <w:rsid w:val="009C4B2C"/>
    <w:rsid w:val="009C79FA"/>
    <w:rsid w:val="00A51DAE"/>
    <w:rsid w:val="00A8167F"/>
    <w:rsid w:val="00A86C62"/>
    <w:rsid w:val="00AD19A6"/>
    <w:rsid w:val="00B376D3"/>
    <w:rsid w:val="00B50F31"/>
    <w:rsid w:val="00B55063"/>
    <w:rsid w:val="00B82D96"/>
    <w:rsid w:val="00BD2B0A"/>
    <w:rsid w:val="00BE31C6"/>
    <w:rsid w:val="00BF4688"/>
    <w:rsid w:val="00D30348"/>
    <w:rsid w:val="00D76317"/>
    <w:rsid w:val="00D828D7"/>
    <w:rsid w:val="00E72F24"/>
    <w:rsid w:val="00E87B84"/>
    <w:rsid w:val="00F21162"/>
    <w:rsid w:val="00F63BE2"/>
    <w:rsid w:val="00F8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2021-02-12T03:15:00Z</dcterms:created>
  <dcterms:modified xsi:type="dcterms:W3CDTF">2021-02-15T02:12:00Z</dcterms:modified>
</cp:coreProperties>
</file>