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EF1" w:rsidRDefault="003D0EF1" w:rsidP="00272A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3D0EF1" w:rsidRDefault="003D0EF1" w:rsidP="00272A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bookmarkStart w:id="0" w:name="_GoBack"/>
      <w:bookmarkEnd w:id="0"/>
    </w:p>
    <w:p w:rsidR="00272A1B" w:rsidRPr="00272A1B" w:rsidRDefault="00272A1B" w:rsidP="00272A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>Сведения о доходах, об имуществе и обязательствах имущественного характера</w:t>
      </w:r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br/>
        <w:t xml:space="preserve">руководителей муниципальных учреждений и членов их семей на официальных сайтах </w:t>
      </w:r>
      <w:proofErr w:type="gramStart"/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 xml:space="preserve">органов местного самоуправления  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Новотроицкого </w:t>
      </w:r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>сельсовета Северного района Новосибирской области</w:t>
      </w:r>
      <w:proofErr w:type="gramEnd"/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 xml:space="preserve"> за период с 1 января по 31 декабря 2021 года</w:t>
      </w:r>
    </w:p>
    <w:p w:rsidR="003F70E3" w:rsidRPr="00C0484E" w:rsidRDefault="003F70E3" w:rsidP="003F70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14600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8"/>
        <w:gridCol w:w="805"/>
        <w:gridCol w:w="1605"/>
        <w:gridCol w:w="992"/>
        <w:gridCol w:w="808"/>
        <w:gridCol w:w="1035"/>
        <w:gridCol w:w="992"/>
        <w:gridCol w:w="753"/>
        <w:gridCol w:w="98"/>
        <w:gridCol w:w="1426"/>
        <w:gridCol w:w="2788"/>
      </w:tblGrid>
      <w:tr w:rsidR="003F70E3" w:rsidRPr="00C0484E" w:rsidTr="00BA4BD8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F70E3" w:rsidRPr="00C0484E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23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2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4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</w:tr>
      <w:tr w:rsidR="003F70E3" w:rsidRPr="00C0484E" w:rsidTr="00BA4BD8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32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42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3F70E3" w:rsidRPr="00C0484E" w:rsidTr="00BA4BD8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70E3" w:rsidRPr="00C0484E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F70E3" w:rsidRPr="00C0484E" w:rsidTr="00BA4BD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Семёнов Виктор Анатольевич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Директор МКУ ЖКХ</w:t>
            </w:r>
          </w:p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Новотроицкого сельсовета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49,0</w:t>
            </w: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ВАЗ 2107</w:t>
            </w:r>
          </w:p>
          <w:p w:rsidR="00BA4BD8" w:rsidRP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LADA GRANTA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279177,37</w:t>
            </w:r>
          </w:p>
        </w:tc>
      </w:tr>
      <w:tr w:rsidR="00BA4BD8" w:rsidRPr="00C0484E" w:rsidTr="00BA4BD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49,0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508666,37</w:t>
            </w:r>
          </w:p>
        </w:tc>
      </w:tr>
      <w:tr w:rsidR="00BA4BD8" w:rsidRPr="00C0484E" w:rsidTr="00BA4BD8">
        <w:trPr>
          <w:gridAfter w:val="13"/>
          <w:wAfter w:w="14069" w:type="dxa"/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F70E3" w:rsidRPr="00C0484E" w:rsidTr="00BA4BD8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70E3" w:rsidRPr="00C0484E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A4BD8" w:rsidRPr="00C0484E" w:rsidTr="007F017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Дардонова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Татьяна Валерьевна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BA4BD8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Директор МКУК «Новотроицкий СДК»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90,0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2400,0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370702,69</w:t>
            </w:r>
          </w:p>
        </w:tc>
      </w:tr>
      <w:tr w:rsidR="00BA4BD8" w:rsidRPr="00C0484E" w:rsidTr="006C5DF0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Земельная доля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16700,00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90,0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2400,0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Трактор МТЗ 80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209405,18</w:t>
            </w:r>
          </w:p>
        </w:tc>
      </w:tr>
    </w:tbl>
    <w:p w:rsidR="00AD5679" w:rsidRDefault="00AD5679"/>
    <w:sectPr w:rsidR="00AD5679" w:rsidSect="007B145D">
      <w:pgSz w:w="16838" w:h="11906" w:orient="landscape" w:code="9"/>
      <w:pgMar w:top="851" w:right="1134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F70E3"/>
    <w:rsid w:val="00272A1B"/>
    <w:rsid w:val="003D0EF1"/>
    <w:rsid w:val="003F70E3"/>
    <w:rsid w:val="00517766"/>
    <w:rsid w:val="00751351"/>
    <w:rsid w:val="0090696C"/>
    <w:rsid w:val="00AD5679"/>
    <w:rsid w:val="00BA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0E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3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</cp:revision>
  <dcterms:created xsi:type="dcterms:W3CDTF">2022-03-28T07:04:00Z</dcterms:created>
  <dcterms:modified xsi:type="dcterms:W3CDTF">2022-05-23T05:25:00Z</dcterms:modified>
</cp:coreProperties>
</file>