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D36" w:rsidRDefault="008C6F1B" w:rsidP="008C6F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6F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СОВЕТ ДЕПУТАТОВ </w:t>
      </w:r>
    </w:p>
    <w:p w:rsidR="008C6F1B" w:rsidRPr="008C6F1B" w:rsidRDefault="00C13D36" w:rsidP="008C6F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НОВОТРОИЦКОГО</w:t>
      </w:r>
      <w:r w:rsidR="008C6F1B" w:rsidRPr="008C6F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СЕЛЬСОВЕТА</w:t>
      </w:r>
    </w:p>
    <w:p w:rsidR="008C6F1B" w:rsidRPr="008C6F1B" w:rsidRDefault="008C6F1B" w:rsidP="008C6F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6F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СЕВЕРНОГО РАЙОНА</w:t>
      </w:r>
    </w:p>
    <w:p w:rsidR="008C6F1B" w:rsidRPr="008C6F1B" w:rsidRDefault="008C6F1B" w:rsidP="008C6F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6F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НОВОСИБИРСКОЙ ОБЛАСТИ</w:t>
      </w:r>
    </w:p>
    <w:p w:rsidR="008C6F1B" w:rsidRPr="008C6F1B" w:rsidRDefault="008C6F1B" w:rsidP="008C6F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6F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шестого созыва</w:t>
      </w:r>
    </w:p>
    <w:p w:rsidR="008C6F1B" w:rsidRPr="008C6F1B" w:rsidRDefault="008C6F1B" w:rsidP="008C6F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6F1B" w:rsidRPr="008C6F1B" w:rsidRDefault="008C6F1B" w:rsidP="008C6F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6F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РЕШЕНИЕ </w:t>
      </w:r>
    </w:p>
    <w:p w:rsidR="008C6F1B" w:rsidRPr="008C6F1B" w:rsidRDefault="00C13D36" w:rsidP="008C6F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22</w:t>
      </w:r>
      <w:r w:rsidR="008C6F1B" w:rsidRPr="008C6F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-й сессии</w:t>
      </w:r>
    </w:p>
    <w:p w:rsidR="008C6F1B" w:rsidRPr="008C6F1B" w:rsidRDefault="008C6F1B" w:rsidP="008C6F1B">
      <w:pPr>
        <w:tabs>
          <w:tab w:val="left" w:pos="892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6F1B" w:rsidRPr="008C6F1B" w:rsidRDefault="00C13D36" w:rsidP="008C6F1B">
      <w:pPr>
        <w:tabs>
          <w:tab w:val="left" w:pos="892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17.01.2022</w:t>
      </w:r>
      <w:r w:rsidR="008C6F1B" w:rsidRPr="008C6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с. Новотроицк</w:t>
      </w:r>
      <w:r w:rsidR="008C6F1B" w:rsidRPr="008C6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70A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p w:rsidR="008C6F1B" w:rsidRPr="008C6F1B" w:rsidRDefault="008C6F1B" w:rsidP="008C6F1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F1382" w:rsidRPr="001C5970" w:rsidRDefault="001C5970" w:rsidP="001C5970">
      <w:pPr>
        <w:pStyle w:val="a3"/>
        <w:spacing w:before="0" w:beforeAutospacing="0" w:after="0" w:afterAutospacing="0"/>
        <w:ind w:firstLine="567"/>
        <w:jc w:val="center"/>
        <w:rPr>
          <w:bCs/>
          <w:color w:val="000000"/>
          <w:sz w:val="28"/>
          <w:szCs w:val="28"/>
        </w:rPr>
      </w:pPr>
      <w:r w:rsidRPr="001C5970">
        <w:rPr>
          <w:bCs/>
          <w:color w:val="000000"/>
          <w:sz w:val="28"/>
          <w:szCs w:val="28"/>
        </w:rPr>
        <w:t>Об утверждении перечня индикаторов риска нарушения</w:t>
      </w:r>
    </w:p>
    <w:p w:rsidR="001C5970" w:rsidRPr="001C5970" w:rsidRDefault="001C5970" w:rsidP="001C5970">
      <w:pPr>
        <w:pStyle w:val="a3"/>
        <w:spacing w:before="0" w:beforeAutospacing="0" w:after="0" w:afterAutospacing="0"/>
        <w:ind w:firstLine="567"/>
        <w:jc w:val="center"/>
        <w:rPr>
          <w:bCs/>
          <w:color w:val="000000"/>
          <w:sz w:val="28"/>
          <w:szCs w:val="28"/>
        </w:rPr>
      </w:pPr>
      <w:r w:rsidRPr="001C5970">
        <w:rPr>
          <w:bCs/>
          <w:color w:val="000000"/>
          <w:sz w:val="28"/>
          <w:szCs w:val="28"/>
        </w:rPr>
        <w:t xml:space="preserve">обязательных требований при осуществлении </w:t>
      </w:r>
      <w:proofErr w:type="gramStart"/>
      <w:r w:rsidRPr="001C5970">
        <w:rPr>
          <w:bCs/>
          <w:color w:val="000000"/>
          <w:sz w:val="28"/>
          <w:szCs w:val="28"/>
        </w:rPr>
        <w:t>муниципального</w:t>
      </w:r>
      <w:proofErr w:type="gramEnd"/>
    </w:p>
    <w:p w:rsidR="001C5970" w:rsidRPr="001C5970" w:rsidRDefault="001C5970" w:rsidP="001C5970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1C5970">
        <w:rPr>
          <w:bCs/>
          <w:color w:val="000000"/>
          <w:sz w:val="28"/>
          <w:szCs w:val="28"/>
        </w:rPr>
        <w:t>контроля в сфере благоустройства</w:t>
      </w:r>
    </w:p>
    <w:p w:rsidR="00FF1382" w:rsidRDefault="00FF1382" w:rsidP="00FF1382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 </w:t>
      </w:r>
    </w:p>
    <w:p w:rsidR="00FF1382" w:rsidRDefault="00FF1382" w:rsidP="00FF1382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:rsidR="008C6F1B" w:rsidRPr="008C6F1B" w:rsidRDefault="00FF1382" w:rsidP="008C6F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6F1B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пунктом 10 статьи 23 Федерального закона от 31.04.2020 № 248-ФЗ «О государственном контроле (надзоре) и муниципальном контроле в Российской Федерации», руководствуясь </w:t>
      </w:r>
      <w:r w:rsidR="00C13D36">
        <w:rPr>
          <w:rFonts w:ascii="Times New Roman" w:eastAsia="Calibri" w:hAnsi="Times New Roman" w:cs="Times New Roman"/>
          <w:sz w:val="28"/>
          <w:szCs w:val="28"/>
        </w:rPr>
        <w:t xml:space="preserve">Уставом Новотроицкого </w:t>
      </w:r>
      <w:r w:rsidR="008C6F1B" w:rsidRPr="008C6F1B">
        <w:rPr>
          <w:rFonts w:ascii="Times New Roman" w:eastAsia="Calibri" w:hAnsi="Times New Roman" w:cs="Times New Roman"/>
          <w:sz w:val="28"/>
          <w:szCs w:val="28"/>
        </w:rPr>
        <w:t>сельсовет</w:t>
      </w:r>
      <w:r w:rsidR="00C13D36">
        <w:rPr>
          <w:rFonts w:ascii="Times New Roman" w:eastAsia="Calibri" w:hAnsi="Times New Roman" w:cs="Times New Roman"/>
          <w:sz w:val="28"/>
          <w:szCs w:val="28"/>
        </w:rPr>
        <w:t>а</w:t>
      </w:r>
      <w:r w:rsidR="008C6F1B" w:rsidRPr="008C6F1B">
        <w:rPr>
          <w:rFonts w:ascii="Times New Roman" w:eastAsia="Calibri" w:hAnsi="Times New Roman" w:cs="Times New Roman"/>
          <w:sz w:val="28"/>
          <w:szCs w:val="28"/>
        </w:rPr>
        <w:t xml:space="preserve"> Северного района Новосибирской области, Совет депутатов </w:t>
      </w:r>
      <w:r w:rsidR="00C13D36">
        <w:rPr>
          <w:rFonts w:ascii="Times New Roman" w:eastAsia="Calibri" w:hAnsi="Times New Roman" w:cs="Times New Roman"/>
          <w:sz w:val="28"/>
          <w:szCs w:val="28"/>
        </w:rPr>
        <w:t xml:space="preserve">Новотроицкого </w:t>
      </w:r>
      <w:r w:rsidR="008C6F1B" w:rsidRPr="008C6F1B">
        <w:rPr>
          <w:rFonts w:ascii="Times New Roman" w:eastAsia="Calibri" w:hAnsi="Times New Roman" w:cs="Times New Roman"/>
          <w:sz w:val="28"/>
          <w:szCs w:val="28"/>
        </w:rPr>
        <w:t>сельсовета Северного района Новосибирской области,</w:t>
      </w:r>
    </w:p>
    <w:p w:rsidR="008C6F1B" w:rsidRPr="008C6F1B" w:rsidRDefault="008C6F1B" w:rsidP="008C6F1B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C6F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РЕШИЛ:</w:t>
      </w:r>
    </w:p>
    <w:p w:rsidR="00FF1382" w:rsidRPr="001C5970" w:rsidRDefault="00FF1382" w:rsidP="008C6F1B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C5970">
        <w:rPr>
          <w:color w:val="000000"/>
          <w:sz w:val="28"/>
          <w:szCs w:val="28"/>
        </w:rPr>
        <w:t>1. Утвердить следующий индикатор риска нарушения обязательных требований при осуществлении муниципального контроля в сфере благоустройства:</w:t>
      </w:r>
    </w:p>
    <w:p w:rsidR="00FF1382" w:rsidRPr="001C5970" w:rsidRDefault="00FF1382" w:rsidP="001C597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C5970">
        <w:rPr>
          <w:color w:val="000000"/>
          <w:sz w:val="28"/>
          <w:szCs w:val="28"/>
        </w:rPr>
        <w:t>количество поступивших от граждан и организаций в орган местного самоуправления, осуществляющий муниципальный контроль в сфере благоустройства, обращений о нарушении обязательных требований в сфере благоустройства в отношении одного и того же объекта контроля – более 1 в течение календарного месяца. </w:t>
      </w:r>
    </w:p>
    <w:p w:rsidR="001C5970" w:rsidRPr="00E62D0F" w:rsidRDefault="001C5970" w:rsidP="001C59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5F3B4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62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Опубликовать настоящее решение в «Вестнике </w:t>
      </w:r>
      <w:r w:rsidR="00C13D3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Новотроицкого </w:t>
      </w:r>
      <w:r w:rsidR="008C6F1B" w:rsidRPr="008C6F1B">
        <w:rPr>
          <w:rFonts w:ascii="Times New Roman" w:eastAsia="Times New Roman" w:hAnsi="Times New Roman" w:cs="Times New Roman"/>
          <w:sz w:val="28"/>
          <w:szCs w:val="20"/>
          <w:lang w:eastAsia="ru-RU"/>
        </w:rPr>
        <w:t>сельсовета</w:t>
      </w:r>
      <w:r w:rsidRPr="00E62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и разместить на официальном сайте администрации </w:t>
      </w:r>
      <w:r w:rsidR="00C13D3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Новотроицкого </w:t>
      </w:r>
      <w:r w:rsidR="008C6F1B" w:rsidRPr="008C6F1B">
        <w:rPr>
          <w:rFonts w:ascii="Times New Roman" w:eastAsia="Times New Roman" w:hAnsi="Times New Roman" w:cs="Times New Roman"/>
          <w:sz w:val="28"/>
          <w:szCs w:val="20"/>
          <w:lang w:eastAsia="ru-RU"/>
        </w:rPr>
        <w:t>сельсовета</w:t>
      </w:r>
      <w:r w:rsidRPr="00E62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Северного района Новосибирской области в информационно-телекоммуникационной сети Интернет.</w:t>
      </w:r>
    </w:p>
    <w:p w:rsidR="001C5970" w:rsidRPr="005F3B44" w:rsidRDefault="001C5970" w:rsidP="001C5970">
      <w:pPr>
        <w:pStyle w:val="consplusnormal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5F3B44">
        <w:rPr>
          <w:sz w:val="28"/>
          <w:szCs w:val="28"/>
        </w:rPr>
        <w:t>. Настоящее решение</w:t>
      </w:r>
      <w:r w:rsidR="00C13D36">
        <w:rPr>
          <w:sz w:val="28"/>
          <w:szCs w:val="28"/>
        </w:rPr>
        <w:t xml:space="preserve"> вступает в силу </w:t>
      </w:r>
      <w:proofErr w:type="gramStart"/>
      <w:r w:rsidR="00C13D36">
        <w:rPr>
          <w:sz w:val="28"/>
          <w:szCs w:val="28"/>
        </w:rPr>
        <w:t>с даты</w:t>
      </w:r>
      <w:proofErr w:type="gramEnd"/>
      <w:r w:rsidR="00C13D36">
        <w:rPr>
          <w:sz w:val="28"/>
          <w:szCs w:val="28"/>
        </w:rPr>
        <w:t xml:space="preserve"> официального опубликования.</w:t>
      </w:r>
    </w:p>
    <w:p w:rsidR="008C6F1B" w:rsidRPr="0038777A" w:rsidRDefault="001C5970" w:rsidP="008C6F1B">
      <w:pPr>
        <w:pStyle w:val="a3"/>
        <w:spacing w:before="0" w:beforeAutospacing="0" w:after="0" w:afterAutospacing="0"/>
        <w:jc w:val="both"/>
        <w:rPr>
          <w:rFonts w:eastAsia="Calibri"/>
          <w:color w:val="FF0000"/>
          <w:sz w:val="28"/>
          <w:szCs w:val="28"/>
        </w:rPr>
      </w:pPr>
      <w:r w:rsidRPr="005F3B44">
        <w:rPr>
          <w:color w:val="000000"/>
          <w:sz w:val="28"/>
          <w:szCs w:val="28"/>
        </w:rPr>
        <w:t> </w:t>
      </w:r>
    </w:p>
    <w:tbl>
      <w:tblPr>
        <w:tblW w:w="9807" w:type="dxa"/>
        <w:tblLook w:val="04A0"/>
      </w:tblPr>
      <w:tblGrid>
        <w:gridCol w:w="5022"/>
        <w:gridCol w:w="4785"/>
      </w:tblGrid>
      <w:tr w:rsidR="008C6F1B" w:rsidRPr="0038777A" w:rsidTr="008C6F1B">
        <w:tc>
          <w:tcPr>
            <w:tcW w:w="5022" w:type="dxa"/>
            <w:hideMark/>
          </w:tcPr>
          <w:p w:rsidR="008C6F1B" w:rsidRPr="0038777A" w:rsidRDefault="008C6F1B" w:rsidP="003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77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Председатель Совета депутатов </w:t>
            </w:r>
          </w:p>
          <w:p w:rsidR="008C6F1B" w:rsidRPr="0038777A" w:rsidRDefault="00C13D36" w:rsidP="003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Новотроицкого </w:t>
            </w:r>
            <w:r w:rsidR="008C6F1B" w:rsidRPr="0038777A">
              <w:rPr>
                <w:rFonts w:ascii="Times New Roman" w:eastAsia="Times New Roman" w:hAnsi="Times New Roman" w:cs="Times New Roman"/>
                <w:sz w:val="28"/>
                <w:szCs w:val="28"/>
              </w:rPr>
              <w:t>сельсовета</w:t>
            </w:r>
          </w:p>
          <w:p w:rsidR="008C6F1B" w:rsidRPr="0038777A" w:rsidRDefault="008C6F1B" w:rsidP="003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77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Северного района                                </w:t>
            </w:r>
          </w:p>
          <w:p w:rsidR="008C6F1B" w:rsidRPr="0038777A" w:rsidRDefault="008C6F1B" w:rsidP="003E0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777A">
              <w:rPr>
                <w:rFonts w:ascii="Times New Roman" w:eastAsia="Times New Roman" w:hAnsi="Times New Roman" w:cs="Times New Roman"/>
                <w:sz w:val="28"/>
                <w:szCs w:val="28"/>
              </w:rPr>
              <w:t>Новосибирской области</w:t>
            </w:r>
            <w:r w:rsidRPr="0038777A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             </w:t>
            </w:r>
            <w:r w:rsidRPr="0038777A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                          </w:t>
            </w:r>
            <w:r w:rsidR="00C13D36">
              <w:rPr>
                <w:rFonts w:ascii="Times New Roman" w:eastAsia="Times New Roman" w:hAnsi="Times New Roman" w:cs="Times New Roman"/>
                <w:sz w:val="28"/>
                <w:szCs w:val="28"/>
              </w:rPr>
              <w:t>Н.н. Панова</w:t>
            </w:r>
          </w:p>
          <w:p w:rsidR="008C6F1B" w:rsidRPr="008C6F1B" w:rsidRDefault="008C6F1B" w:rsidP="008C6F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877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</w:t>
            </w:r>
          </w:p>
        </w:tc>
        <w:tc>
          <w:tcPr>
            <w:tcW w:w="4785" w:type="dxa"/>
          </w:tcPr>
          <w:p w:rsidR="008C6F1B" w:rsidRPr="0038777A" w:rsidRDefault="008C6F1B" w:rsidP="003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777A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Глава</w:t>
            </w:r>
            <w:r w:rsidR="00C13D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Новотроицкого </w:t>
            </w:r>
            <w:r w:rsidRPr="003877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сельсовета</w:t>
            </w:r>
          </w:p>
          <w:p w:rsidR="008C6F1B" w:rsidRPr="0038777A" w:rsidRDefault="008C6F1B" w:rsidP="003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77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Северного района                                </w:t>
            </w:r>
          </w:p>
          <w:p w:rsidR="008C6F1B" w:rsidRPr="0038777A" w:rsidRDefault="008C6F1B" w:rsidP="003E0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77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Новосибирской области           </w:t>
            </w:r>
            <w:r w:rsidRPr="0038777A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  <w:p w:rsidR="008C6F1B" w:rsidRPr="0038777A" w:rsidRDefault="008C6F1B" w:rsidP="003E0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C6F1B" w:rsidRPr="0038777A" w:rsidRDefault="00C13D36" w:rsidP="003E0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Н.В. Кочерешко</w:t>
            </w:r>
          </w:p>
          <w:p w:rsidR="008C6F1B" w:rsidRPr="0038777A" w:rsidRDefault="008C6F1B" w:rsidP="003E0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C6F1B" w:rsidRPr="0038777A" w:rsidRDefault="008C6F1B" w:rsidP="003E0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7A207D" w:rsidRPr="001C5970" w:rsidRDefault="00FF1382" w:rsidP="00A270A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C5970">
        <w:rPr>
          <w:color w:val="000000"/>
          <w:sz w:val="28"/>
          <w:szCs w:val="28"/>
        </w:rPr>
        <w:lastRenderedPageBreak/>
        <w:t> </w:t>
      </w:r>
      <w:bookmarkStart w:id="0" w:name="_GoBack"/>
      <w:bookmarkEnd w:id="0"/>
    </w:p>
    <w:sectPr w:rsidR="007A207D" w:rsidRPr="001C5970" w:rsidSect="007A20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1382"/>
    <w:rsid w:val="001C5970"/>
    <w:rsid w:val="00333BF4"/>
    <w:rsid w:val="007A0234"/>
    <w:rsid w:val="007A207D"/>
    <w:rsid w:val="008C6F1B"/>
    <w:rsid w:val="00A270AD"/>
    <w:rsid w:val="00B06774"/>
    <w:rsid w:val="00C13D36"/>
    <w:rsid w:val="00FF13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0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F13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Верхний колонтитул1"/>
    <w:basedOn w:val="a"/>
    <w:rsid w:val="001C59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1C59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867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Админ</cp:lastModifiedBy>
  <cp:revision>9</cp:revision>
  <cp:lastPrinted>2021-11-18T07:23:00Z</cp:lastPrinted>
  <dcterms:created xsi:type="dcterms:W3CDTF">2021-10-14T05:59:00Z</dcterms:created>
  <dcterms:modified xsi:type="dcterms:W3CDTF">2022-01-26T05:46:00Z</dcterms:modified>
</cp:coreProperties>
</file>